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CB45" w14:textId="77777777" w:rsidR="00C65220" w:rsidRDefault="00A56D5F">
      <w:pPr>
        <w:jc w:val="center"/>
        <w:rPr>
          <w:rFonts w:ascii="Times New Roman" w:eastAsia="黑体" w:hAnsi="Times New Roman" w:cs="Times New Roman"/>
          <w:sz w:val="48"/>
          <w:szCs w:val="48"/>
        </w:rPr>
      </w:pPr>
      <w:r>
        <w:rPr>
          <w:rFonts w:ascii="Times New Roman" w:eastAsia="黑体" w:hAnsi="Times New Roman" w:cs="Times New Roman"/>
          <w:sz w:val="48"/>
          <w:szCs w:val="48"/>
        </w:rPr>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C65220" w14:paraId="76E1BA78" w14:textId="77777777">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22A2EE8F" w14:textId="77777777" w:rsidR="00C65220" w:rsidRDefault="00A56D5F">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5FA6AB48" w14:textId="77777777" w:rsidR="00C65220" w:rsidRDefault="00A56D5F">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bookmarkStart w:id="0" w:name="StrXuehao"/>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202121030149</w:t>
            </w:r>
            <w:r>
              <w:rPr>
                <w:rFonts w:ascii="Times New Roman" w:eastAsia="黑体" w:hAnsi="Times New Roman" w:cs="Times New Roman"/>
                <w:sz w:val="24"/>
                <w:szCs w:val="24"/>
                <w:highlight w:val="yellow"/>
              </w:rPr>
              <w:fldChar w:fldCharType="end"/>
            </w:r>
            <w:bookmarkEnd w:id="0"/>
          </w:p>
        </w:tc>
        <w:tc>
          <w:tcPr>
            <w:tcW w:w="1418" w:type="dxa"/>
            <w:tcBorders>
              <w:top w:val="single" w:sz="8" w:space="0" w:color="auto"/>
              <w:left w:val="single" w:sz="4" w:space="0" w:color="auto"/>
              <w:bottom w:val="single" w:sz="6" w:space="0" w:color="auto"/>
              <w:right w:val="single" w:sz="4" w:space="0" w:color="auto"/>
            </w:tcBorders>
            <w:vAlign w:val="center"/>
          </w:tcPr>
          <w:p w14:paraId="1805C000" w14:textId="77777777" w:rsidR="00C65220" w:rsidRDefault="00A56D5F">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2FA3877C" w14:textId="77777777" w:rsidR="00C65220" w:rsidRDefault="00A56D5F">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2F915E77" w14:textId="77777777" w:rsidR="00C65220" w:rsidRDefault="00A56D5F">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C65220" w14:paraId="7A121CD6" w14:textId="77777777">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4CBB731F" w14:textId="77777777" w:rsidR="00C65220" w:rsidRDefault="00A56D5F">
            <w:pPr>
              <w:jc w:val="center"/>
              <w:rPr>
                <w:rFonts w:ascii="Times New Roman" w:eastAsia="黑体" w:hAnsi="Times New Roman" w:cs="Times New Roman"/>
                <w:sz w:val="24"/>
                <w:szCs w:val="24"/>
              </w:rPr>
            </w:pPr>
            <w:r>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4E3C4AE5" w14:textId="77777777" w:rsidR="00C65220" w:rsidRDefault="00A56D5F">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bookmarkStart w:id="1" w:name="StrTimu"/>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智能反射面辅助的无线通信网络物理层安全研究</w:t>
            </w:r>
            <w:r>
              <w:rPr>
                <w:rFonts w:ascii="Times New Roman" w:eastAsia="黑体" w:hAnsi="Times New Roman" w:cs="Times New Roman"/>
                <w:sz w:val="28"/>
                <w:szCs w:val="28"/>
              </w:rPr>
              <w:fldChar w:fldCharType="end"/>
            </w:r>
            <w:bookmarkEnd w:id="1"/>
          </w:p>
        </w:tc>
      </w:tr>
      <w:tr w:rsidR="00C65220" w14:paraId="37050133" w14:textId="77777777">
        <w:trPr>
          <w:trHeight w:val="12323"/>
        </w:trPr>
        <w:tc>
          <w:tcPr>
            <w:tcW w:w="774" w:type="dxa"/>
            <w:tcBorders>
              <w:top w:val="single" w:sz="8" w:space="0" w:color="auto"/>
              <w:left w:val="single" w:sz="8" w:space="0" w:color="auto"/>
              <w:right w:val="single" w:sz="8" w:space="0" w:color="auto"/>
            </w:tcBorders>
            <w:vAlign w:val="center"/>
          </w:tcPr>
          <w:p w14:paraId="23E9424B" w14:textId="77777777" w:rsidR="00C65220" w:rsidRDefault="00A56D5F">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46A0F729" w14:textId="77777777" w:rsidR="00C65220" w:rsidRDefault="00A56D5F">
            <w:pPr>
              <w:spacing w:line="300" w:lineRule="exact"/>
              <w:rPr>
                <w:rFonts w:ascii="宋体" w:eastAsia="宋体" w:hAnsi="宋体"/>
                <w:b/>
                <w:color w:val="FF0000"/>
                <w:sz w:val="20"/>
                <w:szCs w:val="20"/>
              </w:rPr>
            </w:pPr>
            <w:r>
              <w:rPr>
                <w:rFonts w:ascii="宋体" w:eastAsia="宋体" w:hAnsi="宋体" w:hint="eastAsia"/>
                <w:b/>
                <w:color w:val="FF0000"/>
                <w:sz w:val="22"/>
              </w:rPr>
              <w:t>说明：</w:t>
            </w:r>
            <w:r>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2836B76A" w14:textId="77777777" w:rsidR="00C65220" w:rsidRDefault="00A56D5F">
            <w:pPr>
              <w:spacing w:line="300" w:lineRule="exact"/>
              <w:ind w:left="355" w:hangingChars="177" w:hanging="355"/>
              <w:rPr>
                <w:rFonts w:ascii="宋体" w:eastAsia="宋体" w:hAnsi="宋体"/>
                <w:b/>
                <w:color w:val="FF0000"/>
                <w:sz w:val="20"/>
                <w:szCs w:val="20"/>
              </w:rPr>
            </w:pPr>
            <w:r>
              <w:rPr>
                <w:rFonts w:ascii="宋体" w:eastAsia="宋体" w:hAnsi="宋体" w:hint="eastAsia"/>
                <w:b/>
                <w:color w:val="FF0000"/>
                <w:sz w:val="20"/>
                <w:szCs w:val="20"/>
              </w:rPr>
              <w:t>(</w:t>
            </w:r>
            <w:r>
              <w:rPr>
                <w:rFonts w:ascii="宋体" w:eastAsia="宋体" w:hAnsi="宋体"/>
                <w:b/>
                <w:color w:val="FF0000"/>
                <w:sz w:val="20"/>
                <w:szCs w:val="20"/>
              </w:rPr>
              <w:t>1) 4</w:t>
            </w:r>
            <w:r>
              <w:rPr>
                <w:rFonts w:ascii="宋体" w:eastAsia="宋体" w:hAnsi="宋体" w:hint="eastAsia"/>
                <w:b/>
                <w:color w:val="FF0000"/>
                <w:sz w:val="20"/>
                <w:szCs w:val="20"/>
              </w:rPr>
              <w:t>月</w:t>
            </w:r>
            <w:r>
              <w:rPr>
                <w:rFonts w:ascii="宋体" w:eastAsia="宋体" w:hAnsi="宋体"/>
                <w:b/>
                <w:color w:val="FF0000"/>
                <w:sz w:val="20"/>
                <w:szCs w:val="20"/>
              </w:rPr>
              <w:t>2</w:t>
            </w:r>
            <w:r>
              <w:rPr>
                <w:rFonts w:ascii="宋体" w:eastAsia="宋体" w:hAnsi="宋体" w:hint="eastAsia"/>
                <w:b/>
                <w:color w:val="FF0000"/>
                <w:sz w:val="20"/>
                <w:szCs w:val="20"/>
              </w:rPr>
              <w:t>日前返回评审结果；</w:t>
            </w:r>
          </w:p>
          <w:p w14:paraId="562716FA" w14:textId="77777777" w:rsidR="00C65220" w:rsidRDefault="00A56D5F">
            <w:pPr>
              <w:spacing w:line="300" w:lineRule="exact"/>
              <w:rPr>
                <w:rFonts w:ascii="宋体" w:eastAsia="宋体" w:hAnsi="宋体"/>
                <w:b/>
                <w:color w:val="FF0000"/>
                <w:sz w:val="20"/>
                <w:szCs w:val="20"/>
              </w:rPr>
            </w:pPr>
            <w:r>
              <w:rPr>
                <w:rFonts w:ascii="宋体" w:eastAsia="宋体" w:hAnsi="宋体" w:hint="eastAsia"/>
                <w:b/>
                <w:color w:val="FF0000"/>
                <w:sz w:val="20"/>
                <w:szCs w:val="20"/>
              </w:rPr>
              <w:t>(</w:t>
            </w:r>
            <w:r>
              <w:rPr>
                <w:rFonts w:ascii="宋体" w:eastAsia="宋体" w:hAnsi="宋体"/>
                <w:b/>
                <w:color w:val="FF0000"/>
                <w:sz w:val="20"/>
                <w:szCs w:val="20"/>
              </w:rPr>
              <w:t xml:space="preserve">2) </w:t>
            </w:r>
            <w:r>
              <w:rPr>
                <w:rFonts w:ascii="宋体" w:eastAsia="宋体" w:hAnsi="宋体" w:hint="eastAsia"/>
                <w:b/>
                <w:color w:val="FF0000"/>
                <w:sz w:val="20"/>
                <w:szCs w:val="20"/>
              </w:rPr>
              <w:t>为提高论文质量，防止外审出问题，请各位老师一定多提问题，问题越多越好；</w:t>
            </w:r>
          </w:p>
          <w:p w14:paraId="34A95AE0" w14:textId="77777777" w:rsidR="00C65220" w:rsidRDefault="00A56D5F">
            <w:pPr>
              <w:spacing w:line="300" w:lineRule="exact"/>
              <w:rPr>
                <w:rFonts w:ascii="宋体" w:eastAsia="宋体" w:hAnsi="宋体"/>
                <w:b/>
                <w:color w:val="FF0000"/>
                <w:sz w:val="20"/>
                <w:szCs w:val="20"/>
              </w:rPr>
            </w:pPr>
            <w:r>
              <w:rPr>
                <w:rFonts w:ascii="宋体" w:eastAsia="宋体" w:hAnsi="宋体" w:hint="eastAsia"/>
                <w:b/>
                <w:color w:val="FF0000"/>
                <w:sz w:val="20"/>
                <w:szCs w:val="20"/>
              </w:rPr>
              <w:t>(</w:t>
            </w:r>
            <w:r>
              <w:rPr>
                <w:rFonts w:ascii="宋体" w:eastAsia="宋体" w:hAnsi="宋体"/>
                <w:b/>
                <w:color w:val="FF0000"/>
                <w:sz w:val="20"/>
                <w:szCs w:val="20"/>
              </w:rPr>
              <w:t xml:space="preserve">3) </w:t>
            </w:r>
            <w:r>
              <w:rPr>
                <w:rFonts w:ascii="宋体" w:eastAsia="宋体" w:hAnsi="宋体" w:hint="eastAsia"/>
                <w:b/>
                <w:color w:val="FF0000"/>
                <w:sz w:val="20"/>
                <w:szCs w:val="20"/>
              </w:rPr>
              <w:t>要指出具体问题所在，不要给出模糊性结论（如重点不突出、创新性不强），以便于学生能够有重点的修改，也便于系里审查学生论文修改说明；</w:t>
            </w:r>
          </w:p>
          <w:p w14:paraId="601005FC" w14:textId="77777777" w:rsidR="00C65220" w:rsidRDefault="00A56D5F">
            <w:pPr>
              <w:spacing w:line="300" w:lineRule="exact"/>
              <w:rPr>
                <w:rFonts w:ascii="宋体" w:eastAsia="宋体" w:hAnsi="宋体"/>
                <w:b/>
                <w:color w:val="FF0000"/>
                <w:sz w:val="20"/>
                <w:szCs w:val="20"/>
              </w:rPr>
            </w:pPr>
            <w:r>
              <w:rPr>
                <w:rFonts w:ascii="宋体" w:eastAsia="宋体" w:hAnsi="宋体" w:hint="eastAsia"/>
                <w:b/>
                <w:color w:val="FF0000"/>
                <w:sz w:val="20"/>
                <w:szCs w:val="20"/>
              </w:rPr>
              <w:t>(</w:t>
            </w:r>
            <w:r>
              <w:rPr>
                <w:rFonts w:ascii="宋体" w:eastAsia="宋体" w:hAnsi="宋体"/>
                <w:b/>
                <w:color w:val="FF0000"/>
                <w:sz w:val="20"/>
                <w:szCs w:val="20"/>
              </w:rPr>
              <w:t>4)</w:t>
            </w:r>
            <w:r>
              <w:rPr>
                <w:rFonts w:ascii="宋体" w:eastAsia="宋体" w:hAnsi="宋体" w:hint="eastAsia"/>
                <w:b/>
                <w:color w:val="FF0000"/>
                <w:sz w:val="20"/>
                <w:szCs w:val="20"/>
              </w:rPr>
              <w:t>对于问题较多论文，可以给出不建议送审结论；</w:t>
            </w:r>
          </w:p>
          <w:p w14:paraId="61C280BE" w14:textId="77777777" w:rsidR="00C65220" w:rsidRDefault="00A56D5F">
            <w:pPr>
              <w:spacing w:line="300" w:lineRule="exact"/>
              <w:rPr>
                <w:rFonts w:ascii="宋体" w:eastAsia="宋体" w:hAnsi="宋体"/>
                <w:b/>
                <w:color w:val="FF0000"/>
                <w:sz w:val="20"/>
                <w:szCs w:val="20"/>
              </w:rPr>
            </w:pPr>
            <w:r>
              <w:rPr>
                <w:rFonts w:ascii="宋体" w:eastAsia="宋体" w:hAnsi="宋体" w:hint="eastAsia"/>
                <w:b/>
                <w:color w:val="FF0000"/>
                <w:sz w:val="20"/>
                <w:szCs w:val="20"/>
              </w:rPr>
              <w:t>(</w:t>
            </w:r>
            <w:r>
              <w:rPr>
                <w:rFonts w:ascii="宋体" w:eastAsia="宋体" w:hAnsi="宋体"/>
                <w:b/>
                <w:color w:val="FF0000"/>
                <w:sz w:val="20"/>
                <w:szCs w:val="20"/>
              </w:rPr>
              <w:t xml:space="preserve">5) </w:t>
            </w:r>
            <w:r>
              <w:rPr>
                <w:rFonts w:ascii="宋体" w:eastAsia="宋体" w:hAnsi="宋体" w:hint="eastAsia"/>
                <w:b/>
                <w:color w:val="FF0000"/>
                <w:sz w:val="20"/>
                <w:szCs w:val="20"/>
              </w:rPr>
              <w:t>本次重点审查内容，格式问题先不用审查。</w:t>
            </w:r>
          </w:p>
          <w:p w14:paraId="7DD1DDF3" w14:textId="77777777" w:rsidR="00C65220" w:rsidRDefault="00A56D5F">
            <w:pPr>
              <w:rPr>
                <w:rFonts w:ascii="Times New Roman" w:eastAsia="黑体" w:hAnsi="Times New Roman" w:cs="Times New Roman"/>
                <w:b/>
              </w:rPr>
            </w:pPr>
            <w:r>
              <w:rPr>
                <w:rFonts w:ascii="宋体" w:eastAsia="宋体" w:hAnsi="宋体" w:cs="Times New Roman" w:hint="eastAsia"/>
                <w:b/>
              </w:rPr>
              <w:t>请审核论文内容工作量及创新点是否满足学位论文水平要求，意见不够可加附页</w:t>
            </w:r>
          </w:p>
          <w:p w14:paraId="773CA6D0" w14:textId="77777777" w:rsidR="00C65220" w:rsidRDefault="00C65220">
            <w:pPr>
              <w:rPr>
                <w:color w:val="000000"/>
                <w:lang w:val="zh-CN"/>
              </w:rPr>
            </w:pPr>
          </w:p>
          <w:p w14:paraId="6CD87D5C" w14:textId="77777777" w:rsidR="00C65220" w:rsidRDefault="00A56D5F">
            <w:pPr>
              <w:rPr>
                <w:color w:val="000000"/>
                <w:lang w:val="zh-CN"/>
              </w:rPr>
            </w:pPr>
            <w:r>
              <w:rPr>
                <w:rFonts w:ascii="宋体" w:eastAsia="宋体" w:hAnsi="宋体" w:cs="Times New Roman" w:hint="eastAsia"/>
              </w:rPr>
              <w:t>本论文针智能反射面辅助的无线通信网络物理层安全问题展开研究，论文内容工作量及创新点满足学位论文水平要求。论文中存在的部分问题如下：</w:t>
            </w:r>
          </w:p>
          <w:p w14:paraId="484E1FBE" w14:textId="77777777" w:rsidR="00C65220" w:rsidRDefault="00A56D5F">
            <w:pPr>
              <w:rPr>
                <w:color w:val="000000"/>
                <w:lang w:val="zh-CN"/>
              </w:rPr>
            </w:pPr>
            <w:r>
              <w:rPr>
                <w:rFonts w:ascii="宋体" w:eastAsia="宋体" w:hAnsi="宋体" w:cs="Times New Roman" w:hint="eastAsia"/>
              </w:rPr>
              <w:t>1、摘要后面空白页页眉格式需进一步核对，英文摘要页眉应为Abstract；</w:t>
            </w:r>
          </w:p>
          <w:p w14:paraId="78249675" w14:textId="77777777" w:rsidR="00C65220" w:rsidRDefault="00A56D5F">
            <w:pPr>
              <w:rPr>
                <w:rFonts w:ascii="宋体" w:eastAsia="宋体" w:hAnsi="宋体" w:cs="Times New Roman"/>
              </w:rPr>
            </w:pPr>
            <w:r>
              <w:rPr>
                <w:rFonts w:ascii="宋体" w:eastAsia="宋体" w:hAnsi="宋体" w:cs="Times New Roman" w:hint="eastAsia"/>
              </w:rPr>
              <w:t>2、绪论中建议将1.3主要研究内容和1.4论文结构结合为一个小结：内容与结构；</w:t>
            </w:r>
          </w:p>
          <w:p w14:paraId="2EAD0FEC" w14:textId="77777777" w:rsidR="00C65220" w:rsidRDefault="00A56D5F">
            <w:pPr>
              <w:rPr>
                <w:rFonts w:ascii="宋体" w:eastAsia="宋体" w:hAnsi="宋体" w:cs="Times New Roman"/>
              </w:rPr>
            </w:pPr>
            <w:r>
              <w:rPr>
                <w:rFonts w:ascii="宋体" w:eastAsia="宋体" w:hAnsi="宋体" w:cs="Times New Roman" w:hint="eastAsia"/>
              </w:rPr>
              <w:t>4、专有名词的英文解释写一遍即可；</w:t>
            </w:r>
          </w:p>
          <w:p w14:paraId="4048AFAB" w14:textId="77777777" w:rsidR="00C65220" w:rsidRDefault="00A56D5F">
            <w:pPr>
              <w:rPr>
                <w:rFonts w:ascii="宋体" w:eastAsia="宋体" w:hAnsi="宋体" w:cs="Times New Roman"/>
              </w:rPr>
            </w:pPr>
            <w:r>
              <w:rPr>
                <w:rFonts w:ascii="宋体" w:eastAsia="宋体" w:hAnsi="宋体" w:cs="Times New Roman" w:hint="eastAsia"/>
              </w:rPr>
              <w:t>3、第2.1.2节中“第一个应用场景”等需注明图片标号；</w:t>
            </w:r>
          </w:p>
          <w:p w14:paraId="3F881248" w14:textId="77777777" w:rsidR="00C65220" w:rsidRDefault="00A56D5F">
            <w:pPr>
              <w:rPr>
                <w:rFonts w:ascii="宋体" w:eastAsia="宋体" w:hAnsi="宋体" w:cs="Times New Roman"/>
              </w:rPr>
            </w:pPr>
            <w:r>
              <w:rPr>
                <w:rFonts w:ascii="宋体" w:eastAsia="宋体" w:hAnsi="宋体" w:cs="Times New Roman" w:hint="eastAsia"/>
              </w:rPr>
              <w:t>4、公式下的符号解释需顶格写，“其中”顶格写；</w:t>
            </w:r>
          </w:p>
          <w:p w14:paraId="623221DB" w14:textId="77777777" w:rsidR="00C65220" w:rsidRDefault="00A56D5F">
            <w:pPr>
              <w:rPr>
                <w:rFonts w:ascii="宋体" w:eastAsia="宋体" w:hAnsi="宋体" w:cs="Times New Roman"/>
              </w:rPr>
            </w:pPr>
            <w:r>
              <w:rPr>
                <w:rFonts w:ascii="宋体" w:eastAsia="宋体" w:hAnsi="宋体" w:cs="Times New Roman" w:hint="eastAsia"/>
              </w:rPr>
              <w:t>5、第2.2.2节，标号的前后格式需一致；</w:t>
            </w:r>
          </w:p>
          <w:p w14:paraId="3849B643" w14:textId="77777777" w:rsidR="00C65220" w:rsidRDefault="00A56D5F">
            <w:pPr>
              <w:rPr>
                <w:rFonts w:ascii="宋体" w:eastAsia="宋体" w:hAnsi="宋体" w:cs="Times New Roman"/>
              </w:rPr>
            </w:pPr>
            <w:r>
              <w:rPr>
                <w:rFonts w:ascii="宋体" w:eastAsia="宋体" w:hAnsi="宋体" w:cs="Times New Roman" w:hint="eastAsia"/>
              </w:rPr>
              <w:t>6、正文中，对于某一句或某一段话的文献引用需要标注在句号之前文字的右上角，而不是句子中间文字的右上角；</w:t>
            </w:r>
          </w:p>
          <w:p w14:paraId="7EE1EACC" w14:textId="77777777" w:rsidR="00C65220" w:rsidRDefault="00A56D5F">
            <w:pPr>
              <w:rPr>
                <w:rFonts w:ascii="宋体" w:eastAsia="宋体" w:hAnsi="宋体" w:cs="Times New Roman"/>
              </w:rPr>
            </w:pPr>
            <w:r>
              <w:rPr>
                <w:rFonts w:ascii="宋体" w:eastAsia="宋体" w:hAnsi="宋体" w:cs="Times New Roman" w:hint="eastAsia"/>
              </w:rPr>
              <w:t>7、英文参考文献作者姓名，</w:t>
            </w:r>
            <w:proofErr w:type="gramStart"/>
            <w:r>
              <w:rPr>
                <w:rFonts w:ascii="宋体" w:eastAsia="宋体" w:hAnsi="宋体" w:cs="Times New Roman" w:hint="eastAsia"/>
              </w:rPr>
              <w:t>仅首字母</w:t>
            </w:r>
            <w:proofErr w:type="gramEnd"/>
            <w:r>
              <w:rPr>
                <w:rFonts w:ascii="宋体" w:eastAsia="宋体" w:hAnsi="宋体" w:cs="Times New Roman" w:hint="eastAsia"/>
              </w:rPr>
              <w:t>需大写；部分参考文献格式内容需进一步检查修改；</w:t>
            </w:r>
          </w:p>
          <w:p w14:paraId="3BF998BC" w14:textId="77777777" w:rsidR="00C65220" w:rsidRDefault="00C65220">
            <w:pPr>
              <w:rPr>
                <w:rFonts w:ascii="宋体" w:eastAsia="宋体" w:hAnsi="宋体" w:cs="Times New Roman"/>
              </w:rPr>
            </w:pPr>
          </w:p>
          <w:p w14:paraId="71652B40" w14:textId="77777777" w:rsidR="00C65220" w:rsidRDefault="00C65220">
            <w:pPr>
              <w:rPr>
                <w:rFonts w:ascii="宋体" w:eastAsia="宋体" w:hAnsi="宋体" w:cs="Times New Roman"/>
              </w:rPr>
            </w:pPr>
          </w:p>
          <w:p w14:paraId="513936FA" w14:textId="77777777" w:rsidR="00C65220" w:rsidRDefault="00C65220">
            <w:pPr>
              <w:rPr>
                <w:rFonts w:ascii="宋体" w:eastAsia="宋体" w:hAnsi="宋体" w:cs="Times New Roman"/>
              </w:rPr>
            </w:pPr>
          </w:p>
          <w:p w14:paraId="1AFEF10F" w14:textId="77777777" w:rsidR="00C65220" w:rsidRDefault="00C65220">
            <w:pPr>
              <w:rPr>
                <w:rFonts w:ascii="宋体" w:eastAsia="宋体" w:hAnsi="宋体" w:cs="Times New Roman"/>
              </w:rPr>
            </w:pPr>
          </w:p>
          <w:p w14:paraId="417296EE" w14:textId="77777777" w:rsidR="00C65220" w:rsidRDefault="00C65220">
            <w:pPr>
              <w:rPr>
                <w:rFonts w:ascii="宋体" w:eastAsia="宋体" w:hAnsi="宋体" w:cs="Times New Roman"/>
              </w:rPr>
            </w:pPr>
          </w:p>
          <w:p w14:paraId="6414F111" w14:textId="77777777" w:rsidR="00C65220" w:rsidRDefault="00C65220">
            <w:pPr>
              <w:rPr>
                <w:rFonts w:ascii="宋体" w:eastAsia="宋体" w:hAnsi="宋体" w:cs="Times New Roman"/>
              </w:rPr>
            </w:pPr>
          </w:p>
          <w:p w14:paraId="1270F364" w14:textId="77777777" w:rsidR="00C65220" w:rsidRDefault="00C65220">
            <w:pPr>
              <w:rPr>
                <w:rFonts w:ascii="宋体" w:eastAsia="宋体" w:hAnsi="宋体" w:cs="Times New Roman"/>
              </w:rPr>
            </w:pPr>
          </w:p>
          <w:p w14:paraId="1236117B" w14:textId="77777777" w:rsidR="00C65220" w:rsidRDefault="00C65220">
            <w:pPr>
              <w:rPr>
                <w:rFonts w:ascii="宋体" w:eastAsia="宋体" w:hAnsi="宋体" w:cs="Times New Roman"/>
              </w:rPr>
            </w:pPr>
          </w:p>
          <w:p w14:paraId="3F496078" w14:textId="77777777" w:rsidR="00C65220" w:rsidRDefault="00C65220">
            <w:pPr>
              <w:rPr>
                <w:rFonts w:ascii="宋体" w:eastAsia="宋体" w:hAnsi="宋体" w:cs="Times New Roman"/>
              </w:rPr>
            </w:pPr>
          </w:p>
          <w:p w14:paraId="7D06ABB0" w14:textId="77777777" w:rsidR="00C65220" w:rsidRDefault="00C65220">
            <w:pPr>
              <w:rPr>
                <w:rFonts w:ascii="宋体" w:eastAsia="宋体" w:hAnsi="宋体" w:cs="Times New Roman"/>
              </w:rPr>
            </w:pPr>
          </w:p>
          <w:p w14:paraId="03F585D0" w14:textId="77777777" w:rsidR="00C65220" w:rsidRDefault="00C65220">
            <w:pPr>
              <w:rPr>
                <w:rFonts w:ascii="宋体" w:eastAsia="宋体" w:hAnsi="宋体" w:cs="Times New Roman"/>
              </w:rPr>
            </w:pPr>
          </w:p>
          <w:p w14:paraId="7D1B2E3D" w14:textId="77777777" w:rsidR="00C65220" w:rsidRDefault="00C65220">
            <w:pPr>
              <w:rPr>
                <w:rFonts w:ascii="宋体" w:eastAsia="宋体" w:hAnsi="宋体" w:cs="Times New Roman"/>
              </w:rPr>
            </w:pPr>
          </w:p>
          <w:p w14:paraId="16C9C469" w14:textId="77777777" w:rsidR="00C65220" w:rsidRDefault="00C65220">
            <w:pPr>
              <w:rPr>
                <w:rFonts w:ascii="宋体" w:eastAsia="宋体" w:hAnsi="宋体" w:cs="Times New Roman"/>
              </w:rPr>
            </w:pPr>
          </w:p>
          <w:p w14:paraId="5580B980" w14:textId="77777777" w:rsidR="00C65220" w:rsidRDefault="00C65220">
            <w:pPr>
              <w:rPr>
                <w:rFonts w:ascii="宋体" w:eastAsia="宋体" w:hAnsi="宋体" w:cs="Times New Roman"/>
              </w:rPr>
            </w:pPr>
          </w:p>
          <w:p w14:paraId="465936AC" w14:textId="77777777" w:rsidR="00C65220" w:rsidRDefault="00C65220">
            <w:pPr>
              <w:rPr>
                <w:rFonts w:ascii="宋体" w:eastAsia="宋体" w:hAnsi="宋体" w:cs="Times New Roman"/>
              </w:rPr>
            </w:pPr>
          </w:p>
          <w:p w14:paraId="67932FC9" w14:textId="77777777" w:rsidR="00C65220" w:rsidRDefault="00C65220">
            <w:pPr>
              <w:rPr>
                <w:rFonts w:ascii="宋体" w:eastAsia="宋体" w:hAnsi="宋体" w:cs="Times New Roman"/>
              </w:rPr>
            </w:pPr>
          </w:p>
          <w:p w14:paraId="149D20EB" w14:textId="77777777" w:rsidR="00C65220" w:rsidRDefault="00C65220">
            <w:pPr>
              <w:rPr>
                <w:rFonts w:ascii="宋体" w:eastAsia="宋体" w:hAnsi="宋体" w:cs="Times New Roman"/>
              </w:rPr>
            </w:pPr>
          </w:p>
          <w:p w14:paraId="1CF46875" w14:textId="77777777" w:rsidR="00C65220" w:rsidRDefault="00C65220">
            <w:pPr>
              <w:rPr>
                <w:rFonts w:ascii="宋体" w:eastAsia="宋体" w:hAnsi="宋体" w:cs="Times New Roman"/>
              </w:rPr>
            </w:pPr>
          </w:p>
          <w:p w14:paraId="675806AD" w14:textId="77777777" w:rsidR="00C65220" w:rsidRDefault="00A56D5F">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Pr>
                <w:rFonts w:ascii="宋体" w:eastAsia="宋体" w:hAnsi="宋体" w:cs="Times New Roman"/>
                <w:sz w:val="24"/>
                <w:szCs w:val="24"/>
              </w:rPr>
              <w:t xml:space="preserve">          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07220209"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7F080329"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3EB4CF4A"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39811051"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202121030149</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275BC360"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06630C73"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20E151B3"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黑体" w:eastAsia="黑体" w:hAnsi="黑体" w:cs="Times New Roman" w:hint="eastAsia"/>
                <w:sz w:val="24"/>
                <w:szCs w:val="24"/>
              </w:rPr>
              <w:t>√</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78351F71"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716E3281"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2B946D62"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智能反射面辅助的无线通信网络物理层安全研究</w:t>
            </w:r>
            <w:r>
              <w:rPr>
                <w:rFonts w:ascii="Times New Roman" w:eastAsia="黑体" w:hAnsi="Times New Roman" w:cs="Times New Roman"/>
                <w:sz w:val="28"/>
                <w:szCs w:val="28"/>
              </w:rPr>
              <w:fldChar w:fldCharType="end"/>
            </w:r>
          </w:p>
        </w:tc>
      </w:tr>
      <w:tr w:rsidR="009D1E32" w:rsidRPr="00E97F2D" w14:paraId="7BB4570E" w14:textId="77777777" w:rsidTr="001714AD">
        <w:trPr>
          <w:trHeight w:val="12323"/>
        </w:trPr>
        <w:tc>
          <w:tcPr>
            <w:tcW w:w="774" w:type="dxa"/>
            <w:tcBorders>
              <w:top w:val="single" w:sz="8" w:space="0" w:color="auto"/>
              <w:left w:val="single" w:sz="8" w:space="0" w:color="auto"/>
              <w:right w:val="single" w:sz="8" w:space="0" w:color="auto"/>
            </w:tcBorders>
            <w:vAlign w:val="center"/>
          </w:tcPr>
          <w:p w14:paraId="29041FE6"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1E48791F"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2"/>
              </w:rPr>
              <w:t>说明：</w:t>
            </w:r>
            <w:r w:rsidRPr="008508E3">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5D5B6770" w14:textId="77777777" w:rsidR="009D1E32" w:rsidRPr="008508E3" w:rsidRDefault="009D1E32" w:rsidP="008508E3">
            <w:pPr>
              <w:spacing w:line="300" w:lineRule="exact"/>
              <w:ind w:left="355" w:hangingChars="177" w:hanging="355"/>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1) </w:t>
            </w:r>
            <w:r>
              <w:rPr>
                <w:rFonts w:ascii="宋体" w:eastAsia="宋体" w:hAnsi="宋体"/>
                <w:b/>
                <w:color w:val="FF0000"/>
                <w:sz w:val="20"/>
                <w:szCs w:val="20"/>
              </w:rPr>
              <w:t>4</w:t>
            </w:r>
            <w:r w:rsidRPr="008508E3">
              <w:rPr>
                <w:rFonts w:ascii="宋体" w:eastAsia="宋体" w:hAnsi="宋体" w:hint="eastAsia"/>
                <w:b/>
                <w:color w:val="FF0000"/>
                <w:sz w:val="20"/>
                <w:szCs w:val="20"/>
              </w:rPr>
              <w:t>月</w:t>
            </w:r>
            <w:r>
              <w:rPr>
                <w:rFonts w:ascii="宋体" w:eastAsia="宋体" w:hAnsi="宋体"/>
                <w:b/>
                <w:color w:val="FF0000"/>
                <w:sz w:val="20"/>
                <w:szCs w:val="20"/>
              </w:rPr>
              <w:t>2</w:t>
            </w:r>
            <w:r w:rsidRPr="008508E3">
              <w:rPr>
                <w:rFonts w:ascii="宋体" w:eastAsia="宋体" w:hAnsi="宋体" w:hint="eastAsia"/>
                <w:b/>
                <w:color w:val="FF0000"/>
                <w:sz w:val="20"/>
                <w:szCs w:val="20"/>
              </w:rPr>
              <w:t>日前返回评审结果；</w:t>
            </w:r>
          </w:p>
          <w:p w14:paraId="169C10FA"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2) </w:t>
            </w:r>
            <w:r w:rsidRPr="008508E3">
              <w:rPr>
                <w:rFonts w:ascii="宋体" w:eastAsia="宋体" w:hAnsi="宋体" w:hint="eastAsia"/>
                <w:b/>
                <w:color w:val="FF0000"/>
                <w:sz w:val="20"/>
                <w:szCs w:val="20"/>
              </w:rPr>
              <w:t>为提高论文质量，防止外审出问题，请各位老师一定多提问题，问题越多越好；</w:t>
            </w:r>
          </w:p>
          <w:p w14:paraId="7C43FFC3"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3) </w:t>
            </w:r>
            <w:r w:rsidRPr="008508E3">
              <w:rPr>
                <w:rFonts w:ascii="宋体" w:eastAsia="宋体" w:hAnsi="宋体" w:hint="eastAsia"/>
                <w:b/>
                <w:color w:val="FF0000"/>
                <w:sz w:val="20"/>
                <w:szCs w:val="20"/>
              </w:rPr>
              <w:t>要指出具体问题所在，不要给出模糊性结论（如重点不突出、创新性不强），以便于学生能够有重点的修改，也便于系里审查学生论文修改说明；</w:t>
            </w:r>
          </w:p>
          <w:p w14:paraId="57B7DDD7"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4)</w:t>
            </w:r>
            <w:r w:rsidRPr="008508E3">
              <w:rPr>
                <w:rFonts w:ascii="宋体" w:eastAsia="宋体" w:hAnsi="宋体" w:hint="eastAsia"/>
                <w:b/>
                <w:color w:val="FF0000"/>
                <w:sz w:val="20"/>
                <w:szCs w:val="20"/>
              </w:rPr>
              <w:t>对于问题较多论文，可以给出不建议送审结论；</w:t>
            </w:r>
          </w:p>
          <w:p w14:paraId="43C660A4"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5) </w:t>
            </w:r>
            <w:r w:rsidRPr="008508E3">
              <w:rPr>
                <w:rFonts w:ascii="宋体" w:eastAsia="宋体" w:hAnsi="宋体" w:hint="eastAsia"/>
                <w:b/>
                <w:color w:val="FF0000"/>
                <w:sz w:val="20"/>
                <w:szCs w:val="20"/>
              </w:rPr>
              <w:t>本次重点审查内容，格式问题先不用审查。</w:t>
            </w:r>
          </w:p>
          <w:p w14:paraId="2C763DC2"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4F2C0E92" w14:textId="77777777" w:rsidR="009D1E32" w:rsidRDefault="009D1E32" w:rsidP="00112343">
            <w:pPr>
              <w:rPr>
                <w:color w:val="000000"/>
                <w:lang w:val="zh-CN"/>
              </w:rPr>
            </w:pPr>
          </w:p>
          <w:p w14:paraId="6837E1BC" w14:textId="77777777" w:rsidR="009D1E32" w:rsidRDefault="009D1E32" w:rsidP="00112343">
            <w:pPr>
              <w:rPr>
                <w:rFonts w:ascii="宋体" w:eastAsia="宋体" w:hAnsi="宋体" w:cs="Times New Roman"/>
              </w:rPr>
            </w:pPr>
            <w:r>
              <w:rPr>
                <w:rFonts w:ascii="宋体" w:eastAsia="宋体" w:hAnsi="宋体" w:cs="Times New Roman" w:hint="eastAsia"/>
              </w:rPr>
              <w:t>1</w:t>
            </w:r>
            <w:r>
              <w:rPr>
                <w:rFonts w:ascii="宋体" w:eastAsia="宋体" w:hAnsi="宋体" w:cs="Times New Roman"/>
              </w:rPr>
              <w:t xml:space="preserve">. </w:t>
            </w:r>
            <w:proofErr w:type="gramStart"/>
            <w:r>
              <w:rPr>
                <w:rFonts w:ascii="宋体" w:eastAsia="宋体" w:hAnsi="宋体" w:cs="Times New Roman" w:hint="eastAsia"/>
              </w:rPr>
              <w:t>摘要第</w:t>
            </w:r>
            <w:proofErr w:type="gramEnd"/>
            <w:r>
              <w:rPr>
                <w:rFonts w:ascii="宋体" w:eastAsia="宋体" w:hAnsi="宋体" w:cs="Times New Roman" w:hint="eastAsia"/>
              </w:rPr>
              <w:t>一段的研究意义需要加强。</w:t>
            </w:r>
          </w:p>
          <w:p w14:paraId="42DBDC50" w14:textId="77777777" w:rsidR="009D1E32" w:rsidRDefault="009D1E32" w:rsidP="00112343">
            <w:pPr>
              <w:rPr>
                <w:rFonts w:ascii="宋体" w:eastAsia="宋体" w:hAnsi="宋体" w:cs="Times New Roman"/>
              </w:rPr>
            </w:pPr>
            <w:r>
              <w:rPr>
                <w:rFonts w:ascii="宋体" w:eastAsia="宋体" w:hAnsi="宋体" w:cs="Times New Roman"/>
              </w:rPr>
              <w:t xml:space="preserve">2. </w:t>
            </w:r>
            <w:r>
              <w:rPr>
                <w:rFonts w:ascii="宋体" w:eastAsia="宋体" w:hAnsi="宋体" w:cs="Times New Roman" w:hint="eastAsia"/>
              </w:rPr>
              <w:t>第二章标题不好。第二章没有实质性内容，建议删除，其中一些相关的知识点结合到后两章写。</w:t>
            </w:r>
          </w:p>
          <w:p w14:paraId="079FBBF0" w14:textId="77777777" w:rsidR="009D1E32" w:rsidRDefault="009D1E32" w:rsidP="00112343">
            <w:pPr>
              <w:rPr>
                <w:rFonts w:ascii="宋体" w:eastAsia="宋体" w:hAnsi="宋体" w:cs="Times New Roman"/>
              </w:rPr>
            </w:pPr>
            <w:r>
              <w:rPr>
                <w:rFonts w:ascii="宋体" w:eastAsia="宋体" w:hAnsi="宋体" w:cs="Times New Roman"/>
              </w:rPr>
              <w:t xml:space="preserve">3. </w:t>
            </w:r>
            <w:r>
              <w:rPr>
                <w:rFonts w:ascii="宋体" w:eastAsia="宋体" w:hAnsi="宋体" w:cs="Times New Roman" w:hint="eastAsia"/>
              </w:rPr>
              <w:t>P</w:t>
            </w:r>
            <w:r>
              <w:rPr>
                <w:rFonts w:ascii="宋体" w:eastAsia="宋体" w:hAnsi="宋体" w:cs="Times New Roman"/>
              </w:rPr>
              <w:t>20</w:t>
            </w:r>
            <w:r>
              <w:rPr>
                <w:rFonts w:ascii="宋体" w:eastAsia="宋体" w:hAnsi="宋体" w:cs="Times New Roman" w:hint="eastAsia"/>
              </w:rPr>
              <w:t>，“本子问题”？</w:t>
            </w:r>
          </w:p>
          <w:p w14:paraId="15F9959F" w14:textId="77777777" w:rsidR="009D1E32" w:rsidRDefault="009D1E32" w:rsidP="00112343">
            <w:pPr>
              <w:rPr>
                <w:rFonts w:ascii="宋体" w:eastAsia="宋体" w:hAnsi="宋体" w:cs="Times New Roman"/>
              </w:rPr>
            </w:pPr>
            <w:r>
              <w:rPr>
                <w:rFonts w:ascii="宋体" w:eastAsia="宋体" w:hAnsi="宋体" w:cs="Times New Roman"/>
              </w:rPr>
              <w:t xml:space="preserve">4. </w:t>
            </w:r>
            <w:r>
              <w:rPr>
                <w:rFonts w:ascii="宋体" w:eastAsia="宋体" w:hAnsi="宋体" w:cs="Times New Roman" w:hint="eastAsia"/>
              </w:rPr>
              <w:t>P</w:t>
            </w:r>
            <w:r>
              <w:rPr>
                <w:rFonts w:ascii="宋体" w:eastAsia="宋体" w:hAnsi="宋体" w:cs="Times New Roman"/>
              </w:rPr>
              <w:t>32</w:t>
            </w:r>
            <w:r>
              <w:rPr>
                <w:rFonts w:ascii="宋体" w:eastAsia="宋体" w:hAnsi="宋体" w:cs="Times New Roman" w:hint="eastAsia"/>
              </w:rPr>
              <w:t>，减轻乘积路径损耗衰减规律，语句不通。</w:t>
            </w:r>
          </w:p>
          <w:p w14:paraId="22EDA76A" w14:textId="77777777" w:rsidR="009D1E32" w:rsidRPr="008F00F2" w:rsidRDefault="009D1E32" w:rsidP="00112343">
            <w:pPr>
              <w:rPr>
                <w:rFonts w:ascii="宋体" w:eastAsia="宋体" w:hAnsi="宋体" w:cs="Times New Roman"/>
              </w:rPr>
            </w:pPr>
          </w:p>
          <w:p w14:paraId="123C5F42" w14:textId="77777777" w:rsidR="009D1E32" w:rsidRDefault="009D1E32" w:rsidP="00112343">
            <w:pPr>
              <w:rPr>
                <w:rFonts w:ascii="宋体" w:eastAsia="宋体" w:hAnsi="宋体" w:cs="Times New Roman"/>
              </w:rPr>
            </w:pPr>
          </w:p>
          <w:p w14:paraId="311F20F9" w14:textId="77777777" w:rsidR="009D1E32" w:rsidRDefault="009D1E32" w:rsidP="00112343">
            <w:pPr>
              <w:rPr>
                <w:rFonts w:ascii="宋体" w:eastAsia="宋体" w:hAnsi="宋体" w:cs="Times New Roman"/>
              </w:rPr>
            </w:pPr>
          </w:p>
          <w:p w14:paraId="1240BA90" w14:textId="77777777" w:rsidR="009D1E32" w:rsidRDefault="009D1E32" w:rsidP="00112343">
            <w:pPr>
              <w:rPr>
                <w:rFonts w:ascii="宋体" w:eastAsia="宋体" w:hAnsi="宋体" w:cs="Times New Roman"/>
              </w:rPr>
            </w:pPr>
          </w:p>
          <w:p w14:paraId="5841F270" w14:textId="77777777" w:rsidR="009D1E32" w:rsidRDefault="009D1E32" w:rsidP="00112343">
            <w:pPr>
              <w:rPr>
                <w:rFonts w:ascii="宋体" w:eastAsia="宋体" w:hAnsi="宋体" w:cs="Times New Roman"/>
              </w:rPr>
            </w:pPr>
          </w:p>
          <w:p w14:paraId="74FEA181" w14:textId="77777777" w:rsidR="009D1E32" w:rsidRDefault="009D1E32" w:rsidP="00112343">
            <w:pPr>
              <w:rPr>
                <w:rFonts w:ascii="宋体" w:eastAsia="宋体" w:hAnsi="宋体" w:cs="Times New Roman"/>
              </w:rPr>
            </w:pPr>
          </w:p>
          <w:p w14:paraId="6786C480" w14:textId="77777777" w:rsidR="009D1E32" w:rsidRDefault="009D1E32" w:rsidP="00112343">
            <w:pPr>
              <w:rPr>
                <w:rFonts w:ascii="宋体" w:eastAsia="宋体" w:hAnsi="宋体" w:cs="Times New Roman"/>
              </w:rPr>
            </w:pPr>
          </w:p>
          <w:p w14:paraId="382D5F68" w14:textId="77777777" w:rsidR="009D1E32" w:rsidRDefault="009D1E32" w:rsidP="00112343">
            <w:pPr>
              <w:rPr>
                <w:rFonts w:ascii="宋体" w:eastAsia="宋体" w:hAnsi="宋体" w:cs="Times New Roman"/>
              </w:rPr>
            </w:pPr>
          </w:p>
          <w:p w14:paraId="3FB1EAC1" w14:textId="77777777" w:rsidR="009D1E32" w:rsidRDefault="009D1E32" w:rsidP="00112343">
            <w:pPr>
              <w:rPr>
                <w:rFonts w:ascii="宋体" w:eastAsia="宋体" w:hAnsi="宋体" w:cs="Times New Roman"/>
              </w:rPr>
            </w:pPr>
          </w:p>
          <w:p w14:paraId="2787BD04" w14:textId="77777777" w:rsidR="009D1E32" w:rsidRDefault="009D1E32" w:rsidP="00112343">
            <w:pPr>
              <w:rPr>
                <w:rFonts w:ascii="宋体" w:eastAsia="宋体" w:hAnsi="宋体" w:cs="Times New Roman"/>
              </w:rPr>
            </w:pPr>
          </w:p>
          <w:p w14:paraId="1D6B0032" w14:textId="77777777" w:rsidR="009D1E32" w:rsidRDefault="009D1E32" w:rsidP="00112343">
            <w:pPr>
              <w:rPr>
                <w:rFonts w:ascii="宋体" w:eastAsia="宋体" w:hAnsi="宋体" w:cs="Times New Roman"/>
              </w:rPr>
            </w:pPr>
          </w:p>
          <w:p w14:paraId="2CF34B6B" w14:textId="77777777" w:rsidR="009D1E32" w:rsidRDefault="009D1E32" w:rsidP="00112343">
            <w:pPr>
              <w:rPr>
                <w:rFonts w:ascii="宋体" w:eastAsia="宋体" w:hAnsi="宋体" w:cs="Times New Roman"/>
              </w:rPr>
            </w:pPr>
          </w:p>
          <w:p w14:paraId="0CA105C4" w14:textId="77777777" w:rsidR="009D1E32" w:rsidRDefault="009D1E32" w:rsidP="00112343">
            <w:pPr>
              <w:rPr>
                <w:rFonts w:ascii="宋体" w:eastAsia="宋体" w:hAnsi="宋体" w:cs="Times New Roman"/>
              </w:rPr>
            </w:pPr>
          </w:p>
          <w:p w14:paraId="1866E508" w14:textId="77777777" w:rsidR="009D1E32" w:rsidRDefault="009D1E32" w:rsidP="00112343">
            <w:pPr>
              <w:rPr>
                <w:rFonts w:ascii="宋体" w:eastAsia="宋体" w:hAnsi="宋体" w:cs="Times New Roman"/>
              </w:rPr>
            </w:pPr>
          </w:p>
          <w:p w14:paraId="3E6D198E" w14:textId="77777777" w:rsidR="009D1E32" w:rsidRDefault="009D1E32" w:rsidP="00112343">
            <w:pPr>
              <w:rPr>
                <w:rFonts w:ascii="宋体" w:eastAsia="宋体" w:hAnsi="宋体" w:cs="Times New Roman"/>
              </w:rPr>
            </w:pPr>
          </w:p>
          <w:p w14:paraId="7A7A3885" w14:textId="77777777" w:rsidR="009D1E32" w:rsidRDefault="009D1E32" w:rsidP="00112343">
            <w:pPr>
              <w:rPr>
                <w:rFonts w:ascii="宋体" w:eastAsia="宋体" w:hAnsi="宋体" w:cs="Times New Roman"/>
              </w:rPr>
            </w:pPr>
          </w:p>
          <w:p w14:paraId="3DD741A6" w14:textId="77777777" w:rsidR="009D1E32" w:rsidRDefault="009D1E32" w:rsidP="00112343">
            <w:pPr>
              <w:rPr>
                <w:rFonts w:ascii="宋体" w:eastAsia="宋体" w:hAnsi="宋体" w:cs="Times New Roman"/>
              </w:rPr>
            </w:pPr>
          </w:p>
          <w:p w14:paraId="05FE568C" w14:textId="77777777" w:rsidR="009D1E32" w:rsidRDefault="009D1E32" w:rsidP="00112343">
            <w:pPr>
              <w:rPr>
                <w:rFonts w:ascii="宋体" w:eastAsia="宋体" w:hAnsi="宋体" w:cs="Times New Roman"/>
              </w:rPr>
            </w:pPr>
          </w:p>
          <w:p w14:paraId="094AF927" w14:textId="77777777" w:rsidR="009D1E32" w:rsidRDefault="009D1E32" w:rsidP="00112343">
            <w:pPr>
              <w:rPr>
                <w:rFonts w:ascii="宋体" w:eastAsia="宋体" w:hAnsi="宋体" w:cs="Times New Roman"/>
              </w:rPr>
            </w:pPr>
          </w:p>
          <w:p w14:paraId="1C44FACD" w14:textId="77777777" w:rsidR="009D1E32" w:rsidRDefault="009D1E32" w:rsidP="00112343">
            <w:pPr>
              <w:rPr>
                <w:rFonts w:ascii="宋体" w:eastAsia="宋体" w:hAnsi="宋体" w:cs="Times New Roman"/>
              </w:rPr>
            </w:pPr>
          </w:p>
          <w:p w14:paraId="1D5655B4" w14:textId="77777777" w:rsidR="009D1E32" w:rsidRDefault="009D1E32" w:rsidP="00112343">
            <w:pPr>
              <w:rPr>
                <w:rFonts w:ascii="宋体" w:eastAsia="宋体" w:hAnsi="宋体" w:cs="Times New Roman"/>
              </w:rPr>
            </w:pPr>
          </w:p>
          <w:p w14:paraId="14229BF5" w14:textId="77777777" w:rsidR="009D1E32" w:rsidRDefault="009D1E32" w:rsidP="00112343">
            <w:pPr>
              <w:rPr>
                <w:rFonts w:ascii="宋体" w:eastAsia="宋体" w:hAnsi="宋体" w:cs="Times New Roman"/>
              </w:rPr>
            </w:pPr>
          </w:p>
          <w:p w14:paraId="0EC5B703" w14:textId="77777777" w:rsidR="009D1E32" w:rsidRDefault="009D1E32" w:rsidP="00112343">
            <w:pPr>
              <w:rPr>
                <w:rFonts w:ascii="宋体" w:eastAsia="宋体" w:hAnsi="宋体" w:cs="Times New Roman"/>
              </w:rPr>
            </w:pPr>
          </w:p>
          <w:p w14:paraId="520A999F"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4</w:t>
            </w:r>
            <w:r>
              <w:rPr>
                <w:rFonts w:ascii="宋体" w:eastAsia="宋体" w:hAnsi="宋体" w:cs="Times New Roman" w:hint="eastAsia"/>
                <w:sz w:val="24"/>
                <w:szCs w:val="24"/>
              </w:rPr>
              <w:t>月</w:t>
            </w:r>
            <w:r>
              <w:rPr>
                <w:rFonts w:ascii="宋体" w:eastAsia="宋体" w:hAnsi="宋体" w:cs="Times New Roman"/>
                <w:sz w:val="24"/>
                <w:szCs w:val="24"/>
              </w:rPr>
              <w:t>1</w:t>
            </w:r>
            <w:r>
              <w:rPr>
                <w:rFonts w:ascii="宋体" w:eastAsia="宋体" w:hAnsi="宋体" w:cs="Times New Roman" w:hint="eastAsia"/>
                <w:sz w:val="24"/>
                <w:szCs w:val="24"/>
              </w:rPr>
              <w:t>日</w:t>
            </w:r>
          </w:p>
        </w:tc>
      </w:tr>
    </w:tbl>
    <w:p w14:paraId="507C9C4F" w14:textId="77777777" w:rsidR="009D1E32" w:rsidRPr="00081B4A" w:rsidRDefault="009D1E32">
      <w:pPr>
        <w:rPr>
          <w:rFonts w:ascii="Times New Roman" w:eastAsia="黑体" w:hAnsi="Times New Roman" w:cs="Times New Roman"/>
        </w:rPr>
      </w:pPr>
    </w:p>
    <w:p w14:paraId="0D4B193C"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78A3DFBF"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1513CAEC"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335C7516"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202121030163</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7D048D0D"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32A4378A"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60F380DF"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黑体" w:eastAsia="黑体" w:hAnsi="黑体" w:cs="Times New Roman" w:hint="eastAsia"/>
                <w:sz w:val="24"/>
                <w:szCs w:val="24"/>
              </w:rPr>
              <w:t>√</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3ADFBC86"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41CBA270"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3C238CDD"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水下无线传感网络信息可靠传输与路由优化研究</w:t>
            </w:r>
            <w:r>
              <w:rPr>
                <w:rFonts w:ascii="Times New Roman" w:eastAsia="黑体" w:hAnsi="Times New Roman" w:cs="Times New Roman"/>
                <w:sz w:val="28"/>
                <w:szCs w:val="28"/>
              </w:rPr>
              <w:fldChar w:fldCharType="end"/>
            </w:r>
          </w:p>
        </w:tc>
      </w:tr>
      <w:tr w:rsidR="009D1E32" w:rsidRPr="00E97F2D" w14:paraId="30FAEDBD" w14:textId="77777777" w:rsidTr="001714AD">
        <w:trPr>
          <w:trHeight w:val="12323"/>
        </w:trPr>
        <w:tc>
          <w:tcPr>
            <w:tcW w:w="774" w:type="dxa"/>
            <w:tcBorders>
              <w:top w:val="single" w:sz="8" w:space="0" w:color="auto"/>
              <w:left w:val="single" w:sz="8" w:space="0" w:color="auto"/>
              <w:right w:val="single" w:sz="8" w:space="0" w:color="auto"/>
            </w:tcBorders>
            <w:vAlign w:val="center"/>
          </w:tcPr>
          <w:p w14:paraId="34502A09"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02696E72"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2"/>
              </w:rPr>
              <w:t>说明：</w:t>
            </w:r>
            <w:r w:rsidRPr="008508E3">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21BEB05B" w14:textId="77777777" w:rsidR="009D1E32" w:rsidRPr="008508E3" w:rsidRDefault="009D1E32" w:rsidP="008508E3">
            <w:pPr>
              <w:spacing w:line="300" w:lineRule="exact"/>
              <w:ind w:left="355" w:hangingChars="177" w:hanging="355"/>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1) </w:t>
            </w:r>
            <w:r>
              <w:rPr>
                <w:rFonts w:ascii="宋体" w:eastAsia="宋体" w:hAnsi="宋体"/>
                <w:b/>
                <w:color w:val="FF0000"/>
                <w:sz w:val="20"/>
                <w:szCs w:val="20"/>
              </w:rPr>
              <w:t>4</w:t>
            </w:r>
            <w:r w:rsidRPr="008508E3">
              <w:rPr>
                <w:rFonts w:ascii="宋体" w:eastAsia="宋体" w:hAnsi="宋体" w:hint="eastAsia"/>
                <w:b/>
                <w:color w:val="FF0000"/>
                <w:sz w:val="20"/>
                <w:szCs w:val="20"/>
              </w:rPr>
              <w:t>月</w:t>
            </w:r>
            <w:r>
              <w:rPr>
                <w:rFonts w:ascii="宋体" w:eastAsia="宋体" w:hAnsi="宋体"/>
                <w:b/>
                <w:color w:val="FF0000"/>
                <w:sz w:val="20"/>
                <w:szCs w:val="20"/>
              </w:rPr>
              <w:t>2</w:t>
            </w:r>
            <w:r w:rsidRPr="008508E3">
              <w:rPr>
                <w:rFonts w:ascii="宋体" w:eastAsia="宋体" w:hAnsi="宋体" w:hint="eastAsia"/>
                <w:b/>
                <w:color w:val="FF0000"/>
                <w:sz w:val="20"/>
                <w:szCs w:val="20"/>
              </w:rPr>
              <w:t>日前返回评审结果；</w:t>
            </w:r>
          </w:p>
          <w:p w14:paraId="2B805B98"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2) </w:t>
            </w:r>
            <w:r w:rsidRPr="008508E3">
              <w:rPr>
                <w:rFonts w:ascii="宋体" w:eastAsia="宋体" w:hAnsi="宋体" w:hint="eastAsia"/>
                <w:b/>
                <w:color w:val="FF0000"/>
                <w:sz w:val="20"/>
                <w:szCs w:val="20"/>
              </w:rPr>
              <w:t>为提高论文质量，防止外审出问题，请各位老师一定多提问题，问题越多越好；</w:t>
            </w:r>
          </w:p>
          <w:p w14:paraId="76469A1A"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3) </w:t>
            </w:r>
            <w:r w:rsidRPr="008508E3">
              <w:rPr>
                <w:rFonts w:ascii="宋体" w:eastAsia="宋体" w:hAnsi="宋体" w:hint="eastAsia"/>
                <w:b/>
                <w:color w:val="FF0000"/>
                <w:sz w:val="20"/>
                <w:szCs w:val="20"/>
              </w:rPr>
              <w:t>要指出具体问题所在，不要给出模糊性结论（如重点不突出、创新性不强），以便于学生能够有重点的修改，也便于系里审查学生论文修改说明；</w:t>
            </w:r>
          </w:p>
          <w:p w14:paraId="0D92C704"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4)</w:t>
            </w:r>
            <w:r w:rsidRPr="008508E3">
              <w:rPr>
                <w:rFonts w:ascii="宋体" w:eastAsia="宋体" w:hAnsi="宋体" w:hint="eastAsia"/>
                <w:b/>
                <w:color w:val="FF0000"/>
                <w:sz w:val="20"/>
                <w:szCs w:val="20"/>
              </w:rPr>
              <w:t>对于问题较多论文，可以给出不建议送审结论；</w:t>
            </w:r>
          </w:p>
          <w:p w14:paraId="52E9A9C3"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5) </w:t>
            </w:r>
            <w:r w:rsidRPr="008508E3">
              <w:rPr>
                <w:rFonts w:ascii="宋体" w:eastAsia="宋体" w:hAnsi="宋体" w:hint="eastAsia"/>
                <w:b/>
                <w:color w:val="FF0000"/>
                <w:sz w:val="20"/>
                <w:szCs w:val="20"/>
              </w:rPr>
              <w:t>本次重点审查内容，格式问题先不用审查。</w:t>
            </w:r>
          </w:p>
          <w:p w14:paraId="6922785A"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6A6FFEB7" w14:textId="77777777" w:rsidR="009D1E32" w:rsidRDefault="009D1E32" w:rsidP="00112343">
            <w:pPr>
              <w:rPr>
                <w:color w:val="000000"/>
                <w:lang w:val="zh-CN"/>
              </w:rPr>
            </w:pPr>
          </w:p>
          <w:p w14:paraId="658BB381" w14:textId="77777777" w:rsidR="009D1E32" w:rsidRDefault="009D1E32" w:rsidP="00112343">
            <w:pPr>
              <w:rPr>
                <w:rFonts w:ascii="宋体" w:eastAsia="宋体" w:hAnsi="宋体" w:cs="Times New Roman"/>
              </w:rPr>
            </w:pPr>
            <w:r>
              <w:rPr>
                <w:rFonts w:ascii="宋体" w:eastAsia="宋体" w:hAnsi="宋体" w:cs="Times New Roman" w:hint="eastAsia"/>
              </w:rPr>
              <w:t>1</w:t>
            </w:r>
            <w:r>
              <w:rPr>
                <w:rFonts w:ascii="宋体" w:eastAsia="宋体" w:hAnsi="宋体" w:cs="Times New Roman"/>
              </w:rPr>
              <w:t xml:space="preserve">. </w:t>
            </w:r>
            <w:r>
              <w:rPr>
                <w:rFonts w:ascii="宋体" w:eastAsia="宋体" w:hAnsi="宋体" w:cs="Times New Roman" w:hint="eastAsia"/>
              </w:rPr>
              <w:t>国内外研究现状分析不充分，过多强调水下</w:t>
            </w:r>
            <w:proofErr w:type="gramStart"/>
            <w:r>
              <w:rPr>
                <w:rFonts w:ascii="宋体" w:eastAsia="宋体" w:hAnsi="宋体" w:cs="Times New Roman" w:hint="eastAsia"/>
              </w:rPr>
              <w:t>传感网</w:t>
            </w:r>
            <w:proofErr w:type="gramEnd"/>
            <w:r>
              <w:rPr>
                <w:rFonts w:ascii="宋体" w:eastAsia="宋体" w:hAnsi="宋体" w:cs="Times New Roman" w:hint="eastAsia"/>
              </w:rPr>
              <w:t>的现状，对于跟本文研究内容相关的国内外研究现状分析内容少，不全面。</w:t>
            </w:r>
          </w:p>
          <w:p w14:paraId="3B7253D3" w14:textId="77777777" w:rsidR="009D1E32" w:rsidRDefault="009D1E32" w:rsidP="00112343">
            <w:pPr>
              <w:rPr>
                <w:rFonts w:ascii="宋体" w:eastAsia="宋体" w:hAnsi="宋体" w:cs="Times New Roman"/>
              </w:rPr>
            </w:pPr>
            <w:r>
              <w:rPr>
                <w:rFonts w:ascii="宋体" w:eastAsia="宋体" w:hAnsi="宋体" w:cs="Times New Roman" w:hint="eastAsia"/>
              </w:rPr>
              <w:t>2</w:t>
            </w:r>
            <w:r>
              <w:rPr>
                <w:rFonts w:ascii="宋体" w:eastAsia="宋体" w:hAnsi="宋体" w:cs="Times New Roman"/>
              </w:rPr>
              <w:t xml:space="preserve">. </w:t>
            </w:r>
            <w:r>
              <w:rPr>
                <w:rFonts w:ascii="宋体" w:eastAsia="宋体" w:hAnsi="宋体" w:cs="Times New Roman" w:hint="eastAsia"/>
              </w:rPr>
              <w:t>第二章内容不合理，第二章作为基础知识部分应该把后面内容的一些共性内容进行阐述，非共性内容可融合到后面章节中，没有必要长篇叙述。</w:t>
            </w:r>
          </w:p>
          <w:p w14:paraId="2C069813" w14:textId="77777777" w:rsidR="009D1E32" w:rsidRDefault="009D1E32" w:rsidP="00112343">
            <w:pPr>
              <w:rPr>
                <w:rFonts w:ascii="宋体" w:eastAsia="宋体" w:hAnsi="宋体" w:cs="Times New Roman"/>
              </w:rPr>
            </w:pPr>
            <w:r>
              <w:rPr>
                <w:rFonts w:ascii="宋体" w:eastAsia="宋体" w:hAnsi="宋体" w:cs="Times New Roman" w:hint="eastAsia"/>
              </w:rPr>
              <w:t>3</w:t>
            </w:r>
            <w:r>
              <w:rPr>
                <w:rFonts w:ascii="宋体" w:eastAsia="宋体" w:hAnsi="宋体" w:cs="Times New Roman"/>
              </w:rPr>
              <w:t xml:space="preserve">. </w:t>
            </w:r>
            <w:r>
              <w:rPr>
                <w:rFonts w:ascii="宋体" w:eastAsia="宋体" w:hAnsi="宋体" w:cs="Times New Roman" w:hint="eastAsia"/>
              </w:rPr>
              <w:t>第三章引言过长，无需对本章主要创新点进行详细罗列。</w:t>
            </w:r>
          </w:p>
          <w:p w14:paraId="1404E340" w14:textId="77777777" w:rsidR="009D1E32" w:rsidRDefault="009D1E32" w:rsidP="00112343">
            <w:pPr>
              <w:rPr>
                <w:rFonts w:ascii="宋体" w:eastAsia="宋体" w:hAnsi="宋体" w:cs="Times New Roman"/>
              </w:rPr>
            </w:pPr>
            <w:r>
              <w:rPr>
                <w:rFonts w:ascii="宋体" w:eastAsia="宋体" w:hAnsi="宋体" w:cs="Times New Roman" w:hint="eastAsia"/>
              </w:rPr>
              <w:t>4</w:t>
            </w:r>
            <w:r>
              <w:rPr>
                <w:rFonts w:ascii="宋体" w:eastAsia="宋体" w:hAnsi="宋体" w:cs="Times New Roman"/>
              </w:rPr>
              <w:t xml:space="preserve">. </w:t>
            </w:r>
            <w:r>
              <w:rPr>
                <w:rFonts w:ascii="宋体" w:eastAsia="宋体" w:hAnsi="宋体" w:cs="Times New Roman" w:hint="eastAsia"/>
              </w:rPr>
              <w:t>第三章对算法的流程给出流程图或算法伪代码</w:t>
            </w:r>
          </w:p>
          <w:p w14:paraId="1A8ED9A1" w14:textId="77777777" w:rsidR="009D1E32" w:rsidRDefault="009D1E32" w:rsidP="00112343">
            <w:pPr>
              <w:rPr>
                <w:rFonts w:ascii="宋体" w:eastAsia="宋体" w:hAnsi="宋体" w:cs="Times New Roman"/>
              </w:rPr>
            </w:pPr>
            <w:r>
              <w:rPr>
                <w:rFonts w:ascii="宋体" w:eastAsia="宋体" w:hAnsi="宋体" w:cs="Times New Roman" w:hint="eastAsia"/>
              </w:rPr>
              <w:t>5</w:t>
            </w:r>
            <w:r>
              <w:rPr>
                <w:rFonts w:ascii="宋体" w:eastAsia="宋体" w:hAnsi="宋体" w:cs="Times New Roman"/>
              </w:rPr>
              <w:t xml:space="preserve">. </w:t>
            </w:r>
            <w:r>
              <w:rPr>
                <w:rFonts w:ascii="宋体" w:eastAsia="宋体" w:hAnsi="宋体" w:cs="Times New Roman" w:hint="eastAsia"/>
              </w:rPr>
              <w:t>第四章4</w:t>
            </w:r>
            <w:r>
              <w:rPr>
                <w:rFonts w:ascii="宋体" w:eastAsia="宋体" w:hAnsi="宋体" w:cs="Times New Roman"/>
              </w:rPr>
              <w:t>.3.3</w:t>
            </w:r>
            <w:r>
              <w:rPr>
                <w:rFonts w:ascii="宋体" w:eastAsia="宋体" w:hAnsi="宋体" w:cs="Times New Roman" w:hint="eastAsia"/>
              </w:rPr>
              <w:t>部分的路径规划阐述不详细</w:t>
            </w:r>
          </w:p>
          <w:p w14:paraId="753FC4FC" w14:textId="77777777" w:rsidR="009D1E32" w:rsidRDefault="009D1E32" w:rsidP="00112343">
            <w:pPr>
              <w:rPr>
                <w:rFonts w:ascii="宋体" w:eastAsia="宋体" w:hAnsi="宋体" w:cs="Times New Roman"/>
              </w:rPr>
            </w:pPr>
            <w:r>
              <w:rPr>
                <w:rFonts w:ascii="宋体" w:eastAsia="宋体" w:hAnsi="宋体" w:cs="Times New Roman" w:hint="eastAsia"/>
              </w:rPr>
              <w:t>6</w:t>
            </w:r>
            <w:r>
              <w:rPr>
                <w:rFonts w:ascii="宋体" w:eastAsia="宋体" w:hAnsi="宋体" w:cs="Times New Roman"/>
              </w:rPr>
              <w:t xml:space="preserve">. </w:t>
            </w:r>
            <w:r>
              <w:rPr>
                <w:rFonts w:ascii="宋体" w:eastAsia="宋体" w:hAnsi="宋体" w:cs="Times New Roman" w:hint="eastAsia"/>
              </w:rPr>
              <w:t>给出算法的流程图</w:t>
            </w:r>
          </w:p>
          <w:p w14:paraId="2A74ED09" w14:textId="77777777" w:rsidR="009D1E32" w:rsidRDefault="009D1E32" w:rsidP="00112343">
            <w:pPr>
              <w:rPr>
                <w:rFonts w:ascii="宋体" w:eastAsia="宋体" w:hAnsi="宋体" w:cs="Times New Roman"/>
              </w:rPr>
            </w:pPr>
            <w:r>
              <w:rPr>
                <w:rFonts w:ascii="宋体" w:eastAsia="宋体" w:hAnsi="宋体" w:cs="Times New Roman" w:hint="eastAsia"/>
              </w:rPr>
              <w:t>7</w:t>
            </w:r>
            <w:r>
              <w:rPr>
                <w:rFonts w:ascii="宋体" w:eastAsia="宋体" w:hAnsi="宋体" w:cs="Times New Roman"/>
              </w:rPr>
              <w:t xml:space="preserve">. </w:t>
            </w:r>
            <w:r>
              <w:rPr>
                <w:rFonts w:ascii="宋体" w:eastAsia="宋体" w:hAnsi="宋体" w:cs="Times New Roman" w:hint="eastAsia"/>
              </w:rPr>
              <w:t>部分页留白太多</w:t>
            </w:r>
          </w:p>
          <w:p w14:paraId="62B644EA" w14:textId="77777777" w:rsidR="009D1E32" w:rsidRDefault="009D1E32" w:rsidP="00112343">
            <w:pPr>
              <w:rPr>
                <w:rFonts w:ascii="宋体" w:eastAsia="宋体" w:hAnsi="宋体" w:cs="Times New Roman"/>
              </w:rPr>
            </w:pPr>
            <w:r>
              <w:rPr>
                <w:rFonts w:ascii="宋体" w:eastAsia="宋体" w:hAnsi="宋体" w:cs="Times New Roman" w:hint="eastAsia"/>
              </w:rPr>
              <w:t>8</w:t>
            </w:r>
            <w:r>
              <w:rPr>
                <w:rFonts w:ascii="宋体" w:eastAsia="宋体" w:hAnsi="宋体" w:cs="Times New Roman"/>
              </w:rPr>
              <w:t xml:space="preserve">. </w:t>
            </w:r>
            <w:r>
              <w:rPr>
                <w:rFonts w:ascii="宋体" w:eastAsia="宋体" w:hAnsi="宋体" w:cs="Times New Roman" w:hint="eastAsia"/>
              </w:rPr>
              <w:t>总结不够深刻，特别是对于存在的问题的分析不具体，没有给出可行的方案建议。</w:t>
            </w:r>
          </w:p>
          <w:p w14:paraId="057EAC43" w14:textId="77777777" w:rsidR="009D1E32" w:rsidRDefault="009D1E32" w:rsidP="00112343">
            <w:pPr>
              <w:rPr>
                <w:rFonts w:ascii="宋体" w:eastAsia="宋体" w:hAnsi="宋体" w:cs="Times New Roman"/>
              </w:rPr>
            </w:pPr>
            <w:r>
              <w:rPr>
                <w:rFonts w:ascii="宋体" w:eastAsia="宋体" w:hAnsi="宋体" w:cs="Times New Roman" w:hint="eastAsia"/>
              </w:rPr>
              <w:t>9</w:t>
            </w:r>
            <w:r>
              <w:rPr>
                <w:rFonts w:ascii="宋体" w:eastAsia="宋体" w:hAnsi="宋体" w:cs="Times New Roman"/>
              </w:rPr>
              <w:t xml:space="preserve">. </w:t>
            </w:r>
            <w:r>
              <w:rPr>
                <w:rFonts w:ascii="宋体" w:eastAsia="宋体" w:hAnsi="宋体" w:cs="Times New Roman" w:hint="eastAsia"/>
              </w:rPr>
              <w:t>参考文献格式不统一</w:t>
            </w:r>
          </w:p>
          <w:p w14:paraId="67A3455A" w14:textId="77777777" w:rsidR="009D1E32" w:rsidRDefault="009D1E32" w:rsidP="00112343">
            <w:pPr>
              <w:rPr>
                <w:rFonts w:ascii="宋体" w:eastAsia="宋体" w:hAnsi="宋体" w:cs="Times New Roman"/>
              </w:rPr>
            </w:pPr>
          </w:p>
          <w:p w14:paraId="7DA884AE" w14:textId="77777777" w:rsidR="009D1E32" w:rsidRDefault="009D1E32" w:rsidP="00112343">
            <w:pPr>
              <w:rPr>
                <w:rFonts w:ascii="宋体" w:eastAsia="宋体" w:hAnsi="宋体" w:cs="Times New Roman"/>
              </w:rPr>
            </w:pPr>
          </w:p>
          <w:p w14:paraId="44F6F222" w14:textId="77777777" w:rsidR="009D1E32" w:rsidRDefault="009D1E32" w:rsidP="00112343">
            <w:pPr>
              <w:rPr>
                <w:rFonts w:ascii="宋体" w:eastAsia="宋体" w:hAnsi="宋体" w:cs="Times New Roman"/>
              </w:rPr>
            </w:pPr>
          </w:p>
          <w:p w14:paraId="50B3E3FC" w14:textId="77777777" w:rsidR="009D1E32" w:rsidRDefault="009D1E32" w:rsidP="00112343">
            <w:pPr>
              <w:rPr>
                <w:rFonts w:ascii="宋体" w:eastAsia="宋体" w:hAnsi="宋体" w:cs="Times New Roman"/>
              </w:rPr>
            </w:pPr>
          </w:p>
          <w:p w14:paraId="203E0806" w14:textId="77777777" w:rsidR="009D1E32" w:rsidRDefault="009D1E32" w:rsidP="00112343">
            <w:pPr>
              <w:rPr>
                <w:rFonts w:ascii="宋体" w:eastAsia="宋体" w:hAnsi="宋体" w:cs="Times New Roman"/>
              </w:rPr>
            </w:pPr>
          </w:p>
          <w:p w14:paraId="06C6A0FB" w14:textId="77777777" w:rsidR="009D1E32" w:rsidRDefault="009D1E32" w:rsidP="00112343">
            <w:pPr>
              <w:rPr>
                <w:rFonts w:ascii="宋体" w:eastAsia="宋体" w:hAnsi="宋体" w:cs="Times New Roman"/>
              </w:rPr>
            </w:pPr>
          </w:p>
          <w:p w14:paraId="0D1A65A6" w14:textId="77777777" w:rsidR="009D1E32" w:rsidRDefault="009D1E32" w:rsidP="00112343">
            <w:pPr>
              <w:rPr>
                <w:rFonts w:ascii="宋体" w:eastAsia="宋体" w:hAnsi="宋体" w:cs="Times New Roman"/>
              </w:rPr>
            </w:pPr>
          </w:p>
          <w:p w14:paraId="48BA4814" w14:textId="77777777" w:rsidR="009D1E32" w:rsidRDefault="009D1E32" w:rsidP="00112343">
            <w:pPr>
              <w:rPr>
                <w:rFonts w:ascii="宋体" w:eastAsia="宋体" w:hAnsi="宋体" w:cs="Times New Roman"/>
              </w:rPr>
            </w:pPr>
          </w:p>
          <w:p w14:paraId="2D6BF8A4" w14:textId="77777777" w:rsidR="009D1E32" w:rsidRDefault="009D1E32" w:rsidP="00112343">
            <w:pPr>
              <w:rPr>
                <w:rFonts w:ascii="宋体" w:eastAsia="宋体" w:hAnsi="宋体" w:cs="Times New Roman"/>
              </w:rPr>
            </w:pPr>
          </w:p>
          <w:p w14:paraId="222E6919" w14:textId="77777777" w:rsidR="009D1E32" w:rsidRDefault="009D1E32" w:rsidP="00112343">
            <w:pPr>
              <w:rPr>
                <w:rFonts w:ascii="宋体" w:eastAsia="宋体" w:hAnsi="宋体" w:cs="Times New Roman"/>
              </w:rPr>
            </w:pPr>
          </w:p>
          <w:p w14:paraId="69829C6D" w14:textId="77777777" w:rsidR="009D1E32" w:rsidRDefault="009D1E32" w:rsidP="00112343">
            <w:pPr>
              <w:rPr>
                <w:rFonts w:ascii="宋体" w:eastAsia="宋体" w:hAnsi="宋体" w:cs="Times New Roman"/>
              </w:rPr>
            </w:pPr>
          </w:p>
          <w:p w14:paraId="52B7F237" w14:textId="77777777" w:rsidR="009D1E32" w:rsidRDefault="009D1E32" w:rsidP="00112343">
            <w:pPr>
              <w:rPr>
                <w:rFonts w:ascii="宋体" w:eastAsia="宋体" w:hAnsi="宋体" w:cs="Times New Roman"/>
              </w:rPr>
            </w:pPr>
          </w:p>
          <w:p w14:paraId="75D4020B" w14:textId="77777777" w:rsidR="009D1E32" w:rsidRDefault="009D1E32" w:rsidP="00112343">
            <w:pPr>
              <w:rPr>
                <w:rFonts w:ascii="宋体" w:eastAsia="宋体" w:hAnsi="宋体" w:cs="Times New Roman"/>
              </w:rPr>
            </w:pPr>
          </w:p>
          <w:p w14:paraId="615F4692" w14:textId="77777777" w:rsidR="009D1E32" w:rsidRDefault="009D1E32" w:rsidP="00112343">
            <w:pPr>
              <w:rPr>
                <w:rFonts w:ascii="宋体" w:eastAsia="宋体" w:hAnsi="宋体" w:cs="Times New Roman"/>
              </w:rPr>
            </w:pPr>
          </w:p>
          <w:p w14:paraId="1F234282" w14:textId="77777777" w:rsidR="009D1E32" w:rsidRDefault="009D1E32" w:rsidP="00112343">
            <w:pPr>
              <w:rPr>
                <w:rFonts w:ascii="宋体" w:eastAsia="宋体" w:hAnsi="宋体" w:cs="Times New Roman"/>
              </w:rPr>
            </w:pPr>
          </w:p>
          <w:p w14:paraId="26BB252F" w14:textId="77777777" w:rsidR="009D1E32" w:rsidRDefault="009D1E32" w:rsidP="00112343">
            <w:pPr>
              <w:rPr>
                <w:rFonts w:ascii="宋体" w:eastAsia="宋体" w:hAnsi="宋体" w:cs="Times New Roman"/>
              </w:rPr>
            </w:pPr>
          </w:p>
          <w:p w14:paraId="748E3923" w14:textId="77777777" w:rsidR="009D1E32" w:rsidRDefault="009D1E32" w:rsidP="00112343">
            <w:pPr>
              <w:rPr>
                <w:rFonts w:ascii="宋体" w:eastAsia="宋体" w:hAnsi="宋体" w:cs="Times New Roman"/>
              </w:rPr>
            </w:pPr>
          </w:p>
          <w:p w14:paraId="0F32F558"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4</w:t>
            </w:r>
            <w:r>
              <w:rPr>
                <w:rFonts w:ascii="宋体" w:eastAsia="宋体" w:hAnsi="宋体" w:cs="Times New Roman" w:hint="eastAsia"/>
                <w:sz w:val="24"/>
                <w:szCs w:val="24"/>
              </w:rPr>
              <w:t>月</w:t>
            </w:r>
            <w:r>
              <w:rPr>
                <w:rFonts w:ascii="宋体" w:eastAsia="宋体" w:hAnsi="宋体" w:cs="Times New Roman"/>
                <w:sz w:val="24"/>
                <w:szCs w:val="24"/>
              </w:rPr>
              <w:t xml:space="preserve"> 1</w:t>
            </w:r>
            <w:r>
              <w:rPr>
                <w:rFonts w:ascii="宋体" w:eastAsia="宋体" w:hAnsi="宋体" w:cs="Times New Roman" w:hint="eastAsia"/>
                <w:sz w:val="24"/>
                <w:szCs w:val="24"/>
              </w:rPr>
              <w:t>日</w:t>
            </w:r>
          </w:p>
        </w:tc>
      </w:tr>
    </w:tbl>
    <w:p w14:paraId="257F2B0D" w14:textId="77777777" w:rsidR="009D1E32" w:rsidRPr="00081B4A" w:rsidRDefault="009D1E32">
      <w:pPr>
        <w:rPr>
          <w:rFonts w:ascii="Times New Roman" w:eastAsia="黑体" w:hAnsi="Times New Roman" w:cs="Times New Roman"/>
        </w:rPr>
      </w:pPr>
    </w:p>
    <w:p w14:paraId="7EF1B429"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74D53A88"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199980C8"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30EE441C"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202121030163</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3FB7BCA4"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06CCAA96"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74B8E926"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Pr>
                <w:rFonts w:ascii="黑体" w:eastAsia="黑体" w:hAnsi="黑体" w:cs="Times New Roman" w:hint="eastAsia"/>
                <w:sz w:val="24"/>
                <w:szCs w:val="24"/>
              </w:rPr>
              <w:t>√</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21F9BB5A"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33336A9E"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568E08F0"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水下无线传感网络信息可靠传输与路由优化研究</w:t>
            </w:r>
            <w:r>
              <w:rPr>
                <w:rFonts w:ascii="Times New Roman" w:eastAsia="黑体" w:hAnsi="Times New Roman" w:cs="Times New Roman"/>
                <w:sz w:val="28"/>
                <w:szCs w:val="28"/>
              </w:rPr>
              <w:fldChar w:fldCharType="end"/>
            </w:r>
          </w:p>
        </w:tc>
      </w:tr>
      <w:tr w:rsidR="009D1E32" w:rsidRPr="00E97F2D" w14:paraId="3B3E0E10" w14:textId="77777777" w:rsidTr="001714AD">
        <w:trPr>
          <w:trHeight w:val="12323"/>
        </w:trPr>
        <w:tc>
          <w:tcPr>
            <w:tcW w:w="774" w:type="dxa"/>
            <w:tcBorders>
              <w:top w:val="single" w:sz="8" w:space="0" w:color="auto"/>
              <w:left w:val="single" w:sz="8" w:space="0" w:color="auto"/>
              <w:right w:val="single" w:sz="8" w:space="0" w:color="auto"/>
            </w:tcBorders>
            <w:vAlign w:val="center"/>
          </w:tcPr>
          <w:p w14:paraId="04952F36"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6A40D0FA" w14:textId="77777777" w:rsidR="009D1E32" w:rsidRPr="008508E3" w:rsidRDefault="009D1E32" w:rsidP="005D4B55">
            <w:pPr>
              <w:spacing w:line="300" w:lineRule="exact"/>
              <w:rPr>
                <w:rFonts w:ascii="宋体" w:eastAsia="宋体" w:hAnsi="宋体"/>
                <w:b/>
                <w:color w:val="FF0000"/>
                <w:sz w:val="20"/>
                <w:szCs w:val="20"/>
              </w:rPr>
            </w:pPr>
          </w:p>
          <w:p w14:paraId="539E0706"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708042D9" w14:textId="77777777" w:rsidR="009D1E32" w:rsidRDefault="009D1E32" w:rsidP="00112343">
            <w:pPr>
              <w:rPr>
                <w:color w:val="000000"/>
                <w:lang w:val="zh-CN"/>
              </w:rPr>
            </w:pPr>
          </w:p>
          <w:p w14:paraId="03917E97" w14:textId="77777777" w:rsidR="009D1E32" w:rsidRDefault="009D1E32" w:rsidP="00112343">
            <w:pPr>
              <w:rPr>
                <w:rFonts w:ascii="宋体" w:eastAsia="宋体" w:hAnsi="宋体" w:cs="Times New Roman"/>
              </w:rPr>
            </w:pPr>
          </w:p>
          <w:p w14:paraId="7FB20ECA" w14:textId="77777777" w:rsidR="009D1E32" w:rsidRPr="005D4B55" w:rsidRDefault="009D1E32" w:rsidP="00112343">
            <w:pPr>
              <w:rPr>
                <w:rFonts w:ascii="宋体" w:eastAsia="宋体" w:hAnsi="宋体" w:cs="Times New Roman"/>
                <w:sz w:val="24"/>
                <w:szCs w:val="24"/>
              </w:rPr>
            </w:pPr>
          </w:p>
          <w:p w14:paraId="6CEE5477" w14:textId="77777777" w:rsidR="009D1E32" w:rsidRPr="005D4B55" w:rsidRDefault="009D1E32" w:rsidP="00112343">
            <w:pPr>
              <w:rPr>
                <w:rFonts w:ascii="宋体" w:eastAsia="宋体" w:hAnsi="宋体" w:cs="Times New Roman"/>
                <w:sz w:val="24"/>
                <w:szCs w:val="24"/>
              </w:rPr>
            </w:pPr>
            <w:r w:rsidRPr="005D4B55">
              <w:rPr>
                <w:rFonts w:ascii="宋体" w:eastAsia="宋体" w:hAnsi="宋体" w:cs="Times New Roman" w:hint="eastAsia"/>
                <w:sz w:val="24"/>
                <w:szCs w:val="24"/>
              </w:rPr>
              <w:t>（1）在论文摘要中指出主要工作位“提出了一种X</w:t>
            </w:r>
            <w:r w:rsidRPr="005D4B55">
              <w:rPr>
                <w:rFonts w:ascii="宋体" w:eastAsia="宋体" w:hAnsi="宋体" w:cs="Times New Roman"/>
                <w:sz w:val="24"/>
                <w:szCs w:val="24"/>
              </w:rPr>
              <w:t>XX</w:t>
            </w:r>
            <w:r w:rsidRPr="005D4B55">
              <w:rPr>
                <w:rFonts w:ascii="宋体" w:eastAsia="宋体" w:hAnsi="宋体" w:cs="Times New Roman" w:hint="eastAsia"/>
                <w:sz w:val="24"/>
                <w:szCs w:val="24"/>
              </w:rPr>
              <w:t>定义方式”、“提出了一种X</w:t>
            </w:r>
            <w:r w:rsidRPr="005D4B55">
              <w:rPr>
                <w:rFonts w:ascii="宋体" w:eastAsia="宋体" w:hAnsi="宋体" w:cs="Times New Roman"/>
                <w:sz w:val="24"/>
                <w:szCs w:val="24"/>
              </w:rPr>
              <w:t>XX</w:t>
            </w:r>
            <w:r w:rsidRPr="005D4B55">
              <w:rPr>
                <w:rFonts w:ascii="宋体" w:eastAsia="宋体" w:hAnsi="宋体" w:cs="Times New Roman" w:hint="eastAsia"/>
                <w:sz w:val="24"/>
                <w:szCs w:val="24"/>
              </w:rPr>
              <w:t>算法”，在正文目录中仅描述了“收集方式”，给出了“收集策略”，内容与摘要不符。在1</w:t>
            </w:r>
            <w:r w:rsidRPr="005D4B55">
              <w:rPr>
                <w:rFonts w:ascii="宋体" w:eastAsia="宋体" w:hAnsi="宋体" w:cs="Times New Roman"/>
                <w:sz w:val="24"/>
                <w:szCs w:val="24"/>
              </w:rPr>
              <w:t>.3</w:t>
            </w:r>
            <w:r w:rsidRPr="005D4B55">
              <w:rPr>
                <w:rFonts w:ascii="宋体" w:eastAsia="宋体" w:hAnsi="宋体" w:cs="Times New Roman" w:hint="eastAsia"/>
                <w:sz w:val="24"/>
                <w:szCs w:val="24"/>
              </w:rPr>
              <w:t>节中，指出第2章“提出了X</w:t>
            </w:r>
            <w:r w:rsidRPr="005D4B55">
              <w:rPr>
                <w:rFonts w:ascii="宋体" w:eastAsia="宋体" w:hAnsi="宋体" w:cs="Times New Roman"/>
                <w:sz w:val="24"/>
                <w:szCs w:val="24"/>
              </w:rPr>
              <w:t>XX</w:t>
            </w:r>
            <w:r w:rsidRPr="005D4B55">
              <w:rPr>
                <w:rFonts w:ascii="宋体" w:eastAsia="宋体" w:hAnsi="宋体" w:cs="Times New Roman" w:hint="eastAsia"/>
                <w:sz w:val="24"/>
                <w:szCs w:val="24"/>
              </w:rPr>
              <w:t>算法”</w:t>
            </w:r>
          </w:p>
          <w:p w14:paraId="0E2B4774" w14:textId="77777777" w:rsidR="009D1E32" w:rsidRPr="005D4B55" w:rsidRDefault="009D1E32" w:rsidP="00112343">
            <w:pPr>
              <w:rPr>
                <w:rFonts w:ascii="宋体" w:eastAsia="宋体" w:hAnsi="宋体" w:cs="Times New Roman"/>
                <w:sz w:val="24"/>
                <w:szCs w:val="24"/>
              </w:rPr>
            </w:pPr>
            <w:r w:rsidRPr="005D4B55">
              <w:rPr>
                <w:rFonts w:ascii="宋体" w:eastAsia="宋体" w:hAnsi="宋体" w:cs="Times New Roman" w:hint="eastAsia"/>
                <w:sz w:val="24"/>
                <w:szCs w:val="24"/>
              </w:rPr>
              <w:t>（2）</w:t>
            </w:r>
            <w:r w:rsidRPr="005D4B55">
              <w:rPr>
                <w:rFonts w:ascii="宋体" w:eastAsia="宋体" w:hAnsi="宋体" w:cs="Times New Roman"/>
                <w:sz w:val="24"/>
                <w:szCs w:val="24"/>
              </w:rPr>
              <w:t>P</w:t>
            </w:r>
            <w:r w:rsidRPr="005D4B55">
              <w:rPr>
                <w:rFonts w:ascii="宋体" w:eastAsia="宋体" w:hAnsi="宋体" w:cs="Times New Roman" w:hint="eastAsia"/>
                <w:sz w:val="24"/>
                <w:szCs w:val="24"/>
              </w:rPr>
              <w:t>age</w:t>
            </w:r>
            <w:r w:rsidRPr="005D4B55">
              <w:rPr>
                <w:rFonts w:ascii="宋体" w:eastAsia="宋体" w:hAnsi="宋体" w:cs="Times New Roman"/>
                <w:sz w:val="24"/>
                <w:szCs w:val="24"/>
              </w:rPr>
              <w:t xml:space="preserve"> 29</w:t>
            </w:r>
            <w:r w:rsidRPr="005D4B55">
              <w:rPr>
                <w:rFonts w:ascii="宋体" w:eastAsia="宋体" w:hAnsi="宋体" w:cs="Times New Roman" w:hint="eastAsia"/>
                <w:sz w:val="24"/>
                <w:szCs w:val="24"/>
              </w:rPr>
              <w:t>，论文中指出：“</w:t>
            </w:r>
            <w:r w:rsidRPr="005D4B55">
              <w:rPr>
                <w:rStyle w:val="fontstyle01"/>
                <w:rFonts w:hint="default"/>
              </w:rPr>
              <w:t>本文提出的</w:t>
            </w:r>
            <w:r w:rsidRPr="005D4B55">
              <w:rPr>
                <w:rStyle w:val="fontstyle21"/>
                <w:rFonts w:ascii="宋体" w:eastAsia="宋体" w:hAnsi="宋体"/>
              </w:rPr>
              <w:t>EEMS</w:t>
            </w:r>
            <w:r w:rsidRPr="005D4B55">
              <w:rPr>
                <w:rStyle w:val="fontstyle01"/>
                <w:rFonts w:hint="default"/>
              </w:rPr>
              <w:t>的能量效率是</w:t>
            </w:r>
            <w:r w:rsidRPr="005D4B55">
              <w:rPr>
                <w:rStyle w:val="fontstyle21"/>
                <w:rFonts w:ascii="宋体" w:eastAsia="宋体" w:hAnsi="宋体"/>
              </w:rPr>
              <w:t>HDCS</w:t>
            </w:r>
            <w:r w:rsidRPr="005D4B55">
              <w:rPr>
                <w:rStyle w:val="fontstyle01"/>
                <w:rFonts w:hint="default"/>
              </w:rPr>
              <w:t>和</w:t>
            </w:r>
            <w:r w:rsidRPr="005D4B55">
              <w:rPr>
                <w:rStyle w:val="fontstyle21"/>
                <w:rFonts w:ascii="宋体" w:eastAsia="宋体" w:hAnsi="宋体"/>
              </w:rPr>
              <w:t>VHIC</w:t>
            </w:r>
            <w:r w:rsidRPr="005D4B55">
              <w:rPr>
                <w:rStyle w:val="fontstyle01"/>
                <w:rFonts w:hint="default"/>
              </w:rPr>
              <w:t xml:space="preserve">的 </w:t>
            </w:r>
            <w:r w:rsidRPr="005D4B55">
              <w:rPr>
                <w:rStyle w:val="fontstyle21"/>
                <w:rFonts w:ascii="宋体" w:eastAsia="宋体" w:hAnsi="宋体"/>
              </w:rPr>
              <w:t xml:space="preserve">4 </w:t>
            </w:r>
            <w:proofErr w:type="gramStart"/>
            <w:r w:rsidRPr="005D4B55">
              <w:rPr>
                <w:rStyle w:val="fontstyle01"/>
                <w:rFonts w:hint="default"/>
              </w:rPr>
              <w:t>倍</w:t>
            </w:r>
            <w:proofErr w:type="gramEnd"/>
            <w:r w:rsidRPr="005D4B55">
              <w:rPr>
                <w:rStyle w:val="fontstyle01"/>
                <w:rFonts w:hint="default"/>
              </w:rPr>
              <w:t>以上。</w:t>
            </w:r>
            <w:r w:rsidRPr="005D4B55">
              <w:rPr>
                <w:rFonts w:ascii="宋体" w:eastAsia="宋体" w:hAnsi="宋体" w:cs="Times New Roman" w:hint="eastAsia"/>
                <w:sz w:val="24"/>
                <w:szCs w:val="24"/>
              </w:rPr>
              <w:t>”仅从仿真中给出具体提升效果，缺少有力的实证。</w:t>
            </w:r>
          </w:p>
          <w:p w14:paraId="2D60E81C" w14:textId="77777777" w:rsidR="009D1E32" w:rsidRDefault="009D1E32" w:rsidP="00112343">
            <w:pPr>
              <w:rPr>
                <w:rFonts w:ascii="宋体" w:eastAsia="宋体" w:hAnsi="宋体" w:cs="Times New Roman"/>
                <w:sz w:val="24"/>
                <w:szCs w:val="24"/>
              </w:rPr>
            </w:pPr>
            <w:r w:rsidRPr="005D4B55">
              <w:rPr>
                <w:rFonts w:ascii="宋体" w:eastAsia="宋体" w:hAnsi="宋体" w:cs="Times New Roman" w:hint="eastAsia"/>
                <w:sz w:val="24"/>
                <w:szCs w:val="24"/>
              </w:rPr>
              <w:t>（3）所用对比算法和对比实例均应给出明确的引用，并建议增加仅3</w:t>
            </w:r>
            <w:r w:rsidRPr="005D4B55">
              <w:rPr>
                <w:rFonts w:ascii="宋体" w:eastAsia="宋体" w:hAnsi="宋体" w:cs="Times New Roman"/>
                <w:sz w:val="24"/>
                <w:szCs w:val="24"/>
              </w:rPr>
              <w:t>-5</w:t>
            </w:r>
            <w:r w:rsidRPr="005D4B55">
              <w:rPr>
                <w:rFonts w:ascii="宋体" w:eastAsia="宋体" w:hAnsi="宋体" w:cs="Times New Roman" w:hint="eastAsia"/>
                <w:sz w:val="24"/>
                <w:szCs w:val="24"/>
              </w:rPr>
              <w:t>年的方法和国际标准测试案例。</w:t>
            </w:r>
          </w:p>
          <w:p w14:paraId="79B55222" w14:textId="77777777" w:rsidR="009D1E32" w:rsidRPr="005D4B55" w:rsidRDefault="009D1E32" w:rsidP="00112343">
            <w:pPr>
              <w:rPr>
                <w:rFonts w:ascii="宋体" w:eastAsia="宋体" w:hAnsi="宋体" w:cs="Times New Roman"/>
                <w:sz w:val="24"/>
                <w:szCs w:val="24"/>
              </w:rPr>
            </w:pPr>
            <w:r>
              <w:rPr>
                <w:rFonts w:ascii="宋体" w:eastAsia="宋体" w:hAnsi="宋体" w:cs="Times New Roman" w:hint="eastAsia"/>
                <w:sz w:val="24"/>
                <w:szCs w:val="24"/>
              </w:rPr>
              <w:t>（4）第4章的符号未能有效的进行说明。论文存在所用公式符号不一致的情况</w:t>
            </w:r>
          </w:p>
          <w:p w14:paraId="3C1CEBFF" w14:textId="77777777" w:rsidR="009D1E32" w:rsidRDefault="009D1E32" w:rsidP="00112343">
            <w:pPr>
              <w:rPr>
                <w:rFonts w:ascii="宋体" w:eastAsia="宋体" w:hAnsi="宋体" w:cs="Times New Roman"/>
              </w:rPr>
            </w:pPr>
          </w:p>
          <w:p w14:paraId="3C96630A" w14:textId="77777777" w:rsidR="009D1E32" w:rsidRDefault="009D1E32" w:rsidP="00112343">
            <w:pPr>
              <w:rPr>
                <w:rFonts w:ascii="宋体" w:eastAsia="宋体" w:hAnsi="宋体" w:cs="Times New Roman"/>
              </w:rPr>
            </w:pPr>
          </w:p>
          <w:p w14:paraId="70624275" w14:textId="77777777" w:rsidR="009D1E32" w:rsidRDefault="009D1E32" w:rsidP="00112343">
            <w:pPr>
              <w:rPr>
                <w:rFonts w:ascii="宋体" w:eastAsia="宋体" w:hAnsi="宋体" w:cs="Times New Roman"/>
              </w:rPr>
            </w:pPr>
          </w:p>
          <w:p w14:paraId="049C7BD1" w14:textId="77777777" w:rsidR="009D1E32" w:rsidRDefault="009D1E32" w:rsidP="00112343">
            <w:pPr>
              <w:rPr>
                <w:rFonts w:ascii="宋体" w:eastAsia="宋体" w:hAnsi="宋体" w:cs="Times New Roman"/>
              </w:rPr>
            </w:pPr>
          </w:p>
          <w:p w14:paraId="0246B767" w14:textId="77777777" w:rsidR="009D1E32" w:rsidRDefault="009D1E32" w:rsidP="00112343">
            <w:pPr>
              <w:rPr>
                <w:rFonts w:ascii="宋体" w:eastAsia="宋体" w:hAnsi="宋体" w:cs="Times New Roman"/>
              </w:rPr>
            </w:pPr>
          </w:p>
          <w:p w14:paraId="6DF69FEA" w14:textId="77777777" w:rsidR="009D1E32" w:rsidRDefault="009D1E32" w:rsidP="00112343">
            <w:pPr>
              <w:rPr>
                <w:rFonts w:ascii="宋体" w:eastAsia="宋体" w:hAnsi="宋体" w:cs="Times New Roman"/>
              </w:rPr>
            </w:pPr>
          </w:p>
          <w:p w14:paraId="2961C860" w14:textId="77777777" w:rsidR="009D1E32" w:rsidRDefault="009D1E32" w:rsidP="00112343">
            <w:pPr>
              <w:rPr>
                <w:rFonts w:ascii="宋体" w:eastAsia="宋体" w:hAnsi="宋体" w:cs="Times New Roman"/>
              </w:rPr>
            </w:pPr>
          </w:p>
          <w:p w14:paraId="2750D8BA" w14:textId="77777777" w:rsidR="009D1E32" w:rsidRDefault="009D1E32" w:rsidP="00112343">
            <w:pPr>
              <w:rPr>
                <w:rFonts w:ascii="宋体" w:eastAsia="宋体" w:hAnsi="宋体" w:cs="Times New Roman"/>
              </w:rPr>
            </w:pPr>
          </w:p>
          <w:p w14:paraId="639726D8" w14:textId="77777777" w:rsidR="009D1E32" w:rsidRDefault="009D1E32" w:rsidP="00112343">
            <w:pPr>
              <w:rPr>
                <w:rFonts w:ascii="宋体" w:eastAsia="宋体" w:hAnsi="宋体" w:cs="Times New Roman"/>
              </w:rPr>
            </w:pPr>
          </w:p>
          <w:p w14:paraId="38BA0D0D" w14:textId="77777777" w:rsidR="009D1E32" w:rsidRDefault="009D1E32" w:rsidP="00112343">
            <w:pPr>
              <w:rPr>
                <w:rFonts w:ascii="宋体" w:eastAsia="宋体" w:hAnsi="宋体" w:cs="Times New Roman"/>
              </w:rPr>
            </w:pPr>
          </w:p>
          <w:p w14:paraId="54938ABB"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年4月1日</w:t>
            </w:r>
          </w:p>
        </w:tc>
      </w:tr>
    </w:tbl>
    <w:p w14:paraId="56AE4564" w14:textId="77777777" w:rsidR="009D1E32" w:rsidRPr="00081B4A" w:rsidRDefault="009D1E32">
      <w:pPr>
        <w:rPr>
          <w:rFonts w:ascii="Times New Roman" w:eastAsia="黑体" w:hAnsi="Times New Roman" w:cs="Times New Roman"/>
        </w:rPr>
      </w:pPr>
    </w:p>
    <w:p w14:paraId="2C795418"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65CFF691"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459BDA62"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0715CE40"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202121030188</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6A962F42"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1E9FF828"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79FFCFB3"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黑体" w:eastAsia="黑体" w:hAnsi="黑体" w:cs="Times New Roman" w:hint="eastAsia"/>
                <w:sz w:val="24"/>
                <w:szCs w:val="24"/>
              </w:rPr>
              <w:t>√</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69FBCC4E"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76331248"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20514CCB"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无人机辅助的车联网络任务卸载与资源分配的研究</w:t>
            </w:r>
            <w:r>
              <w:rPr>
                <w:rFonts w:ascii="Times New Roman" w:eastAsia="黑体" w:hAnsi="Times New Roman" w:cs="Times New Roman"/>
                <w:sz w:val="28"/>
                <w:szCs w:val="28"/>
              </w:rPr>
              <w:fldChar w:fldCharType="end"/>
            </w:r>
          </w:p>
        </w:tc>
      </w:tr>
      <w:tr w:rsidR="009D1E32" w:rsidRPr="00E97F2D" w14:paraId="0BCD5AF1" w14:textId="77777777" w:rsidTr="001714AD">
        <w:trPr>
          <w:trHeight w:val="12323"/>
        </w:trPr>
        <w:tc>
          <w:tcPr>
            <w:tcW w:w="774" w:type="dxa"/>
            <w:tcBorders>
              <w:top w:val="single" w:sz="8" w:space="0" w:color="auto"/>
              <w:left w:val="single" w:sz="8" w:space="0" w:color="auto"/>
              <w:right w:val="single" w:sz="8" w:space="0" w:color="auto"/>
            </w:tcBorders>
            <w:vAlign w:val="center"/>
          </w:tcPr>
          <w:p w14:paraId="7BD9ADE4"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68F0F0B2" w14:textId="77777777" w:rsidR="009D1E32" w:rsidRDefault="009D1E32" w:rsidP="0047602B">
            <w:pPr>
              <w:rPr>
                <w:rFonts w:ascii="宋体" w:eastAsia="宋体" w:hAnsi="宋体" w:cs="Times New Roman"/>
                <w:b/>
                <w:sz w:val="24"/>
                <w:szCs w:val="24"/>
              </w:rPr>
            </w:pPr>
          </w:p>
          <w:p w14:paraId="7E4EDA04" w14:textId="77777777" w:rsidR="009D1E32" w:rsidRPr="0047602B" w:rsidRDefault="009D1E32" w:rsidP="0047602B">
            <w:pPr>
              <w:rPr>
                <w:rFonts w:ascii="宋体" w:eastAsia="宋体" w:hAnsi="宋体" w:cs="Times New Roman"/>
                <w:b/>
                <w:sz w:val="24"/>
                <w:szCs w:val="24"/>
              </w:rPr>
            </w:pPr>
            <w:r w:rsidRPr="0047602B">
              <w:rPr>
                <w:rFonts w:ascii="宋体" w:eastAsia="宋体" w:hAnsi="宋体" w:cs="Times New Roman" w:hint="eastAsia"/>
                <w:b/>
                <w:sz w:val="24"/>
                <w:szCs w:val="24"/>
              </w:rPr>
              <w:t>该论文整体内容充实，研究成果具备一定的创新性，但是仍存在以下问题：</w:t>
            </w:r>
          </w:p>
          <w:p w14:paraId="320EC73C" w14:textId="77777777" w:rsidR="009D1E32" w:rsidRDefault="009D1E32" w:rsidP="00112343">
            <w:pPr>
              <w:rPr>
                <w:color w:val="000000"/>
                <w:lang w:val="zh-CN"/>
              </w:rPr>
            </w:pPr>
          </w:p>
          <w:p w14:paraId="7BFE2554" w14:textId="77777777" w:rsidR="009D1E32" w:rsidRPr="00D86665" w:rsidRDefault="009D1E32" w:rsidP="009D1E32">
            <w:pPr>
              <w:pStyle w:val="a8"/>
              <w:numPr>
                <w:ilvl w:val="0"/>
                <w:numId w:val="1"/>
              </w:numPr>
              <w:spacing w:line="440" w:lineRule="exact"/>
              <w:ind w:firstLineChars="0"/>
              <w:rPr>
                <w:rFonts w:ascii="仿宋" w:eastAsia="仿宋" w:hAnsi="仿宋" w:cs="Times New Roman"/>
                <w:sz w:val="24"/>
                <w:szCs w:val="24"/>
              </w:rPr>
            </w:pPr>
            <w:r w:rsidRPr="00D86665">
              <w:rPr>
                <w:rFonts w:ascii="仿宋" w:eastAsia="仿宋" w:hAnsi="仿宋" w:cs="Times New Roman" w:hint="eastAsia"/>
                <w:sz w:val="24"/>
                <w:szCs w:val="24"/>
              </w:rPr>
              <w:t>研究背景和现状部分，应紧扣主题，目前的内容存在一些不相关的表述，如：“</w:t>
            </w:r>
            <w:r w:rsidRPr="00D86665">
              <w:rPr>
                <w:rStyle w:val="fontstyle01"/>
                <w:rFonts w:ascii="仿宋" w:eastAsia="仿宋" w:hAnsi="仿宋" w:hint="default"/>
              </w:rPr>
              <w:t xml:space="preserve">保护车辆系统的数据安全，防范网络攻击成为一个重要的技术挑战 </w:t>
            </w:r>
            <w:r w:rsidRPr="00D86665">
              <w:rPr>
                <w:rStyle w:val="fontstyle21"/>
                <w:rFonts w:ascii="仿宋" w:eastAsia="仿宋" w:hAnsi="仿宋"/>
              </w:rPr>
              <w:t>[5]</w:t>
            </w:r>
            <w:r w:rsidRPr="00D86665">
              <w:rPr>
                <w:rStyle w:val="fontstyle01"/>
                <w:rFonts w:ascii="仿宋" w:eastAsia="仿宋" w:hAnsi="仿宋" w:hint="default"/>
              </w:rPr>
              <w:t>，研究者们在通信协议、加密技术等方面进行深入研究</w:t>
            </w:r>
            <w:r w:rsidRPr="00D86665">
              <w:rPr>
                <w:rFonts w:ascii="仿宋" w:eastAsia="仿宋" w:hAnsi="仿宋" w:cs="Times New Roman" w:hint="eastAsia"/>
                <w:sz w:val="24"/>
                <w:szCs w:val="24"/>
              </w:rPr>
              <w:t>”，本文核心思路没有涉及到相关领域的解决方案。</w:t>
            </w:r>
            <w:r>
              <w:rPr>
                <w:rFonts w:ascii="仿宋" w:eastAsia="仿宋" w:hAnsi="仿宋" w:cs="Times New Roman" w:hint="eastAsia"/>
                <w:sz w:val="24"/>
                <w:szCs w:val="24"/>
              </w:rPr>
              <w:t>类似问题，全文查修。</w:t>
            </w:r>
          </w:p>
          <w:p w14:paraId="5FEB143B" w14:textId="77777777" w:rsidR="009D1E32" w:rsidRDefault="009D1E32" w:rsidP="009D1E32">
            <w:pPr>
              <w:pStyle w:val="a8"/>
              <w:numPr>
                <w:ilvl w:val="0"/>
                <w:numId w:val="1"/>
              </w:numPr>
              <w:spacing w:line="440" w:lineRule="exact"/>
              <w:ind w:firstLineChars="0"/>
              <w:rPr>
                <w:rFonts w:ascii="仿宋" w:eastAsia="仿宋" w:hAnsi="仿宋" w:cs="Times New Roman"/>
                <w:sz w:val="24"/>
                <w:szCs w:val="24"/>
              </w:rPr>
            </w:pPr>
            <w:r w:rsidRPr="00D86665">
              <w:rPr>
                <w:rFonts w:ascii="仿宋" w:eastAsia="仿宋" w:hAnsi="仿宋" w:cs="Times New Roman" w:hint="eastAsia"/>
                <w:sz w:val="24"/>
                <w:szCs w:val="24"/>
              </w:rPr>
              <w:t>第</w:t>
            </w:r>
            <w:r w:rsidRPr="00D86665">
              <w:rPr>
                <w:rFonts w:ascii="仿宋" w:eastAsia="仿宋" w:hAnsi="仿宋" w:cs="Times New Roman"/>
                <w:sz w:val="24"/>
                <w:szCs w:val="24"/>
              </w:rPr>
              <w:t>2，3，4章节的逻辑关系需要进一步梳理，目前从标题</w:t>
            </w:r>
            <w:r w:rsidRPr="00D86665">
              <w:rPr>
                <w:rFonts w:ascii="仿宋" w:eastAsia="仿宋" w:hAnsi="仿宋" w:cs="Times New Roman" w:hint="eastAsia"/>
                <w:sz w:val="24"/>
                <w:szCs w:val="24"/>
              </w:rPr>
              <w:t>和具体内容</w:t>
            </w:r>
            <w:r w:rsidRPr="00D86665">
              <w:rPr>
                <w:rFonts w:ascii="仿宋" w:eastAsia="仿宋" w:hAnsi="仿宋" w:cs="Times New Roman"/>
                <w:sz w:val="24"/>
                <w:szCs w:val="24"/>
              </w:rPr>
              <w:t>看，具有一定的独立性。</w:t>
            </w:r>
          </w:p>
          <w:p w14:paraId="5873FA11" w14:textId="77777777" w:rsidR="009D1E32" w:rsidRPr="00D86665" w:rsidRDefault="009D1E32" w:rsidP="009D1E32">
            <w:pPr>
              <w:pStyle w:val="a8"/>
              <w:numPr>
                <w:ilvl w:val="0"/>
                <w:numId w:val="1"/>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第3章与论文题目的关系是什么？</w:t>
            </w:r>
          </w:p>
          <w:p w14:paraId="744D47D2" w14:textId="77777777" w:rsidR="009D1E32" w:rsidRPr="0047602B" w:rsidRDefault="009D1E32" w:rsidP="009D1E32">
            <w:pPr>
              <w:pStyle w:val="a8"/>
              <w:numPr>
                <w:ilvl w:val="0"/>
                <w:numId w:val="1"/>
              </w:numPr>
              <w:spacing w:line="440" w:lineRule="exact"/>
              <w:ind w:firstLineChars="0"/>
              <w:rPr>
                <w:rStyle w:val="fontstyle01"/>
                <w:rFonts w:ascii="仿宋" w:eastAsia="仿宋" w:hAnsi="仿宋" w:hint="default"/>
              </w:rPr>
            </w:pPr>
            <w:r w:rsidRPr="00D86665">
              <w:rPr>
                <w:rStyle w:val="fontstyle01"/>
                <w:rFonts w:ascii="仿宋" w:eastAsia="仿宋" w:hAnsi="仿宋" w:hint="default"/>
              </w:rPr>
              <w:t>“同信道干扰概率形式”该如何理解，应进一步说明。</w:t>
            </w:r>
          </w:p>
          <w:p w14:paraId="53C947D6" w14:textId="77777777" w:rsidR="009D1E32" w:rsidRPr="0047602B" w:rsidRDefault="009D1E32" w:rsidP="009D1E32">
            <w:pPr>
              <w:pStyle w:val="a8"/>
              <w:numPr>
                <w:ilvl w:val="0"/>
                <w:numId w:val="1"/>
              </w:numPr>
              <w:spacing w:line="440" w:lineRule="exact"/>
              <w:ind w:firstLineChars="0"/>
              <w:rPr>
                <w:rStyle w:val="fontstyle01"/>
                <w:rFonts w:ascii="仿宋" w:eastAsia="仿宋" w:hAnsi="仿宋" w:hint="default"/>
              </w:rPr>
            </w:pPr>
            <w:r w:rsidRPr="0047602B">
              <w:rPr>
                <w:rStyle w:val="fontstyle01"/>
                <w:rFonts w:ascii="仿宋" w:eastAsia="仿宋" w:hAnsi="仿宋" w:hint="default"/>
              </w:rPr>
              <w:t>关于SCA的中文</w:t>
            </w:r>
            <w:r>
              <w:rPr>
                <w:rStyle w:val="fontstyle01"/>
                <w:rFonts w:ascii="仿宋" w:eastAsia="仿宋" w:hAnsi="仿宋" w:hint="default"/>
              </w:rPr>
              <w:t>名称</w:t>
            </w:r>
            <w:r w:rsidRPr="0047602B">
              <w:rPr>
                <w:rStyle w:val="fontstyle01"/>
                <w:rFonts w:ascii="仿宋" w:eastAsia="仿宋" w:hAnsi="仿宋" w:hint="default"/>
              </w:rPr>
              <w:t>，文中存在多处不一致的情况，请全文查修。</w:t>
            </w:r>
          </w:p>
          <w:p w14:paraId="6BD5C304" w14:textId="77777777" w:rsidR="009D1E32" w:rsidRPr="00D86665" w:rsidRDefault="009D1E32" w:rsidP="00112343">
            <w:pPr>
              <w:rPr>
                <w:rFonts w:ascii="宋体" w:eastAsia="宋体" w:hAnsi="宋体" w:cs="Times New Roman"/>
              </w:rPr>
            </w:pPr>
          </w:p>
          <w:p w14:paraId="02A76E56" w14:textId="77777777" w:rsidR="009D1E32" w:rsidRDefault="009D1E32" w:rsidP="00112343">
            <w:pPr>
              <w:rPr>
                <w:rFonts w:ascii="宋体" w:eastAsia="宋体" w:hAnsi="宋体" w:cs="Times New Roman"/>
              </w:rPr>
            </w:pPr>
          </w:p>
          <w:p w14:paraId="6C4092B6" w14:textId="77777777" w:rsidR="009D1E32" w:rsidRDefault="009D1E32" w:rsidP="00112343">
            <w:pPr>
              <w:rPr>
                <w:rFonts w:ascii="宋体" w:eastAsia="宋体" w:hAnsi="宋体" w:cs="Times New Roman"/>
              </w:rPr>
            </w:pPr>
          </w:p>
          <w:p w14:paraId="0449362D" w14:textId="77777777" w:rsidR="009D1E32" w:rsidRDefault="009D1E32" w:rsidP="00112343">
            <w:pPr>
              <w:rPr>
                <w:rFonts w:ascii="宋体" w:eastAsia="宋体" w:hAnsi="宋体" w:cs="Times New Roman"/>
              </w:rPr>
            </w:pPr>
          </w:p>
          <w:p w14:paraId="07B00FAD" w14:textId="77777777" w:rsidR="009D1E32" w:rsidRDefault="009D1E32" w:rsidP="00112343">
            <w:pPr>
              <w:rPr>
                <w:rFonts w:ascii="宋体" w:eastAsia="宋体" w:hAnsi="宋体" w:cs="Times New Roman"/>
              </w:rPr>
            </w:pPr>
          </w:p>
          <w:p w14:paraId="08562396" w14:textId="77777777" w:rsidR="009D1E32" w:rsidRDefault="009D1E32" w:rsidP="00112343">
            <w:pPr>
              <w:rPr>
                <w:rFonts w:ascii="宋体" w:eastAsia="宋体" w:hAnsi="宋体" w:cs="Times New Roman"/>
              </w:rPr>
            </w:pPr>
          </w:p>
          <w:p w14:paraId="6B9FECC2" w14:textId="77777777" w:rsidR="009D1E32" w:rsidRDefault="009D1E32" w:rsidP="00112343">
            <w:pPr>
              <w:rPr>
                <w:rFonts w:ascii="宋体" w:eastAsia="宋体" w:hAnsi="宋体" w:cs="Times New Roman"/>
              </w:rPr>
            </w:pPr>
          </w:p>
          <w:p w14:paraId="714AC250" w14:textId="77777777" w:rsidR="009D1E32" w:rsidRDefault="009D1E32" w:rsidP="00112343">
            <w:pPr>
              <w:rPr>
                <w:rFonts w:ascii="宋体" w:eastAsia="宋体" w:hAnsi="宋体" w:cs="Times New Roman"/>
              </w:rPr>
            </w:pPr>
          </w:p>
          <w:p w14:paraId="5C0D705F" w14:textId="77777777" w:rsidR="009D1E32" w:rsidRDefault="009D1E32" w:rsidP="00112343">
            <w:pPr>
              <w:rPr>
                <w:rFonts w:ascii="宋体" w:eastAsia="宋体" w:hAnsi="宋体" w:cs="Times New Roman"/>
              </w:rPr>
            </w:pPr>
          </w:p>
          <w:p w14:paraId="0A9CC95A" w14:textId="77777777" w:rsidR="009D1E32" w:rsidRDefault="009D1E32" w:rsidP="00112343">
            <w:pPr>
              <w:rPr>
                <w:rFonts w:ascii="宋体" w:eastAsia="宋体" w:hAnsi="宋体" w:cs="Times New Roman"/>
              </w:rPr>
            </w:pPr>
          </w:p>
          <w:p w14:paraId="3BE53732" w14:textId="77777777" w:rsidR="009D1E32" w:rsidRDefault="009D1E32" w:rsidP="00112343">
            <w:pPr>
              <w:rPr>
                <w:rFonts w:ascii="宋体" w:eastAsia="宋体" w:hAnsi="宋体" w:cs="Times New Roman"/>
              </w:rPr>
            </w:pPr>
          </w:p>
          <w:p w14:paraId="6383472A" w14:textId="77777777" w:rsidR="009D1E32" w:rsidRDefault="009D1E32" w:rsidP="00112343">
            <w:pPr>
              <w:rPr>
                <w:rFonts w:ascii="宋体" w:eastAsia="宋体" w:hAnsi="宋体" w:cs="Times New Roman"/>
              </w:rPr>
            </w:pPr>
          </w:p>
          <w:p w14:paraId="3E4DF378" w14:textId="77777777" w:rsidR="009D1E32" w:rsidRDefault="009D1E32" w:rsidP="00112343">
            <w:pPr>
              <w:rPr>
                <w:rFonts w:ascii="宋体" w:eastAsia="宋体" w:hAnsi="宋体" w:cs="Times New Roman"/>
              </w:rPr>
            </w:pPr>
          </w:p>
          <w:p w14:paraId="4F821AEF" w14:textId="77777777" w:rsidR="009D1E32" w:rsidRDefault="009D1E32" w:rsidP="00112343">
            <w:pPr>
              <w:rPr>
                <w:rFonts w:ascii="宋体" w:eastAsia="宋体" w:hAnsi="宋体" w:cs="Times New Roman"/>
              </w:rPr>
            </w:pPr>
          </w:p>
          <w:p w14:paraId="4D502295" w14:textId="77777777" w:rsidR="009D1E32" w:rsidRDefault="009D1E32" w:rsidP="00112343">
            <w:pPr>
              <w:rPr>
                <w:rFonts w:ascii="宋体" w:eastAsia="宋体" w:hAnsi="宋体" w:cs="Times New Roman"/>
              </w:rPr>
            </w:pPr>
          </w:p>
          <w:p w14:paraId="164B8D37" w14:textId="77777777" w:rsidR="009D1E32" w:rsidRDefault="009D1E32" w:rsidP="00112343">
            <w:pPr>
              <w:rPr>
                <w:rFonts w:ascii="宋体" w:eastAsia="宋体" w:hAnsi="宋体" w:cs="Times New Roman"/>
              </w:rPr>
            </w:pPr>
          </w:p>
          <w:p w14:paraId="6B753DB6"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602691B6" w14:textId="77777777" w:rsidR="009D1E32" w:rsidRPr="00081B4A" w:rsidRDefault="009D1E32">
      <w:pPr>
        <w:rPr>
          <w:rFonts w:ascii="Times New Roman" w:eastAsia="黑体" w:hAnsi="Times New Roman" w:cs="Times New Roman"/>
        </w:rPr>
      </w:pPr>
    </w:p>
    <w:p w14:paraId="0157446C"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51507357"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0BE89B82"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75A28D83"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202121030188</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781BC446"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5C45A664"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770D38FF"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sidRPr="008D2BB9">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71260362"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1665AF3E"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5600A0CF"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无人机辅助的车联网络任务卸载与资源分配的研究</w:t>
            </w:r>
            <w:r>
              <w:rPr>
                <w:rFonts w:ascii="Times New Roman" w:eastAsia="黑体" w:hAnsi="Times New Roman" w:cs="Times New Roman"/>
                <w:sz w:val="28"/>
                <w:szCs w:val="28"/>
              </w:rPr>
              <w:fldChar w:fldCharType="end"/>
            </w:r>
          </w:p>
        </w:tc>
      </w:tr>
      <w:tr w:rsidR="009D1E32" w:rsidRPr="00E97F2D" w14:paraId="77C73C8C" w14:textId="77777777" w:rsidTr="001714AD">
        <w:trPr>
          <w:trHeight w:val="12323"/>
        </w:trPr>
        <w:tc>
          <w:tcPr>
            <w:tcW w:w="774" w:type="dxa"/>
            <w:tcBorders>
              <w:top w:val="single" w:sz="8" w:space="0" w:color="auto"/>
              <w:left w:val="single" w:sz="8" w:space="0" w:color="auto"/>
              <w:right w:val="single" w:sz="8" w:space="0" w:color="auto"/>
            </w:tcBorders>
            <w:vAlign w:val="center"/>
          </w:tcPr>
          <w:p w14:paraId="5A5CACCD"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305E2B63"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27B3328F" w14:textId="77777777" w:rsidR="009D1E32" w:rsidRDefault="009D1E32" w:rsidP="00112343">
            <w:pPr>
              <w:rPr>
                <w:color w:val="000000"/>
                <w:lang w:val="zh-CN"/>
              </w:rPr>
            </w:pPr>
          </w:p>
          <w:p w14:paraId="20A75744" w14:textId="77777777" w:rsidR="009D1E32" w:rsidRPr="008D2BB9" w:rsidRDefault="009D1E32" w:rsidP="008D2BB9">
            <w:pPr>
              <w:spacing w:line="360" w:lineRule="exact"/>
              <w:ind w:firstLineChars="200" w:firstLine="480"/>
              <w:rPr>
                <w:rFonts w:ascii="宋体" w:eastAsia="宋体" w:hAnsi="宋体" w:cs="Times New Roman"/>
                <w:bCs/>
                <w:sz w:val="24"/>
                <w:szCs w:val="24"/>
              </w:rPr>
            </w:pPr>
            <w:r w:rsidRPr="008D2BB9">
              <w:rPr>
                <w:rFonts w:ascii="宋体" w:eastAsia="宋体" w:hAnsi="宋体" w:cs="Times New Roman" w:hint="eastAsia"/>
                <w:bCs/>
                <w:sz w:val="24"/>
                <w:szCs w:val="24"/>
              </w:rPr>
              <w:t>选题具有较强的理论和应用价值。论文条例清晰，行文流畅；内容丰富，结果创新性较强。满足学位论文水平要求。</w:t>
            </w:r>
          </w:p>
          <w:p w14:paraId="4ECB91D6" w14:textId="77777777" w:rsidR="009D1E32" w:rsidRPr="008D2BB9" w:rsidRDefault="009D1E32" w:rsidP="008D2BB9">
            <w:pPr>
              <w:spacing w:line="360" w:lineRule="exact"/>
              <w:ind w:firstLineChars="200" w:firstLine="480"/>
              <w:rPr>
                <w:rFonts w:ascii="宋体" w:eastAsia="宋体" w:hAnsi="宋体" w:cs="Times New Roman"/>
                <w:bCs/>
                <w:sz w:val="24"/>
                <w:szCs w:val="24"/>
              </w:rPr>
            </w:pPr>
            <w:r w:rsidRPr="008D2BB9">
              <w:rPr>
                <w:rFonts w:ascii="宋体" w:eastAsia="宋体" w:hAnsi="宋体" w:cs="Times New Roman" w:hint="eastAsia"/>
                <w:bCs/>
                <w:sz w:val="24"/>
                <w:szCs w:val="24"/>
              </w:rPr>
              <w:t>以下是几点建议：</w:t>
            </w:r>
          </w:p>
          <w:p w14:paraId="72A6992E" w14:textId="77777777" w:rsidR="009D1E32" w:rsidRPr="008D2BB9" w:rsidRDefault="009D1E32" w:rsidP="009D1E32">
            <w:pPr>
              <w:pStyle w:val="a8"/>
              <w:numPr>
                <w:ilvl w:val="0"/>
                <w:numId w:val="2"/>
              </w:numPr>
              <w:spacing w:line="360" w:lineRule="exact"/>
              <w:ind w:firstLineChars="0"/>
              <w:rPr>
                <w:rFonts w:ascii="宋体" w:eastAsia="宋体" w:hAnsi="宋体" w:cs="Times New Roman"/>
                <w:sz w:val="24"/>
                <w:szCs w:val="24"/>
              </w:rPr>
            </w:pPr>
            <w:r w:rsidRPr="008D2BB9">
              <w:rPr>
                <w:rFonts w:ascii="宋体" w:eastAsia="宋体" w:hAnsi="宋体" w:cs="Times New Roman" w:hint="eastAsia"/>
                <w:sz w:val="24"/>
                <w:szCs w:val="24"/>
              </w:rPr>
              <w:t>摘要第9行：车联网</w:t>
            </w:r>
            <w:r w:rsidRPr="008D2BB9">
              <w:rPr>
                <w:rFonts w:ascii="宋体" w:eastAsia="宋体" w:hAnsi="宋体" w:cs="Times New Roman" w:hint="eastAsia"/>
                <w:color w:val="FF0000"/>
                <w:sz w:val="24"/>
                <w:szCs w:val="24"/>
              </w:rPr>
              <w:t>有了</w:t>
            </w:r>
            <w:r w:rsidRPr="008D2BB9">
              <w:rPr>
                <w:rFonts w:ascii="宋体" w:eastAsia="宋体" w:hAnsi="宋体" w:cs="Times New Roman" w:hint="eastAsia"/>
                <w:sz w:val="24"/>
                <w:szCs w:val="24"/>
              </w:rPr>
              <w:t xml:space="preserve">可能 </w:t>
            </w:r>
            <w:r w:rsidRPr="008D2BB9">
              <w:rPr>
                <w:rFonts w:ascii="宋体" w:eastAsia="宋体" w:hAnsi="宋体" w:cs="Times New Roman"/>
                <w:sz w:val="24"/>
                <w:szCs w:val="24"/>
              </w:rPr>
              <w:sym w:font="Wingdings" w:char="F0E0"/>
            </w:r>
            <w:r w:rsidRPr="008D2BB9">
              <w:rPr>
                <w:rFonts w:ascii="宋体" w:eastAsia="宋体" w:hAnsi="宋体" w:cs="Times New Roman" w:hint="eastAsia"/>
                <w:sz w:val="24"/>
                <w:szCs w:val="24"/>
              </w:rPr>
              <w:t xml:space="preserve"> 车联网</w:t>
            </w:r>
            <w:r w:rsidRPr="008D2BB9">
              <w:rPr>
                <w:rFonts w:ascii="宋体" w:eastAsia="宋体" w:hAnsi="宋体" w:cs="Times New Roman" w:hint="eastAsia"/>
                <w:color w:val="FF0000"/>
                <w:sz w:val="24"/>
                <w:szCs w:val="24"/>
              </w:rPr>
              <w:t>成为</w:t>
            </w:r>
            <w:r w:rsidRPr="008D2BB9">
              <w:rPr>
                <w:rFonts w:ascii="宋体" w:eastAsia="宋体" w:hAnsi="宋体" w:cs="Times New Roman" w:hint="eastAsia"/>
                <w:sz w:val="24"/>
                <w:szCs w:val="24"/>
              </w:rPr>
              <w:t>可能</w:t>
            </w:r>
          </w:p>
          <w:p w14:paraId="7C4F5CC3"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sidRPr="008D2BB9">
              <w:rPr>
                <w:rFonts w:ascii="宋体" w:eastAsia="宋体" w:hAnsi="宋体" w:cs="Times New Roman"/>
                <w:sz w:val="24"/>
                <w:szCs w:val="24"/>
              </w:rPr>
              <w:t>摘要第</w:t>
            </w:r>
            <w:r>
              <w:rPr>
                <w:rFonts w:ascii="宋体" w:eastAsia="宋体" w:hAnsi="宋体" w:cs="Times New Roman" w:hint="eastAsia"/>
                <w:sz w:val="24"/>
                <w:szCs w:val="24"/>
              </w:rPr>
              <w:t>2段末句</w:t>
            </w:r>
            <w:r w:rsidRPr="008D2BB9">
              <w:rPr>
                <w:rFonts w:ascii="宋体" w:eastAsia="宋体" w:hAnsi="宋体" w:cs="Times New Roman"/>
                <w:sz w:val="24"/>
                <w:szCs w:val="24"/>
              </w:rPr>
              <w:t>：</w:t>
            </w:r>
            <w:r>
              <w:rPr>
                <w:rFonts w:ascii="宋体" w:eastAsia="宋体" w:hAnsi="宋体" w:cs="Times New Roman" w:hint="eastAsia"/>
                <w:sz w:val="24"/>
                <w:szCs w:val="24"/>
              </w:rPr>
              <w:t>“</w:t>
            </w:r>
            <w:r w:rsidRPr="008D2BB9">
              <w:rPr>
                <w:rFonts w:ascii="宋体" w:eastAsia="宋体" w:hAnsi="宋体" w:cs="Times New Roman" w:hint="eastAsia"/>
                <w:sz w:val="24"/>
                <w:szCs w:val="24"/>
              </w:rPr>
              <w:t>所提算法具有</w:t>
            </w:r>
            <w:r>
              <w:rPr>
                <w:rFonts w:ascii="宋体" w:eastAsia="宋体" w:hAnsi="宋体" w:cs="Times New Roman"/>
                <w:sz w:val="24"/>
                <w:szCs w:val="24"/>
              </w:rPr>
              <w:t>……</w:t>
            </w:r>
            <w:r w:rsidRPr="008D2BB9">
              <w:rPr>
                <w:rFonts w:ascii="宋体" w:eastAsia="宋体" w:hAnsi="宋体" w:cs="Times New Roman"/>
                <w:sz w:val="24"/>
                <w:szCs w:val="24"/>
              </w:rPr>
              <w:t>是有效的。</w:t>
            </w:r>
            <w:r>
              <w:rPr>
                <w:rFonts w:ascii="宋体" w:eastAsia="宋体" w:hAnsi="宋体" w:cs="Times New Roman" w:hint="eastAsia"/>
                <w:sz w:val="24"/>
                <w:szCs w:val="24"/>
              </w:rPr>
              <w:t>”语义不通</w:t>
            </w:r>
          </w:p>
          <w:p w14:paraId="0BA6AA24"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sidRPr="008D2BB9">
              <w:rPr>
                <w:rFonts w:ascii="宋体" w:eastAsia="宋体" w:hAnsi="宋体" w:cs="Times New Roman" w:hint="eastAsia"/>
                <w:sz w:val="24"/>
                <w:szCs w:val="24"/>
              </w:rPr>
              <w:t>摘要第</w:t>
            </w:r>
            <w:r w:rsidRPr="008D2BB9">
              <w:rPr>
                <w:rFonts w:ascii="宋体" w:eastAsia="宋体" w:hAnsi="宋体" w:cs="Times New Roman"/>
                <w:sz w:val="24"/>
                <w:szCs w:val="24"/>
              </w:rPr>
              <w:t>3段首行</w:t>
            </w:r>
            <w:r>
              <w:rPr>
                <w:rFonts w:ascii="宋体" w:eastAsia="宋体" w:hAnsi="宋体" w:cs="Times New Roman" w:hint="eastAsia"/>
                <w:sz w:val="24"/>
                <w:szCs w:val="24"/>
              </w:rPr>
              <w:t>&amp;P2第6行</w:t>
            </w:r>
            <w:r w:rsidRPr="008D2BB9">
              <w:rPr>
                <w:rFonts w:ascii="宋体" w:eastAsia="宋体" w:hAnsi="宋体" w:cs="Times New Roman"/>
                <w:sz w:val="24"/>
                <w:szCs w:val="24"/>
              </w:rPr>
              <w:t>：</w:t>
            </w:r>
            <w:r>
              <w:rPr>
                <w:rFonts w:ascii="宋体" w:eastAsia="宋体" w:hAnsi="宋体" w:cs="Times New Roman" w:hint="eastAsia"/>
                <w:sz w:val="24"/>
                <w:szCs w:val="24"/>
              </w:rPr>
              <w:t>“</w:t>
            </w:r>
            <w:r w:rsidRPr="008D2BB9">
              <w:rPr>
                <w:rFonts w:ascii="宋体" w:eastAsia="宋体" w:hAnsi="宋体" w:cs="Times New Roman"/>
                <w:sz w:val="24"/>
                <w:szCs w:val="24"/>
              </w:rPr>
              <w:t>MEC</w:t>
            </w:r>
            <w:r>
              <w:rPr>
                <w:rFonts w:ascii="宋体" w:eastAsia="宋体" w:hAnsi="宋体" w:cs="Times New Roman" w:hint="eastAsia"/>
                <w:sz w:val="24"/>
                <w:szCs w:val="24"/>
              </w:rPr>
              <w:t>”英文缩写首次出现时，应注明中文名称及全称</w:t>
            </w:r>
          </w:p>
          <w:p w14:paraId="13D9DFF4" w14:textId="77777777" w:rsidR="009D1E32" w:rsidRPr="008D2BB9" w:rsidRDefault="009D1E32" w:rsidP="009D1E32">
            <w:pPr>
              <w:pStyle w:val="a8"/>
              <w:numPr>
                <w:ilvl w:val="0"/>
                <w:numId w:val="2"/>
              </w:numPr>
              <w:spacing w:line="360" w:lineRule="exact"/>
              <w:ind w:firstLineChars="0"/>
              <w:rPr>
                <w:rFonts w:ascii="宋体" w:eastAsia="宋体" w:hAnsi="宋体" w:cs="Times New Roman"/>
                <w:sz w:val="24"/>
                <w:szCs w:val="24"/>
              </w:rPr>
            </w:pPr>
            <w:r w:rsidRPr="008D2BB9">
              <w:rPr>
                <w:rFonts w:ascii="宋体" w:eastAsia="宋体" w:hAnsi="宋体" w:cs="Times New Roman" w:hint="eastAsia"/>
                <w:sz w:val="24"/>
                <w:szCs w:val="24"/>
              </w:rPr>
              <w:t>摘要第</w:t>
            </w:r>
            <w:r w:rsidRPr="008D2BB9">
              <w:rPr>
                <w:rFonts w:ascii="宋体" w:eastAsia="宋体" w:hAnsi="宋体" w:cs="Times New Roman"/>
                <w:sz w:val="24"/>
                <w:szCs w:val="24"/>
              </w:rPr>
              <w:t>3段</w:t>
            </w:r>
            <w:r>
              <w:rPr>
                <w:rFonts w:ascii="宋体" w:eastAsia="宋体" w:hAnsi="宋体" w:cs="Times New Roman" w:hint="eastAsia"/>
                <w:sz w:val="24"/>
                <w:szCs w:val="24"/>
              </w:rPr>
              <w:t>第3行</w:t>
            </w:r>
            <w:r w:rsidRPr="008D2BB9">
              <w:rPr>
                <w:rFonts w:ascii="宋体" w:eastAsia="宋体" w:hAnsi="宋体" w:cs="Times New Roman"/>
                <w:sz w:val="24"/>
                <w:szCs w:val="24"/>
              </w:rPr>
              <w:t>：</w:t>
            </w:r>
            <w:r w:rsidRPr="008D2BB9">
              <w:rPr>
                <w:rFonts w:ascii="宋体" w:eastAsia="宋体" w:hAnsi="宋体" w:cs="Times New Roman" w:hint="eastAsia"/>
                <w:sz w:val="24"/>
                <w:szCs w:val="24"/>
              </w:rPr>
              <w:t>优化</w:t>
            </w:r>
            <w:proofErr w:type="gramStart"/>
            <w:r w:rsidRPr="008D2BB9">
              <w:rPr>
                <w:rFonts w:ascii="宋体" w:eastAsia="宋体" w:hAnsi="宋体" w:cs="Times New Roman" w:hint="eastAsia"/>
                <w:sz w:val="24"/>
                <w:szCs w:val="24"/>
              </w:rPr>
              <w:t>问题</w:t>
            </w:r>
            <w:r w:rsidRPr="008D2BB9">
              <w:rPr>
                <w:rFonts w:ascii="宋体" w:eastAsia="宋体" w:hAnsi="宋体" w:cs="Times New Roman" w:hint="eastAsia"/>
                <w:strike/>
                <w:color w:val="FF0000"/>
                <w:sz w:val="24"/>
                <w:szCs w:val="24"/>
              </w:rPr>
              <w:t>问题</w:t>
            </w:r>
            <w:proofErr w:type="gramEnd"/>
            <w:r>
              <w:rPr>
                <w:rFonts w:ascii="宋体" w:eastAsia="宋体" w:hAnsi="宋体" w:cs="Times New Roman" w:hint="eastAsia"/>
                <w:sz w:val="24"/>
                <w:szCs w:val="24"/>
              </w:rPr>
              <w:t xml:space="preserve"> </w:t>
            </w:r>
            <w:r w:rsidRPr="008D2BB9">
              <w:rPr>
                <w:rFonts w:ascii="宋体" w:eastAsia="宋体" w:hAnsi="宋体" w:cs="Times New Roman"/>
                <w:sz w:val="24"/>
                <w:szCs w:val="24"/>
              </w:rPr>
              <w:sym w:font="Wingdings" w:char="F0E0"/>
            </w:r>
            <w:r w:rsidRPr="008D2BB9">
              <w:rPr>
                <w:rFonts w:ascii="宋体" w:eastAsia="宋体" w:hAnsi="宋体" w:cs="Times New Roman" w:hint="eastAsia"/>
                <w:sz w:val="24"/>
                <w:szCs w:val="24"/>
              </w:rPr>
              <w:t xml:space="preserve"> </w:t>
            </w:r>
            <w:r>
              <w:rPr>
                <w:rFonts w:ascii="宋体" w:eastAsia="宋体" w:hAnsi="宋体" w:cs="Times New Roman" w:hint="eastAsia"/>
                <w:sz w:val="24"/>
                <w:szCs w:val="24"/>
              </w:rPr>
              <w:t>优化问题</w:t>
            </w:r>
          </w:p>
          <w:p w14:paraId="287141F3"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中英文摘要最后的分类号不一致</w:t>
            </w:r>
          </w:p>
          <w:p w14:paraId="1BFBC47F"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P2第1.2节最后一句：“一些研究</w:t>
            </w:r>
            <w:r>
              <w:rPr>
                <w:rFonts w:ascii="宋体" w:eastAsia="宋体" w:hAnsi="宋体" w:cs="Times New Roman"/>
                <w:sz w:val="24"/>
                <w:szCs w:val="24"/>
              </w:rPr>
              <w:t>……</w:t>
            </w:r>
            <w:r>
              <w:rPr>
                <w:rFonts w:ascii="宋体" w:eastAsia="宋体" w:hAnsi="宋体" w:cs="Times New Roman" w:hint="eastAsia"/>
                <w:sz w:val="24"/>
                <w:szCs w:val="24"/>
              </w:rPr>
              <w:t>”应当有文献支撑，建议补充相关文献</w:t>
            </w:r>
          </w:p>
          <w:p w14:paraId="24ADFEFA"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P3第3行：绪论部分尽量减少使用数学公式，建议改用文字描述解释相关概念</w:t>
            </w:r>
          </w:p>
          <w:p w14:paraId="421B7132"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P10公式(2-7)：解释</w:t>
            </w:r>
            <w:proofErr w:type="spellStart"/>
            <w:r>
              <w:rPr>
                <w:rFonts w:ascii="宋体" w:eastAsia="宋体" w:hAnsi="宋体" w:cs="Times New Roman" w:hint="eastAsia"/>
                <w:sz w:val="24"/>
                <w:szCs w:val="24"/>
              </w:rPr>
              <w:t>Pr</w:t>
            </w:r>
            <w:proofErr w:type="spellEnd"/>
            <w:r>
              <w:rPr>
                <w:rFonts w:ascii="宋体" w:eastAsia="宋体" w:hAnsi="宋体" w:cs="Times New Roman" w:hint="eastAsia"/>
                <w:sz w:val="24"/>
                <w:szCs w:val="24"/>
              </w:rPr>
              <w:t>{.}的意义</w:t>
            </w:r>
          </w:p>
          <w:p w14:paraId="31D263BB" w14:textId="77777777" w:rsidR="009D1E32" w:rsidRDefault="009D1E32" w:rsidP="009D1E32">
            <w:pPr>
              <w:pStyle w:val="a8"/>
              <w:widowControl/>
              <w:numPr>
                <w:ilvl w:val="0"/>
                <w:numId w:val="2"/>
              </w:numPr>
              <w:spacing w:line="360" w:lineRule="exact"/>
              <w:ind w:firstLineChars="0"/>
            </w:pPr>
            <w:r w:rsidRPr="004C27CA">
              <w:rPr>
                <w:rFonts w:ascii="宋体" w:eastAsia="宋体" w:hAnsi="宋体" w:cs="Times New Roman" w:hint="eastAsia"/>
                <w:sz w:val="24"/>
                <w:szCs w:val="24"/>
              </w:rPr>
              <w:t>P10第2段第3行：</w:t>
            </w:r>
            <w:r>
              <w:rPr>
                <w:rStyle w:val="fontstyle01"/>
                <w:rFonts w:hint="default"/>
              </w:rPr>
              <w:t>根据詹森不等式</w:t>
            </w:r>
            <w:r w:rsidRPr="004C27CA">
              <w:rPr>
                <w:rStyle w:val="fontstyle01"/>
                <w:rFonts w:hint="default"/>
                <w:color w:val="FF0000"/>
              </w:rPr>
              <w:t>认为</w:t>
            </w:r>
            <w:r>
              <w:rPr>
                <w:rStyle w:val="fontstyle01"/>
                <w:rFonts w:hint="default"/>
              </w:rPr>
              <w:t xml:space="preserve"> </w:t>
            </w:r>
            <w:r w:rsidRPr="008D2BB9">
              <w:rPr>
                <w:rFonts w:ascii="宋体" w:eastAsia="宋体" w:hAnsi="宋体" w:cs="Times New Roman"/>
                <w:sz w:val="24"/>
                <w:szCs w:val="24"/>
              </w:rPr>
              <w:sym w:font="Wingdings" w:char="F0E0"/>
            </w:r>
            <w:r>
              <w:rPr>
                <w:rFonts w:ascii="宋体" w:eastAsia="宋体" w:hAnsi="宋体" w:cs="Times New Roman" w:hint="eastAsia"/>
                <w:sz w:val="24"/>
                <w:szCs w:val="24"/>
              </w:rPr>
              <w:t xml:space="preserve"> </w:t>
            </w:r>
            <w:r>
              <w:rPr>
                <w:rStyle w:val="fontstyle01"/>
                <w:rFonts w:hint="default"/>
              </w:rPr>
              <w:t>根据詹森不等式</w:t>
            </w:r>
            <w:r w:rsidRPr="004C27CA">
              <w:rPr>
                <w:rStyle w:val="fontstyle01"/>
                <w:rFonts w:hint="default"/>
                <w:color w:val="FF0000"/>
              </w:rPr>
              <w:t>可知</w:t>
            </w:r>
          </w:p>
          <w:p w14:paraId="6F48CB3B"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P13存在性条件：建议补充说明该条件为充分条件或是必要条件；是否由文献[36]给出？若是，则可以直接引用文献，而无需证明</w:t>
            </w:r>
          </w:p>
          <w:p w14:paraId="56A98F84"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P15算法2-1</w:t>
            </w:r>
            <w:r>
              <w:t xml:space="preserve"> </w:t>
            </w:r>
            <w:r w:rsidRPr="004C27CA">
              <w:rPr>
                <w:rFonts w:ascii="宋体" w:eastAsia="宋体" w:hAnsi="宋体" w:cs="Times New Roman"/>
                <w:sz w:val="24"/>
                <w:szCs w:val="24"/>
              </w:rPr>
              <w:t>Step11</w:t>
            </w:r>
            <w:r>
              <w:rPr>
                <w:rFonts w:ascii="宋体" w:eastAsia="宋体" w:hAnsi="宋体" w:cs="Times New Roman" w:hint="eastAsia"/>
                <w:sz w:val="24"/>
                <w:szCs w:val="24"/>
              </w:rPr>
              <w:t>：请补充算法结束的条件</w:t>
            </w:r>
          </w:p>
          <w:p w14:paraId="41F3A92C" w14:textId="77777777" w:rsidR="009D1E32"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P23第</w:t>
            </w:r>
            <w:r w:rsidRPr="004C27CA">
              <w:rPr>
                <w:rFonts w:ascii="宋体" w:eastAsia="宋体" w:hAnsi="宋体" w:cs="Times New Roman"/>
                <w:sz w:val="24"/>
                <w:szCs w:val="24"/>
              </w:rPr>
              <w:t>3.2.2</w:t>
            </w:r>
            <w:proofErr w:type="gramStart"/>
            <w:r>
              <w:rPr>
                <w:rFonts w:ascii="宋体" w:eastAsia="宋体" w:hAnsi="宋体" w:cs="Times New Roman" w:hint="eastAsia"/>
                <w:sz w:val="24"/>
                <w:szCs w:val="24"/>
              </w:rPr>
              <w:t>小节第</w:t>
            </w:r>
            <w:proofErr w:type="gramEnd"/>
            <w:r>
              <w:rPr>
                <w:rFonts w:ascii="宋体" w:eastAsia="宋体" w:hAnsi="宋体" w:cs="Times New Roman" w:hint="eastAsia"/>
                <w:sz w:val="24"/>
                <w:szCs w:val="24"/>
              </w:rPr>
              <w:t>一段：文献[49][50][20]请使用上角标标注引用</w:t>
            </w:r>
          </w:p>
          <w:p w14:paraId="3BADDE3E" w14:textId="77777777" w:rsidR="009D1E32" w:rsidRPr="003B7620" w:rsidRDefault="009D1E32" w:rsidP="009D1E32">
            <w:pPr>
              <w:pStyle w:val="a8"/>
              <w:numPr>
                <w:ilvl w:val="0"/>
                <w:numId w:val="2"/>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P24公式</w:t>
            </w:r>
            <w:r w:rsidRPr="003B7620">
              <w:rPr>
                <w:rFonts w:ascii="宋体" w:eastAsia="宋体" w:hAnsi="宋体" w:cs="Times New Roman"/>
                <w:sz w:val="24"/>
                <w:szCs w:val="24"/>
              </w:rPr>
              <w:t>(3-11-4)</w:t>
            </w:r>
            <w:r w:rsidRPr="003B7620">
              <w:rPr>
                <w:rFonts w:ascii="Cambria Math" w:eastAsia="宋体" w:hAnsi="Cambria Math" w:cs="Cambria Math" w:hint="eastAsia"/>
                <w:sz w:val="24"/>
                <w:szCs w:val="24"/>
              </w:rPr>
              <w:t>：</w:t>
            </w:r>
            <w:r w:rsidRPr="003B7620">
              <w:rPr>
                <w:rFonts w:ascii="Cambria Math" w:eastAsia="宋体" w:hAnsi="Cambria Math" w:cs="Cambria Math" w:hint="eastAsia"/>
                <w:color w:val="FF0000"/>
                <w:sz w:val="24"/>
                <w:szCs w:val="24"/>
              </w:rPr>
              <w:t>0</w:t>
            </w:r>
            <w:r w:rsidRPr="003B7620">
              <w:rPr>
                <w:rFonts w:ascii="Cambria Math" w:eastAsia="宋体" w:hAnsi="Cambria Math" w:cs="Cambria Math" w:hint="eastAsia"/>
                <w:sz w:val="24"/>
                <w:szCs w:val="24"/>
              </w:rPr>
              <w:t xml:space="preserve"> </w:t>
            </w:r>
            <w:r w:rsidRPr="003B7620">
              <w:rPr>
                <w:rFonts w:ascii="宋体" w:eastAsia="宋体" w:hAnsi="宋体" w:cs="Times New Roman" w:hint="eastAsia"/>
                <w:sz w:val="24"/>
                <w:szCs w:val="24"/>
              </w:rPr>
              <w:t>≤</w:t>
            </w:r>
            <w:r w:rsidRPr="003B7620">
              <w:rPr>
                <w:rFonts w:ascii="宋体" w:eastAsia="宋体" w:hAnsi="宋体" w:cs="Times New Roman"/>
                <w:sz w:val="24"/>
                <w:szCs w:val="24"/>
              </w:rPr>
              <w:t xml:space="preserve"> </w:t>
            </w:r>
            <w:r w:rsidRPr="003B7620">
              <w:rPr>
                <w:rFonts w:ascii="Cambria Math" w:eastAsia="宋体" w:hAnsi="Cambria Math" w:cs="Cambria Math"/>
                <w:sz w:val="24"/>
                <w:szCs w:val="24"/>
              </w:rPr>
              <w:t>𝑝𝑖</w:t>
            </w:r>
            <w:r w:rsidRPr="003B7620">
              <w:rPr>
                <w:rFonts w:ascii="宋体" w:eastAsia="宋体" w:hAnsi="宋体" w:cs="Times New Roman"/>
                <w:sz w:val="24"/>
                <w:szCs w:val="24"/>
              </w:rPr>
              <w:t xml:space="preserve"> ≤ </w:t>
            </w:r>
            <w:r w:rsidRPr="003B7620">
              <w:rPr>
                <w:rFonts w:ascii="Cambria Math" w:eastAsia="宋体" w:hAnsi="Cambria Math" w:cs="Cambria Math"/>
                <w:sz w:val="24"/>
                <w:szCs w:val="24"/>
              </w:rPr>
              <w:t>𝑝𝑚𝑎𝑥</w:t>
            </w:r>
          </w:p>
          <w:p w14:paraId="1833C186" w14:textId="77777777" w:rsidR="009D1E32" w:rsidRPr="00BE111F" w:rsidRDefault="009D1E32" w:rsidP="009D1E32">
            <w:pPr>
              <w:pStyle w:val="a8"/>
              <w:numPr>
                <w:ilvl w:val="0"/>
                <w:numId w:val="2"/>
              </w:numPr>
              <w:spacing w:line="360" w:lineRule="exact"/>
              <w:ind w:firstLineChars="0"/>
              <w:rPr>
                <w:rFonts w:ascii="宋体" w:eastAsia="宋体" w:hAnsi="宋体" w:cs="Times New Roman"/>
                <w:sz w:val="24"/>
                <w:szCs w:val="24"/>
              </w:rPr>
            </w:pPr>
            <w:r w:rsidRPr="00BE111F">
              <w:rPr>
                <w:rFonts w:ascii="宋体" w:eastAsia="宋体" w:hAnsi="宋体" w:cs="Times New Roman" w:hint="eastAsia"/>
                <w:sz w:val="24"/>
                <w:szCs w:val="24"/>
              </w:rPr>
              <w:t>P41公式</w:t>
            </w:r>
            <w:r w:rsidRPr="00BE111F">
              <w:rPr>
                <w:rFonts w:ascii="宋体" w:eastAsia="宋体" w:hAnsi="宋体" w:cs="Times New Roman"/>
                <w:sz w:val="24"/>
                <w:szCs w:val="24"/>
              </w:rPr>
              <w:t>(4-14)</w:t>
            </w:r>
            <w:r w:rsidRPr="00BE111F">
              <w:rPr>
                <w:rFonts w:ascii="宋体" w:eastAsia="宋体" w:hAnsi="宋体" w:cs="Times New Roman" w:hint="eastAsia"/>
                <w:sz w:val="24"/>
                <w:szCs w:val="24"/>
              </w:rPr>
              <w:t>：解释</w:t>
            </w:r>
            <w:r w:rsidRPr="00BE111F">
              <w:rPr>
                <w:rFonts w:ascii="Cambria Math" w:eastAsia="宋体" w:hAnsi="Cambria Math" w:cs="Cambria Math"/>
                <w:sz w:val="24"/>
                <w:szCs w:val="24"/>
              </w:rPr>
              <w:t>𝐸𝐸</w:t>
            </w:r>
            <w:r w:rsidRPr="00BE111F">
              <w:rPr>
                <w:rFonts w:ascii="宋体" w:eastAsia="宋体" w:hAnsi="宋体" w:cs="Times New Roman"/>
                <w:sz w:val="24"/>
                <w:szCs w:val="24"/>
              </w:rPr>
              <w:t>(</w:t>
            </w:r>
            <w:r w:rsidRPr="00BE111F">
              <w:rPr>
                <w:rFonts w:ascii="Cambria Math" w:eastAsia="宋体" w:hAnsi="Cambria Math" w:cs="Cambria Math"/>
                <w:sz w:val="24"/>
                <w:szCs w:val="24"/>
              </w:rPr>
              <w:t>𝐏</w:t>
            </w:r>
            <w:r w:rsidRPr="00BE111F">
              <w:rPr>
                <w:rFonts w:ascii="宋体" w:eastAsia="宋体" w:hAnsi="宋体" w:cs="Times New Roman"/>
                <w:sz w:val="24"/>
                <w:szCs w:val="24"/>
              </w:rPr>
              <w:t>,</w:t>
            </w:r>
            <w:r w:rsidRPr="00BE111F">
              <w:rPr>
                <w:rFonts w:ascii="Cambria Math" w:eastAsia="宋体" w:hAnsi="Cambria Math" w:cs="Cambria Math"/>
                <w:sz w:val="24"/>
                <w:szCs w:val="24"/>
              </w:rPr>
              <w:t>𝐐</w:t>
            </w:r>
            <w:r w:rsidRPr="00BE111F">
              <w:rPr>
                <w:rFonts w:ascii="宋体" w:eastAsia="宋体" w:hAnsi="宋体" w:cs="Times New Roman"/>
                <w:sz w:val="24"/>
                <w:szCs w:val="24"/>
              </w:rPr>
              <w:t>,</w:t>
            </w:r>
            <w:r w:rsidRPr="00BE111F">
              <w:rPr>
                <w:rFonts w:ascii="Cambria Math" w:eastAsia="宋体" w:hAnsi="Cambria Math" w:cs="Cambria Math"/>
                <w:sz w:val="24"/>
                <w:szCs w:val="24"/>
              </w:rPr>
              <w:t>𝐗</w:t>
            </w:r>
            <w:r w:rsidRPr="00BE111F">
              <w:rPr>
                <w:rFonts w:ascii="宋体" w:eastAsia="宋体" w:hAnsi="宋体" w:cs="Times New Roman"/>
                <w:sz w:val="24"/>
                <w:szCs w:val="24"/>
              </w:rPr>
              <w:t>)</w:t>
            </w:r>
            <w:r w:rsidRPr="00BE111F">
              <w:rPr>
                <w:rFonts w:ascii="宋体" w:eastAsia="宋体" w:hAnsi="宋体" w:cs="Times New Roman" w:hint="eastAsia"/>
                <w:sz w:val="24"/>
                <w:szCs w:val="24"/>
              </w:rPr>
              <w:t>的意义</w:t>
            </w:r>
          </w:p>
          <w:p w14:paraId="1493F2B8" w14:textId="77777777" w:rsidR="009D1E32" w:rsidRPr="00BE111F" w:rsidRDefault="009D1E32" w:rsidP="009D1E32">
            <w:pPr>
              <w:pStyle w:val="a8"/>
              <w:numPr>
                <w:ilvl w:val="0"/>
                <w:numId w:val="2"/>
              </w:numPr>
              <w:spacing w:line="360" w:lineRule="exact"/>
              <w:ind w:firstLineChars="0"/>
              <w:rPr>
                <w:rFonts w:ascii="宋体" w:eastAsia="宋体" w:hAnsi="宋体" w:cs="Times New Roman"/>
                <w:sz w:val="24"/>
                <w:szCs w:val="24"/>
              </w:rPr>
            </w:pPr>
            <w:r w:rsidRPr="00BE111F">
              <w:rPr>
                <w:rFonts w:ascii="宋体" w:eastAsia="宋体" w:hAnsi="宋体" w:cs="Times New Roman" w:hint="eastAsia"/>
                <w:sz w:val="24"/>
                <w:szCs w:val="24"/>
              </w:rPr>
              <w:t>P42公式</w:t>
            </w:r>
            <w:r w:rsidRPr="00BE111F">
              <w:rPr>
                <w:rFonts w:ascii="宋体" w:eastAsia="宋体" w:hAnsi="宋体" w:cs="Times New Roman"/>
                <w:sz w:val="24"/>
                <w:szCs w:val="24"/>
              </w:rPr>
              <w:t>(4-1</w:t>
            </w:r>
            <w:r w:rsidRPr="00BE111F">
              <w:rPr>
                <w:rFonts w:ascii="宋体" w:eastAsia="宋体" w:hAnsi="宋体" w:cs="Times New Roman" w:hint="eastAsia"/>
                <w:sz w:val="24"/>
                <w:szCs w:val="24"/>
              </w:rPr>
              <w:t>6</w:t>
            </w:r>
            <w:r w:rsidRPr="00BE111F">
              <w:rPr>
                <w:rFonts w:ascii="宋体" w:eastAsia="宋体" w:hAnsi="宋体" w:cs="Times New Roman"/>
                <w:sz w:val="24"/>
                <w:szCs w:val="24"/>
              </w:rPr>
              <w:t>)：</w:t>
            </w:r>
            <w:r w:rsidRPr="00BE111F">
              <w:rPr>
                <w:rFonts w:ascii="宋体" w:eastAsia="宋体" w:hAnsi="宋体" w:cs="Times New Roman" w:hint="eastAsia"/>
                <w:sz w:val="24"/>
                <w:szCs w:val="24"/>
              </w:rPr>
              <w:t>说明等价的原因</w:t>
            </w:r>
          </w:p>
          <w:p w14:paraId="0AD349CC" w14:textId="77777777" w:rsidR="009D1E32" w:rsidRPr="00BE111F" w:rsidRDefault="009D1E32" w:rsidP="009D1E32">
            <w:pPr>
              <w:pStyle w:val="a8"/>
              <w:numPr>
                <w:ilvl w:val="0"/>
                <w:numId w:val="2"/>
              </w:numPr>
              <w:spacing w:line="360" w:lineRule="exact"/>
              <w:ind w:firstLineChars="0"/>
              <w:rPr>
                <w:rFonts w:ascii="宋体" w:eastAsia="宋体" w:hAnsi="宋体" w:cs="Times New Roman"/>
                <w:sz w:val="24"/>
                <w:szCs w:val="24"/>
              </w:rPr>
            </w:pPr>
            <w:r w:rsidRPr="00BE111F">
              <w:rPr>
                <w:rFonts w:ascii="宋体" w:eastAsia="宋体" w:hAnsi="宋体" w:cs="Times New Roman" w:hint="eastAsia"/>
                <w:sz w:val="24"/>
                <w:szCs w:val="24"/>
              </w:rPr>
              <w:t>P42公式(4-18)之后另起一段</w:t>
            </w:r>
          </w:p>
          <w:p w14:paraId="66C2DF7D" w14:textId="50CFEEF6" w:rsidR="009D1E32" w:rsidRDefault="0044394D" w:rsidP="00112343">
            <w:pPr>
              <w:rPr>
                <w:rFonts w:ascii="宋体" w:eastAsia="宋体" w:hAnsi="宋体" w:cs="Times New Roman"/>
              </w:rPr>
            </w:pPr>
            <w:r>
              <w:rPr>
                <w:rFonts w:ascii="宋体" w:eastAsia="宋体" w:hAnsi="宋体" w:cs="Times New Roman" w:hint="eastAsia"/>
              </w:rPr>
              <w:t xml:space="preserve"> </w:t>
            </w:r>
            <w:r w:rsidR="0060704E">
              <w:rPr>
                <w:rFonts w:ascii="宋体" w:eastAsia="宋体" w:hAnsi="宋体" w:cs="Times New Roman"/>
              </w:rPr>
              <w:t xml:space="preserve"> </w:t>
            </w:r>
          </w:p>
          <w:p w14:paraId="5D04AA15" w14:textId="77777777" w:rsidR="009D1E32" w:rsidRDefault="009D1E32" w:rsidP="00112343">
            <w:pPr>
              <w:rPr>
                <w:rFonts w:ascii="宋体" w:eastAsia="宋体" w:hAnsi="宋体" w:cs="Times New Roman"/>
              </w:rPr>
            </w:pPr>
          </w:p>
          <w:p w14:paraId="16FDC225" w14:textId="77777777" w:rsidR="009D1E32" w:rsidRDefault="009D1E32" w:rsidP="00112343">
            <w:pPr>
              <w:rPr>
                <w:rFonts w:ascii="宋体" w:eastAsia="宋体" w:hAnsi="宋体" w:cs="Times New Roman"/>
              </w:rPr>
            </w:pPr>
          </w:p>
          <w:p w14:paraId="200DC91B" w14:textId="77777777" w:rsidR="009D1E32" w:rsidRDefault="009D1E32" w:rsidP="00112343">
            <w:pPr>
              <w:rPr>
                <w:rFonts w:ascii="宋体" w:eastAsia="宋体" w:hAnsi="宋体" w:cs="Times New Roman"/>
              </w:rPr>
            </w:pPr>
          </w:p>
          <w:p w14:paraId="4BE8C51C" w14:textId="77777777" w:rsidR="009D1E32" w:rsidRDefault="009D1E32" w:rsidP="00112343">
            <w:pPr>
              <w:rPr>
                <w:rFonts w:ascii="宋体" w:eastAsia="宋体" w:hAnsi="宋体" w:cs="Times New Roman"/>
              </w:rPr>
            </w:pPr>
          </w:p>
          <w:p w14:paraId="3BDE94C5" w14:textId="77777777" w:rsidR="009D1E32" w:rsidRDefault="009D1E32" w:rsidP="00112343">
            <w:pPr>
              <w:rPr>
                <w:rFonts w:ascii="宋体" w:eastAsia="宋体" w:hAnsi="宋体" w:cs="Times New Roman"/>
              </w:rPr>
            </w:pPr>
          </w:p>
          <w:p w14:paraId="64FE1BFC" w14:textId="77777777" w:rsidR="009D1E32" w:rsidRDefault="009D1E32" w:rsidP="00112343">
            <w:pPr>
              <w:rPr>
                <w:rFonts w:ascii="宋体" w:eastAsia="宋体" w:hAnsi="宋体" w:cs="Times New Roman"/>
              </w:rPr>
            </w:pPr>
          </w:p>
          <w:p w14:paraId="03848B43" w14:textId="77777777" w:rsidR="009D1E32" w:rsidRDefault="009D1E32" w:rsidP="00112343">
            <w:pPr>
              <w:rPr>
                <w:rFonts w:ascii="宋体" w:eastAsia="宋体" w:hAnsi="宋体" w:cs="Times New Roman"/>
              </w:rPr>
            </w:pPr>
          </w:p>
          <w:p w14:paraId="0EDF2E5C" w14:textId="77777777" w:rsidR="009D1E32" w:rsidRDefault="009D1E32" w:rsidP="00112343">
            <w:pPr>
              <w:rPr>
                <w:rFonts w:ascii="宋体" w:eastAsia="宋体" w:hAnsi="宋体" w:cs="Times New Roman"/>
              </w:rPr>
            </w:pPr>
          </w:p>
          <w:p w14:paraId="2302288F" w14:textId="77777777" w:rsidR="009D1E32" w:rsidRDefault="009D1E32" w:rsidP="00112343">
            <w:pPr>
              <w:rPr>
                <w:rFonts w:ascii="宋体" w:eastAsia="宋体" w:hAnsi="宋体" w:cs="Times New Roman"/>
              </w:rPr>
            </w:pPr>
          </w:p>
          <w:p w14:paraId="24DAC513"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316AAE1D" w14:textId="77777777" w:rsidR="009D1E32" w:rsidRPr="00081B4A" w:rsidRDefault="009D1E32">
      <w:pPr>
        <w:rPr>
          <w:rFonts w:ascii="Times New Roman" w:eastAsia="黑体" w:hAnsi="Times New Roman" w:cs="Times New Roman"/>
        </w:rPr>
      </w:pPr>
    </w:p>
    <w:p w14:paraId="6AE1F91C"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456A2D1A"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7A1E87C0"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004AD634"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202121030190</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52082955"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1E2694AC"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492256D6"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Pr>
                <w:rFonts w:ascii="黑体" w:eastAsia="黑体" w:hAnsi="黑体" w:cs="Times New Roman" w:hint="eastAsia"/>
                <w:sz w:val="24"/>
                <w:szCs w:val="24"/>
              </w:rPr>
              <w:t>√</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7E8E2D09"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155124BA"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64FAA4B9"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基于</w:t>
            </w:r>
            <w:r>
              <w:rPr>
                <w:rFonts w:ascii="Times New Roman" w:eastAsia="黑体" w:hAnsi="Times New Roman" w:cs="Times New Roman" w:hint="eastAsia"/>
                <w:sz w:val="28"/>
                <w:szCs w:val="28"/>
              </w:rPr>
              <w:t>MEC</w:t>
            </w:r>
            <w:r>
              <w:rPr>
                <w:rFonts w:ascii="Times New Roman" w:eastAsia="黑体" w:hAnsi="Times New Roman" w:cs="Times New Roman" w:hint="eastAsia"/>
                <w:sz w:val="28"/>
                <w:szCs w:val="28"/>
              </w:rPr>
              <w:t>网络能效和时延折衷的研究</w:t>
            </w:r>
            <w:r>
              <w:rPr>
                <w:rFonts w:ascii="Times New Roman" w:eastAsia="黑体" w:hAnsi="Times New Roman" w:cs="Times New Roman"/>
                <w:sz w:val="28"/>
                <w:szCs w:val="28"/>
              </w:rPr>
              <w:fldChar w:fldCharType="end"/>
            </w:r>
          </w:p>
        </w:tc>
      </w:tr>
      <w:tr w:rsidR="009D1E32" w:rsidRPr="00E97F2D" w14:paraId="134B6540" w14:textId="77777777" w:rsidTr="001714AD">
        <w:trPr>
          <w:trHeight w:val="12323"/>
        </w:trPr>
        <w:tc>
          <w:tcPr>
            <w:tcW w:w="774" w:type="dxa"/>
            <w:tcBorders>
              <w:top w:val="single" w:sz="8" w:space="0" w:color="auto"/>
              <w:left w:val="single" w:sz="8" w:space="0" w:color="auto"/>
              <w:right w:val="single" w:sz="8" w:space="0" w:color="auto"/>
            </w:tcBorders>
            <w:vAlign w:val="center"/>
          </w:tcPr>
          <w:p w14:paraId="2F62BEB0"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7A3A28B2" w14:textId="77777777" w:rsidR="009D1E32" w:rsidRDefault="009D1E32" w:rsidP="00D02FA8">
            <w:pPr>
              <w:rPr>
                <w:rFonts w:ascii="宋体" w:eastAsia="宋体" w:hAnsi="宋体" w:cs="Times New Roman"/>
                <w:b/>
              </w:rPr>
            </w:pPr>
          </w:p>
          <w:p w14:paraId="24382ECD" w14:textId="77777777" w:rsidR="009D1E32" w:rsidRPr="00D02FA8" w:rsidRDefault="009D1E32" w:rsidP="00D02FA8">
            <w:pPr>
              <w:spacing w:line="440" w:lineRule="exact"/>
              <w:rPr>
                <w:rFonts w:ascii="仿宋" w:eastAsia="仿宋" w:hAnsi="仿宋" w:cs="Times New Roman"/>
                <w:b/>
                <w:sz w:val="24"/>
                <w:szCs w:val="24"/>
              </w:rPr>
            </w:pPr>
            <w:r w:rsidRPr="00D02FA8">
              <w:rPr>
                <w:rFonts w:ascii="仿宋" w:eastAsia="仿宋" w:hAnsi="仿宋" w:cs="Times New Roman" w:hint="eastAsia"/>
                <w:b/>
                <w:sz w:val="24"/>
                <w:szCs w:val="24"/>
              </w:rPr>
              <w:t>该论文整体内容充实，语言组织略显仓促，</w:t>
            </w:r>
            <w:r>
              <w:rPr>
                <w:rFonts w:ascii="仿宋" w:eastAsia="仿宋" w:hAnsi="仿宋" w:cs="Times New Roman" w:hint="eastAsia"/>
                <w:b/>
                <w:sz w:val="24"/>
                <w:szCs w:val="24"/>
              </w:rPr>
              <w:t>存在较多表述及逻辑问题，具体如下</w:t>
            </w:r>
            <w:r w:rsidRPr="00D02FA8">
              <w:rPr>
                <w:rFonts w:ascii="仿宋" w:eastAsia="仿宋" w:hAnsi="仿宋" w:cs="Times New Roman" w:hint="eastAsia"/>
                <w:b/>
                <w:sz w:val="24"/>
                <w:szCs w:val="24"/>
              </w:rPr>
              <w:t>：</w:t>
            </w:r>
          </w:p>
          <w:p w14:paraId="1A6824F3" w14:textId="77777777" w:rsidR="009D1E32" w:rsidRPr="00D02FA8" w:rsidRDefault="009D1E32" w:rsidP="00D02FA8">
            <w:pPr>
              <w:spacing w:line="440" w:lineRule="exact"/>
              <w:rPr>
                <w:rFonts w:ascii="仿宋" w:eastAsia="仿宋" w:hAnsi="仿宋" w:cs="Times New Roman"/>
                <w:sz w:val="24"/>
                <w:szCs w:val="24"/>
              </w:rPr>
            </w:pPr>
          </w:p>
          <w:p w14:paraId="285E33C7"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sidRPr="00D02FA8">
              <w:rPr>
                <w:rFonts w:ascii="仿宋" w:eastAsia="仿宋" w:hAnsi="仿宋" w:cs="Times New Roman" w:hint="eastAsia"/>
                <w:sz w:val="24"/>
                <w:szCs w:val="24"/>
              </w:rPr>
              <w:t>论文题目“</w:t>
            </w:r>
            <w:r w:rsidRPr="00D02FA8">
              <w:rPr>
                <w:rFonts w:ascii="仿宋" w:eastAsia="仿宋" w:hAnsi="仿宋" w:cs="Times New Roman"/>
                <w:sz w:val="24"/>
                <w:szCs w:val="24"/>
              </w:rPr>
              <w:t>基于能量收集和中继辅助的 MEC 网络任务卸载与资源分配的研究</w:t>
            </w:r>
            <w:r w:rsidRPr="00D02FA8">
              <w:rPr>
                <w:rFonts w:ascii="仿宋" w:eastAsia="仿宋" w:hAnsi="仿宋" w:cs="Times New Roman" w:hint="eastAsia"/>
                <w:sz w:val="24"/>
                <w:szCs w:val="24"/>
              </w:rPr>
              <w:t>”建议去掉第二个“的”。</w:t>
            </w:r>
          </w:p>
          <w:p w14:paraId="40F5274B"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摘要中“</w:t>
            </w:r>
            <w:r w:rsidRPr="00A72DC2">
              <w:rPr>
                <w:rFonts w:ascii="仿宋" w:eastAsia="仿宋" w:hAnsi="仿宋" w:cs="Times New Roman"/>
                <w:sz w:val="24"/>
                <w:szCs w:val="24"/>
              </w:rPr>
              <w:t>在线分布式算法可以提升网络系统性能</w:t>
            </w:r>
            <w:r>
              <w:rPr>
                <w:rFonts w:ascii="仿宋" w:eastAsia="仿宋" w:hAnsi="仿宋" w:cs="Times New Roman" w:hint="eastAsia"/>
                <w:sz w:val="24"/>
                <w:szCs w:val="24"/>
              </w:rPr>
              <w:t>”，什么性能？</w:t>
            </w:r>
          </w:p>
          <w:p w14:paraId="17F14576" w14:textId="77777777" w:rsidR="009D1E32" w:rsidRPr="00D02FA8"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“队列长度”放在大论文的关键词，不合适。</w:t>
            </w:r>
          </w:p>
          <w:p w14:paraId="1E0271D9"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很多表述存在逻辑问题，如“</w:t>
            </w:r>
            <w:r w:rsidRPr="00D02FA8">
              <w:rPr>
                <w:rFonts w:ascii="仿宋" w:eastAsia="仿宋" w:hAnsi="仿宋" w:cs="Times New Roman"/>
                <w:sz w:val="24"/>
                <w:szCs w:val="24"/>
              </w:rPr>
              <w:t>该技术不仅可以扩大网络系统的通信范围，还可以确保系统和计算电源的实时性能，延长了能源受限设备的电池寿命</w:t>
            </w:r>
            <w:r>
              <w:rPr>
                <w:rFonts w:ascii="仿宋" w:eastAsia="仿宋" w:hAnsi="仿宋" w:cs="Times New Roman" w:hint="eastAsia"/>
                <w:sz w:val="24"/>
                <w:szCs w:val="24"/>
              </w:rPr>
              <w:t>”，此处，“计算电源”该做什么解释？</w:t>
            </w:r>
          </w:p>
          <w:p w14:paraId="5ED64B3A"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表述问题，“</w:t>
            </w:r>
            <w:r w:rsidRPr="00A72DC2">
              <w:rPr>
                <w:rFonts w:ascii="仿宋" w:eastAsia="仿宋" w:hAnsi="仿宋" w:cs="Times New Roman" w:hint="eastAsia"/>
                <w:sz w:val="24"/>
                <w:szCs w:val="24"/>
              </w:rPr>
              <w:t>针对能量收集和中继辅助的</w:t>
            </w:r>
            <w:r w:rsidRPr="00A72DC2">
              <w:rPr>
                <w:rFonts w:ascii="仿宋" w:eastAsia="仿宋" w:hAnsi="仿宋" w:cs="Times New Roman"/>
                <w:sz w:val="24"/>
                <w:szCs w:val="24"/>
              </w:rPr>
              <w:t xml:space="preserve"> MEC 网络中用户量增多的低时延高数据量卸</w:t>
            </w:r>
            <w:r w:rsidRPr="00A72DC2">
              <w:rPr>
                <w:rFonts w:ascii="仿宋" w:eastAsia="仿宋" w:hAnsi="仿宋" w:cs="Times New Roman" w:hint="eastAsia"/>
                <w:sz w:val="24"/>
                <w:szCs w:val="24"/>
              </w:rPr>
              <w:t>载的需求</w:t>
            </w:r>
            <w:r>
              <w:rPr>
                <w:rFonts w:ascii="仿宋" w:eastAsia="仿宋" w:hAnsi="仿宋" w:cs="Times New Roman" w:hint="eastAsia"/>
                <w:sz w:val="24"/>
                <w:szCs w:val="24"/>
              </w:rPr>
              <w:t>”“</w:t>
            </w:r>
            <w:r w:rsidRPr="00F50C7E">
              <w:rPr>
                <w:rFonts w:ascii="仿宋" w:eastAsia="仿宋" w:hAnsi="仿宋" w:cs="Times New Roman"/>
                <w:sz w:val="24"/>
                <w:szCs w:val="24"/>
              </w:rPr>
              <w:t>这个事件呈现概率分布的，</w:t>
            </w:r>
            <w:r>
              <w:rPr>
                <w:rFonts w:ascii="仿宋" w:eastAsia="仿宋" w:hAnsi="仿宋" w:cs="Times New Roman" w:hint="eastAsia"/>
                <w:sz w:val="24"/>
                <w:szCs w:val="24"/>
              </w:rPr>
              <w:t>”。全文查修。</w:t>
            </w:r>
          </w:p>
          <w:p w14:paraId="5E10CF27"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sidRPr="00A72DC2">
              <w:rPr>
                <w:rFonts w:ascii="仿宋" w:eastAsia="仿宋" w:hAnsi="仿宋" w:cs="Times New Roman" w:hint="eastAsia"/>
                <w:sz w:val="24"/>
                <w:szCs w:val="24"/>
              </w:rPr>
              <w:t>背景的表述应注意合理性，所谓的“简易”能量发射塔，能否支撑“功耗较大的设备”正常运行？该能量塔所能覆盖的有效范围是否经过考虑？</w:t>
            </w:r>
          </w:p>
          <w:p w14:paraId="45E7F843"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w:t>
            </w:r>
            <w:r w:rsidRPr="00A72DC2">
              <w:rPr>
                <w:rFonts w:ascii="仿宋" w:eastAsia="仿宋" w:hAnsi="仿宋" w:cs="Times New Roman" w:hint="eastAsia"/>
                <w:sz w:val="24"/>
                <w:szCs w:val="24"/>
              </w:rPr>
              <w:t>只有当设备稳定获取能量时，数据卸载才是有效的。</w:t>
            </w:r>
            <w:r>
              <w:rPr>
                <w:rFonts w:ascii="仿宋" w:eastAsia="仿宋" w:hAnsi="仿宋" w:cs="Times New Roman" w:hint="eastAsia"/>
                <w:sz w:val="24"/>
                <w:szCs w:val="24"/>
              </w:rPr>
              <w:t>”这前后的逻辑关系是什么？</w:t>
            </w:r>
          </w:p>
          <w:p w14:paraId="6F2C0E29"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w:t>
            </w:r>
            <w:r w:rsidRPr="00A72DC2">
              <w:rPr>
                <w:rFonts w:ascii="仿宋" w:eastAsia="仿宋" w:hAnsi="仿宋" w:cs="Times New Roman"/>
                <w:sz w:val="24"/>
                <w:szCs w:val="24"/>
              </w:rPr>
              <w:t>满足用户的 QoS（通信质量）</w:t>
            </w:r>
            <w:r>
              <w:rPr>
                <w:rFonts w:ascii="仿宋" w:eastAsia="仿宋" w:hAnsi="仿宋" w:cs="Times New Roman" w:hint="eastAsia"/>
                <w:sz w:val="24"/>
                <w:szCs w:val="24"/>
              </w:rPr>
              <w:t>”</w:t>
            </w:r>
            <w:r w:rsidRPr="00A72DC2">
              <w:rPr>
                <w:rFonts w:ascii="仿宋" w:eastAsia="仿宋" w:hAnsi="仿宋" w:cs="Times New Roman" w:hint="eastAsia"/>
                <w:sz w:val="24"/>
                <w:szCs w:val="24"/>
              </w:rPr>
              <w:t>，</w:t>
            </w:r>
            <w:r w:rsidRPr="00A72DC2">
              <w:rPr>
                <w:rFonts w:ascii="仿宋" w:eastAsia="仿宋" w:hAnsi="仿宋" w:cs="Times New Roman"/>
                <w:sz w:val="24"/>
                <w:szCs w:val="24"/>
              </w:rPr>
              <w:t>QoS</w:t>
            </w:r>
            <w:r>
              <w:rPr>
                <w:rFonts w:ascii="仿宋" w:eastAsia="仿宋" w:hAnsi="仿宋" w:cs="Times New Roman" w:hint="eastAsia"/>
                <w:sz w:val="24"/>
                <w:szCs w:val="24"/>
              </w:rPr>
              <w:t>是通信质量？</w:t>
            </w:r>
          </w:p>
          <w:p w14:paraId="08282359"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文献引用存在问题，如[</w:t>
            </w:r>
            <w:r>
              <w:rPr>
                <w:rFonts w:ascii="仿宋" w:eastAsia="仿宋" w:hAnsi="仿宋" w:cs="Times New Roman"/>
                <w:sz w:val="24"/>
                <w:szCs w:val="24"/>
              </w:rPr>
              <w:t>23],</w:t>
            </w:r>
            <w:r>
              <w:rPr>
                <w:rFonts w:ascii="仿宋" w:eastAsia="仿宋" w:hAnsi="仿宋" w:cs="Times New Roman" w:hint="eastAsia"/>
                <w:sz w:val="24"/>
                <w:szCs w:val="24"/>
              </w:rPr>
              <w:t>全文查修。</w:t>
            </w:r>
          </w:p>
          <w:p w14:paraId="06E0C8E7"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sidRPr="00A72DC2">
              <w:rPr>
                <w:rFonts w:ascii="仿宋" w:eastAsia="仿宋" w:hAnsi="仿宋" w:cs="Times New Roman" w:hint="eastAsia"/>
                <w:sz w:val="24"/>
                <w:szCs w:val="24"/>
              </w:rPr>
              <w:t>本文对灾区用户任务所对应的具体</w:t>
            </w:r>
            <w:r>
              <w:rPr>
                <w:rFonts w:ascii="仿宋" w:eastAsia="仿宋" w:hAnsi="仿宋" w:cs="Times New Roman" w:hint="eastAsia"/>
                <w:sz w:val="24"/>
                <w:szCs w:val="24"/>
              </w:rPr>
              <w:t>业务（语音？数据采集？）</w:t>
            </w:r>
            <w:r w:rsidRPr="00A72DC2">
              <w:rPr>
                <w:rFonts w:ascii="仿宋" w:eastAsia="仿宋" w:hAnsi="仿宋" w:cs="Times New Roman" w:hint="eastAsia"/>
                <w:sz w:val="24"/>
                <w:szCs w:val="24"/>
              </w:rPr>
              <w:t>一直没有讲清楚</w:t>
            </w:r>
            <w:r>
              <w:rPr>
                <w:rFonts w:ascii="仿宋" w:eastAsia="仿宋" w:hAnsi="仿宋" w:cs="Times New Roman" w:hint="eastAsia"/>
                <w:sz w:val="24"/>
                <w:szCs w:val="24"/>
              </w:rPr>
              <w:t>。</w:t>
            </w:r>
            <w:r w:rsidRPr="00A72DC2">
              <w:rPr>
                <w:rFonts w:ascii="仿宋" w:eastAsia="仿宋" w:hAnsi="仿宋" w:cs="Times New Roman" w:hint="eastAsia"/>
                <w:sz w:val="24"/>
                <w:szCs w:val="24"/>
              </w:rPr>
              <w:t>此外</w:t>
            </w:r>
            <w:r>
              <w:rPr>
                <w:rFonts w:ascii="仿宋" w:eastAsia="仿宋" w:hAnsi="仿宋" w:cs="Times New Roman" w:hint="eastAsia"/>
                <w:sz w:val="24"/>
                <w:szCs w:val="24"/>
              </w:rPr>
              <w:t>，</w:t>
            </w:r>
            <w:r w:rsidRPr="00A72DC2">
              <w:rPr>
                <w:rFonts w:ascii="仿宋" w:eastAsia="仿宋" w:hAnsi="仿宋" w:cs="Times New Roman" w:hint="eastAsia"/>
                <w:sz w:val="24"/>
                <w:szCs w:val="24"/>
              </w:rPr>
              <w:t>应急环境下，这种卸载方式是否符合实际需求，应进一步阐述。</w:t>
            </w:r>
          </w:p>
          <w:p w14:paraId="788808E7"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作图不规范，注意字号。伪代码不规范。页眉不规范，尤其第五章。</w:t>
            </w:r>
          </w:p>
          <w:p w14:paraId="15CA6E98" w14:textId="77777777" w:rsidR="009D1E3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w:t>
            </w:r>
            <w:r w:rsidRPr="00F50C7E">
              <w:rPr>
                <w:rFonts w:ascii="仿宋" w:eastAsia="仿宋" w:hAnsi="仿宋" w:cs="Times New Roman"/>
                <w:sz w:val="24"/>
                <w:szCs w:val="24"/>
              </w:rPr>
              <w:t>另一方面由于中继服务器和 BS 处理完成后的数据量极小，</w:t>
            </w:r>
            <w:r>
              <w:rPr>
                <w:rFonts w:ascii="仿宋" w:eastAsia="仿宋" w:hAnsi="仿宋" w:cs="Times New Roman" w:hint="eastAsia"/>
                <w:sz w:val="24"/>
                <w:szCs w:val="24"/>
              </w:rPr>
              <w:t>”</w:t>
            </w:r>
            <w:r>
              <w:rPr>
                <w:rFonts w:hint="eastAsia"/>
              </w:rPr>
              <w:t xml:space="preserve"> </w:t>
            </w:r>
            <w:r w:rsidRPr="00F50C7E">
              <w:rPr>
                <w:rFonts w:ascii="仿宋" w:eastAsia="仿宋" w:hAnsi="仿宋" w:cs="Times New Roman" w:hint="eastAsia"/>
                <w:sz w:val="24"/>
                <w:szCs w:val="24"/>
              </w:rPr>
              <w:t>如何得出该结论？业务类型是什么，应给出依据</w:t>
            </w:r>
            <w:r>
              <w:rPr>
                <w:rFonts w:ascii="仿宋" w:eastAsia="仿宋" w:hAnsi="仿宋" w:cs="Times New Roman" w:hint="eastAsia"/>
                <w:sz w:val="24"/>
                <w:szCs w:val="24"/>
              </w:rPr>
              <w:t>。</w:t>
            </w:r>
          </w:p>
          <w:p w14:paraId="12018D9F" w14:textId="77777777" w:rsidR="009D1E32" w:rsidRPr="00A72DC2" w:rsidRDefault="009D1E32" w:rsidP="009D1E32">
            <w:pPr>
              <w:pStyle w:val="a8"/>
              <w:numPr>
                <w:ilvl w:val="0"/>
                <w:numId w:val="3"/>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错别字，全文查修。如：“</w:t>
            </w:r>
            <w:r w:rsidRPr="00F50C7E">
              <w:rPr>
                <w:rFonts w:ascii="仿宋" w:eastAsia="仿宋" w:hAnsi="仿宋" w:cs="Times New Roman"/>
                <w:sz w:val="24"/>
                <w:szCs w:val="24"/>
              </w:rPr>
              <w:t>允许多个用户在不同的时间片（时隙）适用相同的频率。</w:t>
            </w:r>
            <w:r>
              <w:rPr>
                <w:rFonts w:ascii="仿宋" w:eastAsia="仿宋" w:hAnsi="仿宋" w:cs="Times New Roman" w:hint="eastAsia"/>
                <w:sz w:val="24"/>
                <w:szCs w:val="24"/>
              </w:rPr>
              <w:t>”</w:t>
            </w:r>
          </w:p>
          <w:p w14:paraId="60A2BC6A" w14:textId="77777777" w:rsidR="009D1E32" w:rsidRPr="00A72DC2" w:rsidRDefault="009D1E32" w:rsidP="00D02FA8">
            <w:pPr>
              <w:spacing w:line="440" w:lineRule="exact"/>
              <w:rPr>
                <w:rFonts w:ascii="仿宋" w:eastAsia="仿宋" w:hAnsi="仿宋" w:cs="Times New Roman"/>
                <w:sz w:val="24"/>
                <w:szCs w:val="24"/>
              </w:rPr>
            </w:pPr>
          </w:p>
          <w:p w14:paraId="5E231C6D" w14:textId="77777777" w:rsidR="009D1E32" w:rsidRDefault="009D1E32" w:rsidP="00112343">
            <w:pPr>
              <w:rPr>
                <w:rFonts w:ascii="宋体" w:eastAsia="宋体" w:hAnsi="宋体" w:cs="Times New Roman"/>
              </w:rPr>
            </w:pPr>
          </w:p>
          <w:p w14:paraId="04066D59" w14:textId="77777777" w:rsidR="009D1E32" w:rsidRDefault="009D1E32" w:rsidP="00112343">
            <w:pPr>
              <w:rPr>
                <w:rFonts w:ascii="宋体" w:eastAsia="宋体" w:hAnsi="宋体" w:cs="Times New Roman"/>
              </w:rPr>
            </w:pPr>
          </w:p>
          <w:p w14:paraId="059DAA74" w14:textId="77777777" w:rsidR="009D1E32" w:rsidRDefault="009D1E32" w:rsidP="00112343">
            <w:pPr>
              <w:rPr>
                <w:rFonts w:ascii="宋体" w:eastAsia="宋体" w:hAnsi="宋体" w:cs="Times New Roman"/>
              </w:rPr>
            </w:pPr>
          </w:p>
          <w:p w14:paraId="0CA0E3AF"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4E781653" w14:textId="0B152B9B" w:rsidR="009D1E32" w:rsidRDefault="009D1E32">
      <w:pPr>
        <w:rPr>
          <w:rFonts w:ascii="Times New Roman" w:eastAsia="黑体" w:hAnsi="Times New Roman" w:cs="Times New Roman"/>
        </w:rPr>
      </w:pPr>
    </w:p>
    <w:p w14:paraId="3F47E14F"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0D45614E"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439B7050"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3D307405"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202121030190</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06DFBE2F"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508FC6CC"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36CA6304"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sidRPr="00FD69CA">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679E4EBB"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39B2A070"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14C1BDE2" w14:textId="77777777" w:rsidR="009D1E32" w:rsidRPr="00FD69CA" w:rsidRDefault="009D1E32" w:rsidP="00112343">
            <w:pPr>
              <w:rPr>
                <w:rFonts w:ascii="Times New Roman" w:eastAsia="黑体" w:hAnsi="Times New Roman" w:cs="Times New Roman"/>
                <w:sz w:val="28"/>
                <w:szCs w:val="28"/>
              </w:rPr>
            </w:pPr>
            <w:r w:rsidRPr="00FD69CA">
              <w:rPr>
                <w:rFonts w:ascii="Times New Roman" w:eastAsia="黑体" w:hAnsi="Times New Roman" w:cs="Times New Roman" w:hint="eastAsia"/>
                <w:sz w:val="28"/>
                <w:szCs w:val="28"/>
              </w:rPr>
              <w:t>基于能量收集和中继辅助的</w:t>
            </w:r>
            <w:r w:rsidRPr="00FD69CA">
              <w:rPr>
                <w:rFonts w:ascii="Times New Roman" w:eastAsia="黑体" w:hAnsi="Times New Roman" w:cs="Times New Roman"/>
                <w:sz w:val="28"/>
                <w:szCs w:val="28"/>
              </w:rPr>
              <w:t>MEC</w:t>
            </w:r>
            <w:r w:rsidRPr="00FD69CA">
              <w:rPr>
                <w:rFonts w:ascii="Times New Roman" w:eastAsia="黑体" w:hAnsi="Times New Roman" w:cs="Times New Roman"/>
                <w:sz w:val="28"/>
                <w:szCs w:val="28"/>
              </w:rPr>
              <w:t>网络任务卸载与资源分配的研究</w:t>
            </w:r>
          </w:p>
        </w:tc>
      </w:tr>
      <w:tr w:rsidR="009D1E32" w:rsidRPr="00E97F2D" w14:paraId="0CC67B4C" w14:textId="77777777" w:rsidTr="001714AD">
        <w:trPr>
          <w:trHeight w:val="12323"/>
        </w:trPr>
        <w:tc>
          <w:tcPr>
            <w:tcW w:w="774" w:type="dxa"/>
            <w:tcBorders>
              <w:top w:val="single" w:sz="8" w:space="0" w:color="auto"/>
              <w:left w:val="single" w:sz="8" w:space="0" w:color="auto"/>
              <w:right w:val="single" w:sz="8" w:space="0" w:color="auto"/>
            </w:tcBorders>
            <w:vAlign w:val="center"/>
          </w:tcPr>
          <w:p w14:paraId="3F3F4EA6"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7AB913A9"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29344709" w14:textId="77777777" w:rsidR="009D1E32" w:rsidRDefault="009D1E32" w:rsidP="00112343">
            <w:pPr>
              <w:rPr>
                <w:color w:val="000000"/>
                <w:lang w:val="zh-CN"/>
              </w:rPr>
            </w:pPr>
          </w:p>
          <w:p w14:paraId="5595FBDC" w14:textId="77777777" w:rsidR="009D1E32" w:rsidRPr="00FD69CA" w:rsidRDefault="009D1E32" w:rsidP="00FD69CA">
            <w:pPr>
              <w:spacing w:line="360" w:lineRule="exact"/>
              <w:ind w:firstLineChars="200" w:firstLine="480"/>
              <w:rPr>
                <w:rFonts w:ascii="宋体" w:eastAsia="宋体" w:hAnsi="宋体" w:cs="Times New Roman"/>
                <w:bCs/>
                <w:sz w:val="24"/>
                <w:szCs w:val="24"/>
              </w:rPr>
            </w:pPr>
            <w:r w:rsidRPr="00FD69CA">
              <w:rPr>
                <w:rFonts w:ascii="宋体" w:eastAsia="宋体" w:hAnsi="宋体" w:cs="Times New Roman" w:hint="eastAsia"/>
                <w:bCs/>
                <w:sz w:val="24"/>
                <w:szCs w:val="24"/>
              </w:rPr>
              <w:t>选题具有较强的理论和应用价值。论文条例清晰，行文流畅；内容丰富，结果创新性较强。满足学位论文水平要求。</w:t>
            </w:r>
          </w:p>
          <w:p w14:paraId="75EC0DB8" w14:textId="77777777" w:rsidR="009D1E32" w:rsidRPr="00FD69CA" w:rsidRDefault="009D1E32" w:rsidP="00FD69CA">
            <w:pPr>
              <w:spacing w:line="360" w:lineRule="exact"/>
              <w:ind w:firstLineChars="200" w:firstLine="480"/>
              <w:rPr>
                <w:rFonts w:ascii="宋体" w:eastAsia="宋体" w:hAnsi="宋体" w:cs="Times New Roman"/>
                <w:bCs/>
                <w:sz w:val="24"/>
                <w:szCs w:val="24"/>
              </w:rPr>
            </w:pPr>
            <w:r w:rsidRPr="00FD69CA">
              <w:rPr>
                <w:rFonts w:ascii="宋体" w:eastAsia="宋体" w:hAnsi="宋体" w:cs="Times New Roman" w:hint="eastAsia"/>
                <w:bCs/>
                <w:sz w:val="24"/>
                <w:szCs w:val="24"/>
              </w:rPr>
              <w:t>以下是几点建议：</w:t>
            </w:r>
          </w:p>
          <w:p w14:paraId="7BD75423"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摘要页眉：目录 </w:t>
            </w:r>
            <w:r w:rsidRPr="00A7153F">
              <w:rPr>
                <w:rFonts w:ascii="宋体" w:eastAsia="宋体" w:hAnsi="宋体" w:cs="Times New Roman"/>
                <w:sz w:val="24"/>
                <w:szCs w:val="24"/>
              </w:rPr>
              <w:sym w:font="Wingdings" w:char="F0E0"/>
            </w:r>
            <w:r>
              <w:rPr>
                <w:rFonts w:ascii="宋体" w:eastAsia="宋体" w:hAnsi="宋体" w:cs="Times New Roman" w:hint="eastAsia"/>
                <w:sz w:val="24"/>
                <w:szCs w:val="24"/>
              </w:rPr>
              <w:t xml:space="preserve"> 摘要</w:t>
            </w:r>
          </w:p>
          <w:p w14:paraId="0EC3AC24"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sidRPr="008D2BB9">
              <w:rPr>
                <w:rFonts w:ascii="宋体" w:eastAsia="宋体" w:hAnsi="宋体" w:cs="Times New Roman" w:hint="eastAsia"/>
                <w:sz w:val="24"/>
                <w:szCs w:val="24"/>
              </w:rPr>
              <w:t>摘要</w:t>
            </w:r>
            <w:r>
              <w:rPr>
                <w:rFonts w:ascii="宋体" w:eastAsia="宋体" w:hAnsi="宋体" w:cs="Times New Roman" w:hint="eastAsia"/>
                <w:sz w:val="24"/>
                <w:szCs w:val="24"/>
              </w:rPr>
              <w:t>中多处使用英文简称，如“</w:t>
            </w:r>
            <w:r w:rsidRPr="008D2BB9">
              <w:rPr>
                <w:rFonts w:ascii="宋体" w:eastAsia="宋体" w:hAnsi="宋体" w:cs="Times New Roman"/>
                <w:sz w:val="24"/>
                <w:szCs w:val="24"/>
              </w:rPr>
              <w:t>MEC</w:t>
            </w:r>
            <w:r>
              <w:rPr>
                <w:rFonts w:ascii="宋体" w:eastAsia="宋体" w:hAnsi="宋体" w:cs="Times New Roman" w:hint="eastAsia"/>
                <w:sz w:val="24"/>
                <w:szCs w:val="24"/>
              </w:rPr>
              <w:t>”、“</w:t>
            </w:r>
            <w:r w:rsidRPr="00FD69CA">
              <w:rPr>
                <w:rFonts w:ascii="宋体" w:eastAsia="宋体" w:hAnsi="宋体" w:cs="Times New Roman"/>
                <w:sz w:val="24"/>
                <w:szCs w:val="24"/>
              </w:rPr>
              <w:t>NOMA</w:t>
            </w:r>
            <w:r>
              <w:rPr>
                <w:rFonts w:ascii="宋体" w:eastAsia="宋体" w:hAnsi="宋体" w:cs="Times New Roman" w:hint="eastAsia"/>
                <w:sz w:val="24"/>
                <w:szCs w:val="24"/>
              </w:rPr>
              <w:t>”等，英文缩写在首次出现时，应注明中文名称及全称</w:t>
            </w:r>
          </w:p>
          <w:p w14:paraId="03AFAA70"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摘要第1段倒数第2行：“</w:t>
            </w:r>
            <w:r w:rsidRPr="00FD69CA">
              <w:rPr>
                <w:rFonts w:ascii="宋体" w:eastAsia="宋体" w:hAnsi="宋体" w:cs="Times New Roman" w:hint="eastAsia"/>
                <w:sz w:val="24"/>
                <w:szCs w:val="24"/>
              </w:rPr>
              <w:t>任务卸载与资源分配以协调异构性能需求是一项挑战</w:t>
            </w:r>
            <w:r>
              <w:rPr>
                <w:rFonts w:ascii="宋体" w:eastAsia="宋体" w:hAnsi="宋体" w:cs="Times New Roman" w:hint="eastAsia"/>
                <w:sz w:val="24"/>
                <w:szCs w:val="24"/>
              </w:rPr>
              <w:t>”语义不清</w:t>
            </w:r>
          </w:p>
          <w:p w14:paraId="052A3780"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sidRPr="00FD69CA">
              <w:rPr>
                <w:rFonts w:ascii="宋体" w:eastAsia="宋体" w:hAnsi="宋体" w:cs="Times New Roman"/>
                <w:sz w:val="24"/>
                <w:szCs w:val="24"/>
              </w:rPr>
              <w:t>摘要第</w:t>
            </w:r>
            <w:r>
              <w:rPr>
                <w:rFonts w:ascii="宋体" w:eastAsia="宋体" w:hAnsi="宋体" w:cs="Times New Roman" w:hint="eastAsia"/>
                <w:sz w:val="24"/>
                <w:szCs w:val="24"/>
              </w:rPr>
              <w:t>2</w:t>
            </w:r>
            <w:r w:rsidRPr="00FD69CA">
              <w:rPr>
                <w:rFonts w:ascii="宋体" w:eastAsia="宋体" w:hAnsi="宋体" w:cs="Times New Roman"/>
                <w:sz w:val="24"/>
                <w:szCs w:val="24"/>
              </w:rPr>
              <w:t>段</w:t>
            </w:r>
            <w:r>
              <w:rPr>
                <w:rFonts w:ascii="宋体" w:eastAsia="宋体" w:hAnsi="宋体" w:cs="Times New Roman" w:hint="eastAsia"/>
                <w:sz w:val="24"/>
                <w:szCs w:val="24"/>
              </w:rPr>
              <w:t>和第3段末句：“</w:t>
            </w:r>
            <w:r w:rsidRPr="00FD69CA">
              <w:rPr>
                <w:rFonts w:ascii="宋体" w:eastAsia="宋体" w:hAnsi="宋体" w:cs="Times New Roman" w:hint="eastAsia"/>
                <w:sz w:val="24"/>
                <w:szCs w:val="24"/>
              </w:rPr>
              <w:t>算法有更优的网络性能</w:t>
            </w:r>
            <w:r>
              <w:rPr>
                <w:rFonts w:ascii="宋体" w:eastAsia="宋体" w:hAnsi="宋体" w:cs="Times New Roman" w:hint="eastAsia"/>
                <w:sz w:val="24"/>
                <w:szCs w:val="24"/>
              </w:rPr>
              <w:t>”“</w:t>
            </w:r>
            <w:r w:rsidRPr="00FD69CA">
              <w:rPr>
                <w:rFonts w:ascii="宋体" w:eastAsia="宋体" w:hAnsi="宋体" w:cs="Times New Roman" w:hint="eastAsia"/>
                <w:sz w:val="24"/>
                <w:szCs w:val="24"/>
              </w:rPr>
              <w:t>算法可以提升网络系统性能</w:t>
            </w:r>
            <w:r>
              <w:rPr>
                <w:rFonts w:ascii="宋体" w:eastAsia="宋体" w:hAnsi="宋体" w:cs="Times New Roman" w:hint="eastAsia"/>
                <w:sz w:val="24"/>
                <w:szCs w:val="24"/>
              </w:rPr>
              <w:t>”，建议具体描述优化了哪些网络性能，优化效果如何</w:t>
            </w:r>
          </w:p>
          <w:p w14:paraId="3F9FCE71"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P3最后两行：“</w:t>
            </w:r>
            <w:r w:rsidRPr="00FD69CA">
              <w:rPr>
                <w:rFonts w:ascii="宋体" w:eastAsia="宋体" w:hAnsi="宋体" w:cs="Times New Roman" w:hint="eastAsia"/>
                <w:sz w:val="24"/>
                <w:szCs w:val="24"/>
              </w:rPr>
              <w:t>文献</w:t>
            </w:r>
            <w:r w:rsidRPr="00FD69CA">
              <w:rPr>
                <w:rFonts w:ascii="宋体" w:eastAsia="宋体" w:hAnsi="宋体" w:cs="Times New Roman"/>
                <w:color w:val="FF0000"/>
                <w:sz w:val="24"/>
                <w:szCs w:val="24"/>
                <w:vertAlign w:val="superscript"/>
              </w:rPr>
              <w:t>[17]</w:t>
            </w:r>
            <w:r w:rsidRPr="00FD69CA">
              <w:rPr>
                <w:rFonts w:ascii="宋体" w:eastAsia="宋体" w:hAnsi="宋体" w:cs="Times New Roman"/>
                <w:sz w:val="24"/>
                <w:szCs w:val="24"/>
              </w:rPr>
              <w:t>的</w:t>
            </w:r>
            <w:r>
              <w:rPr>
                <w:rFonts w:ascii="宋体" w:eastAsia="宋体" w:hAnsi="宋体" w:cs="Times New Roman" w:hint="eastAsia"/>
                <w:sz w:val="24"/>
                <w:szCs w:val="24"/>
              </w:rPr>
              <w:t>作者”“</w:t>
            </w:r>
            <w:r w:rsidRPr="00FD69CA">
              <w:rPr>
                <w:rFonts w:ascii="宋体" w:eastAsia="宋体" w:hAnsi="宋体" w:cs="Times New Roman" w:hint="eastAsia"/>
                <w:sz w:val="24"/>
                <w:szCs w:val="24"/>
              </w:rPr>
              <w:t>在文献</w:t>
            </w:r>
            <w:r w:rsidRPr="00FD69CA">
              <w:rPr>
                <w:rFonts w:ascii="宋体" w:eastAsia="宋体" w:hAnsi="宋体" w:cs="Times New Roman"/>
                <w:color w:val="FF0000"/>
                <w:sz w:val="24"/>
                <w:szCs w:val="24"/>
                <w:vertAlign w:val="superscript"/>
              </w:rPr>
              <w:t>[18]</w:t>
            </w:r>
            <w:r>
              <w:rPr>
                <w:rFonts w:ascii="宋体" w:eastAsia="宋体" w:hAnsi="宋体" w:cs="Times New Roman" w:hint="eastAsia"/>
                <w:sz w:val="24"/>
                <w:szCs w:val="24"/>
              </w:rPr>
              <w:t xml:space="preserve">中” </w:t>
            </w:r>
            <w:r w:rsidRPr="00A7153F">
              <w:rPr>
                <w:rFonts w:ascii="宋体" w:eastAsia="宋体" w:hAnsi="宋体" w:cs="Times New Roman"/>
                <w:sz w:val="24"/>
                <w:szCs w:val="24"/>
              </w:rPr>
              <w:sym w:font="Wingdings" w:char="F0E0"/>
            </w:r>
            <w:r>
              <w:rPr>
                <w:rFonts w:ascii="宋体" w:eastAsia="宋体" w:hAnsi="宋体" w:cs="Times New Roman" w:hint="eastAsia"/>
                <w:sz w:val="24"/>
                <w:szCs w:val="24"/>
              </w:rPr>
              <w:t xml:space="preserve"> </w:t>
            </w:r>
            <w:r w:rsidRPr="00FD69CA">
              <w:rPr>
                <w:rFonts w:ascii="宋体" w:eastAsia="宋体" w:hAnsi="宋体" w:cs="Times New Roman" w:hint="eastAsia"/>
                <w:sz w:val="24"/>
                <w:szCs w:val="24"/>
              </w:rPr>
              <w:t>“文献</w:t>
            </w:r>
            <w:r w:rsidRPr="00FD69CA">
              <w:rPr>
                <w:rFonts w:ascii="宋体" w:eastAsia="宋体" w:hAnsi="宋体" w:cs="Times New Roman"/>
                <w:color w:val="FF0000"/>
                <w:sz w:val="24"/>
                <w:szCs w:val="24"/>
              </w:rPr>
              <w:t>[17]</w:t>
            </w:r>
            <w:r w:rsidRPr="00FD69CA">
              <w:rPr>
                <w:rFonts w:ascii="宋体" w:eastAsia="宋体" w:hAnsi="宋体" w:cs="Times New Roman"/>
                <w:sz w:val="24"/>
                <w:szCs w:val="24"/>
              </w:rPr>
              <w:t>的作者”“在文献</w:t>
            </w:r>
            <w:r w:rsidRPr="00FD69CA">
              <w:rPr>
                <w:rFonts w:ascii="宋体" w:eastAsia="宋体" w:hAnsi="宋体" w:cs="Times New Roman"/>
                <w:color w:val="FF0000"/>
                <w:sz w:val="24"/>
                <w:szCs w:val="24"/>
              </w:rPr>
              <w:t>[18]</w:t>
            </w:r>
            <w:r w:rsidRPr="00FD69CA">
              <w:rPr>
                <w:rFonts w:ascii="宋体" w:eastAsia="宋体" w:hAnsi="宋体" w:cs="Times New Roman"/>
                <w:sz w:val="24"/>
                <w:szCs w:val="24"/>
              </w:rPr>
              <w:t>中”</w:t>
            </w:r>
            <w:r>
              <w:rPr>
                <w:rFonts w:ascii="宋体" w:eastAsia="宋体" w:hAnsi="宋体" w:cs="Times New Roman" w:hint="eastAsia"/>
                <w:sz w:val="24"/>
                <w:szCs w:val="24"/>
              </w:rPr>
              <w:t>。文献引用时注意上角标的恰当使用。</w:t>
            </w:r>
          </w:p>
          <w:p w14:paraId="70BF8D94"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P14第</w:t>
            </w:r>
            <w:r w:rsidRPr="00113A6C">
              <w:rPr>
                <w:rFonts w:ascii="宋体" w:eastAsia="宋体" w:hAnsi="宋体" w:cs="Times New Roman"/>
                <w:sz w:val="24"/>
                <w:szCs w:val="24"/>
              </w:rPr>
              <w:t>2.3.1</w:t>
            </w:r>
            <w:r>
              <w:rPr>
                <w:rFonts w:ascii="宋体" w:eastAsia="宋体" w:hAnsi="宋体" w:cs="Times New Roman" w:hint="eastAsia"/>
                <w:sz w:val="24"/>
                <w:szCs w:val="24"/>
              </w:rPr>
              <w:t>节和</w:t>
            </w:r>
            <w:r w:rsidRPr="00113A6C">
              <w:rPr>
                <w:rFonts w:ascii="宋体" w:eastAsia="宋体" w:hAnsi="宋体" w:cs="Times New Roman"/>
                <w:sz w:val="24"/>
                <w:szCs w:val="24"/>
              </w:rPr>
              <w:t>P1</w:t>
            </w:r>
            <w:r>
              <w:rPr>
                <w:rFonts w:ascii="宋体" w:eastAsia="宋体" w:hAnsi="宋体" w:cs="Times New Roman" w:hint="eastAsia"/>
                <w:sz w:val="24"/>
                <w:szCs w:val="24"/>
              </w:rPr>
              <w:t>5</w:t>
            </w:r>
            <w:r w:rsidRPr="00113A6C">
              <w:rPr>
                <w:rFonts w:ascii="宋体" w:eastAsia="宋体" w:hAnsi="宋体" w:cs="Times New Roman"/>
                <w:sz w:val="24"/>
                <w:szCs w:val="24"/>
              </w:rPr>
              <w:t>第2.3.</w:t>
            </w:r>
            <w:r>
              <w:rPr>
                <w:rFonts w:ascii="宋体" w:eastAsia="宋体" w:hAnsi="宋体" w:cs="Times New Roman" w:hint="eastAsia"/>
                <w:sz w:val="24"/>
                <w:szCs w:val="24"/>
              </w:rPr>
              <w:t>2</w:t>
            </w:r>
            <w:r w:rsidRPr="00113A6C">
              <w:rPr>
                <w:rFonts w:ascii="宋体" w:eastAsia="宋体" w:hAnsi="宋体" w:cs="Times New Roman"/>
                <w:sz w:val="24"/>
                <w:szCs w:val="24"/>
              </w:rPr>
              <w:t>节</w:t>
            </w:r>
            <w:r>
              <w:rPr>
                <w:rFonts w:ascii="宋体" w:eastAsia="宋体" w:hAnsi="宋体" w:cs="Times New Roman" w:hint="eastAsia"/>
                <w:sz w:val="24"/>
                <w:szCs w:val="24"/>
              </w:rPr>
              <w:t>：此两节只是将问题进行了转化，并未给出最优解，建议删去小节标题中的“的求解”</w:t>
            </w:r>
          </w:p>
          <w:p w14:paraId="7FA7605F" w14:textId="77777777" w:rsidR="009D1E32" w:rsidRPr="00113A6C" w:rsidRDefault="009D1E32" w:rsidP="009D1E32">
            <w:pPr>
              <w:pStyle w:val="a8"/>
              <w:widowControl/>
              <w:numPr>
                <w:ilvl w:val="0"/>
                <w:numId w:val="4"/>
              </w:numPr>
              <w:spacing w:line="360" w:lineRule="exact"/>
              <w:ind w:firstLineChars="0"/>
              <w:rPr>
                <w:rFonts w:ascii="宋体" w:eastAsia="宋体" w:hAnsi="宋体" w:cs="Times New Roman"/>
                <w:sz w:val="24"/>
                <w:szCs w:val="24"/>
              </w:rPr>
            </w:pPr>
            <w:r w:rsidRPr="00113A6C">
              <w:rPr>
                <w:rFonts w:ascii="宋体" w:eastAsia="宋体" w:hAnsi="宋体" w:cs="Times New Roman" w:hint="eastAsia"/>
                <w:sz w:val="24"/>
                <w:szCs w:val="24"/>
              </w:rPr>
              <w:t>P14公式(</w:t>
            </w:r>
            <w:r w:rsidRPr="00113A6C">
              <w:rPr>
                <w:rFonts w:ascii="宋体" w:eastAsia="宋体" w:hAnsi="宋体" w:cs="Times New Roman"/>
                <w:sz w:val="24"/>
                <w:szCs w:val="24"/>
              </w:rPr>
              <w:t>2-23</w:t>
            </w:r>
            <w:r w:rsidRPr="00113A6C">
              <w:rPr>
                <w:rFonts w:ascii="宋体" w:eastAsia="宋体" w:hAnsi="宋体" w:cs="Times New Roman" w:hint="eastAsia"/>
                <w:sz w:val="24"/>
                <w:szCs w:val="24"/>
              </w:rPr>
              <w:t>)和</w:t>
            </w:r>
            <w:r w:rsidRPr="00113A6C">
              <w:rPr>
                <w:rFonts w:ascii="宋体" w:eastAsia="宋体" w:hAnsi="宋体" w:cs="Times New Roman"/>
                <w:sz w:val="24"/>
                <w:szCs w:val="24"/>
              </w:rPr>
              <w:t>(2-25)</w:t>
            </w:r>
            <w:r>
              <w:rPr>
                <w:rFonts w:ascii="宋体" w:eastAsia="宋体" w:hAnsi="宋体" w:cs="Times New Roman" w:hint="eastAsia"/>
                <w:sz w:val="24"/>
                <w:szCs w:val="24"/>
              </w:rPr>
              <w:t>：第二行补充“</w:t>
            </w:r>
            <w:proofErr w:type="spellStart"/>
            <w:r>
              <w:rPr>
                <w:rFonts w:ascii="宋体" w:eastAsia="宋体" w:hAnsi="宋体" w:cs="Times New Roman" w:hint="eastAsia"/>
                <w:sz w:val="24"/>
                <w:szCs w:val="24"/>
              </w:rPr>
              <w:t>s.t.</w:t>
            </w:r>
            <w:proofErr w:type="spellEnd"/>
            <w:r>
              <w:rPr>
                <w:rFonts w:ascii="宋体" w:eastAsia="宋体" w:hAnsi="宋体" w:cs="Times New Roman" w:hint="eastAsia"/>
                <w:sz w:val="24"/>
                <w:szCs w:val="24"/>
              </w:rPr>
              <w:t>”，下同</w:t>
            </w:r>
          </w:p>
          <w:p w14:paraId="53291538"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P14倒数第8行：“</w:t>
            </w:r>
            <w:r w:rsidRPr="00113A6C">
              <w:rPr>
                <w:rFonts w:ascii="宋体" w:eastAsia="宋体" w:hAnsi="宋体" w:cs="Times New Roman" w:hint="eastAsia"/>
                <w:sz w:val="24"/>
                <w:szCs w:val="24"/>
              </w:rPr>
              <w:t>η</w:t>
            </w:r>
            <w:r w:rsidRPr="00113A6C">
              <w:rPr>
                <w:rFonts w:ascii="宋体" w:eastAsia="宋体" w:hAnsi="宋体" w:cs="Times New Roman"/>
                <w:sz w:val="24"/>
                <w:szCs w:val="24"/>
                <w:vertAlign w:val="subscript"/>
              </w:rPr>
              <w:t>EE</w:t>
            </w:r>
            <w:r>
              <w:rPr>
                <w:rFonts w:ascii="宋体" w:eastAsia="宋体" w:hAnsi="宋体" w:cs="Times New Roman" w:hint="eastAsia"/>
                <w:sz w:val="24"/>
                <w:szCs w:val="24"/>
              </w:rPr>
              <w:t>(t)</w:t>
            </w:r>
            <w:r w:rsidRPr="00113A6C">
              <w:rPr>
                <w:rFonts w:ascii="宋体" w:eastAsia="宋体" w:hAnsi="宋体" w:cs="Times New Roman"/>
                <w:sz w:val="24"/>
                <w:szCs w:val="24"/>
              </w:rPr>
              <w:t>可以取代(2-23)的</w:t>
            </w:r>
            <w:r w:rsidRPr="00113A6C">
              <w:rPr>
                <w:rFonts w:ascii="宋体" w:eastAsia="宋体" w:hAnsi="宋体" w:cs="Times New Roman" w:hint="eastAsia"/>
                <w:sz w:val="24"/>
                <w:szCs w:val="24"/>
              </w:rPr>
              <w:t>η</w:t>
            </w:r>
            <w:r w:rsidRPr="00113A6C">
              <w:rPr>
                <w:rFonts w:ascii="宋体" w:eastAsia="宋体" w:hAnsi="宋体" w:cs="Times New Roman" w:hint="eastAsia"/>
                <w:sz w:val="24"/>
                <w:szCs w:val="24"/>
                <w:vertAlign w:val="superscript"/>
              </w:rPr>
              <w:t>*</w:t>
            </w:r>
            <w:r w:rsidRPr="00113A6C">
              <w:rPr>
                <w:rFonts w:ascii="宋体" w:eastAsia="宋体" w:hAnsi="宋体" w:cs="Times New Roman"/>
                <w:sz w:val="24"/>
                <w:szCs w:val="24"/>
                <w:vertAlign w:val="subscript"/>
              </w:rPr>
              <w:t>EE</w:t>
            </w:r>
            <w:r>
              <w:rPr>
                <w:rFonts w:ascii="宋体" w:eastAsia="宋体" w:hAnsi="宋体" w:cs="Times New Roman" w:hint="eastAsia"/>
                <w:sz w:val="24"/>
                <w:szCs w:val="24"/>
              </w:rPr>
              <w:t>(t)”，请说明可取代的原因</w:t>
            </w:r>
          </w:p>
          <w:p w14:paraId="6A1FF728"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P18假设</w:t>
            </w:r>
            <w:r w:rsidRPr="00113A6C">
              <w:rPr>
                <w:rFonts w:ascii="宋体" w:eastAsia="宋体" w:hAnsi="宋体" w:cs="Times New Roman"/>
                <w:sz w:val="24"/>
                <w:szCs w:val="24"/>
              </w:rPr>
              <w:t>(2-41)</w:t>
            </w:r>
            <w:r>
              <w:rPr>
                <w:rFonts w:ascii="宋体" w:eastAsia="宋体" w:hAnsi="宋体" w:cs="Times New Roman" w:hint="eastAsia"/>
                <w:sz w:val="24"/>
                <w:szCs w:val="24"/>
              </w:rPr>
              <w:t>至</w:t>
            </w:r>
            <w:r w:rsidRPr="00113A6C">
              <w:rPr>
                <w:rFonts w:ascii="宋体" w:eastAsia="宋体" w:hAnsi="宋体" w:cs="Times New Roman"/>
                <w:sz w:val="24"/>
                <w:szCs w:val="24"/>
              </w:rPr>
              <w:t>(2-43)</w:t>
            </w:r>
            <w:r>
              <w:rPr>
                <w:rFonts w:ascii="宋体" w:eastAsia="宋体" w:hAnsi="宋体" w:cs="Times New Roman" w:hint="eastAsia"/>
                <w:sz w:val="24"/>
                <w:szCs w:val="24"/>
              </w:rPr>
              <w:t>：请解释假设的意义及其合理性</w:t>
            </w:r>
          </w:p>
          <w:p w14:paraId="6759B65C"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P24最后一段：两处“本文”改为“本章”</w:t>
            </w:r>
          </w:p>
          <w:p w14:paraId="77B5D8C9"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P26第3.2节标题：“</w:t>
            </w:r>
            <w:r w:rsidRPr="00113A6C">
              <w:rPr>
                <w:rFonts w:ascii="宋体" w:eastAsia="宋体" w:hAnsi="宋体" w:cs="Times New Roman" w:hint="eastAsia"/>
                <w:sz w:val="24"/>
                <w:szCs w:val="24"/>
              </w:rPr>
              <w:t>系统模型</w:t>
            </w:r>
            <w:r w:rsidRPr="00113A6C">
              <w:rPr>
                <w:rFonts w:ascii="宋体" w:eastAsia="宋体" w:hAnsi="宋体" w:cs="Times New Roman" w:hint="eastAsia"/>
                <w:strike/>
                <w:color w:val="FF0000"/>
                <w:sz w:val="24"/>
                <w:szCs w:val="24"/>
              </w:rPr>
              <w:t>的</w:t>
            </w:r>
            <w:r w:rsidRPr="00113A6C">
              <w:rPr>
                <w:rFonts w:ascii="宋体" w:eastAsia="宋体" w:hAnsi="宋体" w:cs="Times New Roman" w:hint="eastAsia"/>
                <w:sz w:val="24"/>
                <w:szCs w:val="24"/>
              </w:rPr>
              <w:t>与问题描述</w:t>
            </w:r>
            <w:r>
              <w:rPr>
                <w:rFonts w:ascii="宋体" w:eastAsia="宋体" w:hAnsi="宋体" w:cs="Times New Roman" w:hint="eastAsia"/>
                <w:sz w:val="24"/>
                <w:szCs w:val="24"/>
              </w:rPr>
              <w:t>”</w:t>
            </w:r>
          </w:p>
          <w:p w14:paraId="164A9068"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P27公式</w:t>
            </w:r>
            <w:r w:rsidRPr="00113A6C">
              <w:rPr>
                <w:rFonts w:ascii="宋体" w:eastAsia="宋体" w:hAnsi="宋体" w:cs="Times New Roman"/>
                <w:sz w:val="24"/>
                <w:szCs w:val="24"/>
              </w:rPr>
              <w:t>(3-4)</w:t>
            </w:r>
            <w:r>
              <w:rPr>
                <w:rFonts w:ascii="宋体" w:eastAsia="宋体" w:hAnsi="宋体" w:cs="Times New Roman" w:hint="eastAsia"/>
                <w:sz w:val="24"/>
                <w:szCs w:val="24"/>
              </w:rPr>
              <w:t>后一行：删去中间多余的“其中”</w:t>
            </w:r>
          </w:p>
          <w:p w14:paraId="4592A326"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sidRPr="007F730C">
              <w:rPr>
                <w:rFonts w:ascii="宋体" w:eastAsia="宋体" w:hAnsi="宋体" w:cs="Times New Roman"/>
                <w:sz w:val="24"/>
                <w:szCs w:val="24"/>
              </w:rPr>
              <w:t>P27公式(3-4)后一行：</w:t>
            </w:r>
            <w:r>
              <w:rPr>
                <w:rFonts w:ascii="宋体" w:eastAsia="宋体" w:hAnsi="宋体" w:cs="Times New Roman" w:hint="eastAsia"/>
                <w:sz w:val="24"/>
                <w:szCs w:val="24"/>
              </w:rPr>
              <w:t>“</w:t>
            </w:r>
            <w:r w:rsidRPr="007F730C">
              <w:rPr>
                <w:rFonts w:ascii="宋体" w:eastAsia="宋体" w:hAnsi="宋体" w:cs="Times New Roman" w:hint="eastAsia"/>
                <w:sz w:val="24"/>
                <w:szCs w:val="24"/>
              </w:rPr>
              <w:t>其中</w:t>
            </w:r>
            <w:r w:rsidRPr="007F730C">
              <w:rPr>
                <w:rFonts w:ascii="宋体" w:eastAsia="宋体" w:hAnsi="宋体" w:cs="Times New Roman" w:hint="eastAsia"/>
                <w:strike/>
                <w:color w:val="FF0000"/>
                <w:sz w:val="24"/>
                <w:szCs w:val="24"/>
              </w:rPr>
              <w:t>其中</w:t>
            </w:r>
            <w:r>
              <w:rPr>
                <w:rFonts w:ascii="宋体" w:eastAsia="宋体" w:hAnsi="宋体" w:cs="Times New Roman" w:hint="eastAsia"/>
                <w:sz w:val="24"/>
                <w:szCs w:val="24"/>
              </w:rPr>
              <w:t>”</w:t>
            </w:r>
          </w:p>
          <w:p w14:paraId="2589B994"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P30-32第</w:t>
            </w:r>
            <w:r w:rsidRPr="007F730C">
              <w:rPr>
                <w:rFonts w:ascii="宋体" w:eastAsia="宋体" w:hAnsi="宋体" w:cs="Times New Roman"/>
                <w:sz w:val="24"/>
                <w:szCs w:val="24"/>
              </w:rPr>
              <w:t>3.3.1</w:t>
            </w:r>
            <w:r>
              <w:rPr>
                <w:rFonts w:ascii="宋体" w:eastAsia="宋体" w:hAnsi="宋体" w:cs="Times New Roman" w:hint="eastAsia"/>
                <w:sz w:val="24"/>
                <w:szCs w:val="24"/>
              </w:rPr>
              <w:t>节：建议在本小节末尾补充解释</w:t>
            </w:r>
            <w:r w:rsidRPr="007F730C">
              <w:rPr>
                <w:rFonts w:ascii="宋体" w:eastAsia="宋体" w:hAnsi="宋体" w:cs="Times New Roman" w:hint="eastAsia"/>
                <w:sz w:val="24"/>
                <w:szCs w:val="24"/>
              </w:rPr>
              <w:t>单用户与多用户在数学模型上的区别</w:t>
            </w:r>
            <w:r>
              <w:rPr>
                <w:rFonts w:ascii="宋体" w:eastAsia="宋体" w:hAnsi="宋体" w:cs="Times New Roman" w:hint="eastAsia"/>
                <w:sz w:val="24"/>
                <w:szCs w:val="24"/>
              </w:rPr>
              <w:t>主要体现在哪里</w:t>
            </w:r>
          </w:p>
          <w:p w14:paraId="2FA13543" w14:textId="77777777" w:rsidR="009D1E32" w:rsidRDefault="009D1E32" w:rsidP="009D1E32">
            <w:pPr>
              <w:pStyle w:val="a8"/>
              <w:numPr>
                <w:ilvl w:val="0"/>
                <w:numId w:val="4"/>
              </w:numPr>
              <w:spacing w:line="360" w:lineRule="exact"/>
              <w:ind w:firstLineChars="0"/>
              <w:rPr>
                <w:rFonts w:ascii="宋体" w:eastAsia="宋体" w:hAnsi="宋体" w:cs="Times New Roman"/>
                <w:sz w:val="24"/>
                <w:szCs w:val="24"/>
              </w:rPr>
            </w:pPr>
            <w:r>
              <w:rPr>
                <w:rFonts w:ascii="宋体" w:eastAsia="宋体" w:hAnsi="宋体" w:cs="Times New Roman" w:hint="eastAsia"/>
                <w:sz w:val="24"/>
                <w:szCs w:val="24"/>
              </w:rPr>
              <w:t>P41最后一段第1行：</w:t>
            </w:r>
            <w:r w:rsidRPr="007F730C">
              <w:rPr>
                <w:rFonts w:ascii="宋体" w:eastAsia="宋体" w:hAnsi="宋体" w:cs="Times New Roman" w:hint="eastAsia"/>
                <w:sz w:val="24"/>
                <w:szCs w:val="24"/>
              </w:rPr>
              <w:t>“本文”改为“本章”</w:t>
            </w:r>
          </w:p>
          <w:p w14:paraId="568524A7" w14:textId="77777777" w:rsidR="009D1E32" w:rsidRPr="00FD69CA" w:rsidRDefault="009D1E32" w:rsidP="00FD69CA">
            <w:pPr>
              <w:spacing w:line="360" w:lineRule="exact"/>
              <w:rPr>
                <w:rFonts w:ascii="宋体" w:eastAsia="宋体" w:hAnsi="宋体" w:cs="Times New Roman"/>
                <w:sz w:val="24"/>
                <w:szCs w:val="24"/>
              </w:rPr>
            </w:pPr>
          </w:p>
          <w:p w14:paraId="4CDC084A" w14:textId="77777777" w:rsidR="009D1E32" w:rsidRPr="00FD69CA" w:rsidRDefault="009D1E32" w:rsidP="00FD69CA">
            <w:pPr>
              <w:spacing w:line="360" w:lineRule="exact"/>
              <w:rPr>
                <w:rFonts w:ascii="宋体" w:eastAsia="宋体" w:hAnsi="宋体" w:cs="Times New Roman"/>
                <w:sz w:val="24"/>
                <w:szCs w:val="24"/>
              </w:rPr>
            </w:pPr>
          </w:p>
          <w:p w14:paraId="3036CEC2" w14:textId="77777777" w:rsidR="009D1E32" w:rsidRPr="00FD69CA" w:rsidRDefault="009D1E32" w:rsidP="00FD69CA">
            <w:pPr>
              <w:spacing w:line="360" w:lineRule="exact"/>
              <w:rPr>
                <w:rFonts w:ascii="宋体" w:eastAsia="宋体" w:hAnsi="宋体" w:cs="Times New Roman"/>
                <w:sz w:val="24"/>
                <w:szCs w:val="24"/>
              </w:rPr>
            </w:pPr>
          </w:p>
          <w:p w14:paraId="41A6B414" w14:textId="77777777" w:rsidR="009D1E32" w:rsidRPr="00FD69CA" w:rsidRDefault="009D1E32" w:rsidP="00FD69CA">
            <w:pPr>
              <w:spacing w:line="360" w:lineRule="exact"/>
              <w:rPr>
                <w:rFonts w:ascii="宋体" w:eastAsia="宋体" w:hAnsi="宋体" w:cs="Times New Roman"/>
                <w:sz w:val="24"/>
                <w:szCs w:val="24"/>
              </w:rPr>
            </w:pPr>
          </w:p>
          <w:p w14:paraId="335747AC" w14:textId="77777777" w:rsidR="009D1E32" w:rsidRPr="00FD69CA" w:rsidRDefault="009D1E32" w:rsidP="00FD69CA">
            <w:pPr>
              <w:spacing w:line="360" w:lineRule="exact"/>
              <w:rPr>
                <w:rFonts w:ascii="宋体" w:eastAsia="宋体" w:hAnsi="宋体" w:cs="Times New Roman"/>
                <w:sz w:val="24"/>
                <w:szCs w:val="24"/>
              </w:rPr>
            </w:pPr>
          </w:p>
          <w:p w14:paraId="3665543F" w14:textId="77777777" w:rsidR="009D1E32" w:rsidRPr="00FD69CA" w:rsidRDefault="009D1E32" w:rsidP="00FD69CA">
            <w:pPr>
              <w:spacing w:line="360" w:lineRule="exact"/>
              <w:rPr>
                <w:rFonts w:ascii="宋体" w:eastAsia="宋体" w:hAnsi="宋体" w:cs="Times New Roman"/>
                <w:sz w:val="24"/>
                <w:szCs w:val="24"/>
              </w:rPr>
            </w:pPr>
          </w:p>
          <w:p w14:paraId="685DC8A8" w14:textId="77777777" w:rsidR="009D1E32" w:rsidRPr="00FD69CA" w:rsidRDefault="009D1E32" w:rsidP="00FD69CA">
            <w:pPr>
              <w:spacing w:line="360" w:lineRule="exact"/>
              <w:rPr>
                <w:rFonts w:ascii="宋体" w:eastAsia="宋体" w:hAnsi="宋体" w:cs="Times New Roman"/>
                <w:sz w:val="24"/>
                <w:szCs w:val="24"/>
              </w:rPr>
            </w:pPr>
          </w:p>
          <w:p w14:paraId="4D9E0780" w14:textId="77777777" w:rsidR="009D1E32" w:rsidRDefault="009D1E32" w:rsidP="00112343">
            <w:pPr>
              <w:rPr>
                <w:rFonts w:ascii="宋体" w:eastAsia="宋体" w:hAnsi="宋体" w:cs="Times New Roman"/>
              </w:rPr>
            </w:pPr>
          </w:p>
          <w:p w14:paraId="42929763"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626F6B57"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2D3C306E"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6775C5BD"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2C2FDB66"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202121030212</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43009592"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0876E0C1"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5398F001"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黑体" w:eastAsia="黑体" w:hAnsi="黑体" w:cs="Times New Roman" w:hint="eastAsia"/>
                <w:sz w:val="24"/>
                <w:szCs w:val="24"/>
              </w:rPr>
              <w:t>√</w:t>
            </w:r>
            <w:r>
              <w:rPr>
                <w:rFonts w:ascii="Times New Roman" w:eastAsia="黑体" w:hAnsi="Times New Roman" w:cs="Times New Roman" w:hint="eastAsia"/>
                <w:sz w:val="24"/>
                <w:szCs w:val="24"/>
              </w:rPr>
              <w:t>）良好；（</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72C3BD39"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791AAC2C" w14:textId="38CCF74A"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0F4C0761" w14:textId="0BA44A8F" w:rsidR="009D1E32" w:rsidRPr="00771722" w:rsidRDefault="009D1E32" w:rsidP="00112343">
            <w:pPr>
              <w:rPr>
                <w:rFonts w:ascii="Times New Roman" w:eastAsia="黑体" w:hAnsi="Times New Roman" w:cs="Times New Roman"/>
                <w:sz w:val="28"/>
                <w:szCs w:val="28"/>
              </w:rPr>
            </w:pPr>
            <w:r w:rsidRPr="00540837">
              <w:rPr>
                <w:rFonts w:ascii="Times New Roman" w:eastAsia="黑体" w:hAnsi="Times New Roman" w:cs="Times New Roman"/>
                <w:sz w:val="28"/>
                <w:szCs w:val="28"/>
              </w:rPr>
              <w:fldChar w:fldCharType="begin">
                <w:ffData>
                  <w:name w:val=""/>
                  <w:enabled/>
                  <w:calcOnExit w:val="0"/>
                  <w:textInput/>
                </w:ffData>
              </w:fldChar>
            </w:r>
            <w:r w:rsidRPr="00540837">
              <w:rPr>
                <w:rFonts w:ascii="Times New Roman" w:eastAsia="黑体" w:hAnsi="Times New Roman" w:cs="Times New Roman"/>
                <w:sz w:val="28"/>
                <w:szCs w:val="28"/>
              </w:rPr>
              <w:instrText xml:space="preserve"> FORMTEXT </w:instrText>
            </w:r>
            <w:r w:rsidRPr="00540837">
              <w:rPr>
                <w:rFonts w:ascii="Times New Roman" w:eastAsia="黑体" w:hAnsi="Times New Roman" w:cs="Times New Roman"/>
                <w:sz w:val="28"/>
                <w:szCs w:val="28"/>
              </w:rPr>
            </w:r>
            <w:r w:rsidRPr="00540837">
              <w:rPr>
                <w:rFonts w:ascii="Times New Roman" w:eastAsia="黑体" w:hAnsi="Times New Roman" w:cs="Times New Roman"/>
                <w:sz w:val="28"/>
                <w:szCs w:val="28"/>
              </w:rPr>
              <w:fldChar w:fldCharType="separate"/>
            </w:r>
            <w:r w:rsidRPr="00540837">
              <w:rPr>
                <w:rFonts w:ascii="Times New Roman" w:eastAsia="黑体" w:hAnsi="Times New Roman" w:cs="Times New Roman" w:hint="eastAsia"/>
                <w:sz w:val="28"/>
                <w:szCs w:val="28"/>
              </w:rPr>
              <w:t>非线性</w:t>
            </w:r>
            <w:r w:rsidRPr="00540837">
              <w:rPr>
                <w:rFonts w:ascii="Times New Roman" w:eastAsia="黑体" w:hAnsi="Times New Roman" w:cs="Times New Roman" w:hint="eastAsia"/>
                <w:sz w:val="28"/>
                <w:szCs w:val="28"/>
              </w:rPr>
              <w:t>SWIPT</w:t>
            </w:r>
            <w:r w:rsidRPr="00540837">
              <w:rPr>
                <w:rFonts w:ascii="Times New Roman" w:eastAsia="黑体" w:hAnsi="Times New Roman" w:cs="Times New Roman" w:hint="eastAsia"/>
                <w:sz w:val="28"/>
                <w:szCs w:val="28"/>
              </w:rPr>
              <w:t>中继协同通信系统网络资源优化研究</w:t>
            </w:r>
            <w:r w:rsidRPr="00540837">
              <w:rPr>
                <w:rFonts w:ascii="Times New Roman" w:eastAsia="黑体" w:hAnsi="Times New Roman" w:cs="Times New Roman"/>
                <w:sz w:val="28"/>
                <w:szCs w:val="28"/>
              </w:rPr>
              <w:fldChar w:fldCharType="end"/>
            </w:r>
          </w:p>
        </w:tc>
      </w:tr>
      <w:tr w:rsidR="009D1E32" w:rsidRPr="00E97F2D" w14:paraId="219A5486" w14:textId="77777777" w:rsidTr="001714AD">
        <w:trPr>
          <w:trHeight w:val="12323"/>
        </w:trPr>
        <w:tc>
          <w:tcPr>
            <w:tcW w:w="774" w:type="dxa"/>
            <w:tcBorders>
              <w:top w:val="single" w:sz="8" w:space="0" w:color="auto"/>
              <w:left w:val="single" w:sz="8" w:space="0" w:color="auto"/>
              <w:right w:val="single" w:sz="8" w:space="0" w:color="auto"/>
            </w:tcBorders>
            <w:vAlign w:val="center"/>
          </w:tcPr>
          <w:p w14:paraId="5A3F1B42"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42058E04"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2"/>
              </w:rPr>
              <w:t>说明：</w:t>
            </w:r>
            <w:r w:rsidRPr="008508E3">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6A25FD87" w14:textId="77777777" w:rsidR="009D1E32" w:rsidRPr="008508E3" w:rsidRDefault="009D1E32" w:rsidP="008508E3">
            <w:pPr>
              <w:spacing w:line="300" w:lineRule="exact"/>
              <w:ind w:left="355" w:hangingChars="177" w:hanging="355"/>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1) </w:t>
            </w:r>
            <w:r>
              <w:rPr>
                <w:rFonts w:ascii="宋体" w:eastAsia="宋体" w:hAnsi="宋体"/>
                <w:b/>
                <w:color w:val="FF0000"/>
                <w:sz w:val="20"/>
                <w:szCs w:val="20"/>
              </w:rPr>
              <w:t>4</w:t>
            </w:r>
            <w:r w:rsidRPr="008508E3">
              <w:rPr>
                <w:rFonts w:ascii="宋体" w:eastAsia="宋体" w:hAnsi="宋体" w:hint="eastAsia"/>
                <w:b/>
                <w:color w:val="FF0000"/>
                <w:sz w:val="20"/>
                <w:szCs w:val="20"/>
              </w:rPr>
              <w:t>月</w:t>
            </w:r>
            <w:r>
              <w:rPr>
                <w:rFonts w:ascii="宋体" w:eastAsia="宋体" w:hAnsi="宋体"/>
                <w:b/>
                <w:color w:val="FF0000"/>
                <w:sz w:val="20"/>
                <w:szCs w:val="20"/>
              </w:rPr>
              <w:t>2</w:t>
            </w:r>
            <w:r w:rsidRPr="008508E3">
              <w:rPr>
                <w:rFonts w:ascii="宋体" w:eastAsia="宋体" w:hAnsi="宋体" w:hint="eastAsia"/>
                <w:b/>
                <w:color w:val="FF0000"/>
                <w:sz w:val="20"/>
                <w:szCs w:val="20"/>
              </w:rPr>
              <w:t>日前返回评审结果；</w:t>
            </w:r>
          </w:p>
          <w:p w14:paraId="4E7C0839"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2) </w:t>
            </w:r>
            <w:r w:rsidRPr="008508E3">
              <w:rPr>
                <w:rFonts w:ascii="宋体" w:eastAsia="宋体" w:hAnsi="宋体" w:hint="eastAsia"/>
                <w:b/>
                <w:color w:val="FF0000"/>
                <w:sz w:val="20"/>
                <w:szCs w:val="20"/>
              </w:rPr>
              <w:t>为提高论文质量，防止外审出问题，请各位老师一定多提问题，问题越多越好；</w:t>
            </w:r>
          </w:p>
          <w:p w14:paraId="075446EE"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3) </w:t>
            </w:r>
            <w:r w:rsidRPr="008508E3">
              <w:rPr>
                <w:rFonts w:ascii="宋体" w:eastAsia="宋体" w:hAnsi="宋体" w:hint="eastAsia"/>
                <w:b/>
                <w:color w:val="FF0000"/>
                <w:sz w:val="20"/>
                <w:szCs w:val="20"/>
              </w:rPr>
              <w:t>要指出具体问题所在，不要给出模糊性结论（如重点不突出、创新性不强），以便于学生能够有重点的修改，也便于系里审查学生论文修改说明；</w:t>
            </w:r>
          </w:p>
          <w:p w14:paraId="4731D23B"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4)</w:t>
            </w:r>
            <w:r w:rsidRPr="008508E3">
              <w:rPr>
                <w:rFonts w:ascii="宋体" w:eastAsia="宋体" w:hAnsi="宋体" w:hint="eastAsia"/>
                <w:b/>
                <w:color w:val="FF0000"/>
                <w:sz w:val="20"/>
                <w:szCs w:val="20"/>
              </w:rPr>
              <w:t>对于问题较多论文，可以给出不建议送审结论；</w:t>
            </w:r>
          </w:p>
          <w:p w14:paraId="5D5AFCFF"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5) </w:t>
            </w:r>
            <w:r w:rsidRPr="008508E3">
              <w:rPr>
                <w:rFonts w:ascii="宋体" w:eastAsia="宋体" w:hAnsi="宋体" w:hint="eastAsia"/>
                <w:b/>
                <w:color w:val="FF0000"/>
                <w:sz w:val="20"/>
                <w:szCs w:val="20"/>
              </w:rPr>
              <w:t>本次重点审查内容，格式问题先不用审查。</w:t>
            </w:r>
          </w:p>
          <w:p w14:paraId="06A89B21"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0D540853" w14:textId="77777777" w:rsidR="009D1E32" w:rsidRDefault="009D1E32" w:rsidP="00112343">
            <w:pPr>
              <w:rPr>
                <w:color w:val="000000"/>
                <w:lang w:val="zh-CN"/>
              </w:rPr>
            </w:pPr>
          </w:p>
          <w:p w14:paraId="6BD008A1" w14:textId="77777777" w:rsidR="009D1E32" w:rsidRDefault="009D1E32" w:rsidP="009D1E32">
            <w:pPr>
              <w:pStyle w:val="a8"/>
              <w:numPr>
                <w:ilvl w:val="0"/>
                <w:numId w:val="5"/>
              </w:numPr>
              <w:ind w:firstLineChars="0"/>
              <w:rPr>
                <w:rFonts w:ascii="宋体" w:eastAsia="宋体" w:hAnsi="宋体" w:cs="Times New Roman"/>
              </w:rPr>
            </w:pPr>
            <w:proofErr w:type="gramStart"/>
            <w:r>
              <w:rPr>
                <w:rFonts w:ascii="宋体" w:eastAsia="宋体" w:hAnsi="宋体" w:cs="Times New Roman" w:hint="eastAsia"/>
              </w:rPr>
              <w:t>摘要第</w:t>
            </w:r>
            <w:proofErr w:type="gramEnd"/>
            <w:r>
              <w:rPr>
                <w:rFonts w:ascii="宋体" w:eastAsia="宋体" w:hAnsi="宋体" w:cs="Times New Roman" w:hint="eastAsia"/>
              </w:rPr>
              <w:t>一段地背景介绍篇幅过大，段落之间缺乏衔接词语，语言不够凝练。其次，摘要尽量避免使用英文缩写。</w:t>
            </w:r>
          </w:p>
          <w:p w14:paraId="26E7F656"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文章中出现大量的语病，造成阅读障碍。如绪论“基于</w:t>
            </w:r>
            <w:r>
              <w:rPr>
                <w:rFonts w:ascii="宋体" w:eastAsia="宋体" w:hAnsi="宋体" w:cs="Times New Roman"/>
              </w:rPr>
              <w:t>…</w:t>
            </w:r>
            <w:r>
              <w:rPr>
                <w:rFonts w:ascii="宋体" w:eastAsia="宋体" w:hAnsi="宋体" w:cs="Times New Roman" w:hint="eastAsia"/>
              </w:rPr>
              <w:t>的突出特点”，“</w:t>
            </w:r>
            <w:r w:rsidRPr="00C92644">
              <w:rPr>
                <w:rFonts w:ascii="宋体" w:eastAsia="宋体" w:hAnsi="宋体" w:cs="Times New Roman" w:hint="eastAsia"/>
              </w:rPr>
              <w:t>本文研究了在远距离通信条件下以非线性</w:t>
            </w:r>
            <w:r w:rsidRPr="00C92644">
              <w:rPr>
                <w:rFonts w:ascii="宋体" w:eastAsia="宋体" w:hAnsi="宋体" w:cs="Times New Roman"/>
              </w:rPr>
              <w:t xml:space="preserve"> SWIPT 系统为出发点，</w:t>
            </w:r>
            <w:r>
              <w:rPr>
                <w:rFonts w:ascii="宋体" w:eastAsia="宋体" w:hAnsi="宋体" w:cs="Times New Roman"/>
              </w:rPr>
              <w:t>…</w:t>
            </w:r>
            <w:r>
              <w:rPr>
                <w:rFonts w:ascii="宋体" w:eastAsia="宋体" w:hAnsi="宋体" w:cs="Times New Roman" w:hint="eastAsia"/>
              </w:rPr>
              <w:t>”,“</w:t>
            </w:r>
            <w:r w:rsidRPr="009A68A0">
              <w:rPr>
                <w:rFonts w:ascii="宋体" w:eastAsia="宋体" w:hAnsi="宋体" w:cs="Times New Roman" w:hint="eastAsia"/>
              </w:rPr>
              <w:t>但是虽然选取的</w:t>
            </w:r>
            <w:r>
              <w:rPr>
                <w:rFonts w:ascii="宋体" w:eastAsia="宋体" w:hAnsi="宋体" w:cs="Times New Roman"/>
              </w:rPr>
              <w:t>…</w:t>
            </w:r>
            <w:r w:rsidRPr="009A68A0">
              <w:rPr>
                <w:rFonts w:ascii="宋体" w:eastAsia="宋体" w:hAnsi="宋体" w:cs="Times New Roman" w:hint="eastAsia"/>
              </w:rPr>
              <w:t>，</w:t>
            </w:r>
            <w:r>
              <w:rPr>
                <w:rFonts w:ascii="宋体" w:eastAsia="宋体" w:hAnsi="宋体" w:cs="Times New Roman"/>
              </w:rPr>
              <w:t>”</w:t>
            </w:r>
            <w:r>
              <w:rPr>
                <w:rFonts w:ascii="宋体" w:eastAsia="宋体" w:hAnsi="宋体" w:cs="Times New Roman" w:hint="eastAsia"/>
              </w:rPr>
              <w:t>。</w:t>
            </w:r>
          </w:p>
          <w:p w14:paraId="2BE1FFCF"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仅课题背景就陈述了4页，其中不相关的内容太多，没有把本课题的研究重点突出。建议把背景介绍内容缩减至1</w:t>
            </w:r>
            <w:r>
              <w:rPr>
                <w:rFonts w:ascii="宋体" w:eastAsia="宋体" w:hAnsi="宋体" w:cs="Times New Roman"/>
              </w:rPr>
              <w:t>-2</w:t>
            </w:r>
            <w:r>
              <w:rPr>
                <w:rFonts w:ascii="宋体" w:eastAsia="宋体" w:hAnsi="宋体" w:cs="Times New Roman" w:hint="eastAsia"/>
              </w:rPr>
              <w:t>页。</w:t>
            </w:r>
          </w:p>
          <w:p w14:paraId="181F7561"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本文结构安排的介绍文字太多，建议绘制表格或框图的形式以更清晰的展示文章研究内容和研究重点。</w:t>
            </w:r>
          </w:p>
          <w:p w14:paraId="09E6C12A"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引言内容不要太长，最好控制在半页。并且在介绍背景的时候应适当</w:t>
            </w:r>
            <w:proofErr w:type="gramStart"/>
            <w:r>
              <w:rPr>
                <w:rFonts w:ascii="宋体" w:eastAsia="宋体" w:hAnsi="宋体" w:cs="Times New Roman" w:hint="eastAsia"/>
              </w:rPr>
              <w:t>引用些</w:t>
            </w:r>
            <w:proofErr w:type="gramEnd"/>
            <w:r>
              <w:rPr>
                <w:rFonts w:ascii="宋体" w:eastAsia="宋体" w:hAnsi="宋体" w:cs="Times New Roman" w:hint="eastAsia"/>
              </w:rPr>
              <w:t>参考文献。</w:t>
            </w:r>
          </w:p>
          <w:p w14:paraId="748D2133"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文章中的图片基本存在如下问题，图片中的符号和文字的字体字号明显不一样。另外，图片中文字应使用中文进行描述，不要使用英文。</w:t>
            </w:r>
          </w:p>
          <w:p w14:paraId="653FA387"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文章中所有使用的</w:t>
            </w:r>
            <w:proofErr w:type="gramStart"/>
            <w:r>
              <w:rPr>
                <w:rFonts w:ascii="宋体" w:eastAsia="宋体" w:hAnsi="宋体" w:cs="Times New Roman" w:hint="eastAsia"/>
              </w:rPr>
              <w:t>三线表</w:t>
            </w:r>
            <w:proofErr w:type="gramEnd"/>
            <w:r>
              <w:rPr>
                <w:rFonts w:ascii="宋体" w:eastAsia="宋体" w:hAnsi="宋体" w:cs="Times New Roman" w:hint="eastAsia"/>
              </w:rPr>
              <w:t>存在格式问题。其中对于算法的介绍建议采用伪代码，或者通过流程图的形式介绍。</w:t>
            </w:r>
          </w:p>
          <w:p w14:paraId="55715193"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第三章和第四章的本章小结应是该章内容的高度概况，内容应缺少提炼，缺乏重点。</w:t>
            </w:r>
          </w:p>
          <w:p w14:paraId="775364F1" w14:textId="77777777" w:rsidR="009D1E32"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部分章节标题取名存在歧义，如“1</w:t>
            </w:r>
            <w:r>
              <w:rPr>
                <w:rFonts w:ascii="宋体" w:eastAsia="宋体" w:hAnsi="宋体" w:cs="Times New Roman"/>
              </w:rPr>
              <w:t xml:space="preserve">.2.3 </w:t>
            </w:r>
            <w:r>
              <w:rPr>
                <w:rFonts w:ascii="宋体" w:eastAsia="宋体" w:hAnsi="宋体" w:cs="Times New Roman" w:hint="eastAsia"/>
              </w:rPr>
              <w:t>U</w:t>
            </w:r>
            <w:r>
              <w:rPr>
                <w:rFonts w:ascii="宋体" w:eastAsia="宋体" w:hAnsi="宋体" w:cs="Times New Roman"/>
              </w:rPr>
              <w:t>AV</w:t>
            </w:r>
            <w:r>
              <w:rPr>
                <w:rFonts w:ascii="宋体" w:eastAsia="宋体" w:hAnsi="宋体" w:cs="Times New Roman" w:hint="eastAsia"/>
              </w:rPr>
              <w:t>中继”。应避免标题中引用英文缩写。</w:t>
            </w:r>
          </w:p>
          <w:p w14:paraId="55546B02" w14:textId="77777777" w:rsidR="009D1E32" w:rsidRPr="00CD5E86" w:rsidRDefault="009D1E32" w:rsidP="009D1E32">
            <w:pPr>
              <w:pStyle w:val="a8"/>
              <w:numPr>
                <w:ilvl w:val="0"/>
                <w:numId w:val="5"/>
              </w:numPr>
              <w:ind w:firstLineChars="0"/>
              <w:rPr>
                <w:rFonts w:ascii="宋体" w:eastAsia="宋体" w:hAnsi="宋体" w:cs="Times New Roman"/>
              </w:rPr>
            </w:pPr>
            <w:r>
              <w:rPr>
                <w:rFonts w:ascii="宋体" w:eastAsia="宋体" w:hAnsi="宋体" w:cs="Times New Roman" w:hint="eastAsia"/>
              </w:rPr>
              <w:t>仿真内容过于简单，建议可以适当增加些仿真内容和其他对比。</w:t>
            </w:r>
          </w:p>
          <w:p w14:paraId="229A1680" w14:textId="77777777" w:rsidR="009D1E32" w:rsidRPr="00F67A6B" w:rsidRDefault="009D1E32" w:rsidP="00112343">
            <w:pPr>
              <w:rPr>
                <w:rFonts w:ascii="宋体" w:eastAsia="宋体" w:hAnsi="宋体" w:cs="Times New Roman"/>
              </w:rPr>
            </w:pPr>
          </w:p>
          <w:p w14:paraId="0C5E0020" w14:textId="77777777" w:rsidR="009D1E32" w:rsidRDefault="009D1E32" w:rsidP="00112343">
            <w:pPr>
              <w:rPr>
                <w:rFonts w:ascii="宋体" w:eastAsia="宋体" w:hAnsi="宋体" w:cs="Times New Roman"/>
              </w:rPr>
            </w:pPr>
          </w:p>
          <w:p w14:paraId="0D377404" w14:textId="77777777" w:rsidR="009D1E32" w:rsidRDefault="009D1E32" w:rsidP="00112343">
            <w:pPr>
              <w:rPr>
                <w:rFonts w:ascii="宋体" w:eastAsia="宋体" w:hAnsi="宋体" w:cs="Times New Roman"/>
              </w:rPr>
            </w:pPr>
          </w:p>
          <w:p w14:paraId="236A6D42" w14:textId="77777777" w:rsidR="009D1E32" w:rsidRDefault="009D1E32" w:rsidP="00112343">
            <w:pPr>
              <w:rPr>
                <w:rFonts w:ascii="宋体" w:eastAsia="宋体" w:hAnsi="宋体" w:cs="Times New Roman"/>
              </w:rPr>
            </w:pPr>
          </w:p>
          <w:p w14:paraId="44EE5278" w14:textId="77777777" w:rsidR="009D1E32" w:rsidRDefault="009D1E32" w:rsidP="00112343">
            <w:pPr>
              <w:rPr>
                <w:rFonts w:ascii="宋体" w:eastAsia="宋体" w:hAnsi="宋体" w:cs="Times New Roman"/>
              </w:rPr>
            </w:pPr>
          </w:p>
          <w:p w14:paraId="05DEA91A" w14:textId="77777777" w:rsidR="009D1E32" w:rsidRDefault="009D1E32" w:rsidP="00112343">
            <w:pPr>
              <w:rPr>
                <w:rFonts w:ascii="宋体" w:eastAsia="宋体" w:hAnsi="宋体" w:cs="Times New Roman"/>
              </w:rPr>
            </w:pPr>
          </w:p>
          <w:p w14:paraId="4A0A0650" w14:textId="77777777" w:rsidR="009D1E32" w:rsidRDefault="009D1E32" w:rsidP="00112343">
            <w:pPr>
              <w:rPr>
                <w:rFonts w:ascii="宋体" w:eastAsia="宋体" w:hAnsi="宋体" w:cs="Times New Roman"/>
              </w:rPr>
            </w:pPr>
          </w:p>
          <w:p w14:paraId="7DA109EB" w14:textId="77777777" w:rsidR="009D1E32" w:rsidRDefault="009D1E32" w:rsidP="00112343">
            <w:pPr>
              <w:rPr>
                <w:rFonts w:ascii="宋体" w:eastAsia="宋体" w:hAnsi="宋体" w:cs="Times New Roman"/>
              </w:rPr>
            </w:pPr>
          </w:p>
          <w:p w14:paraId="26067AED" w14:textId="77777777" w:rsidR="009D1E32" w:rsidRDefault="009D1E32" w:rsidP="00112343">
            <w:pPr>
              <w:rPr>
                <w:rFonts w:ascii="宋体" w:eastAsia="宋体" w:hAnsi="宋体" w:cs="Times New Roman"/>
              </w:rPr>
            </w:pPr>
          </w:p>
          <w:p w14:paraId="61A6A7FE" w14:textId="77777777" w:rsidR="009D1E32" w:rsidRDefault="009D1E32" w:rsidP="00112343">
            <w:pPr>
              <w:rPr>
                <w:rFonts w:ascii="宋体" w:eastAsia="宋体" w:hAnsi="宋体" w:cs="Times New Roman"/>
              </w:rPr>
            </w:pPr>
          </w:p>
          <w:p w14:paraId="5187A991" w14:textId="77777777" w:rsidR="009D1E32" w:rsidRPr="00832E14" w:rsidRDefault="009D1E32" w:rsidP="00112343">
            <w:pPr>
              <w:rPr>
                <w:rFonts w:ascii="宋体" w:eastAsia="宋体" w:hAnsi="宋体" w:cs="Times New Roman"/>
              </w:rPr>
            </w:pPr>
          </w:p>
          <w:p w14:paraId="5C8107E6" w14:textId="77777777" w:rsidR="009D1E32" w:rsidRDefault="009D1E32" w:rsidP="00112343">
            <w:pPr>
              <w:rPr>
                <w:rFonts w:ascii="宋体" w:eastAsia="宋体" w:hAnsi="宋体" w:cs="Times New Roman"/>
              </w:rPr>
            </w:pPr>
          </w:p>
          <w:p w14:paraId="5D18F5CB"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0936DE45" w14:textId="77777777" w:rsidR="00DA3F95" w:rsidRPr="00081B4A" w:rsidRDefault="00DA3F95">
      <w:pPr>
        <w:rPr>
          <w:rFonts w:ascii="Times New Roman" w:eastAsia="黑体" w:hAnsi="Times New Roman" w:cs="Times New Roman"/>
        </w:rPr>
      </w:pPr>
    </w:p>
    <w:p w14:paraId="5764332C"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7C732C0F"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3A0C04E3"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7A245380"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202121030212</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5EA449F0"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5FB56084"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4C448A1C"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Pr>
                <w:rFonts w:ascii="黑体" w:eastAsia="黑体" w:hAnsi="黑体" w:cs="Times New Roman" w:hint="eastAsia"/>
                <w:sz w:val="24"/>
                <w:szCs w:val="24"/>
              </w:rPr>
              <w:t>√</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7B185462"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696E3E1F"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45522312"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非线性</w:t>
            </w:r>
            <w:r>
              <w:rPr>
                <w:rFonts w:ascii="Times New Roman" w:eastAsia="黑体" w:hAnsi="Times New Roman" w:cs="Times New Roman" w:hint="eastAsia"/>
                <w:sz w:val="28"/>
                <w:szCs w:val="28"/>
              </w:rPr>
              <w:t>SWIPT</w:t>
            </w:r>
            <w:r>
              <w:rPr>
                <w:rFonts w:ascii="Times New Roman" w:eastAsia="黑体" w:hAnsi="Times New Roman" w:cs="Times New Roman" w:hint="eastAsia"/>
                <w:sz w:val="28"/>
                <w:szCs w:val="28"/>
              </w:rPr>
              <w:t>中继协同通信系统网络资源优化研究</w:t>
            </w:r>
            <w:r>
              <w:rPr>
                <w:rFonts w:ascii="Times New Roman" w:eastAsia="黑体" w:hAnsi="Times New Roman" w:cs="Times New Roman"/>
                <w:sz w:val="28"/>
                <w:szCs w:val="28"/>
              </w:rPr>
              <w:fldChar w:fldCharType="end"/>
            </w:r>
          </w:p>
        </w:tc>
      </w:tr>
      <w:tr w:rsidR="009D1E32" w:rsidRPr="00E97F2D" w14:paraId="37A4D425" w14:textId="77777777" w:rsidTr="001714AD">
        <w:trPr>
          <w:trHeight w:val="12323"/>
        </w:trPr>
        <w:tc>
          <w:tcPr>
            <w:tcW w:w="774" w:type="dxa"/>
            <w:tcBorders>
              <w:top w:val="single" w:sz="8" w:space="0" w:color="auto"/>
              <w:left w:val="single" w:sz="8" w:space="0" w:color="auto"/>
              <w:right w:val="single" w:sz="8" w:space="0" w:color="auto"/>
            </w:tcBorders>
            <w:vAlign w:val="center"/>
          </w:tcPr>
          <w:p w14:paraId="6F6A348D"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586EF64A" w14:textId="77777777" w:rsidR="009D1E32" w:rsidRDefault="009D1E32" w:rsidP="002451A9">
            <w:pPr>
              <w:rPr>
                <w:rFonts w:ascii="宋体" w:eastAsia="宋体" w:hAnsi="宋体" w:cs="Times New Roman"/>
                <w:b/>
              </w:rPr>
            </w:pPr>
          </w:p>
          <w:p w14:paraId="33EB5278" w14:textId="77777777" w:rsidR="009D1E32" w:rsidRPr="002451A9" w:rsidRDefault="009D1E32" w:rsidP="002451A9">
            <w:pPr>
              <w:rPr>
                <w:rFonts w:ascii="仿宋" w:eastAsia="仿宋" w:hAnsi="仿宋" w:cs="Times New Roman"/>
                <w:b/>
                <w:sz w:val="24"/>
                <w:szCs w:val="24"/>
              </w:rPr>
            </w:pPr>
            <w:r w:rsidRPr="002451A9">
              <w:rPr>
                <w:rFonts w:ascii="仿宋" w:eastAsia="仿宋" w:hAnsi="仿宋" w:cs="Times New Roman" w:hint="eastAsia"/>
                <w:b/>
                <w:sz w:val="24"/>
                <w:szCs w:val="24"/>
              </w:rPr>
              <w:t>该论文整体内容充实</w:t>
            </w:r>
            <w:r>
              <w:rPr>
                <w:rFonts w:ascii="仿宋" w:eastAsia="仿宋" w:hAnsi="仿宋" w:cs="Times New Roman" w:hint="eastAsia"/>
                <w:b/>
                <w:sz w:val="24"/>
                <w:szCs w:val="24"/>
              </w:rPr>
              <w:t>、完整</w:t>
            </w:r>
            <w:r w:rsidRPr="002451A9">
              <w:rPr>
                <w:rFonts w:ascii="仿宋" w:eastAsia="仿宋" w:hAnsi="仿宋" w:cs="Times New Roman" w:hint="eastAsia"/>
                <w:b/>
                <w:sz w:val="24"/>
                <w:szCs w:val="24"/>
              </w:rPr>
              <w:t>，</w:t>
            </w:r>
            <w:r>
              <w:rPr>
                <w:rFonts w:ascii="仿宋" w:eastAsia="仿宋" w:hAnsi="仿宋" w:cs="Times New Roman" w:hint="eastAsia"/>
                <w:b/>
                <w:sz w:val="24"/>
                <w:szCs w:val="24"/>
              </w:rPr>
              <w:t>但是正文中表述存在很多细节问题</w:t>
            </w:r>
            <w:r w:rsidRPr="002451A9">
              <w:rPr>
                <w:rFonts w:ascii="仿宋" w:eastAsia="仿宋" w:hAnsi="仿宋" w:cs="Times New Roman" w:hint="eastAsia"/>
                <w:b/>
                <w:sz w:val="24"/>
                <w:szCs w:val="24"/>
              </w:rPr>
              <w:t>，</w:t>
            </w:r>
            <w:r>
              <w:rPr>
                <w:rFonts w:ascii="仿宋" w:eastAsia="仿宋" w:hAnsi="仿宋" w:cs="Times New Roman" w:hint="eastAsia"/>
                <w:b/>
                <w:sz w:val="24"/>
                <w:szCs w:val="24"/>
              </w:rPr>
              <w:t>如下</w:t>
            </w:r>
            <w:r w:rsidRPr="002451A9">
              <w:rPr>
                <w:rFonts w:ascii="仿宋" w:eastAsia="仿宋" w:hAnsi="仿宋" w:cs="Times New Roman" w:hint="eastAsia"/>
                <w:b/>
                <w:sz w:val="24"/>
                <w:szCs w:val="24"/>
              </w:rPr>
              <w:t>：</w:t>
            </w:r>
          </w:p>
          <w:p w14:paraId="65C79A69" w14:textId="77777777" w:rsidR="009D1E32" w:rsidRPr="00DB1E0A" w:rsidRDefault="009D1E32" w:rsidP="009D1E32">
            <w:pPr>
              <w:pStyle w:val="a8"/>
              <w:numPr>
                <w:ilvl w:val="0"/>
                <w:numId w:val="6"/>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表述问题，如“</w:t>
            </w:r>
            <w:r w:rsidRPr="00DB1E0A">
              <w:rPr>
                <w:rFonts w:ascii="仿宋" w:eastAsia="仿宋" w:hAnsi="仿宋" w:cs="Times New Roman"/>
                <w:sz w:val="24"/>
                <w:szCs w:val="24"/>
              </w:rPr>
              <w:t>单条 EH 电路</w:t>
            </w:r>
            <w:r w:rsidRPr="00DB1E0A">
              <w:rPr>
                <w:rFonts w:ascii="仿宋" w:eastAsia="仿宋" w:hAnsi="仿宋" w:cs="Times New Roman" w:hint="eastAsia"/>
                <w:sz w:val="24"/>
                <w:szCs w:val="24"/>
              </w:rPr>
              <w:t>”</w:t>
            </w:r>
            <w:r>
              <w:rPr>
                <w:rFonts w:ascii="仿宋" w:eastAsia="仿宋" w:hAnsi="仿宋" w:cs="Times New Roman" w:hint="eastAsia"/>
                <w:sz w:val="24"/>
                <w:szCs w:val="24"/>
              </w:rPr>
              <w:t>“</w:t>
            </w:r>
            <w:r w:rsidRPr="00DB1E0A">
              <w:rPr>
                <w:rFonts w:ascii="仿宋" w:eastAsia="仿宋" w:hAnsi="仿宋" w:cs="Times New Roman" w:hint="eastAsia"/>
                <w:sz w:val="24"/>
                <w:szCs w:val="24"/>
              </w:rPr>
              <w:t>如同两大短板一样限制着设备发展</w:t>
            </w:r>
            <w:r>
              <w:rPr>
                <w:rFonts w:ascii="仿宋" w:eastAsia="仿宋" w:hAnsi="仿宋" w:cs="Times New Roman" w:hint="eastAsia"/>
                <w:sz w:val="24"/>
                <w:szCs w:val="24"/>
              </w:rPr>
              <w:t>”“</w:t>
            </w:r>
            <w:r w:rsidRPr="00DB1E0A">
              <w:rPr>
                <w:rFonts w:ascii="仿宋" w:eastAsia="仿宋" w:hAnsi="仿宋" w:cs="Times New Roman" w:hint="eastAsia"/>
                <w:sz w:val="24"/>
                <w:szCs w:val="24"/>
              </w:rPr>
              <w:t>我国的人均拥有移动电话数量已经大于</w:t>
            </w:r>
            <w:r w:rsidRPr="00DB1E0A">
              <w:rPr>
                <w:rFonts w:ascii="仿宋" w:eastAsia="仿宋" w:hAnsi="仿宋" w:cs="Times New Roman"/>
                <w:sz w:val="24"/>
                <w:szCs w:val="24"/>
              </w:rPr>
              <w:t xml:space="preserve"> 1</w:t>
            </w:r>
            <w:r>
              <w:rPr>
                <w:rFonts w:ascii="仿宋" w:eastAsia="仿宋" w:hAnsi="仿宋" w:cs="Times New Roman" w:hint="eastAsia"/>
                <w:sz w:val="24"/>
                <w:szCs w:val="24"/>
              </w:rPr>
              <w:t>”、“</w:t>
            </w:r>
            <w:r w:rsidRPr="00E50A32">
              <w:rPr>
                <w:rFonts w:ascii="仿宋" w:eastAsia="仿宋" w:hAnsi="仿宋" w:cs="Times New Roman"/>
                <w:sz w:val="24"/>
                <w:szCs w:val="24"/>
              </w:rPr>
              <w:t>在保证通信质量的前提下尽可能收集更多的能量以达到节能的目的是关键问题</w:t>
            </w:r>
            <w:r>
              <w:rPr>
                <w:rFonts w:ascii="仿宋" w:eastAsia="仿宋" w:hAnsi="仿宋" w:cs="Times New Roman" w:hint="eastAsia"/>
                <w:sz w:val="24"/>
                <w:szCs w:val="24"/>
              </w:rPr>
              <w:t>”等，类似问题非常多，全文查修。</w:t>
            </w:r>
          </w:p>
          <w:p w14:paraId="357B9FA9" w14:textId="77777777" w:rsidR="009D1E32" w:rsidRPr="00DB1E0A" w:rsidRDefault="009D1E32" w:rsidP="009D1E32">
            <w:pPr>
              <w:pStyle w:val="a8"/>
              <w:numPr>
                <w:ilvl w:val="0"/>
                <w:numId w:val="6"/>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摘要部分未体现出作者的工作及相应工作的创新性，建议采用“针对XXX，提出/给出/设计XXX，实现了XXX有益效果”类似思路进行梳理。</w:t>
            </w:r>
          </w:p>
          <w:p w14:paraId="62A8F75A" w14:textId="77777777" w:rsidR="009D1E32" w:rsidRDefault="009D1E32" w:rsidP="009D1E32">
            <w:pPr>
              <w:pStyle w:val="a8"/>
              <w:numPr>
                <w:ilvl w:val="0"/>
                <w:numId w:val="6"/>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第4章，章节分配不合理。</w:t>
            </w:r>
          </w:p>
          <w:p w14:paraId="07261330" w14:textId="77777777" w:rsidR="009D1E32" w:rsidRDefault="009D1E32" w:rsidP="009D1E32">
            <w:pPr>
              <w:pStyle w:val="a8"/>
              <w:numPr>
                <w:ilvl w:val="0"/>
                <w:numId w:val="6"/>
              </w:numPr>
              <w:spacing w:line="440" w:lineRule="exact"/>
              <w:ind w:firstLineChars="0"/>
              <w:rPr>
                <w:rFonts w:ascii="仿宋" w:eastAsia="仿宋" w:hAnsi="仿宋" w:cs="Times New Roman"/>
                <w:sz w:val="24"/>
                <w:szCs w:val="24"/>
              </w:rPr>
            </w:pPr>
            <w:r w:rsidRPr="00DB1E0A">
              <w:rPr>
                <w:rFonts w:ascii="仿宋" w:eastAsia="仿宋" w:hAnsi="仿宋" w:cs="Times New Roman" w:hint="eastAsia"/>
                <w:sz w:val="24"/>
                <w:szCs w:val="24"/>
              </w:rPr>
              <w:t>逻辑问题，如：“或者布线式供电，因此使用寿命有限”</w:t>
            </w:r>
            <w:r>
              <w:rPr>
                <w:rFonts w:ascii="仿宋" w:eastAsia="仿宋" w:hAnsi="仿宋" w:cs="Times New Roman" w:hint="eastAsia"/>
                <w:sz w:val="24"/>
                <w:szCs w:val="24"/>
              </w:rPr>
              <w:t>，布线式供电与使用寿命之间存在负关联？“</w:t>
            </w:r>
            <w:r w:rsidRPr="002451A9">
              <w:rPr>
                <w:rFonts w:ascii="仿宋" w:eastAsia="仿宋" w:hAnsi="仿宋" w:cs="Times New Roman" w:hint="eastAsia"/>
                <w:sz w:val="24"/>
                <w:szCs w:val="24"/>
              </w:rPr>
              <w:t>为了增大现有的通信网络覆盖范围和拓扑结构</w:t>
            </w:r>
            <w:r>
              <w:rPr>
                <w:rFonts w:ascii="仿宋" w:eastAsia="仿宋" w:hAnsi="仿宋" w:cs="Times New Roman" w:hint="eastAsia"/>
                <w:sz w:val="24"/>
                <w:szCs w:val="24"/>
              </w:rPr>
              <w:t>”，拓扑结构使用增大表述不合理。</w:t>
            </w:r>
          </w:p>
          <w:p w14:paraId="5ABAC398" w14:textId="77777777" w:rsidR="009D1E32" w:rsidRDefault="009D1E32" w:rsidP="009D1E32">
            <w:pPr>
              <w:pStyle w:val="a8"/>
              <w:numPr>
                <w:ilvl w:val="0"/>
                <w:numId w:val="6"/>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口语化，如：“</w:t>
            </w:r>
            <w:r w:rsidRPr="00E50A32">
              <w:rPr>
                <w:rFonts w:ascii="仿宋" w:eastAsia="仿宋" w:hAnsi="仿宋" w:cs="Times New Roman"/>
                <w:sz w:val="24"/>
                <w:szCs w:val="24"/>
              </w:rPr>
              <w:t>所需要的时间优化进去</w:t>
            </w:r>
            <w:r>
              <w:rPr>
                <w:rFonts w:ascii="仿宋" w:eastAsia="仿宋" w:hAnsi="仿宋" w:cs="Times New Roman" w:hint="eastAsia"/>
                <w:sz w:val="24"/>
                <w:szCs w:val="24"/>
              </w:rPr>
              <w:t>”“</w:t>
            </w:r>
            <w:r w:rsidRPr="002451A9">
              <w:rPr>
                <w:rFonts w:ascii="仿宋" w:eastAsia="仿宋" w:hAnsi="仿宋" w:cs="Times New Roman" w:hint="eastAsia"/>
                <w:sz w:val="24"/>
                <w:szCs w:val="24"/>
              </w:rPr>
              <w:t>对网络资源进行优化起来也更加方便，可行性极高。</w:t>
            </w:r>
            <w:r>
              <w:rPr>
                <w:rFonts w:ascii="仿宋" w:eastAsia="仿宋" w:hAnsi="仿宋" w:cs="Times New Roman" w:hint="eastAsia"/>
                <w:sz w:val="24"/>
                <w:szCs w:val="24"/>
              </w:rPr>
              <w:t>”等。</w:t>
            </w:r>
          </w:p>
          <w:p w14:paraId="49EE9009" w14:textId="77777777" w:rsidR="009D1E32" w:rsidRPr="00E218DA" w:rsidRDefault="009D1E32" w:rsidP="009D1E32">
            <w:pPr>
              <w:pStyle w:val="a8"/>
              <w:numPr>
                <w:ilvl w:val="0"/>
                <w:numId w:val="6"/>
              </w:numPr>
              <w:spacing w:line="440" w:lineRule="exact"/>
              <w:ind w:firstLineChars="0"/>
              <w:rPr>
                <w:rFonts w:ascii="仿宋" w:eastAsia="仿宋" w:hAnsi="仿宋" w:cs="Times New Roman"/>
                <w:sz w:val="24"/>
                <w:szCs w:val="24"/>
              </w:rPr>
            </w:pPr>
            <w:r w:rsidRPr="00E218DA">
              <w:rPr>
                <w:rFonts w:ascii="仿宋" w:eastAsia="仿宋" w:hAnsi="仿宋" w:cs="Times New Roman" w:hint="eastAsia"/>
                <w:sz w:val="24"/>
                <w:szCs w:val="24"/>
              </w:rPr>
              <w:t>结论处“通过拉格朗日法、松弛技术、连续交替迭代算法、</w:t>
            </w:r>
            <w:r w:rsidRPr="00E218DA">
              <w:rPr>
                <w:rFonts w:ascii="仿宋" w:eastAsia="仿宋" w:hAnsi="仿宋" w:cs="Times New Roman"/>
                <w:sz w:val="24"/>
                <w:szCs w:val="24"/>
              </w:rPr>
              <w:t xml:space="preserve"> BCD 算法、二分法、连续</w:t>
            </w:r>
            <w:proofErr w:type="gramStart"/>
            <w:r w:rsidRPr="00E218DA">
              <w:rPr>
                <w:rFonts w:ascii="仿宋" w:eastAsia="仿宋" w:hAnsi="仿宋" w:cs="Times New Roman"/>
                <w:sz w:val="24"/>
                <w:szCs w:val="24"/>
              </w:rPr>
              <w:t>凸</w:t>
            </w:r>
            <w:proofErr w:type="gramEnd"/>
            <w:r w:rsidRPr="00E218DA">
              <w:rPr>
                <w:rFonts w:ascii="仿宋" w:eastAsia="仿宋" w:hAnsi="仿宋" w:cs="Times New Roman"/>
                <w:sz w:val="24"/>
                <w:szCs w:val="24"/>
              </w:rPr>
              <w:t>优化法、</w:t>
            </w:r>
            <w:r w:rsidRPr="00E218DA">
              <w:rPr>
                <w:rFonts w:ascii="仿宋" w:eastAsia="仿宋" w:hAnsi="仿宋" w:cs="Times New Roman" w:hint="eastAsia"/>
                <w:sz w:val="24"/>
                <w:szCs w:val="24"/>
              </w:rPr>
              <w:t>一阶泰勒展开等方法解决优化问题”</w:t>
            </w:r>
            <w:r>
              <w:rPr>
                <w:rFonts w:ascii="仿宋" w:eastAsia="仿宋" w:hAnsi="仿宋" w:cs="Times New Roman" w:hint="eastAsia"/>
                <w:sz w:val="24"/>
                <w:szCs w:val="24"/>
              </w:rPr>
              <w:t>，能否概括说明，目前的表述过长且未体现创新特点。</w:t>
            </w:r>
          </w:p>
          <w:p w14:paraId="60187FBC" w14:textId="77777777" w:rsidR="009D1E32" w:rsidRDefault="009D1E32" w:rsidP="00112343">
            <w:pPr>
              <w:rPr>
                <w:rFonts w:ascii="宋体" w:eastAsia="宋体" w:hAnsi="宋体" w:cs="Times New Roman"/>
              </w:rPr>
            </w:pPr>
          </w:p>
          <w:p w14:paraId="26E940AA" w14:textId="77777777" w:rsidR="009D1E32" w:rsidRDefault="009D1E32" w:rsidP="00112343">
            <w:pPr>
              <w:rPr>
                <w:rFonts w:ascii="宋体" w:eastAsia="宋体" w:hAnsi="宋体" w:cs="Times New Roman"/>
              </w:rPr>
            </w:pPr>
          </w:p>
          <w:p w14:paraId="5D628CC7" w14:textId="77777777" w:rsidR="009D1E32" w:rsidRDefault="009D1E32" w:rsidP="00112343">
            <w:pPr>
              <w:rPr>
                <w:rFonts w:ascii="宋体" w:eastAsia="宋体" w:hAnsi="宋体" w:cs="Times New Roman"/>
              </w:rPr>
            </w:pPr>
          </w:p>
          <w:p w14:paraId="28BF9206" w14:textId="77777777" w:rsidR="009D1E32" w:rsidRDefault="009D1E32" w:rsidP="00112343">
            <w:pPr>
              <w:rPr>
                <w:rFonts w:ascii="宋体" w:eastAsia="宋体" w:hAnsi="宋体" w:cs="Times New Roman"/>
              </w:rPr>
            </w:pPr>
          </w:p>
          <w:p w14:paraId="5851C0F4" w14:textId="77777777" w:rsidR="009D1E32" w:rsidRDefault="009D1E32" w:rsidP="00112343">
            <w:pPr>
              <w:rPr>
                <w:rFonts w:ascii="宋体" w:eastAsia="宋体" w:hAnsi="宋体" w:cs="Times New Roman"/>
              </w:rPr>
            </w:pPr>
          </w:p>
          <w:p w14:paraId="53642323" w14:textId="77777777" w:rsidR="009D1E32" w:rsidRDefault="009D1E32" w:rsidP="00112343">
            <w:pPr>
              <w:rPr>
                <w:rFonts w:ascii="宋体" w:eastAsia="宋体" w:hAnsi="宋体" w:cs="Times New Roman"/>
              </w:rPr>
            </w:pPr>
          </w:p>
          <w:p w14:paraId="43A4CF08" w14:textId="77777777" w:rsidR="009D1E32" w:rsidRDefault="009D1E32" w:rsidP="00112343">
            <w:pPr>
              <w:rPr>
                <w:rFonts w:ascii="宋体" w:eastAsia="宋体" w:hAnsi="宋体" w:cs="Times New Roman"/>
              </w:rPr>
            </w:pPr>
          </w:p>
          <w:p w14:paraId="24A72D2A" w14:textId="77777777" w:rsidR="009D1E32" w:rsidRDefault="009D1E32" w:rsidP="00112343">
            <w:pPr>
              <w:rPr>
                <w:rFonts w:ascii="宋体" w:eastAsia="宋体" w:hAnsi="宋体" w:cs="Times New Roman"/>
              </w:rPr>
            </w:pPr>
          </w:p>
          <w:p w14:paraId="3C7C7422" w14:textId="77777777" w:rsidR="009D1E32" w:rsidRDefault="009D1E32" w:rsidP="00112343">
            <w:pPr>
              <w:rPr>
                <w:rFonts w:ascii="宋体" w:eastAsia="宋体" w:hAnsi="宋体" w:cs="Times New Roman"/>
              </w:rPr>
            </w:pPr>
          </w:p>
          <w:p w14:paraId="0D8007F5" w14:textId="77777777" w:rsidR="009D1E32" w:rsidRDefault="009D1E32" w:rsidP="00112343">
            <w:pPr>
              <w:rPr>
                <w:rFonts w:ascii="宋体" w:eastAsia="宋体" w:hAnsi="宋体" w:cs="Times New Roman"/>
              </w:rPr>
            </w:pPr>
          </w:p>
          <w:p w14:paraId="03BE000C" w14:textId="77777777" w:rsidR="009D1E32" w:rsidRDefault="009D1E32" w:rsidP="00112343">
            <w:pPr>
              <w:rPr>
                <w:rFonts w:ascii="宋体" w:eastAsia="宋体" w:hAnsi="宋体" w:cs="Times New Roman"/>
              </w:rPr>
            </w:pPr>
          </w:p>
          <w:p w14:paraId="2B148F1F" w14:textId="77777777" w:rsidR="009D1E32" w:rsidRDefault="009D1E32" w:rsidP="00112343">
            <w:pPr>
              <w:rPr>
                <w:rFonts w:ascii="宋体" w:eastAsia="宋体" w:hAnsi="宋体" w:cs="Times New Roman"/>
              </w:rPr>
            </w:pPr>
          </w:p>
          <w:p w14:paraId="4EC36C08" w14:textId="77777777" w:rsidR="009D1E32" w:rsidRDefault="009D1E32" w:rsidP="00112343">
            <w:pPr>
              <w:rPr>
                <w:rFonts w:ascii="宋体" w:eastAsia="宋体" w:hAnsi="宋体" w:cs="Times New Roman"/>
              </w:rPr>
            </w:pPr>
          </w:p>
          <w:p w14:paraId="3A144B98"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496B65AF" w14:textId="77777777" w:rsidR="009D1E32" w:rsidRPr="00081B4A" w:rsidRDefault="009D1E32">
      <w:pPr>
        <w:rPr>
          <w:rFonts w:ascii="Times New Roman" w:eastAsia="黑体" w:hAnsi="Times New Roman" w:cs="Times New Roman"/>
        </w:rPr>
      </w:pPr>
    </w:p>
    <w:p w14:paraId="7A57F407"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03CC0C3C"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1B399B65"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0C0B2612"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202122030035</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22C032BE"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42677153"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15734FE0"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Pr>
                <w:rFonts w:ascii="黑体" w:eastAsia="黑体" w:hAnsi="黑体"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448E9A03"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45FE14B1"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3F6C9B4C"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基于智能反射面的跨域通信系统的能耗优化</w:t>
            </w:r>
            <w:r>
              <w:rPr>
                <w:rFonts w:ascii="Times New Roman" w:eastAsia="黑体" w:hAnsi="Times New Roman" w:cs="Times New Roman"/>
                <w:sz w:val="28"/>
                <w:szCs w:val="28"/>
              </w:rPr>
              <w:fldChar w:fldCharType="end"/>
            </w:r>
          </w:p>
        </w:tc>
      </w:tr>
      <w:tr w:rsidR="009D1E32" w:rsidRPr="00E97F2D" w14:paraId="16EE2E23" w14:textId="77777777" w:rsidTr="001714AD">
        <w:trPr>
          <w:trHeight w:val="12323"/>
        </w:trPr>
        <w:tc>
          <w:tcPr>
            <w:tcW w:w="774" w:type="dxa"/>
            <w:tcBorders>
              <w:top w:val="single" w:sz="8" w:space="0" w:color="auto"/>
              <w:left w:val="single" w:sz="8" w:space="0" w:color="auto"/>
              <w:right w:val="single" w:sz="8" w:space="0" w:color="auto"/>
            </w:tcBorders>
            <w:vAlign w:val="center"/>
          </w:tcPr>
          <w:p w14:paraId="2DB7320B"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68079860"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2"/>
              </w:rPr>
              <w:t>说明：</w:t>
            </w:r>
            <w:r w:rsidRPr="008508E3">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066D868D" w14:textId="77777777" w:rsidR="009D1E32" w:rsidRDefault="009D1E32" w:rsidP="00112343">
            <w:pPr>
              <w:rPr>
                <w:color w:val="000000"/>
                <w:lang w:val="zh-CN"/>
              </w:rPr>
            </w:pPr>
          </w:p>
          <w:p w14:paraId="32CF8360" w14:textId="77777777" w:rsidR="009D1E32" w:rsidRPr="00475748" w:rsidRDefault="009D1E32" w:rsidP="00475748">
            <w:pPr>
              <w:spacing w:line="440" w:lineRule="exact"/>
              <w:rPr>
                <w:rFonts w:ascii="仿宋" w:eastAsia="仿宋" w:hAnsi="仿宋" w:cs="Times New Roman"/>
                <w:sz w:val="24"/>
                <w:szCs w:val="24"/>
              </w:rPr>
            </w:pPr>
            <w:r w:rsidRPr="00475748">
              <w:rPr>
                <w:rFonts w:ascii="仿宋" w:eastAsia="仿宋" w:hAnsi="仿宋" w:cs="Times New Roman" w:hint="eastAsia"/>
                <w:sz w:val="24"/>
                <w:szCs w:val="24"/>
              </w:rPr>
              <w:t>该论文整体内容充实，研究成果具备一定的创新性，</w:t>
            </w:r>
            <w:r>
              <w:rPr>
                <w:rFonts w:ascii="仿宋" w:eastAsia="仿宋" w:hAnsi="仿宋" w:cs="Times New Roman" w:hint="eastAsia"/>
                <w:sz w:val="24"/>
                <w:szCs w:val="24"/>
              </w:rPr>
              <w:t>但存在较多表述问题，如下。</w:t>
            </w:r>
          </w:p>
          <w:p w14:paraId="5DEFBD89" w14:textId="77777777" w:rsidR="009D1E32" w:rsidRDefault="009D1E32" w:rsidP="009D1E32">
            <w:pPr>
              <w:pStyle w:val="a8"/>
              <w:numPr>
                <w:ilvl w:val="0"/>
                <w:numId w:val="7"/>
              </w:numPr>
              <w:spacing w:line="440" w:lineRule="exact"/>
              <w:ind w:firstLineChars="0"/>
              <w:rPr>
                <w:rFonts w:ascii="仿宋" w:eastAsia="仿宋" w:hAnsi="仿宋" w:cs="Times New Roman"/>
                <w:sz w:val="24"/>
                <w:szCs w:val="24"/>
              </w:rPr>
            </w:pPr>
            <w:r w:rsidRPr="00475748">
              <w:rPr>
                <w:rFonts w:ascii="仿宋" w:eastAsia="仿宋" w:hAnsi="仿宋" w:cs="Times New Roman" w:hint="eastAsia"/>
                <w:sz w:val="24"/>
                <w:szCs w:val="24"/>
              </w:rPr>
              <w:t>题目“基于智能反射面的跨域通信系统的能耗优化”，建议删除第二个“的”。</w:t>
            </w:r>
            <w:r>
              <w:rPr>
                <w:rFonts w:ascii="仿宋" w:eastAsia="仿宋" w:hAnsi="仿宋" w:cs="Times New Roman" w:hint="eastAsia"/>
                <w:sz w:val="24"/>
                <w:szCs w:val="24"/>
              </w:rPr>
              <w:t>另外“</w:t>
            </w:r>
            <w:r w:rsidRPr="00470E6E">
              <w:rPr>
                <w:rFonts w:ascii="仿宋" w:eastAsia="仿宋" w:hAnsi="仿宋" w:cs="Times New Roman"/>
                <w:sz w:val="24"/>
                <w:szCs w:val="24"/>
              </w:rPr>
              <w:t>跨域通信</w:t>
            </w:r>
            <w:r>
              <w:rPr>
                <w:rFonts w:ascii="仿宋" w:eastAsia="仿宋" w:hAnsi="仿宋" w:cs="Times New Roman" w:hint="eastAsia"/>
                <w:sz w:val="24"/>
                <w:szCs w:val="24"/>
              </w:rPr>
              <w:t>”体现的不明显，应进一步详述。</w:t>
            </w:r>
          </w:p>
          <w:p w14:paraId="51470B6F" w14:textId="77777777" w:rsidR="009D1E32" w:rsidRPr="00475748" w:rsidRDefault="009D1E32" w:rsidP="009D1E32">
            <w:pPr>
              <w:pStyle w:val="a8"/>
              <w:numPr>
                <w:ilvl w:val="0"/>
                <w:numId w:val="7"/>
              </w:numPr>
              <w:spacing w:line="440" w:lineRule="exact"/>
              <w:ind w:firstLineChars="0"/>
              <w:rPr>
                <w:rFonts w:ascii="仿宋" w:eastAsia="仿宋" w:hAnsi="仿宋" w:cs="Times New Roman"/>
                <w:sz w:val="24"/>
                <w:szCs w:val="24"/>
              </w:rPr>
            </w:pPr>
            <w:r>
              <w:rPr>
                <w:rFonts w:ascii="仿宋" w:eastAsia="仿宋" w:hAnsi="仿宋" w:cs="Times New Roman" w:hint="eastAsia"/>
                <w:sz w:val="24"/>
                <w:szCs w:val="24"/>
              </w:rPr>
              <w:t>卫星与地面设备的距离远远大于无人机和地面设备的距离，假设的场景是否合理？建议进一步突出说明。</w:t>
            </w:r>
          </w:p>
          <w:p w14:paraId="2D8E72EC" w14:textId="77777777" w:rsidR="009D1E32" w:rsidRPr="00470E6E" w:rsidRDefault="009D1E32" w:rsidP="009D1E32">
            <w:pPr>
              <w:pStyle w:val="a8"/>
              <w:numPr>
                <w:ilvl w:val="0"/>
                <w:numId w:val="7"/>
              </w:numPr>
              <w:spacing w:line="440" w:lineRule="exact"/>
              <w:ind w:firstLineChars="0"/>
              <w:rPr>
                <w:rStyle w:val="fontstyle01"/>
                <w:rFonts w:ascii="仿宋" w:eastAsia="仿宋" w:hAnsi="仿宋" w:cs="Times New Roman" w:hint="default"/>
                <w:color w:val="auto"/>
              </w:rPr>
            </w:pPr>
            <w:r w:rsidRPr="00470E6E">
              <w:rPr>
                <w:rStyle w:val="fontstyle01"/>
                <w:rFonts w:ascii="仿宋" w:eastAsia="仿宋" w:hAnsi="仿宋" w:hint="default"/>
              </w:rPr>
              <w:t>表述问题，如：“可以在未来经济有效地实现频谱利用率的增加和节能无线通信”，“多个用户与基站之间的视距链路由于存在障碍物遮挡并不成立，于是通过部署 RIS 来反射信号给基站，以此来达成通信。”</w:t>
            </w:r>
            <w:r>
              <w:rPr>
                <w:rStyle w:val="fontstyle01"/>
                <w:rFonts w:ascii="仿宋" w:eastAsia="仿宋" w:hAnsi="仿宋" w:hint="default"/>
              </w:rPr>
              <w:t>类似问题非常多！语句不通，全文查修。</w:t>
            </w:r>
          </w:p>
          <w:p w14:paraId="4CDB9A28" w14:textId="77777777" w:rsidR="009D1E32" w:rsidRDefault="009D1E32" w:rsidP="00475748">
            <w:pPr>
              <w:pStyle w:val="a8"/>
              <w:spacing w:line="440" w:lineRule="exact"/>
              <w:ind w:left="360" w:firstLineChars="0" w:firstLine="0"/>
              <w:rPr>
                <w:rStyle w:val="fontstyle01"/>
                <w:rFonts w:ascii="仿宋" w:eastAsia="仿宋" w:hAnsi="仿宋" w:hint="default"/>
              </w:rPr>
            </w:pPr>
            <w:r>
              <w:rPr>
                <w:rStyle w:val="fontstyle01"/>
                <w:rFonts w:ascii="仿宋" w:eastAsia="仿宋" w:hAnsi="仿宋" w:hint="default"/>
              </w:rPr>
              <w:t>口语化表述，如：“</w:t>
            </w:r>
            <w:r w:rsidRPr="00475748">
              <w:rPr>
                <w:rStyle w:val="fontstyle01"/>
                <w:rFonts w:ascii="仿宋" w:eastAsia="仿宋" w:hAnsi="仿宋" w:hint="default"/>
              </w:rPr>
              <w:t>能够更细致更好地调节</w:t>
            </w:r>
            <w:r>
              <w:rPr>
                <w:rStyle w:val="fontstyle01"/>
                <w:rFonts w:ascii="仿宋" w:eastAsia="仿宋" w:hAnsi="仿宋" w:hint="default"/>
              </w:rPr>
              <w:t>”等。</w:t>
            </w:r>
          </w:p>
          <w:p w14:paraId="1FB5C2E1" w14:textId="77777777" w:rsidR="009D1E32" w:rsidRDefault="009D1E32" w:rsidP="009D1E32">
            <w:pPr>
              <w:pStyle w:val="a8"/>
              <w:numPr>
                <w:ilvl w:val="0"/>
                <w:numId w:val="7"/>
              </w:numPr>
              <w:spacing w:line="440" w:lineRule="exact"/>
              <w:ind w:firstLineChars="0"/>
              <w:rPr>
                <w:rStyle w:val="fontstyle01"/>
                <w:rFonts w:ascii="仿宋" w:eastAsia="仿宋" w:hAnsi="仿宋" w:hint="default"/>
              </w:rPr>
            </w:pPr>
            <w:r>
              <w:rPr>
                <w:rStyle w:val="fontstyle01"/>
                <w:rFonts w:ascii="仿宋" w:eastAsia="仿宋" w:hAnsi="仿宋" w:hint="default"/>
              </w:rPr>
              <w:t>“</w:t>
            </w:r>
            <w:r w:rsidRPr="00475748">
              <w:rPr>
                <w:rStyle w:val="fontstyle01"/>
                <w:rFonts w:ascii="仿宋" w:eastAsia="仿宋" w:hAnsi="仿宋" w:hint="default"/>
              </w:rPr>
              <w:t>我们研究了</w:t>
            </w:r>
            <w:r>
              <w:rPr>
                <w:rStyle w:val="fontstyle01"/>
                <w:rFonts w:ascii="仿宋" w:eastAsia="仿宋" w:hAnsi="仿宋" w:hint="default"/>
              </w:rPr>
              <w:t>”等，文中多处出现我们，注意这是毕业论文，作者唯一，应该为“本文”或者“本研究”，类似问题，全文查修。</w:t>
            </w:r>
          </w:p>
          <w:p w14:paraId="1B01FD1E" w14:textId="77777777" w:rsidR="009D1E32" w:rsidRDefault="009D1E32" w:rsidP="009D1E32">
            <w:pPr>
              <w:pStyle w:val="a8"/>
              <w:numPr>
                <w:ilvl w:val="0"/>
                <w:numId w:val="7"/>
              </w:numPr>
              <w:spacing w:line="440" w:lineRule="exact"/>
              <w:ind w:firstLineChars="0"/>
              <w:rPr>
                <w:rStyle w:val="fontstyle01"/>
                <w:rFonts w:ascii="仿宋" w:eastAsia="仿宋" w:hAnsi="仿宋" w:hint="default"/>
              </w:rPr>
            </w:pPr>
            <w:r>
              <w:rPr>
                <w:rStyle w:val="fontstyle01"/>
                <w:rFonts w:ascii="仿宋" w:eastAsia="仿宋" w:hAnsi="仿宋" w:hint="default"/>
              </w:rPr>
              <w:t>公式排版不规范。公式3-21 有错误。文字排版问题，见P42。</w:t>
            </w:r>
          </w:p>
          <w:p w14:paraId="36583766" w14:textId="77777777" w:rsidR="009D1E32" w:rsidRPr="00713A95" w:rsidRDefault="009D1E32" w:rsidP="009D1E32">
            <w:pPr>
              <w:pStyle w:val="a8"/>
              <w:numPr>
                <w:ilvl w:val="0"/>
                <w:numId w:val="7"/>
              </w:numPr>
              <w:spacing w:line="440" w:lineRule="exact"/>
              <w:ind w:firstLineChars="0"/>
              <w:rPr>
                <w:rFonts w:ascii="仿宋" w:eastAsia="仿宋" w:hAnsi="仿宋"/>
                <w:color w:val="000000"/>
                <w:sz w:val="24"/>
                <w:szCs w:val="24"/>
              </w:rPr>
            </w:pPr>
            <w:r>
              <w:rPr>
                <w:rStyle w:val="fontstyle01"/>
                <w:rFonts w:ascii="仿宋" w:eastAsia="仿宋" w:hAnsi="仿宋" w:hint="default"/>
              </w:rPr>
              <w:t>结论部分略显单薄，建议丰富内容，尤其是自己所做的工作。未来展望反倒是可以精简表述。</w:t>
            </w:r>
          </w:p>
          <w:p w14:paraId="7152132D" w14:textId="77777777" w:rsidR="009D1E32" w:rsidRDefault="009D1E32" w:rsidP="00112343">
            <w:pPr>
              <w:rPr>
                <w:rFonts w:ascii="宋体" w:eastAsia="宋体" w:hAnsi="宋体" w:cs="Times New Roman"/>
              </w:rPr>
            </w:pPr>
          </w:p>
          <w:p w14:paraId="74B69E5B" w14:textId="77777777" w:rsidR="009D1E32" w:rsidRDefault="009D1E32" w:rsidP="00112343">
            <w:pPr>
              <w:rPr>
                <w:rFonts w:ascii="宋体" w:eastAsia="宋体" w:hAnsi="宋体" w:cs="Times New Roman"/>
              </w:rPr>
            </w:pPr>
          </w:p>
          <w:p w14:paraId="1CE5F063" w14:textId="77777777" w:rsidR="009D1E32" w:rsidRDefault="009D1E32" w:rsidP="00112343">
            <w:pPr>
              <w:rPr>
                <w:rFonts w:ascii="宋体" w:eastAsia="宋体" w:hAnsi="宋体" w:cs="Times New Roman"/>
              </w:rPr>
            </w:pPr>
          </w:p>
          <w:p w14:paraId="3C43CC06" w14:textId="77777777" w:rsidR="009D1E32" w:rsidRDefault="009D1E32" w:rsidP="00112343">
            <w:pPr>
              <w:rPr>
                <w:rFonts w:ascii="宋体" w:eastAsia="宋体" w:hAnsi="宋体" w:cs="Times New Roman"/>
              </w:rPr>
            </w:pPr>
          </w:p>
          <w:p w14:paraId="0FF6D5A7" w14:textId="77777777" w:rsidR="009D1E32" w:rsidRDefault="009D1E32" w:rsidP="00112343">
            <w:pPr>
              <w:rPr>
                <w:rFonts w:ascii="宋体" w:eastAsia="宋体" w:hAnsi="宋体" w:cs="Times New Roman"/>
              </w:rPr>
            </w:pPr>
          </w:p>
          <w:p w14:paraId="0B6F287C" w14:textId="77777777" w:rsidR="009D1E32" w:rsidRDefault="009D1E32" w:rsidP="00112343">
            <w:pPr>
              <w:rPr>
                <w:rFonts w:ascii="宋体" w:eastAsia="宋体" w:hAnsi="宋体" w:cs="Times New Roman"/>
              </w:rPr>
            </w:pPr>
          </w:p>
          <w:p w14:paraId="4270D518" w14:textId="77777777" w:rsidR="009D1E32" w:rsidRDefault="009D1E32" w:rsidP="00112343">
            <w:pPr>
              <w:rPr>
                <w:rFonts w:ascii="宋体" w:eastAsia="宋体" w:hAnsi="宋体" w:cs="Times New Roman"/>
              </w:rPr>
            </w:pPr>
          </w:p>
          <w:p w14:paraId="7DABCE76" w14:textId="77777777" w:rsidR="009D1E32" w:rsidRDefault="009D1E32" w:rsidP="00112343">
            <w:pPr>
              <w:rPr>
                <w:rFonts w:ascii="宋体" w:eastAsia="宋体" w:hAnsi="宋体" w:cs="Times New Roman"/>
              </w:rPr>
            </w:pPr>
          </w:p>
          <w:p w14:paraId="431C6F6A" w14:textId="77777777" w:rsidR="009D1E32" w:rsidRDefault="009D1E32" w:rsidP="00112343">
            <w:pPr>
              <w:rPr>
                <w:rFonts w:ascii="宋体" w:eastAsia="宋体" w:hAnsi="宋体" w:cs="Times New Roman"/>
              </w:rPr>
            </w:pPr>
          </w:p>
          <w:p w14:paraId="34EB1ABD" w14:textId="77777777" w:rsidR="009D1E32" w:rsidRDefault="009D1E32" w:rsidP="00112343">
            <w:pPr>
              <w:rPr>
                <w:rFonts w:ascii="宋体" w:eastAsia="宋体" w:hAnsi="宋体" w:cs="Times New Roman"/>
              </w:rPr>
            </w:pPr>
          </w:p>
          <w:p w14:paraId="3A6D8759"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月</w:t>
            </w:r>
            <w:r>
              <w:rPr>
                <w:rFonts w:ascii="宋体" w:eastAsia="宋体" w:hAnsi="宋体" w:cs="Times New Roman"/>
                <w:sz w:val="24"/>
                <w:szCs w:val="24"/>
              </w:rPr>
              <w:t xml:space="preserve"> </w:t>
            </w:r>
            <w:r>
              <w:rPr>
                <w:rFonts w:ascii="宋体" w:eastAsia="宋体" w:hAnsi="宋体" w:cs="Times New Roman" w:hint="eastAsia"/>
                <w:sz w:val="24"/>
                <w:szCs w:val="24"/>
              </w:rPr>
              <w:t>日</w:t>
            </w:r>
          </w:p>
        </w:tc>
      </w:tr>
    </w:tbl>
    <w:p w14:paraId="4A6CAF29" w14:textId="77777777" w:rsidR="009D1E32" w:rsidRPr="00081B4A" w:rsidRDefault="009D1E32">
      <w:pPr>
        <w:rPr>
          <w:rFonts w:ascii="Times New Roman" w:eastAsia="黑体" w:hAnsi="Times New Roman" w:cs="Times New Roman"/>
        </w:rPr>
      </w:pPr>
    </w:p>
    <w:p w14:paraId="585BD38F" w14:textId="77777777" w:rsidR="009D1E32" w:rsidRPr="00E97F2D" w:rsidRDefault="009D1E32" w:rsidP="00081B4A">
      <w:pPr>
        <w:jc w:val="center"/>
        <w:rPr>
          <w:rFonts w:ascii="Times New Roman" w:eastAsia="黑体" w:hAnsi="Times New Roman" w:cs="Times New Roman"/>
          <w:sz w:val="48"/>
          <w:szCs w:val="48"/>
        </w:rPr>
      </w:pPr>
      <w:r w:rsidRPr="00E97F2D">
        <w:rPr>
          <w:rFonts w:ascii="Times New Roman" w:eastAsia="黑体" w:hAnsi="Times New Roman" w:cs="Times New Roman"/>
          <w:sz w:val="48"/>
          <w:szCs w:val="48"/>
        </w:rPr>
        <w:lastRenderedPageBreak/>
        <w:t>自动化系硕士研究生学位论文内审单</w:t>
      </w:r>
    </w:p>
    <w:tbl>
      <w:tblPr>
        <w:tblStyle w:val="a7"/>
        <w:tblW w:w="0" w:type="auto"/>
        <w:tblLook w:val="04A0" w:firstRow="1" w:lastRow="0" w:firstColumn="1" w:lastColumn="0" w:noHBand="0" w:noVBand="1"/>
      </w:tblPr>
      <w:tblGrid>
        <w:gridCol w:w="774"/>
        <w:gridCol w:w="639"/>
        <w:gridCol w:w="2121"/>
        <w:gridCol w:w="1418"/>
        <w:gridCol w:w="5108"/>
      </w:tblGrid>
      <w:tr w:rsidR="009D1E32" w:rsidRPr="00E97F2D" w14:paraId="58FA0EC8" w14:textId="77777777" w:rsidTr="001714AD">
        <w:trPr>
          <w:trHeight w:val="508"/>
        </w:trPr>
        <w:tc>
          <w:tcPr>
            <w:tcW w:w="1413" w:type="dxa"/>
            <w:gridSpan w:val="2"/>
            <w:tcBorders>
              <w:top w:val="single" w:sz="8" w:space="0" w:color="auto"/>
              <w:left w:val="single" w:sz="8" w:space="0" w:color="auto"/>
              <w:bottom w:val="single" w:sz="6" w:space="0" w:color="auto"/>
              <w:right w:val="single" w:sz="8" w:space="0" w:color="auto"/>
            </w:tcBorders>
            <w:vAlign w:val="center"/>
          </w:tcPr>
          <w:p w14:paraId="55D00232" w14:textId="77777777" w:rsidR="009D1E32" w:rsidRPr="00E97F2D" w:rsidRDefault="009D1E32" w:rsidP="00112343">
            <w:pPr>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论文编号</w:t>
            </w:r>
          </w:p>
        </w:tc>
        <w:tc>
          <w:tcPr>
            <w:tcW w:w="2121" w:type="dxa"/>
            <w:tcBorders>
              <w:top w:val="single" w:sz="8" w:space="0" w:color="auto"/>
              <w:left w:val="single" w:sz="8" w:space="0" w:color="auto"/>
              <w:bottom w:val="single" w:sz="6" w:space="0" w:color="auto"/>
              <w:right w:val="single" w:sz="4" w:space="0" w:color="auto"/>
            </w:tcBorders>
            <w:vAlign w:val="center"/>
          </w:tcPr>
          <w:p w14:paraId="27F10B90"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sz w:val="24"/>
                <w:szCs w:val="24"/>
                <w:highlight w:val="yellow"/>
              </w:rPr>
              <w:fldChar w:fldCharType="begin">
                <w:ffData>
                  <w:name w:val="StrXuehao"/>
                  <w:enabled/>
                  <w:calcOnExit w:val="0"/>
                  <w:textInput/>
                </w:ffData>
              </w:fldChar>
            </w:r>
            <w:r>
              <w:rPr>
                <w:rFonts w:ascii="Times New Roman" w:eastAsia="黑体" w:hAnsi="Times New Roman" w:cs="Times New Roman"/>
                <w:sz w:val="24"/>
                <w:szCs w:val="24"/>
                <w:highlight w:val="yellow"/>
              </w:rPr>
              <w:instrText xml:space="preserve"> FORMTEXT </w:instrText>
            </w:r>
            <w:r>
              <w:rPr>
                <w:rFonts w:ascii="Times New Roman" w:eastAsia="黑体" w:hAnsi="Times New Roman" w:cs="Times New Roman"/>
                <w:sz w:val="24"/>
                <w:szCs w:val="24"/>
                <w:highlight w:val="yellow"/>
              </w:rPr>
            </w:r>
            <w:r>
              <w:rPr>
                <w:rFonts w:ascii="Times New Roman" w:eastAsia="黑体" w:hAnsi="Times New Roman" w:cs="Times New Roman"/>
                <w:sz w:val="24"/>
                <w:szCs w:val="24"/>
                <w:highlight w:val="yellow"/>
              </w:rPr>
              <w:fldChar w:fldCharType="separate"/>
            </w:r>
            <w:r>
              <w:rPr>
                <w:rFonts w:ascii="Times New Roman" w:eastAsia="黑体" w:hAnsi="Times New Roman" w:cs="Times New Roman"/>
                <w:sz w:val="24"/>
                <w:szCs w:val="24"/>
                <w:highlight w:val="yellow"/>
              </w:rPr>
              <w:t>202122030035</w:t>
            </w:r>
            <w:r>
              <w:rPr>
                <w:rFonts w:ascii="Times New Roman" w:eastAsia="黑体" w:hAnsi="Times New Roman" w:cs="Times New Roman"/>
                <w:sz w:val="24"/>
                <w:szCs w:val="24"/>
                <w:highlight w:val="yellow"/>
              </w:rPr>
              <w:fldChar w:fldCharType="end"/>
            </w:r>
          </w:p>
        </w:tc>
        <w:tc>
          <w:tcPr>
            <w:tcW w:w="1418" w:type="dxa"/>
            <w:tcBorders>
              <w:top w:val="single" w:sz="8" w:space="0" w:color="auto"/>
              <w:left w:val="single" w:sz="4" w:space="0" w:color="auto"/>
              <w:bottom w:val="single" w:sz="6" w:space="0" w:color="auto"/>
              <w:right w:val="single" w:sz="4" w:space="0" w:color="auto"/>
            </w:tcBorders>
            <w:vAlign w:val="center"/>
          </w:tcPr>
          <w:p w14:paraId="65554D28" w14:textId="77777777" w:rsidR="009D1E32"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总体评价</w:t>
            </w:r>
          </w:p>
          <w:p w14:paraId="147DDA11"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对应打</w:t>
            </w:r>
            <w:r>
              <w:rPr>
                <w:rFonts w:ascii="黑体" w:eastAsia="黑体" w:hAnsi="黑体" w:cs="Times New Roman" w:hint="eastAsia"/>
                <w:sz w:val="24"/>
                <w:szCs w:val="24"/>
              </w:rPr>
              <w:t>√</w:t>
            </w:r>
            <w:r>
              <w:rPr>
                <w:rFonts w:ascii="Times New Roman" w:eastAsia="黑体" w:hAnsi="Times New Roman" w:cs="Times New Roman"/>
                <w:sz w:val="24"/>
                <w:szCs w:val="24"/>
              </w:rPr>
              <w:t>)</w:t>
            </w:r>
          </w:p>
        </w:tc>
        <w:tc>
          <w:tcPr>
            <w:tcW w:w="5108" w:type="dxa"/>
            <w:tcBorders>
              <w:top w:val="single" w:sz="8" w:space="0" w:color="auto"/>
              <w:left w:val="single" w:sz="4" w:space="0" w:color="auto"/>
              <w:bottom w:val="single" w:sz="6" w:space="0" w:color="auto"/>
              <w:right w:val="single" w:sz="8" w:space="0" w:color="auto"/>
            </w:tcBorders>
            <w:vAlign w:val="center"/>
          </w:tcPr>
          <w:p w14:paraId="3B236C2F" w14:textId="77777777" w:rsidR="009D1E32" w:rsidRPr="00E97F2D" w:rsidRDefault="009D1E32" w:rsidP="00972C4D">
            <w:pPr>
              <w:rPr>
                <w:rFonts w:ascii="Times New Roman" w:eastAsia="黑体" w:hAnsi="Times New Roman" w:cs="Times New Roman"/>
                <w:sz w:val="24"/>
                <w:szCs w:val="24"/>
              </w:rPr>
            </w:pPr>
            <w:r>
              <w:rPr>
                <w:rFonts w:ascii="Times New Roman" w:eastAsia="黑体" w:hAnsi="Times New Roman" w:cs="Times New Roman" w:hint="eastAsia"/>
                <w:sz w:val="24"/>
                <w:szCs w:val="24"/>
              </w:rPr>
              <w:t>（</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）优秀；（</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）良好；（</w:t>
            </w:r>
            <w:r>
              <w:rPr>
                <w:rFonts w:ascii="黑体" w:eastAsia="黑体" w:hAnsi="黑体" w:cs="Times New Roman" w:hint="eastAsia"/>
                <w:sz w:val="24"/>
                <w:szCs w:val="24"/>
              </w:rPr>
              <w:t>√</w:t>
            </w:r>
            <w:r>
              <w:rPr>
                <w:rFonts w:ascii="Times New Roman" w:eastAsia="黑体" w:hAnsi="Times New Roman" w:cs="Times New Roman" w:hint="eastAsia"/>
                <w:sz w:val="24"/>
                <w:szCs w:val="24"/>
              </w:rPr>
              <w:t>）一般；（</w:t>
            </w:r>
            <w:r>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）较差</w:t>
            </w:r>
          </w:p>
        </w:tc>
      </w:tr>
      <w:tr w:rsidR="009D1E32" w:rsidRPr="00E97F2D" w14:paraId="7780DF19" w14:textId="77777777" w:rsidTr="00972C4D">
        <w:trPr>
          <w:trHeight w:val="557"/>
        </w:trPr>
        <w:tc>
          <w:tcPr>
            <w:tcW w:w="1413" w:type="dxa"/>
            <w:gridSpan w:val="2"/>
            <w:tcBorders>
              <w:top w:val="single" w:sz="6" w:space="0" w:color="auto"/>
              <w:left w:val="single" w:sz="8" w:space="0" w:color="auto"/>
              <w:bottom w:val="single" w:sz="8" w:space="0" w:color="auto"/>
              <w:right w:val="single" w:sz="8" w:space="0" w:color="auto"/>
            </w:tcBorders>
            <w:vAlign w:val="center"/>
          </w:tcPr>
          <w:p w14:paraId="0C15E1FB" w14:textId="77777777" w:rsidR="009D1E32" w:rsidRPr="00E97F2D" w:rsidRDefault="009D1E32" w:rsidP="00972C4D">
            <w:pPr>
              <w:jc w:val="center"/>
              <w:rPr>
                <w:rFonts w:ascii="Times New Roman" w:eastAsia="黑体" w:hAnsi="Times New Roman" w:cs="Times New Roman"/>
                <w:sz w:val="24"/>
                <w:szCs w:val="24"/>
              </w:rPr>
            </w:pPr>
            <w:r w:rsidRPr="00E97F2D">
              <w:rPr>
                <w:rFonts w:ascii="Times New Roman" w:eastAsia="黑体" w:hAnsi="Times New Roman" w:cs="Times New Roman"/>
                <w:sz w:val="24"/>
                <w:szCs w:val="24"/>
              </w:rPr>
              <w:t>论文题目</w:t>
            </w:r>
          </w:p>
        </w:tc>
        <w:tc>
          <w:tcPr>
            <w:tcW w:w="8647" w:type="dxa"/>
            <w:gridSpan w:val="3"/>
            <w:tcBorders>
              <w:top w:val="single" w:sz="6" w:space="0" w:color="auto"/>
              <w:left w:val="single" w:sz="8" w:space="0" w:color="auto"/>
              <w:bottom w:val="single" w:sz="8" w:space="0" w:color="auto"/>
              <w:right w:val="single" w:sz="8" w:space="0" w:color="auto"/>
            </w:tcBorders>
            <w:vAlign w:val="center"/>
          </w:tcPr>
          <w:p w14:paraId="3E8B0D0F" w14:textId="77777777" w:rsidR="009D1E32" w:rsidRPr="00771722" w:rsidRDefault="009D1E32" w:rsidP="00112343">
            <w:pPr>
              <w:rPr>
                <w:rFonts w:ascii="Times New Roman" w:eastAsia="黑体" w:hAnsi="Times New Roman" w:cs="Times New Roman"/>
                <w:sz w:val="28"/>
                <w:szCs w:val="28"/>
              </w:rPr>
            </w:pPr>
            <w:r>
              <w:rPr>
                <w:rFonts w:ascii="Times New Roman" w:eastAsia="黑体" w:hAnsi="Times New Roman" w:cs="Times New Roman"/>
                <w:sz w:val="28"/>
                <w:szCs w:val="28"/>
              </w:rPr>
              <w:fldChar w:fldCharType="begin">
                <w:ffData>
                  <w:name w:val="StrTimu"/>
                  <w:enabled/>
                  <w:calcOnExit w:val="0"/>
                  <w:textInput/>
                </w:ffData>
              </w:fldChar>
            </w:r>
            <w:r>
              <w:rPr>
                <w:rFonts w:ascii="Times New Roman" w:eastAsia="黑体" w:hAnsi="Times New Roman" w:cs="Times New Roman"/>
                <w:sz w:val="28"/>
                <w:szCs w:val="28"/>
              </w:rPr>
              <w:instrText xml:space="preserve"> FORMTEXT </w:instrText>
            </w:r>
            <w:r>
              <w:rPr>
                <w:rFonts w:ascii="Times New Roman" w:eastAsia="黑体" w:hAnsi="Times New Roman" w:cs="Times New Roman"/>
                <w:sz w:val="28"/>
                <w:szCs w:val="28"/>
              </w:rPr>
            </w:r>
            <w:r>
              <w:rPr>
                <w:rFonts w:ascii="Times New Roman" w:eastAsia="黑体" w:hAnsi="Times New Roman" w:cs="Times New Roman"/>
                <w:sz w:val="28"/>
                <w:szCs w:val="28"/>
              </w:rPr>
              <w:fldChar w:fldCharType="separate"/>
            </w:r>
            <w:r>
              <w:rPr>
                <w:rFonts w:ascii="Times New Roman" w:eastAsia="黑体" w:hAnsi="Times New Roman" w:cs="Times New Roman" w:hint="eastAsia"/>
                <w:sz w:val="28"/>
                <w:szCs w:val="28"/>
              </w:rPr>
              <w:t>基于智能反射面的跨域通信系统的能耗优化</w:t>
            </w:r>
            <w:r>
              <w:rPr>
                <w:rFonts w:ascii="Times New Roman" w:eastAsia="黑体" w:hAnsi="Times New Roman" w:cs="Times New Roman"/>
                <w:sz w:val="28"/>
                <w:szCs w:val="28"/>
              </w:rPr>
              <w:fldChar w:fldCharType="end"/>
            </w:r>
          </w:p>
        </w:tc>
      </w:tr>
      <w:tr w:rsidR="009D1E32" w:rsidRPr="00E97F2D" w14:paraId="714192AE" w14:textId="77777777" w:rsidTr="001714AD">
        <w:trPr>
          <w:trHeight w:val="12323"/>
        </w:trPr>
        <w:tc>
          <w:tcPr>
            <w:tcW w:w="774" w:type="dxa"/>
            <w:tcBorders>
              <w:top w:val="single" w:sz="8" w:space="0" w:color="auto"/>
              <w:left w:val="single" w:sz="8" w:space="0" w:color="auto"/>
              <w:right w:val="single" w:sz="8" w:space="0" w:color="auto"/>
            </w:tcBorders>
            <w:vAlign w:val="center"/>
          </w:tcPr>
          <w:p w14:paraId="25FBBC71" w14:textId="77777777" w:rsidR="009D1E32" w:rsidRPr="00E97F2D" w:rsidRDefault="009D1E32" w:rsidP="00112343">
            <w:pPr>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审查意见</w:t>
            </w:r>
          </w:p>
        </w:tc>
        <w:tc>
          <w:tcPr>
            <w:tcW w:w="9286" w:type="dxa"/>
            <w:gridSpan w:val="4"/>
            <w:tcBorders>
              <w:top w:val="single" w:sz="8" w:space="0" w:color="auto"/>
              <w:left w:val="single" w:sz="8" w:space="0" w:color="auto"/>
              <w:right w:val="single" w:sz="8" w:space="0" w:color="auto"/>
            </w:tcBorders>
          </w:tcPr>
          <w:p w14:paraId="4579065B"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2"/>
              </w:rPr>
              <w:t>说明：</w:t>
            </w:r>
            <w:r w:rsidRPr="008508E3">
              <w:rPr>
                <w:rFonts w:ascii="宋体" w:eastAsia="宋体" w:hAnsi="宋体" w:hint="eastAsia"/>
                <w:b/>
                <w:color w:val="FF0000"/>
                <w:sz w:val="20"/>
                <w:szCs w:val="20"/>
              </w:rPr>
              <w:t>一年一度的学位申请工作即将开始，为切实保障学位论文质量，保护并提高学科声誉，防止问题学位论文出现，还请各位老师多费心给学生的论文进行预审把关。具体要求如下：</w:t>
            </w:r>
          </w:p>
          <w:p w14:paraId="4EF59997" w14:textId="77777777" w:rsidR="009D1E32" w:rsidRPr="008508E3" w:rsidRDefault="009D1E32" w:rsidP="008508E3">
            <w:pPr>
              <w:spacing w:line="300" w:lineRule="exact"/>
              <w:ind w:left="355" w:hangingChars="177" w:hanging="355"/>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1) </w:t>
            </w:r>
            <w:r>
              <w:rPr>
                <w:rFonts w:ascii="宋体" w:eastAsia="宋体" w:hAnsi="宋体"/>
                <w:b/>
                <w:color w:val="FF0000"/>
                <w:sz w:val="20"/>
                <w:szCs w:val="20"/>
              </w:rPr>
              <w:t>4</w:t>
            </w:r>
            <w:r w:rsidRPr="008508E3">
              <w:rPr>
                <w:rFonts w:ascii="宋体" w:eastAsia="宋体" w:hAnsi="宋体" w:hint="eastAsia"/>
                <w:b/>
                <w:color w:val="FF0000"/>
                <w:sz w:val="20"/>
                <w:szCs w:val="20"/>
              </w:rPr>
              <w:t>月</w:t>
            </w:r>
            <w:r>
              <w:rPr>
                <w:rFonts w:ascii="宋体" w:eastAsia="宋体" w:hAnsi="宋体"/>
                <w:b/>
                <w:color w:val="FF0000"/>
                <w:sz w:val="20"/>
                <w:szCs w:val="20"/>
              </w:rPr>
              <w:t>2</w:t>
            </w:r>
            <w:r w:rsidRPr="008508E3">
              <w:rPr>
                <w:rFonts w:ascii="宋体" w:eastAsia="宋体" w:hAnsi="宋体" w:hint="eastAsia"/>
                <w:b/>
                <w:color w:val="FF0000"/>
                <w:sz w:val="20"/>
                <w:szCs w:val="20"/>
              </w:rPr>
              <w:t>日前返回评审结果；</w:t>
            </w:r>
          </w:p>
          <w:p w14:paraId="3F12091A"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2) </w:t>
            </w:r>
            <w:r w:rsidRPr="008508E3">
              <w:rPr>
                <w:rFonts w:ascii="宋体" w:eastAsia="宋体" w:hAnsi="宋体" w:hint="eastAsia"/>
                <w:b/>
                <w:color w:val="FF0000"/>
                <w:sz w:val="20"/>
                <w:szCs w:val="20"/>
              </w:rPr>
              <w:t>为提高论文质量，防止外审出问题，请各位老师一定多提问题，问题越多越好；</w:t>
            </w:r>
          </w:p>
          <w:p w14:paraId="31F3FCB8"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3) </w:t>
            </w:r>
            <w:r w:rsidRPr="008508E3">
              <w:rPr>
                <w:rFonts w:ascii="宋体" w:eastAsia="宋体" w:hAnsi="宋体" w:hint="eastAsia"/>
                <w:b/>
                <w:color w:val="FF0000"/>
                <w:sz w:val="20"/>
                <w:szCs w:val="20"/>
              </w:rPr>
              <w:t>要指出具体问题所在，不要给出模糊性结论（如重点不突出、创新性不强），以便于学生能够有重点的修改，也便于系里审查学生论文修改说明；</w:t>
            </w:r>
          </w:p>
          <w:p w14:paraId="7832E340"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4)</w:t>
            </w:r>
            <w:r w:rsidRPr="008508E3">
              <w:rPr>
                <w:rFonts w:ascii="宋体" w:eastAsia="宋体" w:hAnsi="宋体" w:hint="eastAsia"/>
                <w:b/>
                <w:color w:val="FF0000"/>
                <w:sz w:val="20"/>
                <w:szCs w:val="20"/>
              </w:rPr>
              <w:t>对于问题较多论文，可以给出不建议送审结论；</w:t>
            </w:r>
          </w:p>
          <w:p w14:paraId="5345083B" w14:textId="77777777" w:rsidR="009D1E32" w:rsidRPr="008508E3" w:rsidRDefault="009D1E32" w:rsidP="008508E3">
            <w:pPr>
              <w:spacing w:line="300" w:lineRule="exact"/>
              <w:rPr>
                <w:rFonts w:ascii="宋体" w:eastAsia="宋体" w:hAnsi="宋体"/>
                <w:b/>
                <w:color w:val="FF0000"/>
                <w:sz w:val="20"/>
                <w:szCs w:val="20"/>
              </w:rPr>
            </w:pPr>
            <w:r w:rsidRPr="008508E3">
              <w:rPr>
                <w:rFonts w:ascii="宋体" w:eastAsia="宋体" w:hAnsi="宋体" w:hint="eastAsia"/>
                <w:b/>
                <w:color w:val="FF0000"/>
                <w:sz w:val="20"/>
                <w:szCs w:val="20"/>
              </w:rPr>
              <w:t>(</w:t>
            </w:r>
            <w:r w:rsidRPr="008508E3">
              <w:rPr>
                <w:rFonts w:ascii="宋体" w:eastAsia="宋体" w:hAnsi="宋体"/>
                <w:b/>
                <w:color w:val="FF0000"/>
                <w:sz w:val="20"/>
                <w:szCs w:val="20"/>
              </w:rPr>
              <w:t xml:space="preserve">5) </w:t>
            </w:r>
            <w:r w:rsidRPr="008508E3">
              <w:rPr>
                <w:rFonts w:ascii="宋体" w:eastAsia="宋体" w:hAnsi="宋体" w:hint="eastAsia"/>
                <w:b/>
                <w:color w:val="FF0000"/>
                <w:sz w:val="20"/>
                <w:szCs w:val="20"/>
              </w:rPr>
              <w:t>本次重点审查内容，格式问题先不用审查。</w:t>
            </w:r>
          </w:p>
          <w:p w14:paraId="1A59B48D" w14:textId="77777777" w:rsidR="009D1E32" w:rsidRPr="004E75C4" w:rsidRDefault="009D1E32" w:rsidP="00112343">
            <w:pPr>
              <w:rPr>
                <w:rFonts w:ascii="Times New Roman" w:eastAsia="黑体" w:hAnsi="Times New Roman" w:cs="Times New Roman"/>
                <w:b/>
              </w:rPr>
            </w:pPr>
            <w:r w:rsidRPr="004E75C4">
              <w:rPr>
                <w:rFonts w:ascii="宋体" w:eastAsia="宋体" w:hAnsi="宋体" w:cs="Times New Roman" w:hint="eastAsia"/>
                <w:b/>
              </w:rPr>
              <w:t>请审核论文内容工作量及创新点是否满足学位论文水平要求，意见不够可加附页</w:t>
            </w:r>
          </w:p>
          <w:p w14:paraId="7E703506" w14:textId="77777777" w:rsidR="009D1E32" w:rsidRDefault="009D1E32" w:rsidP="00112343">
            <w:pPr>
              <w:rPr>
                <w:color w:val="000000"/>
                <w:lang w:val="zh-CN"/>
              </w:rPr>
            </w:pPr>
          </w:p>
          <w:p w14:paraId="31AF230A" w14:textId="77777777" w:rsidR="009D1E32" w:rsidRDefault="009D1E32" w:rsidP="00112343">
            <w:pPr>
              <w:rPr>
                <w:rFonts w:ascii="宋体" w:eastAsia="宋体" w:hAnsi="宋体" w:cs="Times New Roman"/>
              </w:rPr>
            </w:pPr>
            <w:r>
              <w:rPr>
                <w:rFonts w:ascii="宋体" w:eastAsia="宋体" w:hAnsi="宋体" w:cs="Times New Roman" w:hint="eastAsia"/>
              </w:rPr>
              <w:t xml:space="preserve">  论文存在错字，多字，乱码，语句不通顺，字体大小不统一等现象。英文缩写第一次出现时应给出全称。</w:t>
            </w:r>
          </w:p>
          <w:p w14:paraId="26DFF3DA" w14:textId="77777777" w:rsidR="009D1E32" w:rsidRDefault="009D1E32" w:rsidP="00112343">
            <w:pPr>
              <w:rPr>
                <w:rFonts w:ascii="宋体" w:eastAsia="宋体" w:hAnsi="宋体" w:cs="Times New Roman"/>
              </w:rPr>
            </w:pPr>
          </w:p>
          <w:p w14:paraId="789AB507" w14:textId="77777777" w:rsidR="009D1E32" w:rsidRDefault="009D1E32" w:rsidP="00112343">
            <w:pPr>
              <w:rPr>
                <w:rFonts w:ascii="宋体" w:eastAsia="宋体" w:hAnsi="宋体" w:cs="Times New Roman"/>
              </w:rPr>
            </w:pPr>
            <w:r>
              <w:rPr>
                <w:rFonts w:ascii="宋体" w:eastAsia="宋体" w:hAnsi="宋体" w:cs="Times New Roman" w:hint="eastAsia"/>
              </w:rPr>
              <w:t xml:space="preserve">  论文工作量一般，创新点一般，基本达到学位论文水平要求，可以送审。</w:t>
            </w:r>
          </w:p>
          <w:p w14:paraId="621FCEA5" w14:textId="77777777" w:rsidR="009D1E32" w:rsidRDefault="009D1E32" w:rsidP="00112343">
            <w:pPr>
              <w:rPr>
                <w:rFonts w:ascii="宋体" w:eastAsia="宋体" w:hAnsi="宋体" w:cs="Times New Roman"/>
              </w:rPr>
            </w:pPr>
          </w:p>
          <w:p w14:paraId="79476894" w14:textId="77777777" w:rsidR="009D1E32" w:rsidRDefault="009D1E32" w:rsidP="00112343">
            <w:pPr>
              <w:rPr>
                <w:rFonts w:ascii="宋体" w:eastAsia="宋体" w:hAnsi="宋体" w:cs="Times New Roman"/>
              </w:rPr>
            </w:pPr>
          </w:p>
          <w:p w14:paraId="4383F166" w14:textId="77777777" w:rsidR="009D1E32" w:rsidRDefault="009D1E32" w:rsidP="00112343">
            <w:pPr>
              <w:rPr>
                <w:rFonts w:ascii="宋体" w:eastAsia="宋体" w:hAnsi="宋体" w:cs="Times New Roman"/>
              </w:rPr>
            </w:pPr>
          </w:p>
          <w:p w14:paraId="37D0A4CE" w14:textId="77777777" w:rsidR="009D1E32" w:rsidRDefault="009D1E32" w:rsidP="00112343">
            <w:pPr>
              <w:rPr>
                <w:rFonts w:ascii="宋体" w:eastAsia="宋体" w:hAnsi="宋体" w:cs="Times New Roman"/>
              </w:rPr>
            </w:pPr>
          </w:p>
          <w:p w14:paraId="5A4F4901" w14:textId="77777777" w:rsidR="009D1E32" w:rsidRDefault="009D1E32" w:rsidP="00112343">
            <w:pPr>
              <w:rPr>
                <w:rFonts w:ascii="宋体" w:eastAsia="宋体" w:hAnsi="宋体" w:cs="Times New Roman"/>
              </w:rPr>
            </w:pPr>
          </w:p>
          <w:p w14:paraId="2EB080DC" w14:textId="77777777" w:rsidR="009D1E32" w:rsidRDefault="009D1E32" w:rsidP="00112343">
            <w:pPr>
              <w:rPr>
                <w:rFonts w:ascii="宋体" w:eastAsia="宋体" w:hAnsi="宋体" w:cs="Times New Roman"/>
              </w:rPr>
            </w:pPr>
          </w:p>
          <w:p w14:paraId="444C3510" w14:textId="77777777" w:rsidR="009D1E32" w:rsidRDefault="009D1E32" w:rsidP="00112343">
            <w:pPr>
              <w:rPr>
                <w:rFonts w:ascii="宋体" w:eastAsia="宋体" w:hAnsi="宋体" w:cs="Times New Roman"/>
              </w:rPr>
            </w:pPr>
          </w:p>
          <w:p w14:paraId="3A9C890B" w14:textId="77777777" w:rsidR="009D1E32" w:rsidRDefault="009D1E32" w:rsidP="00112343">
            <w:pPr>
              <w:rPr>
                <w:rFonts w:ascii="宋体" w:eastAsia="宋体" w:hAnsi="宋体" w:cs="Times New Roman"/>
              </w:rPr>
            </w:pPr>
          </w:p>
          <w:p w14:paraId="224249DC" w14:textId="77777777" w:rsidR="009D1E32" w:rsidRDefault="009D1E32" w:rsidP="00112343">
            <w:pPr>
              <w:rPr>
                <w:rFonts w:ascii="宋体" w:eastAsia="宋体" w:hAnsi="宋体" w:cs="Times New Roman"/>
              </w:rPr>
            </w:pPr>
          </w:p>
          <w:p w14:paraId="64182EBF" w14:textId="77777777" w:rsidR="009D1E32" w:rsidRDefault="009D1E32" w:rsidP="00112343">
            <w:pPr>
              <w:rPr>
                <w:rFonts w:ascii="宋体" w:eastAsia="宋体" w:hAnsi="宋体" w:cs="Times New Roman"/>
              </w:rPr>
            </w:pPr>
          </w:p>
          <w:p w14:paraId="0EC64D93" w14:textId="77777777" w:rsidR="009D1E32" w:rsidRDefault="009D1E32" w:rsidP="00112343">
            <w:pPr>
              <w:rPr>
                <w:rFonts w:ascii="宋体" w:eastAsia="宋体" w:hAnsi="宋体" w:cs="Times New Roman"/>
              </w:rPr>
            </w:pPr>
          </w:p>
          <w:p w14:paraId="689AC15D" w14:textId="77777777" w:rsidR="009D1E32" w:rsidRDefault="009D1E32" w:rsidP="00112343">
            <w:pPr>
              <w:rPr>
                <w:rFonts w:ascii="宋体" w:eastAsia="宋体" w:hAnsi="宋体" w:cs="Times New Roman"/>
              </w:rPr>
            </w:pPr>
          </w:p>
          <w:p w14:paraId="13F8F922" w14:textId="77777777" w:rsidR="009D1E32" w:rsidRDefault="009D1E32" w:rsidP="00112343">
            <w:pPr>
              <w:rPr>
                <w:rFonts w:ascii="宋体" w:eastAsia="宋体" w:hAnsi="宋体" w:cs="Times New Roman"/>
              </w:rPr>
            </w:pPr>
          </w:p>
          <w:p w14:paraId="517A59DA" w14:textId="77777777" w:rsidR="009D1E32" w:rsidRDefault="009D1E32" w:rsidP="00112343">
            <w:pPr>
              <w:rPr>
                <w:rFonts w:ascii="宋体" w:eastAsia="宋体" w:hAnsi="宋体" w:cs="Times New Roman"/>
              </w:rPr>
            </w:pPr>
          </w:p>
          <w:p w14:paraId="5DD5EB7E" w14:textId="77777777" w:rsidR="009D1E32" w:rsidRDefault="009D1E32" w:rsidP="00112343">
            <w:pPr>
              <w:rPr>
                <w:rFonts w:ascii="宋体" w:eastAsia="宋体" w:hAnsi="宋体" w:cs="Times New Roman"/>
              </w:rPr>
            </w:pPr>
          </w:p>
          <w:p w14:paraId="72B81ECE" w14:textId="77777777" w:rsidR="009D1E32" w:rsidRDefault="009D1E32" w:rsidP="00112343">
            <w:pPr>
              <w:rPr>
                <w:rFonts w:ascii="宋体" w:eastAsia="宋体" w:hAnsi="宋体" w:cs="Times New Roman"/>
              </w:rPr>
            </w:pPr>
          </w:p>
          <w:p w14:paraId="1C82C378" w14:textId="77777777" w:rsidR="009D1E32" w:rsidRDefault="009D1E32" w:rsidP="00112343">
            <w:pPr>
              <w:rPr>
                <w:rFonts w:ascii="宋体" w:eastAsia="宋体" w:hAnsi="宋体" w:cs="Times New Roman"/>
              </w:rPr>
            </w:pPr>
          </w:p>
          <w:p w14:paraId="5F91852B" w14:textId="77777777" w:rsidR="009D1E32" w:rsidRDefault="009D1E32" w:rsidP="00112343">
            <w:pPr>
              <w:rPr>
                <w:rFonts w:ascii="宋体" w:eastAsia="宋体" w:hAnsi="宋体" w:cs="Times New Roman"/>
              </w:rPr>
            </w:pPr>
          </w:p>
          <w:p w14:paraId="6CAEB3C3" w14:textId="77777777" w:rsidR="009D1E32" w:rsidRDefault="009D1E32" w:rsidP="00112343">
            <w:pPr>
              <w:rPr>
                <w:rFonts w:ascii="宋体" w:eastAsia="宋体" w:hAnsi="宋体" w:cs="Times New Roman"/>
              </w:rPr>
            </w:pPr>
          </w:p>
          <w:p w14:paraId="05332453" w14:textId="77777777" w:rsidR="009D1E32" w:rsidRDefault="009D1E32" w:rsidP="00112343">
            <w:pPr>
              <w:rPr>
                <w:rFonts w:ascii="宋体" w:eastAsia="宋体" w:hAnsi="宋体" w:cs="Times New Roman"/>
              </w:rPr>
            </w:pPr>
          </w:p>
          <w:p w14:paraId="16052799" w14:textId="77777777" w:rsidR="009D1E32" w:rsidRDefault="009D1E32" w:rsidP="00112343">
            <w:pPr>
              <w:rPr>
                <w:rFonts w:ascii="宋体" w:eastAsia="宋体" w:hAnsi="宋体" w:cs="Times New Roman"/>
              </w:rPr>
            </w:pPr>
          </w:p>
          <w:p w14:paraId="5ECCC8D6" w14:textId="77777777" w:rsidR="009D1E32" w:rsidRPr="004E75C4" w:rsidRDefault="009D1E32" w:rsidP="00172E8D">
            <w:pPr>
              <w:rPr>
                <w:rFonts w:ascii="宋体" w:eastAsia="宋体" w:hAnsi="宋体" w:cs="Times New Roman"/>
                <w:b/>
                <w:sz w:val="24"/>
                <w:szCs w:val="24"/>
              </w:rPr>
            </w:pPr>
            <w:r>
              <w:rPr>
                <w:rFonts w:ascii="宋体" w:eastAsia="宋体" w:hAnsi="宋体" w:cs="Times New Roman" w:hint="eastAsia"/>
              </w:rPr>
              <w:t xml:space="preserve"> </w:t>
            </w:r>
            <w:r>
              <w:rPr>
                <w:rFonts w:ascii="宋体" w:eastAsia="宋体" w:hAnsi="宋体" w:cs="Times New Roman"/>
              </w:rPr>
              <w:t xml:space="preserve">                                               </w:t>
            </w:r>
            <w:r w:rsidRPr="004E75C4">
              <w:rPr>
                <w:rFonts w:ascii="宋体" w:eastAsia="宋体" w:hAnsi="宋体" w:cs="Times New Roman"/>
                <w:sz w:val="24"/>
                <w:szCs w:val="24"/>
              </w:rPr>
              <w:t xml:space="preserve">          </w:t>
            </w:r>
            <w:r>
              <w:rPr>
                <w:rFonts w:ascii="宋体" w:eastAsia="宋体" w:hAnsi="宋体" w:cs="Times New Roman"/>
                <w:sz w:val="24"/>
                <w:szCs w:val="24"/>
              </w:rPr>
              <w:t>2024</w:t>
            </w:r>
            <w:r>
              <w:rPr>
                <w:rFonts w:ascii="宋体" w:eastAsia="宋体" w:hAnsi="宋体" w:cs="Times New Roman" w:hint="eastAsia"/>
                <w:sz w:val="24"/>
                <w:szCs w:val="24"/>
              </w:rPr>
              <w:t>年</w:t>
            </w:r>
            <w:r>
              <w:rPr>
                <w:rFonts w:ascii="宋体" w:eastAsia="宋体" w:hAnsi="宋体" w:cs="Times New Roman"/>
                <w:sz w:val="24"/>
                <w:szCs w:val="24"/>
              </w:rPr>
              <w:t xml:space="preserve"> </w:t>
            </w:r>
            <w:r>
              <w:rPr>
                <w:rFonts w:ascii="宋体" w:eastAsia="宋体" w:hAnsi="宋体" w:cs="Times New Roman" w:hint="eastAsia"/>
                <w:sz w:val="24"/>
                <w:szCs w:val="24"/>
              </w:rPr>
              <w:t>4月</w:t>
            </w:r>
            <w:r>
              <w:rPr>
                <w:rFonts w:ascii="宋体" w:eastAsia="宋体" w:hAnsi="宋体" w:cs="Times New Roman"/>
                <w:sz w:val="24"/>
                <w:szCs w:val="24"/>
              </w:rPr>
              <w:t xml:space="preserve"> </w:t>
            </w:r>
            <w:r>
              <w:rPr>
                <w:rFonts w:ascii="宋体" w:eastAsia="宋体" w:hAnsi="宋体" w:cs="Times New Roman" w:hint="eastAsia"/>
                <w:sz w:val="24"/>
                <w:szCs w:val="24"/>
              </w:rPr>
              <w:t>2日</w:t>
            </w:r>
          </w:p>
        </w:tc>
      </w:tr>
    </w:tbl>
    <w:p w14:paraId="560BE003" w14:textId="77777777" w:rsidR="00C65220" w:rsidRDefault="00C65220">
      <w:pPr>
        <w:rPr>
          <w:rFonts w:ascii="Times New Roman" w:eastAsia="黑体" w:hAnsi="Times New Roman" w:cs="Times New Roman"/>
        </w:rPr>
      </w:pPr>
    </w:p>
    <w:sectPr w:rsidR="00C65220">
      <w:pgSz w:w="11906" w:h="16838"/>
      <w:pgMar w:top="1134" w:right="851" w:bottom="113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
    <w:altName w:val="Times New Roman"/>
    <w:charset w:val="00"/>
    <w:family w:val="roman"/>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55E1"/>
    <w:multiLevelType w:val="hybridMultilevel"/>
    <w:tmpl w:val="C8A4C75A"/>
    <w:lvl w:ilvl="0" w:tplc="C7FCA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5793B"/>
    <w:multiLevelType w:val="hybridMultilevel"/>
    <w:tmpl w:val="4158228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346E3C"/>
    <w:multiLevelType w:val="hybridMultilevel"/>
    <w:tmpl w:val="844CCE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AA4617"/>
    <w:multiLevelType w:val="hybridMultilevel"/>
    <w:tmpl w:val="EC0627BA"/>
    <w:lvl w:ilvl="0" w:tplc="5D1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494346"/>
    <w:multiLevelType w:val="hybridMultilevel"/>
    <w:tmpl w:val="F61670EC"/>
    <w:lvl w:ilvl="0" w:tplc="9476E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1C0694"/>
    <w:multiLevelType w:val="hybridMultilevel"/>
    <w:tmpl w:val="1FD23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FA7F7E"/>
    <w:multiLevelType w:val="hybridMultilevel"/>
    <w:tmpl w:val="CC44FF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g1NDA0NTYwYmE3ZjcyMGNjNzI0YWM1ODIwYTlmZmUifQ=="/>
  </w:docVars>
  <w:rsids>
    <w:rsidRoot w:val="00EF2587"/>
    <w:rsid w:val="0004760D"/>
    <w:rsid w:val="000555DD"/>
    <w:rsid w:val="000658EB"/>
    <w:rsid w:val="00081B4A"/>
    <w:rsid w:val="001012AD"/>
    <w:rsid w:val="00105B77"/>
    <w:rsid w:val="00162280"/>
    <w:rsid w:val="001714AD"/>
    <w:rsid w:val="00172E8D"/>
    <w:rsid w:val="0018206A"/>
    <w:rsid w:val="001822BD"/>
    <w:rsid w:val="001A02CB"/>
    <w:rsid w:val="001D77A0"/>
    <w:rsid w:val="00213E7D"/>
    <w:rsid w:val="00285021"/>
    <w:rsid w:val="003341F8"/>
    <w:rsid w:val="00366CFB"/>
    <w:rsid w:val="003A1098"/>
    <w:rsid w:val="003E1177"/>
    <w:rsid w:val="003E359D"/>
    <w:rsid w:val="003E48CA"/>
    <w:rsid w:val="0044394D"/>
    <w:rsid w:val="004C1AB0"/>
    <w:rsid w:val="004E75C4"/>
    <w:rsid w:val="00525593"/>
    <w:rsid w:val="00574A4C"/>
    <w:rsid w:val="005E3E7E"/>
    <w:rsid w:val="0060704E"/>
    <w:rsid w:val="00621ADB"/>
    <w:rsid w:val="006313CC"/>
    <w:rsid w:val="00646BC9"/>
    <w:rsid w:val="006D43F7"/>
    <w:rsid w:val="006D7AF3"/>
    <w:rsid w:val="00723712"/>
    <w:rsid w:val="00771722"/>
    <w:rsid w:val="00790ED0"/>
    <w:rsid w:val="00820094"/>
    <w:rsid w:val="008508E3"/>
    <w:rsid w:val="008A1672"/>
    <w:rsid w:val="009148DA"/>
    <w:rsid w:val="009363A1"/>
    <w:rsid w:val="00967E25"/>
    <w:rsid w:val="00972C4D"/>
    <w:rsid w:val="009D1E32"/>
    <w:rsid w:val="00A56D5F"/>
    <w:rsid w:val="00A74503"/>
    <w:rsid w:val="00AC78F0"/>
    <w:rsid w:val="00B75288"/>
    <w:rsid w:val="00B82F8C"/>
    <w:rsid w:val="00BA5750"/>
    <w:rsid w:val="00C05A36"/>
    <w:rsid w:val="00C65220"/>
    <w:rsid w:val="00CA3A8B"/>
    <w:rsid w:val="00CE47BE"/>
    <w:rsid w:val="00CF4D1A"/>
    <w:rsid w:val="00D137D7"/>
    <w:rsid w:val="00D952E5"/>
    <w:rsid w:val="00DA3F95"/>
    <w:rsid w:val="00DA72DF"/>
    <w:rsid w:val="00E90714"/>
    <w:rsid w:val="00E97F2D"/>
    <w:rsid w:val="00EF2587"/>
    <w:rsid w:val="00F00783"/>
    <w:rsid w:val="00F564F2"/>
    <w:rsid w:val="00F87679"/>
    <w:rsid w:val="00F94067"/>
    <w:rsid w:val="00FC6206"/>
    <w:rsid w:val="00FE4620"/>
    <w:rsid w:val="094D0C6D"/>
    <w:rsid w:val="09B410BE"/>
    <w:rsid w:val="0A8235E3"/>
    <w:rsid w:val="0DF26AAD"/>
    <w:rsid w:val="28653758"/>
    <w:rsid w:val="2AF4778E"/>
    <w:rsid w:val="2B2067D5"/>
    <w:rsid w:val="36A75FFC"/>
    <w:rsid w:val="3CA54D8C"/>
    <w:rsid w:val="42C6505A"/>
    <w:rsid w:val="486C63AD"/>
    <w:rsid w:val="4B0C247A"/>
    <w:rsid w:val="4BDF2B83"/>
    <w:rsid w:val="5974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D4E6"/>
  <w15:docId w15:val="{C30C1319-B4FE-4246-AE82-5E965212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2"/>
    </w:rPr>
  </w:style>
  <w:style w:type="paragraph" w:styleId="3">
    <w:name w:val="heading 3"/>
    <w:basedOn w:val="a"/>
    <w:next w:val="a"/>
    <w:link w:val="30"/>
    <w:qFormat/>
    <w:pPr>
      <w:keepNext/>
      <w:keepLines/>
      <w:spacing w:beforeLines="50" w:before="50" w:afterLines="50" w:after="50"/>
      <w:jc w:val="left"/>
      <w:outlineLvl w:val="2"/>
    </w:pPr>
    <w:rPr>
      <w:rFonts w:ascii="time" w:eastAsia="黑体" w:hAnsi="time" w:cs="Times New Roman"/>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30">
    <w:name w:val="标题 3 字符"/>
    <w:basedOn w:val="a0"/>
    <w:link w:val="3"/>
    <w:autoRedefine/>
    <w:qFormat/>
    <w:rPr>
      <w:rFonts w:ascii="time" w:eastAsia="黑体" w:hAnsi="time" w:cs="Times New Roman"/>
      <w:sz w:val="28"/>
      <w:szCs w:val="32"/>
    </w:rPr>
  </w:style>
  <w:style w:type="paragraph" w:styleId="a8">
    <w:name w:val="List Paragraph"/>
    <w:basedOn w:val="a"/>
    <w:autoRedefine/>
    <w:uiPriority w:val="34"/>
    <w:qFormat/>
    <w:pPr>
      <w:ind w:firstLineChars="200" w:firstLine="420"/>
    </w:pPr>
  </w:style>
  <w:style w:type="character" w:customStyle="1" w:styleId="fontstyle01">
    <w:name w:val="fontstyle01"/>
    <w:basedOn w:val="a0"/>
    <w:rsid w:val="009D1E32"/>
    <w:rPr>
      <w:rFonts w:ascii="宋体" w:eastAsia="宋体" w:hAnsi="宋体" w:hint="eastAsia"/>
      <w:b w:val="0"/>
      <w:bCs w:val="0"/>
      <w:i w:val="0"/>
      <w:iCs w:val="0"/>
      <w:color w:val="000000"/>
      <w:sz w:val="24"/>
      <w:szCs w:val="24"/>
    </w:rPr>
  </w:style>
  <w:style w:type="character" w:customStyle="1" w:styleId="fontstyle21">
    <w:name w:val="fontstyle21"/>
    <w:basedOn w:val="a0"/>
    <w:rsid w:val="009D1E3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12</Pages>
  <Words>1305</Words>
  <Characters>7444</Characters>
  <Application>Microsoft Office Word</Application>
  <DocSecurity>0</DocSecurity>
  <Lines>62</Lines>
  <Paragraphs>17</Paragraphs>
  <ScaleCrop>false</ScaleCrop>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MSFT We</cp:lastModifiedBy>
  <cp:revision>8</cp:revision>
  <dcterms:created xsi:type="dcterms:W3CDTF">2024-03-26T10:09:00Z</dcterms:created>
  <dcterms:modified xsi:type="dcterms:W3CDTF">2024-04-06T07:34:00Z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C5742F7BB0784CE69B04794AB64BF71F_12</vt:lpwstr>
  </property>
</Properties>
</file>