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A65C" w14:textId="6DC53872" w:rsidR="000A4342" w:rsidRPr="00167ED6" w:rsidRDefault="000A4342" w:rsidP="00167ED6">
      <w:pPr>
        <w:pStyle w:val="HTML"/>
        <w:widowControl/>
        <w:spacing w:line="220" w:lineRule="atLeast"/>
        <w:rPr>
          <w:rFonts w:asciiTheme="minorHAnsi" w:eastAsiaTheme="minorEastAsia" w:hAnsiTheme="minorHAnsi" w:cstheme="minorBidi" w:hint="default"/>
          <w:b/>
          <w:bCs/>
          <w:kern w:val="2"/>
          <w:sz w:val="21"/>
          <w:szCs w:val="22"/>
        </w:rPr>
      </w:pPr>
      <w:r w:rsidRPr="0097747A">
        <w:rPr>
          <w:rFonts w:asciiTheme="minorHAnsi" w:eastAsiaTheme="minorEastAsia" w:hAnsiTheme="minorHAnsi" w:cstheme="minorBidi"/>
          <w:b/>
          <w:bCs/>
          <w:kern w:val="2"/>
          <w:sz w:val="21"/>
          <w:szCs w:val="22"/>
        </w:rPr>
        <w:t>This paper mainly proposed a robust power control and task offloading scheme to offload the computation task and maximize the utility of C-MEC networks.</w:t>
      </w:r>
      <w:r w:rsidR="0097747A" w:rsidRPr="0097747A">
        <w:rPr>
          <w:rFonts w:asciiTheme="minorHAnsi" w:eastAsiaTheme="minorEastAsia" w:hAnsiTheme="minorHAnsi" w:cstheme="minorBidi"/>
          <w:b/>
          <w:bCs/>
          <w:kern w:val="2"/>
          <w:sz w:val="21"/>
          <w:szCs w:val="22"/>
        </w:rPr>
        <w:t xml:space="preserve"> </w:t>
      </w:r>
      <w:r w:rsidR="007A614C" w:rsidRPr="007A614C">
        <w:rPr>
          <w:rFonts w:asciiTheme="minorHAnsi" w:eastAsiaTheme="minorEastAsia" w:hAnsiTheme="minorHAnsi" w:cstheme="minorBidi" w:hint="default"/>
          <w:b/>
          <w:bCs/>
          <w:kern w:val="2"/>
          <w:sz w:val="21"/>
          <w:szCs w:val="22"/>
        </w:rPr>
        <w:t>To further improve the paper, there are some issues to be addressed and clarified.</w:t>
      </w:r>
      <w:r w:rsidR="0097747A" w:rsidRPr="0097747A">
        <w:rPr>
          <w:rFonts w:asciiTheme="minorHAnsi" w:eastAsiaTheme="minorEastAsia" w:hAnsiTheme="minorHAnsi" w:cstheme="minorBidi" w:hint="default"/>
          <w:b/>
          <w:bCs/>
          <w:kern w:val="2"/>
          <w:sz w:val="21"/>
          <w:szCs w:val="22"/>
        </w:rPr>
        <w:t xml:space="preserve"> </w:t>
      </w:r>
    </w:p>
    <w:p w14:paraId="43C060CB" w14:textId="2812B8A2" w:rsidR="000A4342" w:rsidRDefault="000A4342">
      <w:pPr>
        <w:widowControl/>
        <w:jc w:val="left"/>
        <w:rPr>
          <w:b/>
          <w:bCs/>
        </w:rPr>
      </w:pPr>
    </w:p>
    <w:p w14:paraId="5E16E28F" w14:textId="18670891" w:rsidR="00A604F2" w:rsidRPr="00A604F2" w:rsidRDefault="00045F70" w:rsidP="00A604F2">
      <w:pPr>
        <w:pStyle w:val="a9"/>
        <w:numPr>
          <w:ilvl w:val="0"/>
          <w:numId w:val="2"/>
        </w:numPr>
        <w:rPr>
          <w:b/>
          <w:bCs/>
        </w:rPr>
      </w:pPr>
      <w:r w:rsidRPr="00C9767C">
        <w:rPr>
          <w:b/>
          <w:bCs/>
        </w:rPr>
        <w:t xml:space="preserve">on page 3, column 1, line 8, (R2C) link is missing explanation，is it wireless link communication or wired? </w:t>
      </w:r>
    </w:p>
    <w:p w14:paraId="7272B79A" w14:textId="23B430F0" w:rsidR="00A604F2" w:rsidRPr="00A604F2" w:rsidRDefault="00045F70" w:rsidP="00A604F2">
      <w:pPr>
        <w:pStyle w:val="a9"/>
        <w:numPr>
          <w:ilvl w:val="0"/>
          <w:numId w:val="2"/>
        </w:numPr>
        <w:rPr>
          <w:b/>
          <w:bCs/>
        </w:rPr>
      </w:pPr>
      <w:r w:rsidRPr="00C9767C">
        <w:rPr>
          <w:rFonts w:hint="eastAsia"/>
          <w:b/>
          <w:bCs/>
        </w:rPr>
        <w:t xml:space="preserve">In the Notations, </w:t>
      </w:r>
      <w:r w:rsidRPr="00C9767C">
        <w:rPr>
          <w:b/>
          <w:bCs/>
        </w:rPr>
        <w:t>$\</w:t>
      </w:r>
      <w:proofErr w:type="spellStart"/>
      <w:r w:rsidRPr="00C9767C">
        <w:rPr>
          <w:b/>
          <w:bCs/>
        </w:rPr>
        <w:t>textrm</w:t>
      </w:r>
      <w:proofErr w:type="spellEnd"/>
      <w:r w:rsidRPr="00C9767C">
        <w:rPr>
          <w:b/>
          <w:bCs/>
        </w:rPr>
        <w:t>{E}\{\</w:t>
      </w:r>
      <w:proofErr w:type="spellStart"/>
      <w:r w:rsidRPr="00C9767C">
        <w:rPr>
          <w:b/>
          <w:bCs/>
        </w:rPr>
        <w:t>cdot</w:t>
      </w:r>
      <w:proofErr w:type="spellEnd"/>
      <w:r w:rsidRPr="00C9767C">
        <w:rPr>
          <w:b/>
          <w:bCs/>
        </w:rPr>
        <w:t xml:space="preserve">\}$ </w:t>
      </w:r>
      <w:r w:rsidRPr="00C9767C">
        <w:rPr>
          <w:rFonts w:hint="eastAsia"/>
          <w:b/>
          <w:bCs/>
        </w:rPr>
        <w:t>is the e</w:t>
      </w:r>
      <w:r w:rsidRPr="00C9767C">
        <w:rPr>
          <w:b/>
          <w:bCs/>
        </w:rPr>
        <w:t>xpected value of a random variable</w:t>
      </w:r>
      <w:r w:rsidRPr="00C9767C">
        <w:rPr>
          <w:rFonts w:hint="eastAsia"/>
          <w:b/>
          <w:bCs/>
        </w:rPr>
        <w:t>. However, it doesn</w:t>
      </w:r>
      <w:r w:rsidRPr="00C9767C">
        <w:rPr>
          <w:b/>
          <w:bCs/>
        </w:rPr>
        <w:t>’</w:t>
      </w:r>
      <w:r w:rsidRPr="00C9767C">
        <w:rPr>
          <w:rFonts w:hint="eastAsia"/>
          <w:b/>
          <w:bCs/>
        </w:rPr>
        <w:t>t appear in this paper</w:t>
      </w:r>
      <w:r w:rsidRPr="00C9767C">
        <w:rPr>
          <w:b/>
          <w:bCs/>
        </w:rPr>
        <w:t>,</w:t>
      </w:r>
      <w:r w:rsidRPr="00C9767C">
        <w:rPr>
          <w:rFonts w:hint="eastAsia"/>
          <w:b/>
          <w:bCs/>
        </w:rPr>
        <w:t xml:space="preserve"> </w:t>
      </w:r>
      <w:r w:rsidRPr="00C9767C">
        <w:rPr>
          <w:b/>
          <w:bCs/>
        </w:rPr>
        <w:t>please check.</w:t>
      </w:r>
    </w:p>
    <w:p w14:paraId="1593FAEF" w14:textId="77777777" w:rsidR="00C9767C" w:rsidRPr="00C9767C" w:rsidRDefault="00C9767C" w:rsidP="00C9767C">
      <w:pPr>
        <w:pStyle w:val="a9"/>
        <w:numPr>
          <w:ilvl w:val="0"/>
          <w:numId w:val="2"/>
        </w:numPr>
        <w:rPr>
          <w:b/>
          <w:bCs/>
        </w:rPr>
      </w:pPr>
      <w:r w:rsidRPr="00C9767C">
        <w:rPr>
          <w:b/>
          <w:bCs/>
        </w:rPr>
        <w:t xml:space="preserve">The research is conducted under channel uncertainty, multi-user interference and a high speed environment. For the vehicle motion characteristics, there are relevant However, the channel power gains are influenced by many factors. Why is only the Doppler effect taken into account? Please clarify. </w:t>
      </w:r>
    </w:p>
    <w:p w14:paraId="721EA143" w14:textId="77777777" w:rsidR="00C9767C" w:rsidRPr="00C9767C" w:rsidRDefault="00C9767C" w:rsidP="00C9767C">
      <w:pPr>
        <w:pStyle w:val="a9"/>
        <w:numPr>
          <w:ilvl w:val="0"/>
          <w:numId w:val="2"/>
        </w:numPr>
        <w:rPr>
          <w:b/>
          <w:bCs/>
        </w:rPr>
      </w:pPr>
      <w:r w:rsidRPr="00C9767C">
        <w:rPr>
          <w:b/>
          <w:bCs/>
        </w:rPr>
        <w:t>Fig. 1 needs some explanation. For example, it seems that the vehicle clusters are grouped based on location. How to get the V2R groups in the mobile scenario? Furthermore, the channel reuse is also considered, how to allocate the subchannels to the vehicle users. What does "V1", "</w:t>
      </w:r>
      <w:proofErr w:type="spellStart"/>
      <w:r w:rsidRPr="00C9767C">
        <w:rPr>
          <w:b/>
          <w:bCs/>
        </w:rPr>
        <w:t>Vm</w:t>
      </w:r>
      <w:proofErr w:type="spellEnd"/>
      <w:r w:rsidRPr="00C9767C">
        <w:rPr>
          <w:b/>
          <w:bCs/>
        </w:rPr>
        <w:t>", "VM" mean in Fig. 1, how does the model reflect network scalability?</w:t>
      </w:r>
    </w:p>
    <w:p w14:paraId="3F8CC851" w14:textId="77777777" w:rsidR="00C9767C" w:rsidRPr="00C9767C" w:rsidRDefault="00C9767C" w:rsidP="00C9767C">
      <w:pPr>
        <w:pStyle w:val="a9"/>
        <w:numPr>
          <w:ilvl w:val="0"/>
          <w:numId w:val="2"/>
        </w:numPr>
        <w:rPr>
          <w:b/>
          <w:bCs/>
        </w:rPr>
      </w:pPr>
      <w:r w:rsidRPr="00C9767C">
        <w:rPr>
          <w:b/>
          <w:bCs/>
        </w:rPr>
        <w:t>Define</w:t>
      </w:r>
      <w:r w:rsidRPr="00C9767C">
        <w:rPr>
          <w:rFonts w:hint="eastAsia"/>
          <w:b/>
          <w:bCs/>
        </w:rPr>
        <w:t>d</w:t>
      </w:r>
      <w:r w:rsidRPr="00C9767C">
        <w:rPr>
          <w:b/>
          <w:bCs/>
        </w:rPr>
        <w:t xml:space="preserve"> </w:t>
      </w:r>
      <w:r w:rsidRPr="00C9767C">
        <w:rPr>
          <w:rFonts w:hint="eastAsia"/>
          <w:b/>
          <w:bCs/>
        </w:rPr>
        <w:t>and</w:t>
      </w:r>
      <w:r w:rsidRPr="00C9767C">
        <w:rPr>
          <w:b/>
          <w:bCs/>
        </w:rPr>
        <w:t xml:space="preserve"> give a reference for </w:t>
      </w:r>
      <w:r w:rsidRPr="00C9767C">
        <w:rPr>
          <w:rFonts w:hint="eastAsia"/>
          <w:b/>
          <w:bCs/>
        </w:rPr>
        <w:t>S</w:t>
      </w:r>
      <w:r w:rsidRPr="00C9767C">
        <w:rPr>
          <w:b/>
          <w:bCs/>
        </w:rPr>
        <w:t xml:space="preserve">CA where </w:t>
      </w:r>
      <w:r w:rsidRPr="00C9767C">
        <w:rPr>
          <w:rFonts w:hint="eastAsia"/>
          <w:b/>
          <w:bCs/>
        </w:rPr>
        <w:t>fir</w:t>
      </w:r>
      <w:r w:rsidRPr="00C9767C">
        <w:rPr>
          <w:b/>
          <w:bCs/>
        </w:rPr>
        <w:t>st cited on page 5, column 1, line 44,</w:t>
      </w:r>
    </w:p>
    <w:p w14:paraId="43949320" w14:textId="0DBFBC39" w:rsidR="00C9767C" w:rsidRPr="00C9767C" w:rsidRDefault="00C9767C" w:rsidP="00C9767C">
      <w:pPr>
        <w:pStyle w:val="a9"/>
        <w:numPr>
          <w:ilvl w:val="0"/>
          <w:numId w:val="2"/>
        </w:numPr>
        <w:rPr>
          <w:b/>
          <w:bCs/>
        </w:rPr>
      </w:pPr>
      <w:r w:rsidRPr="00C9767C">
        <w:rPr>
          <w:b/>
          <w:bCs/>
        </w:rPr>
        <w:t>In section III, subsection B Approximate of the Outage Probability Constraint, the two probabilistic constraints were used to solve Bernstein approximation and integral methods respectively, the title should be changed, the motivations are suggested to give clearly. For instance, why does not the uniform method such as integral transformation convert the probability constraint? and what does $X={\</w:t>
      </w:r>
      <w:proofErr w:type="spellStart"/>
      <w:r w:rsidRPr="00C9767C">
        <w:rPr>
          <w:b/>
          <w:bCs/>
        </w:rPr>
        <w:t>widetilde</w:t>
      </w:r>
      <w:proofErr w:type="spellEnd"/>
      <w:r w:rsidRPr="00C9767C">
        <w:rPr>
          <w:b/>
          <w:bCs/>
        </w:rPr>
        <w:t xml:space="preserve">{h}}^2$ mean? </w:t>
      </w:r>
    </w:p>
    <w:p w14:paraId="614D0B40" w14:textId="77777777" w:rsidR="00A576FF" w:rsidRPr="00A576FF" w:rsidRDefault="00A576FF" w:rsidP="00A576FF">
      <w:pPr>
        <w:pStyle w:val="a9"/>
        <w:numPr>
          <w:ilvl w:val="0"/>
          <w:numId w:val="2"/>
        </w:numPr>
        <w:rPr>
          <w:b/>
          <w:bCs/>
        </w:rPr>
      </w:pPr>
      <w:r w:rsidRPr="00A576FF">
        <w:rPr>
          <w:b/>
          <w:bCs/>
        </w:rPr>
        <w:t>In this paper, the authors decomposed the original problem into two subproblems. Please further prove and analyze the optimality of the solution. The alternating optimization approach cannot guarantee the optimality of the proposed algorithm. Please analyze the performance gap of the proposed algorithm and the optimal solution.</w:t>
      </w:r>
    </w:p>
    <w:p w14:paraId="6FC4DF90" w14:textId="71851A91" w:rsidR="008C42B4" w:rsidRPr="004B0116" w:rsidRDefault="008C42B4" w:rsidP="004B0116">
      <w:pPr>
        <w:pStyle w:val="a9"/>
        <w:numPr>
          <w:ilvl w:val="0"/>
          <w:numId w:val="2"/>
        </w:numPr>
        <w:rPr>
          <w:b/>
          <w:bCs/>
        </w:rPr>
      </w:pPr>
      <w:r w:rsidRPr="008C42B4">
        <w:rPr>
          <w:b/>
          <w:bCs/>
        </w:rPr>
        <w:t>f</w:t>
      </w:r>
      <w:r w:rsidR="004B0116">
        <w:rPr>
          <w:rFonts w:hint="eastAsia"/>
          <w:b/>
          <w:bCs/>
        </w:rPr>
        <w:t>ive</w:t>
      </w:r>
      <w:r w:rsidRPr="008C42B4">
        <w:rPr>
          <w:b/>
          <w:bCs/>
        </w:rPr>
        <w:t xml:space="preserve"> clusters is simulated in the simulation. However, when the vehicle density is large, can the proposed algorithm guarantee</w:t>
      </w:r>
      <w:r w:rsidR="004B0116">
        <w:rPr>
          <w:b/>
          <w:bCs/>
        </w:rPr>
        <w:t xml:space="preserve"> </w:t>
      </w:r>
      <w:r w:rsidRPr="004B0116">
        <w:rPr>
          <w:b/>
          <w:bCs/>
        </w:rPr>
        <w:t>good communication performance?</w:t>
      </w:r>
      <w:r w:rsidR="00A753B1" w:rsidRPr="004B0116">
        <w:rPr>
          <w:b/>
          <w:bCs/>
        </w:rPr>
        <w:t xml:space="preserve"> </w:t>
      </w:r>
    </w:p>
    <w:p w14:paraId="5EC4E37F" w14:textId="77777777" w:rsidR="008C42B4" w:rsidRPr="008C42B4" w:rsidRDefault="008C42B4" w:rsidP="008C42B4">
      <w:pPr>
        <w:pStyle w:val="a9"/>
        <w:numPr>
          <w:ilvl w:val="0"/>
          <w:numId w:val="2"/>
        </w:numPr>
        <w:rPr>
          <w:b/>
          <w:bCs/>
        </w:rPr>
      </w:pPr>
      <w:r w:rsidRPr="008C42B4">
        <w:rPr>
          <w:rFonts w:hint="eastAsia"/>
          <w:b/>
          <w:bCs/>
        </w:rPr>
        <w:t xml:space="preserve">In the Simulation, </w:t>
      </w:r>
      <w:r w:rsidRPr="008C42B4">
        <w:rPr>
          <w:b/>
          <w:bCs/>
        </w:rPr>
        <w:t>the outage probability threshold ε1= ε2= 0.1</w:t>
      </w:r>
      <w:r w:rsidRPr="008C42B4">
        <w:rPr>
          <w:rFonts w:hint="eastAsia"/>
          <w:b/>
          <w:bCs/>
        </w:rPr>
        <w:t>. Why is 0.1? Can this conclusion be successful for other values?</w:t>
      </w:r>
    </w:p>
    <w:p w14:paraId="3BDD3203" w14:textId="6352B0DA" w:rsidR="00045F70" w:rsidRPr="00754AB1" w:rsidRDefault="008C42B4" w:rsidP="00045F70">
      <w:pPr>
        <w:pStyle w:val="a9"/>
        <w:numPr>
          <w:ilvl w:val="0"/>
          <w:numId w:val="2"/>
        </w:numPr>
        <w:rPr>
          <w:rFonts w:hint="eastAsia"/>
          <w:b/>
          <w:bCs/>
        </w:rPr>
      </w:pPr>
      <w:r w:rsidRPr="008C42B4">
        <w:rPr>
          <w:b/>
          <w:bCs/>
        </w:rPr>
        <w:t>Some minor points of form and style: ordinary words or abbreviations of words in mathematical symbols, there are some typos and errors in the manuscript, please polish the whole paper carefully.</w:t>
      </w:r>
    </w:p>
    <w:p w14:paraId="641E340C" w14:textId="286896E2" w:rsidR="00045F70" w:rsidRPr="00737FBD" w:rsidRDefault="00737FBD" w:rsidP="00737FBD">
      <w:pPr>
        <w:rPr>
          <w:b/>
          <w:bCs/>
        </w:rPr>
      </w:pPr>
      <w:r w:rsidRPr="00737FBD">
        <w:rPr>
          <w:b/>
          <w:bCs/>
        </w:rPr>
        <w:t>-</w:t>
      </w:r>
      <w:r>
        <w:rPr>
          <w:b/>
          <w:bCs/>
        </w:rPr>
        <w:t xml:space="preserve"> </w:t>
      </w:r>
      <w:r w:rsidR="002B724D" w:rsidRPr="00737FBD">
        <w:rPr>
          <w:b/>
          <w:bCs/>
        </w:rPr>
        <w:t xml:space="preserve">on page </w:t>
      </w:r>
      <w:r w:rsidR="002B724D" w:rsidRPr="00737FBD">
        <w:rPr>
          <w:rFonts w:hint="eastAsia"/>
          <w:b/>
          <w:bCs/>
        </w:rPr>
        <w:t>1</w:t>
      </w:r>
      <w:r w:rsidR="002B724D" w:rsidRPr="00737FBD">
        <w:rPr>
          <w:b/>
          <w:bCs/>
        </w:rPr>
        <w:t xml:space="preserve">, column 1, line </w:t>
      </w:r>
      <w:r w:rsidR="002B724D" w:rsidRPr="00737FBD">
        <w:rPr>
          <w:rFonts w:hint="eastAsia"/>
          <w:b/>
          <w:bCs/>
        </w:rPr>
        <w:t>18</w:t>
      </w:r>
      <w:r w:rsidR="002B724D" w:rsidRPr="00737FBD">
        <w:rPr>
          <w:b/>
          <w:bCs/>
        </w:rPr>
        <w:t>,</w:t>
      </w:r>
      <w:r w:rsidR="00323245" w:rsidRPr="00737FBD">
        <w:rPr>
          <w:b/>
          <w:bCs/>
        </w:rPr>
        <w:t xml:space="preserve"> </w:t>
      </w:r>
      <w:r w:rsidR="00323245" w:rsidRPr="00737FBD">
        <w:rPr>
          <w:b/>
          <w:bCs/>
        </w:rPr>
        <w:t>And the objective function</w:t>
      </w:r>
      <w:r w:rsidR="00A4502F" w:rsidRPr="00737FBD">
        <w:rPr>
          <w:b/>
          <w:bCs/>
        </w:rPr>
        <w:t xml:space="preserve"> </w:t>
      </w:r>
      <w:r w:rsidR="00A4502F" w:rsidRPr="00737FBD">
        <w:rPr>
          <w:b/>
          <w:bCs/>
        </w:rPr>
        <w:t>to–</w:t>
      </w:r>
      <w:r w:rsidR="00A4502F" w:rsidRPr="00737FBD">
        <w:rPr>
          <w:rFonts w:hint="eastAsia"/>
          <w:b/>
          <w:bCs/>
        </w:rPr>
        <w:t>a</w:t>
      </w:r>
      <w:r w:rsidR="00A4502F" w:rsidRPr="00737FBD">
        <w:rPr>
          <w:b/>
          <w:bCs/>
        </w:rPr>
        <w:t>nd the objective function</w:t>
      </w:r>
    </w:p>
    <w:p w14:paraId="29E6E6CE" w14:textId="310248AC" w:rsidR="00676B07" w:rsidRPr="00754AB1" w:rsidRDefault="00737FBD" w:rsidP="00676B07">
      <w:pPr>
        <w:rPr>
          <w:b/>
          <w:bCs/>
        </w:rPr>
      </w:pPr>
      <w:r w:rsidRPr="002E3780">
        <w:t>-</w:t>
      </w:r>
      <w:r>
        <w:t xml:space="preserve"> </w:t>
      </w:r>
      <w:r w:rsidR="00676B07" w:rsidRPr="00C9767C">
        <w:rPr>
          <w:b/>
          <w:bCs/>
        </w:rPr>
        <w:t xml:space="preserve">on page </w:t>
      </w:r>
      <w:r w:rsidR="00676B07">
        <w:rPr>
          <w:rFonts w:hint="eastAsia"/>
          <w:b/>
          <w:bCs/>
        </w:rPr>
        <w:t>1</w:t>
      </w:r>
      <w:r w:rsidR="00676B07" w:rsidRPr="00C9767C">
        <w:rPr>
          <w:b/>
          <w:bCs/>
        </w:rPr>
        <w:t xml:space="preserve">, column </w:t>
      </w:r>
      <w:r w:rsidR="00676B07">
        <w:rPr>
          <w:rFonts w:hint="eastAsia"/>
          <w:b/>
          <w:bCs/>
        </w:rPr>
        <w:t>2</w:t>
      </w:r>
      <w:r w:rsidR="00676B07" w:rsidRPr="00C9767C">
        <w:rPr>
          <w:b/>
          <w:bCs/>
        </w:rPr>
        <w:t xml:space="preserve">, line </w:t>
      </w:r>
      <w:r w:rsidR="00676B07">
        <w:rPr>
          <w:rFonts w:hint="eastAsia"/>
          <w:b/>
          <w:bCs/>
        </w:rPr>
        <w:t>1</w:t>
      </w:r>
      <w:r w:rsidR="00676B07">
        <w:rPr>
          <w:rFonts w:hint="eastAsia"/>
          <w:b/>
          <w:bCs/>
        </w:rPr>
        <w:t>5</w:t>
      </w:r>
      <w:r w:rsidR="00676B07" w:rsidRPr="00C9767C">
        <w:rPr>
          <w:b/>
          <w:bCs/>
        </w:rPr>
        <w:t>,</w:t>
      </w:r>
      <w:r w:rsidR="00676B07">
        <w:rPr>
          <w:b/>
          <w:bCs/>
        </w:rPr>
        <w:t xml:space="preserve"> </w:t>
      </w:r>
      <w:r w:rsidR="00676B07" w:rsidRPr="00754AB1">
        <w:rPr>
          <w:b/>
          <w:bCs/>
        </w:rPr>
        <w:t>resulting</w:t>
      </w:r>
      <w:r w:rsidR="00676B07" w:rsidRPr="00754AB1">
        <w:rPr>
          <w:rFonts w:hint="eastAsia"/>
          <w:b/>
          <w:bCs/>
        </w:rPr>
        <w:t xml:space="preserve"> </w:t>
      </w:r>
      <w:r w:rsidR="00676B07" w:rsidRPr="00754AB1">
        <w:rPr>
          <w:b/>
          <w:bCs/>
        </w:rPr>
        <w:t>in long latency for cloud computing.</w:t>
      </w:r>
    </w:p>
    <w:p w14:paraId="54A9E334" w14:textId="551B3F83" w:rsidR="00045F70" w:rsidRPr="00754AB1" w:rsidRDefault="002E3780">
      <w:pPr>
        <w:rPr>
          <w:b/>
          <w:bCs/>
        </w:rPr>
      </w:pPr>
      <w:r w:rsidRPr="00754AB1">
        <w:rPr>
          <w:b/>
          <w:bCs/>
        </w:rPr>
        <w:t>-</w:t>
      </w:r>
      <w:r w:rsidR="00095256" w:rsidRPr="00754AB1">
        <w:rPr>
          <w:b/>
          <w:bCs/>
        </w:rPr>
        <w:t xml:space="preserve"> Conclusions</w:t>
      </w:r>
      <w:r w:rsidRPr="00754AB1">
        <w:rPr>
          <w:b/>
          <w:bCs/>
        </w:rPr>
        <w:t>:</w:t>
      </w:r>
      <w:r w:rsidRPr="00754AB1">
        <w:rPr>
          <w:b/>
          <w:bCs/>
        </w:rPr>
        <w:t xml:space="preserve"> </w:t>
      </w:r>
      <w:r w:rsidR="0036172E" w:rsidRPr="00754AB1">
        <w:rPr>
          <w:b/>
          <w:bCs/>
        </w:rPr>
        <w:t>which is very di</w:t>
      </w:r>
      <w:r w:rsidR="0036172E" w:rsidRPr="00754AB1">
        <w:rPr>
          <w:rFonts w:hint="eastAsia"/>
          <w:b/>
          <w:bCs/>
        </w:rPr>
        <w:t>ffi</w:t>
      </w:r>
      <w:r w:rsidR="0036172E" w:rsidRPr="00754AB1">
        <w:rPr>
          <w:b/>
          <w:bCs/>
        </w:rPr>
        <w:t>cult to be solved.</w:t>
      </w:r>
      <w:r w:rsidR="00095256" w:rsidRPr="00754AB1">
        <w:rPr>
          <w:b/>
          <w:bCs/>
        </w:rPr>
        <w:t xml:space="preserve"> </w:t>
      </w:r>
      <w:r w:rsidR="00A076A4" w:rsidRPr="00754AB1">
        <w:rPr>
          <w:b/>
          <w:bCs/>
        </w:rPr>
        <w:t>difficul</w:t>
      </w:r>
      <w:r w:rsidR="00852847" w:rsidRPr="00754AB1">
        <w:rPr>
          <w:b/>
          <w:bCs/>
        </w:rPr>
        <w:t>t to be solved</w:t>
      </w:r>
      <w:r w:rsidR="00A076A4" w:rsidRPr="00754AB1">
        <w:rPr>
          <w:b/>
          <w:bCs/>
        </w:rPr>
        <w:t xml:space="preserve"> </w:t>
      </w:r>
      <w:r w:rsidR="00A076A4" w:rsidRPr="00754AB1">
        <w:rPr>
          <w:b/>
          <w:bCs/>
        </w:rPr>
        <w:t>to–difficult to solve</w:t>
      </w:r>
    </w:p>
    <w:p w14:paraId="4581C087" w14:textId="77777777" w:rsidR="00045F70" w:rsidRDefault="00045F70">
      <w:pPr>
        <w:widowControl/>
        <w:jc w:val="left"/>
      </w:pPr>
      <w:r>
        <w:br w:type="page"/>
      </w:r>
    </w:p>
    <w:p w14:paraId="49742030" w14:textId="6D962B11" w:rsidR="00045F70" w:rsidRPr="00DC620F" w:rsidRDefault="00045F70" w:rsidP="00045F70">
      <w:pPr>
        <w:rPr>
          <w:color w:val="FF0000"/>
        </w:rPr>
      </w:pPr>
      <w:r>
        <w:rPr>
          <w:color w:val="FF0000"/>
        </w:rPr>
        <w:lastRenderedPageBreak/>
        <w:t>backup</w:t>
      </w:r>
    </w:p>
    <w:p w14:paraId="32D9DECA" w14:textId="77777777" w:rsidR="00045F70" w:rsidRDefault="00045F70"/>
    <w:p w14:paraId="5CA9386C" w14:textId="62A01887" w:rsidR="003759A9" w:rsidRDefault="004726D6">
      <w:r w:rsidRPr="004726D6">
        <w:rPr>
          <w:rFonts w:hint="eastAsia"/>
        </w:rPr>
        <w:t>场景的某个地方是怎么考虑的</w:t>
      </w:r>
    </w:p>
    <w:p w14:paraId="16AA7C3B" w14:textId="7F61EB10" w:rsidR="004726D6" w:rsidRDefault="0036446B">
      <w:r>
        <w:rPr>
          <w:rFonts w:hint="eastAsia"/>
        </w:rPr>
        <w:t>建议作者解释</w:t>
      </w:r>
    </w:p>
    <w:p w14:paraId="768A2911" w14:textId="5E4DE51F" w:rsidR="009C052E" w:rsidRDefault="009C052E" w:rsidP="002E7FE7">
      <w:r>
        <w:t>H</w:t>
      </w:r>
      <w:r>
        <w:rPr>
          <w:rFonts w:hint="eastAsia"/>
        </w:rPr>
        <w:t>ow</w:t>
      </w:r>
      <w:r>
        <w:t xml:space="preserve"> </w:t>
      </w:r>
      <w:r>
        <w:rPr>
          <w:rFonts w:hint="eastAsia"/>
        </w:rPr>
        <w:t>the</w:t>
      </w:r>
      <w:r>
        <w:t xml:space="preserve"> </w:t>
      </w:r>
      <w:r w:rsidRPr="009C052E">
        <w:t>V2R communications</w:t>
      </w:r>
      <w:r>
        <w:t xml:space="preserve"> </w:t>
      </w:r>
      <w:r w:rsidR="00163022">
        <w:t>reuse the</w:t>
      </w:r>
      <w:r w:rsidR="00163022">
        <w:rPr>
          <w:rFonts w:hint="eastAsia"/>
        </w:rPr>
        <w:t xml:space="preserve"> </w:t>
      </w:r>
      <w:r w:rsidR="00163022">
        <w:t>same uplink channel</w:t>
      </w:r>
    </w:p>
    <w:p w14:paraId="77F5E09D" w14:textId="1798F61E" w:rsidR="00DB3F86" w:rsidRDefault="00DB3F86" w:rsidP="00163022">
      <w:r>
        <w:rPr>
          <w:rFonts w:hint="eastAsia"/>
        </w:rPr>
        <w:t>需要解释</w:t>
      </w:r>
      <w:r w:rsidR="00AE024E">
        <w:rPr>
          <w:rFonts w:hint="eastAsia"/>
        </w:rPr>
        <w:t>V</w:t>
      </w:r>
      <w:r w:rsidR="00AE024E">
        <w:t>2R</w:t>
      </w:r>
      <w:r w:rsidR="00AE024E">
        <w:rPr>
          <w:rFonts w:hint="eastAsia"/>
        </w:rPr>
        <w:t>通信链路是如何复用相同的信道的</w:t>
      </w:r>
    </w:p>
    <w:p w14:paraId="6EE4535F" w14:textId="77777777" w:rsidR="00E273A3" w:rsidRDefault="00E273A3" w:rsidP="00163022"/>
    <w:p w14:paraId="0E25395E" w14:textId="77777777" w:rsidR="00E273A3" w:rsidRDefault="00E273A3" w:rsidP="00163022"/>
    <w:p w14:paraId="0E828994" w14:textId="7D27F707" w:rsidR="00E273A3" w:rsidRDefault="00E273A3" w:rsidP="00163022">
      <w:r w:rsidRPr="00E273A3">
        <w:rPr>
          <w:rFonts w:hint="eastAsia"/>
        </w:rPr>
        <w:t>比如，这个地方是令人迷惑的请解释一下</w:t>
      </w:r>
    </w:p>
    <w:p w14:paraId="76FFE328" w14:textId="11D4479C" w:rsidR="002D3D28" w:rsidRDefault="002D3D28" w:rsidP="00163022">
      <w:r w:rsidRPr="002D3D28">
        <w:rPr>
          <w:rFonts w:hint="eastAsia"/>
        </w:rPr>
        <w:t>场景的某个地方是怎么考虑的</w:t>
      </w:r>
    </w:p>
    <w:p w14:paraId="01CC9709" w14:textId="4BE22E7E" w:rsidR="002D3D28" w:rsidRDefault="002D3D28" w:rsidP="00163022">
      <w:r w:rsidRPr="002D3D28">
        <w:rPr>
          <w:rFonts w:hint="eastAsia"/>
        </w:rPr>
        <w:t>文章哪比较乱没解释清，请重点梳理一下</w:t>
      </w:r>
    </w:p>
    <w:p w14:paraId="0ED99B9F" w14:textId="2706D9A8" w:rsidR="002D3D28" w:rsidRDefault="002D3D28" w:rsidP="00163022">
      <w:r w:rsidRPr="002D3D28">
        <w:rPr>
          <w:rFonts w:hint="eastAsia"/>
        </w:rPr>
        <w:t>加上几个小问题，书写问题等</w:t>
      </w:r>
    </w:p>
    <w:p w14:paraId="0026BC7B" w14:textId="669579E9" w:rsidR="00781B94" w:rsidRDefault="008E65DC" w:rsidP="00163022">
      <w:r w:rsidRPr="008E65DC">
        <w:rPr>
          <w:rFonts w:hint="eastAsia"/>
        </w:rPr>
        <w:t>不用什么模版，提些好改的问题</w:t>
      </w:r>
    </w:p>
    <w:p w14:paraId="10C91F61" w14:textId="6F90E82B" w:rsidR="00781B94" w:rsidRPr="00DC620F" w:rsidRDefault="00DC620F" w:rsidP="00163022">
      <w:pPr>
        <w:rPr>
          <w:color w:val="FF0000"/>
        </w:rPr>
      </w:pPr>
      <w:r w:rsidRPr="00DC620F">
        <w:rPr>
          <w:rFonts w:hint="eastAsia"/>
          <w:color w:val="FF0000"/>
        </w:rPr>
        <w:t>1</w:t>
      </w:r>
      <w:r w:rsidR="009238DE">
        <w:rPr>
          <w:color w:val="FF0000"/>
        </w:rPr>
        <w:t>ffffffff</w:t>
      </w:r>
    </w:p>
    <w:p w14:paraId="09E9F168" w14:textId="4FCB55A7" w:rsidR="00052DF7" w:rsidRPr="007F3ED1" w:rsidRDefault="002944DA" w:rsidP="00052DF7">
      <w:pPr>
        <w:rPr>
          <w:b/>
          <w:bCs/>
        </w:rPr>
      </w:pPr>
      <w:r w:rsidRPr="007F3ED1">
        <w:rPr>
          <w:rFonts w:hint="eastAsia"/>
          <w:b/>
          <w:bCs/>
        </w:rPr>
        <w:t xml:space="preserve">In the Notations, </w:t>
      </w:r>
      <w:r w:rsidR="00E41974" w:rsidRPr="007F3ED1">
        <w:rPr>
          <w:b/>
          <w:bCs/>
        </w:rPr>
        <w:t>$\</w:t>
      </w:r>
      <w:proofErr w:type="spellStart"/>
      <w:r w:rsidR="00E41974" w:rsidRPr="007F3ED1">
        <w:rPr>
          <w:b/>
          <w:bCs/>
        </w:rPr>
        <w:t>textrm</w:t>
      </w:r>
      <w:proofErr w:type="spellEnd"/>
      <w:r w:rsidR="00E41974" w:rsidRPr="007F3ED1">
        <w:rPr>
          <w:b/>
          <w:bCs/>
        </w:rPr>
        <w:t>{E}\{\</w:t>
      </w:r>
      <w:proofErr w:type="spellStart"/>
      <w:r w:rsidR="00E41974" w:rsidRPr="007F3ED1">
        <w:rPr>
          <w:b/>
          <w:bCs/>
        </w:rPr>
        <w:t>cdot</w:t>
      </w:r>
      <w:proofErr w:type="spellEnd"/>
      <w:r w:rsidR="00E41974" w:rsidRPr="007F3ED1">
        <w:rPr>
          <w:b/>
          <w:bCs/>
        </w:rPr>
        <w:t xml:space="preserve">\}$ </w:t>
      </w:r>
      <w:r w:rsidRPr="007F3ED1">
        <w:rPr>
          <w:rFonts w:hint="eastAsia"/>
          <w:b/>
          <w:bCs/>
        </w:rPr>
        <w:t xml:space="preserve">is the </w:t>
      </w:r>
      <w:r w:rsidR="00634D84" w:rsidRPr="007F3ED1">
        <w:rPr>
          <w:rFonts w:hint="eastAsia"/>
          <w:b/>
          <w:bCs/>
        </w:rPr>
        <w:t>e</w:t>
      </w:r>
      <w:r w:rsidR="00634D84" w:rsidRPr="007F3ED1">
        <w:rPr>
          <w:b/>
          <w:bCs/>
        </w:rPr>
        <w:t>xpected value of a random variable</w:t>
      </w:r>
      <w:r w:rsidRPr="007F3ED1">
        <w:rPr>
          <w:rFonts w:hint="eastAsia"/>
          <w:b/>
          <w:bCs/>
        </w:rPr>
        <w:t>. However, it doesn</w:t>
      </w:r>
      <w:r w:rsidRPr="007F3ED1">
        <w:rPr>
          <w:b/>
          <w:bCs/>
        </w:rPr>
        <w:t>’</w:t>
      </w:r>
      <w:r w:rsidRPr="007F3ED1">
        <w:rPr>
          <w:rFonts w:hint="eastAsia"/>
          <w:b/>
          <w:bCs/>
        </w:rPr>
        <w:t>t appear in this paper</w:t>
      </w:r>
      <w:r w:rsidR="008E260D" w:rsidRPr="007F3ED1">
        <w:rPr>
          <w:b/>
          <w:bCs/>
        </w:rPr>
        <w:t>,</w:t>
      </w:r>
      <w:r w:rsidRPr="007F3ED1">
        <w:rPr>
          <w:rFonts w:hint="eastAsia"/>
          <w:b/>
          <w:bCs/>
        </w:rPr>
        <w:t xml:space="preserve"> </w:t>
      </w:r>
      <w:r w:rsidR="00052DF7" w:rsidRPr="007F3ED1">
        <w:rPr>
          <w:b/>
          <w:bCs/>
        </w:rPr>
        <w:t>please check.</w:t>
      </w:r>
    </w:p>
    <w:p w14:paraId="21767F2D" w14:textId="77777777" w:rsidR="00727DAD" w:rsidRDefault="00727DAD" w:rsidP="00FF5EA6">
      <w:pPr>
        <w:rPr>
          <w:rFonts w:ascii="Times New Roman" w:hAnsi="Times New Roman"/>
          <w:color w:val="000000"/>
          <w:szCs w:val="21"/>
        </w:rPr>
      </w:pPr>
    </w:p>
    <w:p w14:paraId="19531E05" w14:textId="77777777" w:rsidR="00ED6C4C" w:rsidRDefault="00ED6C4C" w:rsidP="00ED6C4C">
      <w:r>
        <w:rPr>
          <w:rFonts w:hint="eastAsia"/>
        </w:rPr>
        <w:t>3页2栏，指数分布在</w:t>
      </w:r>
      <w:r w:rsidRPr="00DC620F">
        <w:rPr>
          <w:rFonts w:hint="eastAsia"/>
          <w:sz w:val="24"/>
          <w:szCs w:val="24"/>
        </w:rPr>
        <w:t>Notations出现了 但是文章中似乎并没出现</w:t>
      </w:r>
      <w:r>
        <w:t xml:space="preserve">on p. </w:t>
      </w:r>
      <w:r>
        <w:rPr>
          <w:rFonts w:hint="eastAsia"/>
        </w:rPr>
        <w:t>3</w:t>
      </w:r>
      <w:r>
        <w:t>, col.</w:t>
      </w:r>
      <w:r>
        <w:rPr>
          <w:rFonts w:hint="eastAsia"/>
        </w:rPr>
        <w:t xml:space="preserve"> </w:t>
      </w:r>
      <w:r>
        <w:t>2, line 11</w:t>
      </w:r>
    </w:p>
    <w:p w14:paraId="24B37432" w14:textId="77777777" w:rsidR="00ED6C4C" w:rsidRDefault="00ED6C4C" w:rsidP="00ED6C4C">
      <w:pPr>
        <w:rPr>
          <w:rFonts w:ascii="Times New Roman" w:hAnsi="Times New Roman"/>
          <w:color w:val="000000"/>
          <w:szCs w:val="21"/>
        </w:rPr>
      </w:pPr>
      <w:r w:rsidRPr="003C7D58">
        <w:rPr>
          <w:rFonts w:ascii="Times New Roman" w:hAnsi="Times New Roman"/>
          <w:color w:val="000000"/>
          <w:szCs w:val="21"/>
        </w:rPr>
        <w:t>-</w:t>
      </w:r>
      <w:r w:rsidRPr="00A36EE8">
        <w:rPr>
          <w:rFonts w:ascii="Times New Roman" w:hAnsi="Times New Roman"/>
          <w:color w:val="000000"/>
          <w:szCs w:val="21"/>
        </w:rPr>
        <w:t xml:space="preserve"> </w:t>
      </w:r>
      <w:r>
        <w:rPr>
          <w:rFonts w:ascii="Times New Roman" w:hAnsi="Times New Roman"/>
          <w:color w:val="000000"/>
          <w:szCs w:val="21"/>
        </w:rPr>
        <w:t xml:space="preserve">page </w:t>
      </w:r>
      <w:r>
        <w:rPr>
          <w:rFonts w:ascii="Times New Roman" w:hAnsi="Times New Roman" w:hint="eastAsia"/>
          <w:color w:val="000000"/>
          <w:szCs w:val="21"/>
        </w:rPr>
        <w:t>3</w:t>
      </w:r>
      <w:r>
        <w:rPr>
          <w:rFonts w:ascii="Times New Roman" w:hAnsi="Times New Roman"/>
          <w:color w:val="000000"/>
          <w:szCs w:val="21"/>
        </w:rPr>
        <w:t xml:space="preserve">, column </w:t>
      </w:r>
      <w:r>
        <w:rPr>
          <w:rFonts w:ascii="Times New Roman" w:hAnsi="Times New Roman" w:hint="eastAsia"/>
          <w:color w:val="000000"/>
          <w:szCs w:val="21"/>
        </w:rPr>
        <w:t>2</w:t>
      </w:r>
      <w:r>
        <w:rPr>
          <w:rFonts w:ascii="Times New Roman" w:hAnsi="Times New Roman"/>
          <w:color w:val="000000"/>
          <w:szCs w:val="21"/>
        </w:rPr>
        <w:t xml:space="preserve">, line </w:t>
      </w:r>
      <w:r>
        <w:rPr>
          <w:rFonts w:ascii="Times New Roman" w:hAnsi="Times New Roman" w:hint="eastAsia"/>
          <w:color w:val="000000"/>
          <w:szCs w:val="21"/>
        </w:rPr>
        <w:t>45: RAU</w:t>
      </w:r>
      <w:r w:rsidRPr="00DF50AA">
        <w:rPr>
          <w:rFonts w:ascii="宋体" w:eastAsia="宋体" w:hAnsi="宋体" w:cs="宋体"/>
          <w:color w:val="000000"/>
          <w:kern w:val="0"/>
          <w:szCs w:val="21"/>
        </w:rPr>
        <w:t>-&gt;</w:t>
      </w:r>
      <w:r w:rsidRPr="003744AB">
        <w:rPr>
          <w:rFonts w:ascii="Times New Roman" w:hAnsi="Times New Roman" w:hint="eastAsia"/>
          <w:color w:val="000000"/>
          <w:szCs w:val="21"/>
        </w:rPr>
        <w:t xml:space="preserve"> </w:t>
      </w:r>
      <w:r>
        <w:rPr>
          <w:rFonts w:ascii="Times New Roman" w:hAnsi="Times New Roman" w:hint="eastAsia"/>
          <w:color w:val="000000"/>
          <w:szCs w:val="21"/>
        </w:rPr>
        <w:t>(RAU)</w:t>
      </w:r>
    </w:p>
    <w:p w14:paraId="057FCF64" w14:textId="77777777" w:rsidR="00FF5EA6" w:rsidRPr="00E57C36" w:rsidRDefault="00FF5EA6" w:rsidP="00DC620F">
      <w:pPr>
        <w:rPr>
          <w:sz w:val="24"/>
          <w:szCs w:val="24"/>
        </w:rPr>
      </w:pPr>
    </w:p>
    <w:p w14:paraId="574F5F08" w14:textId="59A5F734" w:rsidR="002944DA" w:rsidRPr="00DC620F" w:rsidRDefault="00DC620F" w:rsidP="00DC620F">
      <w:pPr>
        <w:rPr>
          <w:color w:val="FF0000"/>
          <w:sz w:val="24"/>
          <w:szCs w:val="24"/>
        </w:rPr>
      </w:pPr>
      <w:r w:rsidRPr="00DC620F">
        <w:rPr>
          <w:rFonts w:hint="eastAsia"/>
          <w:color w:val="FF0000"/>
          <w:sz w:val="24"/>
          <w:szCs w:val="24"/>
        </w:rPr>
        <w:t>2</w:t>
      </w:r>
      <w:r w:rsidR="009238DE">
        <w:rPr>
          <w:color w:val="FF0000"/>
          <w:sz w:val="24"/>
          <w:szCs w:val="24"/>
        </w:rPr>
        <w:t>fffffffffff</w:t>
      </w:r>
    </w:p>
    <w:p w14:paraId="043E5596" w14:textId="77777777" w:rsidR="00DC620F" w:rsidRDefault="00DC620F" w:rsidP="00DC620F">
      <w:r>
        <w:t>The research is under channel uncertainty, multi-user interference, and a</w:t>
      </w:r>
    </w:p>
    <w:p w14:paraId="666610D7" w14:textId="77777777" w:rsidR="00DC620F" w:rsidRDefault="00DC620F" w:rsidP="00DC620F">
      <w:r>
        <w:t>high-speed environment. For the vehicular movement characteristics, there are relevant</w:t>
      </w:r>
    </w:p>
    <w:p w14:paraId="74A0EE88" w14:textId="77777777" w:rsidR="00DC620F" w:rsidRDefault="00DC620F" w:rsidP="00DC620F">
      <w:r>
        <w:t>contents in the simulation, but I don’t understand how the vehicle speed a</w:t>
      </w:r>
      <w:r>
        <w:rPr>
          <w:rFonts w:ascii="Times New Roman" w:hAnsi="Times New Roman" w:cs="Times New Roman"/>
        </w:rPr>
        <w:t>ﬀ</w:t>
      </w:r>
      <w:r>
        <w:t>ects the system</w:t>
      </w:r>
    </w:p>
    <w:p w14:paraId="5CEBBCDC" w14:textId="77777777" w:rsidR="00DC620F" w:rsidRDefault="00DC620F" w:rsidP="00DC620F">
      <w:r>
        <w:t>performance.</w:t>
      </w:r>
    </w:p>
    <w:p w14:paraId="5AB91BA9" w14:textId="77777777" w:rsidR="00DC620F" w:rsidRPr="00560641" w:rsidRDefault="00DC620F" w:rsidP="00DC620F">
      <w:pPr>
        <w:rPr>
          <w:sz w:val="24"/>
          <w:szCs w:val="24"/>
        </w:rPr>
      </w:pPr>
      <w:r w:rsidRPr="00560641">
        <w:rPr>
          <w:sz w:val="24"/>
          <w:szCs w:val="24"/>
        </w:rPr>
        <w:t>Two channel models are considered in the manuscript to describe the low</w:t>
      </w:r>
    </w:p>
    <w:p w14:paraId="0A671723" w14:textId="5117DC35" w:rsidR="00DC620F" w:rsidRPr="00560641" w:rsidRDefault="00DC620F" w:rsidP="00DC620F">
      <w:pPr>
        <w:rPr>
          <w:sz w:val="24"/>
          <w:szCs w:val="24"/>
        </w:rPr>
      </w:pPr>
      <w:r w:rsidRPr="00560641">
        <w:rPr>
          <w:sz w:val="24"/>
          <w:szCs w:val="24"/>
        </w:rPr>
        <w:t>mobility link and high mobility link, however, the channel power gains are a</w:t>
      </w:r>
      <w:r w:rsidRPr="00560641">
        <w:rPr>
          <w:rFonts w:ascii="Times New Roman" w:hAnsi="Times New Roman" w:cs="Times New Roman"/>
          <w:sz w:val="24"/>
          <w:szCs w:val="24"/>
        </w:rPr>
        <w:t>ﬀ</w:t>
      </w:r>
      <w:r w:rsidRPr="00560641">
        <w:rPr>
          <w:sz w:val="24"/>
          <w:szCs w:val="24"/>
        </w:rPr>
        <w:t>ected by</w:t>
      </w:r>
      <w:r>
        <w:rPr>
          <w:rFonts w:hint="eastAsia"/>
          <w:sz w:val="24"/>
          <w:szCs w:val="24"/>
        </w:rPr>
        <w:t xml:space="preserve"> </w:t>
      </w:r>
      <w:r w:rsidRPr="00560641">
        <w:rPr>
          <w:sz w:val="24"/>
          <w:szCs w:val="24"/>
        </w:rPr>
        <w:t>many factors. Why only the Doppler e</w:t>
      </w:r>
      <w:r w:rsidR="00F362C1">
        <w:rPr>
          <w:rFonts w:ascii="Times New Roman" w:hAnsi="Times New Roman" w:cs="Times New Roman"/>
          <w:sz w:val="24"/>
          <w:szCs w:val="24"/>
        </w:rPr>
        <w:t>ffe</w:t>
      </w:r>
      <w:r w:rsidRPr="00560641">
        <w:rPr>
          <w:sz w:val="24"/>
          <w:szCs w:val="24"/>
        </w:rPr>
        <w:t>ct is considered? Please clarify</w:t>
      </w:r>
    </w:p>
    <w:p w14:paraId="2FEF4D0B" w14:textId="77777777" w:rsidR="00DC620F" w:rsidRDefault="00DC620F" w:rsidP="00DC620F">
      <w:r>
        <w:rPr>
          <w:rFonts w:hint="eastAsia"/>
        </w:rPr>
        <w:t>研究是在信道不确定、多用户干扰和高速环境下进行的。</w:t>
      </w:r>
    </w:p>
    <w:p w14:paraId="0A6B62BC" w14:textId="77777777" w:rsidR="00DC620F" w:rsidRDefault="00DC620F" w:rsidP="00DC620F">
      <w:r>
        <w:rPr>
          <w:rFonts w:hint="eastAsia"/>
        </w:rPr>
        <w:t>高速环境下进行的。对于车辆运动特性，模拟中有相关内容，但我不了解车辆速度如何影响系统。内容，但我不明白车速对系统性能有什么影响。性能。</w:t>
      </w:r>
    </w:p>
    <w:p w14:paraId="28208FEE" w14:textId="77777777" w:rsidR="00DC620F" w:rsidRDefault="00DC620F" w:rsidP="00DC620F">
      <w:pPr>
        <w:rPr>
          <w:sz w:val="24"/>
          <w:szCs w:val="24"/>
        </w:rPr>
      </w:pPr>
    </w:p>
    <w:p w14:paraId="0F6D81DE" w14:textId="77777777" w:rsidR="00BB05BA" w:rsidRDefault="00BB05BA" w:rsidP="00416D50"/>
    <w:p w14:paraId="0161A316" w14:textId="77777777" w:rsidR="00BB05BA" w:rsidRDefault="00BB05BA" w:rsidP="00416D50"/>
    <w:p w14:paraId="03A43564" w14:textId="77777777" w:rsidR="003764CC" w:rsidRDefault="003764CC" w:rsidP="0003267B"/>
    <w:p w14:paraId="31544B3E" w14:textId="77777777" w:rsidR="003764CC" w:rsidRDefault="003764CC" w:rsidP="0003267B"/>
    <w:p w14:paraId="60005CC0" w14:textId="78E92F8D" w:rsidR="00DC620F" w:rsidRPr="00DC620F" w:rsidRDefault="00DC620F" w:rsidP="003764CC">
      <w:pPr>
        <w:rPr>
          <w:b/>
          <w:bCs/>
          <w:color w:val="FF0000"/>
        </w:rPr>
      </w:pPr>
      <w:r w:rsidRPr="00DC620F">
        <w:rPr>
          <w:rFonts w:hint="eastAsia"/>
          <w:b/>
          <w:bCs/>
          <w:color w:val="FF0000"/>
        </w:rPr>
        <w:lastRenderedPageBreak/>
        <w:t>3</w:t>
      </w:r>
      <w:r w:rsidR="009238DE">
        <w:rPr>
          <w:b/>
          <w:bCs/>
          <w:color w:val="FF0000"/>
        </w:rPr>
        <w:t>fffffffffffff</w:t>
      </w:r>
    </w:p>
    <w:p w14:paraId="6AB3E4D1" w14:textId="5F345D8B" w:rsidR="000A6919" w:rsidRPr="007B6445" w:rsidRDefault="0040370B" w:rsidP="003764CC">
      <w:pPr>
        <w:rPr>
          <w:b/>
          <w:bCs/>
        </w:rPr>
      </w:pPr>
      <w:r w:rsidRPr="007B6445">
        <w:rPr>
          <w:b/>
          <w:bCs/>
        </w:rPr>
        <w:t>D</w:t>
      </w:r>
      <w:r w:rsidR="001A7E95" w:rsidRPr="007B6445">
        <w:rPr>
          <w:b/>
          <w:bCs/>
        </w:rPr>
        <w:t>efine</w:t>
      </w:r>
      <w:r w:rsidR="001A7E95" w:rsidRPr="007B6445">
        <w:rPr>
          <w:rFonts w:hint="eastAsia"/>
          <w:b/>
          <w:bCs/>
        </w:rPr>
        <w:t>d</w:t>
      </w:r>
      <w:r w:rsidR="001A7E95" w:rsidRPr="007B6445">
        <w:rPr>
          <w:b/>
          <w:bCs/>
        </w:rPr>
        <w:t xml:space="preserve"> </w:t>
      </w:r>
      <w:r w:rsidR="001A7E95" w:rsidRPr="007B6445">
        <w:rPr>
          <w:rFonts w:hint="eastAsia"/>
          <w:b/>
          <w:bCs/>
        </w:rPr>
        <w:t>and</w:t>
      </w:r>
      <w:r w:rsidR="001A7E95" w:rsidRPr="007B6445">
        <w:rPr>
          <w:b/>
          <w:bCs/>
        </w:rPr>
        <w:t xml:space="preserve"> </w:t>
      </w:r>
      <w:r w:rsidRPr="007B6445">
        <w:rPr>
          <w:b/>
          <w:bCs/>
        </w:rPr>
        <w:t xml:space="preserve">give a reference for </w:t>
      </w:r>
      <w:r w:rsidR="001A7E95" w:rsidRPr="007B6445">
        <w:rPr>
          <w:rFonts w:hint="eastAsia"/>
          <w:b/>
          <w:bCs/>
        </w:rPr>
        <w:t>S</w:t>
      </w:r>
      <w:r w:rsidR="001A7E95" w:rsidRPr="007B6445">
        <w:rPr>
          <w:b/>
          <w:bCs/>
        </w:rPr>
        <w:t>CA</w:t>
      </w:r>
      <w:r w:rsidRPr="007B6445">
        <w:rPr>
          <w:b/>
          <w:bCs/>
        </w:rPr>
        <w:t xml:space="preserve"> where </w:t>
      </w:r>
      <w:r w:rsidR="001A7E95" w:rsidRPr="007B6445">
        <w:rPr>
          <w:rFonts w:hint="eastAsia"/>
          <w:b/>
          <w:bCs/>
        </w:rPr>
        <w:t>fir</w:t>
      </w:r>
      <w:r w:rsidRPr="007B6445">
        <w:rPr>
          <w:b/>
          <w:bCs/>
        </w:rPr>
        <w:t>st cited</w:t>
      </w:r>
      <w:r w:rsidR="001A7E95" w:rsidRPr="007B6445">
        <w:rPr>
          <w:b/>
          <w:bCs/>
        </w:rPr>
        <w:t xml:space="preserve"> on page </w:t>
      </w:r>
      <w:r w:rsidR="008F3929" w:rsidRPr="007B6445">
        <w:rPr>
          <w:b/>
          <w:bCs/>
        </w:rPr>
        <w:t>5</w:t>
      </w:r>
      <w:r w:rsidR="001A7E95" w:rsidRPr="007B6445">
        <w:rPr>
          <w:b/>
          <w:bCs/>
        </w:rPr>
        <w:t xml:space="preserve">, column </w:t>
      </w:r>
      <w:r w:rsidR="008F3929" w:rsidRPr="007B6445">
        <w:rPr>
          <w:b/>
          <w:bCs/>
        </w:rPr>
        <w:t>1</w:t>
      </w:r>
      <w:r w:rsidR="001A7E95" w:rsidRPr="007B6445">
        <w:rPr>
          <w:b/>
          <w:bCs/>
        </w:rPr>
        <w:t xml:space="preserve">, line </w:t>
      </w:r>
      <w:r w:rsidR="008F3929" w:rsidRPr="007B6445">
        <w:rPr>
          <w:b/>
          <w:bCs/>
        </w:rPr>
        <w:t>44</w:t>
      </w:r>
      <w:r w:rsidR="001A7E95" w:rsidRPr="007B6445">
        <w:rPr>
          <w:b/>
          <w:bCs/>
        </w:rPr>
        <w:t>,</w:t>
      </w:r>
    </w:p>
    <w:p w14:paraId="3B992BEA" w14:textId="35BAF73B" w:rsidR="00DC620F" w:rsidRPr="00DC620F" w:rsidRDefault="00DC620F" w:rsidP="003764CC">
      <w:pPr>
        <w:rPr>
          <w:color w:val="FF0000"/>
        </w:rPr>
      </w:pPr>
      <w:r w:rsidRPr="00DC620F">
        <w:rPr>
          <w:rFonts w:hint="eastAsia"/>
          <w:color w:val="FF0000"/>
        </w:rPr>
        <w:t>4</w:t>
      </w:r>
      <w:r w:rsidR="009238DE">
        <w:rPr>
          <w:color w:val="FF0000"/>
        </w:rPr>
        <w:t>ffffffffffff</w:t>
      </w:r>
    </w:p>
    <w:p w14:paraId="414E2D22" w14:textId="7613AAEE" w:rsidR="000A6919" w:rsidRDefault="000A6919" w:rsidP="003764CC">
      <w:pPr>
        <w:rPr>
          <w:sz w:val="24"/>
          <w:szCs w:val="24"/>
        </w:rPr>
      </w:pPr>
      <w:r>
        <w:rPr>
          <w:rFonts w:hint="eastAsia"/>
        </w:rPr>
        <w:t>在仿真中似乎是</w:t>
      </w:r>
      <w:r w:rsidR="00C74452">
        <w:rPr>
          <w:rFonts w:hint="eastAsia"/>
        </w:rPr>
        <w:t>对</w:t>
      </w:r>
      <w:r w:rsidR="00553FB6">
        <w:rPr>
          <w:rFonts w:hint="eastAsia"/>
        </w:rPr>
        <w:t>多</w:t>
      </w:r>
      <w:r w:rsidR="00C74452">
        <w:rPr>
          <w:rFonts w:hint="eastAsia"/>
        </w:rPr>
        <w:t>个簇</w:t>
      </w:r>
      <w:r w:rsidR="00553FB6">
        <w:rPr>
          <w:rFonts w:hint="eastAsia"/>
        </w:rPr>
        <w:t>中的一辆车</w:t>
      </w:r>
      <w:r w:rsidR="00C74452">
        <w:rPr>
          <w:rFonts w:hint="eastAsia"/>
        </w:rPr>
        <w:t>进行了仿真</w:t>
      </w:r>
      <w:r w:rsidR="00A5731F">
        <w:rPr>
          <w:rFonts w:hint="eastAsia"/>
        </w:rPr>
        <w:t xml:space="preserve"> </w:t>
      </w:r>
      <w:r w:rsidR="00A5731F" w:rsidRPr="00560641">
        <w:rPr>
          <w:sz w:val="24"/>
          <w:szCs w:val="24"/>
        </w:rPr>
        <w:t>Please clarify</w:t>
      </w:r>
    </w:p>
    <w:p w14:paraId="29EA4C84" w14:textId="77777777" w:rsidR="00D578D1" w:rsidRDefault="00D578D1" w:rsidP="00D578D1">
      <w:r>
        <w:t xml:space="preserve">Only the simple scenario, one CU and four clusters, is simulated in the </w:t>
      </w:r>
      <w:proofErr w:type="spellStart"/>
      <w:r>
        <w:t>simu</w:t>
      </w:r>
      <w:proofErr w:type="spellEnd"/>
      <w:r>
        <w:t>-</w:t>
      </w:r>
    </w:p>
    <w:p w14:paraId="1C863D92" w14:textId="77777777" w:rsidR="00D578D1" w:rsidRDefault="00D578D1" w:rsidP="00D578D1">
      <w:proofErr w:type="spellStart"/>
      <w:r>
        <w:t>lation</w:t>
      </w:r>
      <w:proofErr w:type="spellEnd"/>
      <w:r>
        <w:t>. However, when the vehicle density is large, can the proposed algorithm guarantee</w:t>
      </w:r>
    </w:p>
    <w:p w14:paraId="728001FF" w14:textId="64F4C6CE" w:rsidR="00D578D1" w:rsidRDefault="00D578D1" w:rsidP="00D578D1">
      <w:r>
        <w:t>good communication performance?</w:t>
      </w:r>
    </w:p>
    <w:p w14:paraId="3176484D" w14:textId="21C08C0A" w:rsidR="00DC620F" w:rsidRPr="00DC620F" w:rsidRDefault="00DC620F" w:rsidP="0003267B">
      <w:pPr>
        <w:rPr>
          <w:b/>
          <w:bCs/>
          <w:color w:val="FF0000"/>
        </w:rPr>
      </w:pPr>
      <w:r w:rsidRPr="00DC620F">
        <w:rPr>
          <w:rFonts w:hint="eastAsia"/>
          <w:b/>
          <w:bCs/>
          <w:color w:val="FF0000"/>
        </w:rPr>
        <w:t>5</w:t>
      </w:r>
    </w:p>
    <w:p w14:paraId="07C0CF23" w14:textId="33CA47D2" w:rsidR="004352DB" w:rsidRDefault="004352DB" w:rsidP="00DC620F">
      <w:pPr>
        <w:rPr>
          <w:sz w:val="24"/>
          <w:szCs w:val="24"/>
        </w:rPr>
      </w:pPr>
      <w:r>
        <w:rPr>
          <w:rFonts w:hint="eastAsia"/>
          <w:sz w:val="24"/>
          <w:szCs w:val="24"/>
        </w:rPr>
        <w:t xml:space="preserve">In the Simulation, </w:t>
      </w:r>
      <w:r>
        <w:rPr>
          <w:sz w:val="24"/>
          <w:szCs w:val="24"/>
        </w:rPr>
        <w:t>Fig. 12 shows the comparison of actual outage probability</w:t>
      </w:r>
      <w:r>
        <w:rPr>
          <w:rFonts w:hint="eastAsia"/>
          <w:sz w:val="24"/>
          <w:szCs w:val="24"/>
        </w:rPr>
        <w:t xml:space="preserve"> </w:t>
      </w:r>
      <w:r>
        <w:rPr>
          <w:sz w:val="24"/>
          <w:szCs w:val="24"/>
        </w:rPr>
        <w:t>of different papers with the parameters ε1= ε2= 0.1</w:t>
      </w:r>
      <w:r>
        <w:rPr>
          <w:rFonts w:hint="eastAsia"/>
          <w:sz w:val="24"/>
          <w:szCs w:val="24"/>
        </w:rPr>
        <w:t>. Why is 0.1? Can this conclusion be successful for other values?</w:t>
      </w:r>
    </w:p>
    <w:p w14:paraId="36CB0F81" w14:textId="799221EC" w:rsidR="00E06014" w:rsidRPr="00DC620F" w:rsidRDefault="00DC620F" w:rsidP="0003267B">
      <w:pPr>
        <w:rPr>
          <w:b/>
          <w:bCs/>
          <w:color w:val="FF0000"/>
        </w:rPr>
      </w:pPr>
      <w:r w:rsidRPr="00DC620F">
        <w:rPr>
          <w:rFonts w:hint="eastAsia"/>
          <w:b/>
          <w:bCs/>
          <w:color w:val="FF0000"/>
        </w:rPr>
        <w:t>6</w:t>
      </w:r>
      <w:r w:rsidR="009238DE">
        <w:rPr>
          <w:b/>
          <w:bCs/>
          <w:color w:val="FF0000"/>
        </w:rPr>
        <w:t>ffffffffffffff</w:t>
      </w:r>
    </w:p>
    <w:p w14:paraId="1FE2EF5D" w14:textId="242EE5B8" w:rsidR="002A68CC" w:rsidRDefault="00444D88" w:rsidP="0003267B">
      <w:pPr>
        <w:rPr>
          <w:b/>
          <w:bCs/>
        </w:rPr>
      </w:pPr>
      <w:r w:rsidRPr="00444D88">
        <w:rPr>
          <w:b/>
          <w:bCs/>
        </w:rPr>
        <w:t>F</w:t>
      </w:r>
      <w:r w:rsidRPr="006342FA">
        <w:rPr>
          <w:b/>
          <w:bCs/>
        </w:rPr>
        <w:t>ig. 1</w:t>
      </w:r>
      <w:r w:rsidRPr="00444D88">
        <w:rPr>
          <w:b/>
          <w:bCs/>
        </w:rPr>
        <w:t xml:space="preserve"> needs some explanation. For example, it seems that the vehicle clusters are grouped based on location. How to get the V2R groups in the mobile scenario? Furthermore, the channel reuse is also considered, how to allocate the subchannels to the vehicle users. What does "V1", "</w:t>
      </w:r>
      <w:proofErr w:type="spellStart"/>
      <w:r w:rsidRPr="00444D88">
        <w:rPr>
          <w:b/>
          <w:bCs/>
        </w:rPr>
        <w:t>Vm</w:t>
      </w:r>
      <w:proofErr w:type="spellEnd"/>
      <w:r w:rsidRPr="00444D88">
        <w:rPr>
          <w:b/>
          <w:bCs/>
        </w:rPr>
        <w:t xml:space="preserve">", "VM" mean in </w:t>
      </w:r>
      <w:r>
        <w:rPr>
          <w:b/>
          <w:bCs/>
        </w:rPr>
        <w:t>F</w:t>
      </w:r>
      <w:r w:rsidRPr="006342FA">
        <w:rPr>
          <w:b/>
          <w:bCs/>
        </w:rPr>
        <w:t>ig. 1</w:t>
      </w:r>
      <w:r w:rsidRPr="00444D88">
        <w:rPr>
          <w:b/>
          <w:bCs/>
        </w:rPr>
        <w:t>, h</w:t>
      </w:r>
      <w:r w:rsidRPr="006342FA">
        <w:rPr>
          <w:b/>
          <w:bCs/>
        </w:rPr>
        <w:t>ow does the model reflect network scalability?</w:t>
      </w:r>
    </w:p>
    <w:p w14:paraId="7953B741" w14:textId="09B041EF" w:rsidR="0000659C" w:rsidRDefault="00130BF3" w:rsidP="0003267B">
      <w:pPr>
        <w:rPr>
          <w:b/>
          <w:bCs/>
          <w:color w:val="FF0000"/>
        </w:rPr>
      </w:pPr>
      <w:r w:rsidRPr="00130BF3">
        <w:rPr>
          <w:rFonts w:hint="eastAsia"/>
          <w:b/>
          <w:bCs/>
          <w:color w:val="FF0000"/>
        </w:rPr>
        <w:t>7</w:t>
      </w:r>
      <w:r w:rsidR="009238DE">
        <w:rPr>
          <w:b/>
          <w:bCs/>
          <w:color w:val="FF0000"/>
        </w:rPr>
        <w:t>ffffffffff</w:t>
      </w:r>
    </w:p>
    <w:p w14:paraId="37A69840" w14:textId="1EA784EF" w:rsidR="00CC3FF2" w:rsidRPr="00CC3FF2" w:rsidRDefault="004C1807" w:rsidP="0003267B">
      <w:pPr>
        <w:rPr>
          <w:b/>
          <w:bCs/>
        </w:rPr>
      </w:pPr>
      <w:r>
        <w:rPr>
          <w:b/>
          <w:bCs/>
        </w:rPr>
        <w:t>o</w:t>
      </w:r>
      <w:r w:rsidR="00CC3FF2" w:rsidRPr="00CC3FF2">
        <w:rPr>
          <w:b/>
          <w:bCs/>
        </w:rPr>
        <w:t>n page 3, column 1, line 8, (R2C) link is missing explanation，is it wireless link communication or wired? Please clarify</w:t>
      </w:r>
      <w:r w:rsidR="00CC3FF2">
        <w:rPr>
          <w:rFonts w:hint="eastAsia"/>
          <w:b/>
          <w:bCs/>
        </w:rPr>
        <w:t>.</w:t>
      </w:r>
    </w:p>
    <w:p w14:paraId="2309B281" w14:textId="579A09F8" w:rsidR="00130BF3" w:rsidRPr="00507153" w:rsidRDefault="00507153" w:rsidP="0003267B">
      <w:pPr>
        <w:rPr>
          <w:b/>
          <w:bCs/>
          <w:color w:val="FF0000"/>
        </w:rPr>
      </w:pPr>
      <w:r w:rsidRPr="00507153">
        <w:rPr>
          <w:rFonts w:hint="eastAsia"/>
          <w:b/>
          <w:bCs/>
          <w:color w:val="FF0000"/>
        </w:rPr>
        <w:t>8</w:t>
      </w:r>
    </w:p>
    <w:p w14:paraId="6D46D09A" w14:textId="0C1C3333" w:rsidR="0000659C" w:rsidRPr="00793894" w:rsidRDefault="00793894" w:rsidP="00793894">
      <w:r>
        <w:t>Some minor points of form and style: ordinary words or abbreviations of words in mathematical symbols, There are some typos and errors in the manuscript, please polish the whole paper carefully</w:t>
      </w:r>
    </w:p>
    <w:p w14:paraId="049B9A86" w14:textId="66371178" w:rsidR="00983792" w:rsidRPr="00983792" w:rsidRDefault="00983792" w:rsidP="00983792">
      <w:pPr>
        <w:rPr>
          <w:color w:val="FF0000"/>
        </w:rPr>
      </w:pPr>
      <w:r w:rsidRPr="00983792">
        <w:rPr>
          <w:rFonts w:hint="eastAsia"/>
          <w:color w:val="FF0000"/>
        </w:rPr>
        <w:t>9</w:t>
      </w:r>
      <w:r w:rsidR="009238DE">
        <w:rPr>
          <w:color w:val="FF0000"/>
        </w:rPr>
        <w:t>ffffffffffffff</w:t>
      </w:r>
    </w:p>
    <w:p w14:paraId="04DAE5C1" w14:textId="3CD8BA9B" w:rsidR="0095734B" w:rsidRDefault="00487852" w:rsidP="00983792">
      <w:r w:rsidRPr="00643987">
        <w:rPr>
          <w:b/>
          <w:bCs/>
        </w:rPr>
        <w:t xml:space="preserve">In section III, subsection B Approximate of the Outage Probability Constraint, </w:t>
      </w:r>
      <w:r>
        <w:rPr>
          <w:b/>
          <w:bCs/>
        </w:rPr>
        <w:t>t</w:t>
      </w:r>
      <w:r w:rsidR="00A84875" w:rsidRPr="00A84875">
        <w:rPr>
          <w:b/>
          <w:bCs/>
        </w:rPr>
        <w:t xml:space="preserve">he two probabilistic constraints were used to solve </w:t>
      </w:r>
      <w:r w:rsidR="00A84875" w:rsidRPr="00CB6A7D">
        <w:rPr>
          <w:b/>
          <w:bCs/>
        </w:rPr>
        <w:t>Bernstein approximation</w:t>
      </w:r>
      <w:r w:rsidR="00A84875" w:rsidRPr="00A84875">
        <w:rPr>
          <w:b/>
          <w:bCs/>
        </w:rPr>
        <w:t xml:space="preserve"> and </w:t>
      </w:r>
      <w:r w:rsidR="00A84875" w:rsidRPr="00CB6A7D">
        <w:rPr>
          <w:b/>
          <w:bCs/>
        </w:rPr>
        <w:t>integral methods</w:t>
      </w:r>
      <w:r w:rsidR="00A84875" w:rsidRPr="00A84875">
        <w:rPr>
          <w:b/>
          <w:bCs/>
        </w:rPr>
        <w:t xml:space="preserve"> respectively</w:t>
      </w:r>
      <w:r w:rsidR="00A84875">
        <w:rPr>
          <w:b/>
          <w:bCs/>
        </w:rPr>
        <w:t>,</w:t>
      </w:r>
      <w:r w:rsidR="00983792" w:rsidRPr="00CB6A7D">
        <w:rPr>
          <w:b/>
          <w:bCs/>
        </w:rPr>
        <w:t xml:space="preserve"> </w:t>
      </w:r>
      <w:r w:rsidR="005F608A" w:rsidRPr="00643987">
        <w:rPr>
          <w:b/>
          <w:bCs/>
        </w:rPr>
        <w:t xml:space="preserve">the title should be changed, </w:t>
      </w:r>
      <w:r w:rsidR="001C3999" w:rsidRPr="00643987">
        <w:rPr>
          <w:b/>
          <w:bCs/>
        </w:rPr>
        <w:t>the motivations are suggested to give clearly. For instance, why does not the uniform method such as integral transformation convert the probability constraint?</w:t>
      </w:r>
      <w:r w:rsidR="00B85961">
        <w:rPr>
          <w:b/>
          <w:bCs/>
        </w:rPr>
        <w:t xml:space="preserve"> </w:t>
      </w:r>
      <w:r w:rsidR="00043443">
        <w:rPr>
          <w:b/>
          <w:bCs/>
        </w:rPr>
        <w:t>a</w:t>
      </w:r>
      <w:r w:rsidR="00043443" w:rsidRPr="00043443">
        <w:rPr>
          <w:b/>
          <w:bCs/>
        </w:rPr>
        <w:t>nd what does $X={\</w:t>
      </w:r>
      <w:proofErr w:type="spellStart"/>
      <w:r w:rsidR="00043443" w:rsidRPr="00043443">
        <w:rPr>
          <w:b/>
          <w:bCs/>
        </w:rPr>
        <w:t>widetilde</w:t>
      </w:r>
      <w:proofErr w:type="spellEnd"/>
      <w:r w:rsidR="00043443" w:rsidRPr="00043443">
        <w:rPr>
          <w:b/>
          <w:bCs/>
        </w:rPr>
        <w:t>{h}}^2$ mean?</w:t>
      </w:r>
      <w:r w:rsidR="00C45816" w:rsidRPr="00435806">
        <w:rPr>
          <w:b/>
          <w:bCs/>
        </w:rPr>
        <w:t xml:space="preserve"> </w:t>
      </w:r>
      <w:r w:rsidR="00123775" w:rsidRPr="00123775">
        <w:rPr>
          <w:b/>
          <w:bCs/>
        </w:rPr>
        <w:t>There seem to be missing subscripts and superscripts.</w:t>
      </w:r>
    </w:p>
    <w:p w14:paraId="4CB5F62A" w14:textId="433EDF16" w:rsidR="002F14AA" w:rsidRPr="00643987" w:rsidRDefault="00983792" w:rsidP="002F14AA">
      <w:pPr>
        <w:rPr>
          <w:b/>
          <w:bCs/>
        </w:rPr>
      </w:pPr>
      <w:r>
        <w:rPr>
          <w:rFonts w:ascii="Times New Roman" w:hAnsi="Times New Roman" w:cs="Times New Roman"/>
          <w:color w:val="000000"/>
          <w:sz w:val="15"/>
          <w:szCs w:val="15"/>
        </w:rPr>
        <w:t>. The Bernstein approximation and exponential integration methods are used to transform the uncertain probability constraints into a certainty form. However, the motivations are suggested to give clearly. For instance, why does not the uniform method such as integral transformation convert the probability constraint?</w:t>
      </w:r>
    </w:p>
    <w:p w14:paraId="54980E21" w14:textId="57E87F69" w:rsidR="00E57C36" w:rsidRDefault="00E57C36" w:rsidP="002F14AA">
      <w:r>
        <w:t>I</w:t>
      </w:r>
      <w:r w:rsidRPr="00E57C36">
        <w:t>n section III</w:t>
      </w:r>
      <w:r>
        <w:t>, sub</w:t>
      </w:r>
      <w:r w:rsidRPr="00E57C36">
        <w:t>section</w:t>
      </w:r>
      <w:r>
        <w:t xml:space="preserve"> B</w:t>
      </w:r>
      <w:r w:rsidR="00E91B06">
        <w:t xml:space="preserve"> </w:t>
      </w:r>
      <w:r w:rsidR="00E91B06" w:rsidRPr="00E91B06">
        <w:t>Approximate of the Outage Probability Constraint</w:t>
      </w:r>
      <w:r w:rsidR="00F04E64">
        <w:t>, t</w:t>
      </w:r>
      <w:r w:rsidR="00F04E64" w:rsidRPr="00F04E64">
        <w:t>he title should be changed because the second constraint is not the interruption probability</w:t>
      </w:r>
    </w:p>
    <w:p w14:paraId="22F906F3" w14:textId="77777777" w:rsidR="00F83FE0" w:rsidRPr="00F83FE0" w:rsidRDefault="00F83FE0" w:rsidP="002F14AA"/>
    <w:p w14:paraId="2D6328C5" w14:textId="6F00E05C" w:rsidR="007B1B75" w:rsidRPr="007B1B75" w:rsidRDefault="007B1B75" w:rsidP="002F14AA">
      <w:pPr>
        <w:rPr>
          <w:color w:val="FF0000"/>
        </w:rPr>
      </w:pPr>
      <w:r w:rsidRPr="007B1B75">
        <w:rPr>
          <w:rFonts w:hint="eastAsia"/>
          <w:color w:val="FF0000"/>
        </w:rPr>
        <w:t>10</w:t>
      </w:r>
    </w:p>
    <w:p w14:paraId="22ED05FF" w14:textId="77777777" w:rsidR="007B1B75" w:rsidRDefault="007B1B75" w:rsidP="007B1B75">
      <w:r>
        <w:t xml:space="preserve">In this paper, the authors decomposed the original problem into two </w:t>
      </w:r>
      <w:proofErr w:type="spellStart"/>
      <w:r>
        <w:t>subprob</w:t>
      </w:r>
      <w:proofErr w:type="spellEnd"/>
      <w:r>
        <w:t>-</w:t>
      </w:r>
    </w:p>
    <w:p w14:paraId="7A0BD928" w14:textId="77777777" w:rsidR="007B1B75" w:rsidRDefault="007B1B75" w:rsidP="007B1B75">
      <w:proofErr w:type="spellStart"/>
      <w:r>
        <w:t>lems</w:t>
      </w:r>
      <w:proofErr w:type="spellEnd"/>
      <w:r>
        <w:t>. Please further prove and analyze the optimality of the solution. The alternating</w:t>
      </w:r>
    </w:p>
    <w:p w14:paraId="3396C559" w14:textId="77777777" w:rsidR="007B1B75" w:rsidRDefault="007B1B75" w:rsidP="007B1B75">
      <w:r>
        <w:lastRenderedPageBreak/>
        <w:t>optimization approach cannot guarantee the optimality of the proposed algorithm. Please</w:t>
      </w:r>
    </w:p>
    <w:p w14:paraId="3A1DBDE0" w14:textId="77777777" w:rsidR="007B1B75" w:rsidRDefault="007B1B75" w:rsidP="007B1B75">
      <w:r>
        <w:t>analyze the performance gap of the proposed algorithm and the optimal solution. More-</w:t>
      </w:r>
    </w:p>
    <w:p w14:paraId="5B7AC8CC" w14:textId="220A0C59" w:rsidR="007B1B75" w:rsidRPr="007B1B75" w:rsidRDefault="007B1B75" w:rsidP="007B1B75">
      <w:r>
        <w:t>over, add the simulation comparison.</w:t>
      </w:r>
    </w:p>
    <w:p w14:paraId="01E0FB27" w14:textId="2962C1EA" w:rsidR="002F14AA" w:rsidRPr="004352DB" w:rsidRDefault="002F14AA" w:rsidP="0003267B">
      <w:pPr>
        <w:rPr>
          <w:b/>
          <w:bCs/>
        </w:rPr>
      </w:pPr>
    </w:p>
    <w:sectPr w:rsidR="002F14AA" w:rsidRPr="004352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28A32" w14:textId="77777777" w:rsidR="00781B94" w:rsidRDefault="00781B94" w:rsidP="00781B94">
      <w:r>
        <w:separator/>
      </w:r>
    </w:p>
  </w:endnote>
  <w:endnote w:type="continuationSeparator" w:id="0">
    <w:p w14:paraId="55CA53BD" w14:textId="77777777" w:rsidR="00781B94" w:rsidRDefault="00781B94" w:rsidP="00781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8628E" w14:textId="77777777" w:rsidR="00781B94" w:rsidRDefault="00781B94" w:rsidP="00781B94">
      <w:r>
        <w:separator/>
      </w:r>
    </w:p>
  </w:footnote>
  <w:footnote w:type="continuationSeparator" w:id="0">
    <w:p w14:paraId="2E6AAD23" w14:textId="77777777" w:rsidR="00781B94" w:rsidRDefault="00781B94" w:rsidP="00781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0287"/>
    <w:multiLevelType w:val="hybridMultilevel"/>
    <w:tmpl w:val="455AFCEC"/>
    <w:lvl w:ilvl="0" w:tplc="6B1C9DC0">
      <w:numFmt w:val="bullet"/>
      <w:lvlText w:val="-"/>
      <w:lvlJc w:val="left"/>
      <w:pPr>
        <w:ind w:left="360" w:hanging="360"/>
      </w:pPr>
      <w:rPr>
        <w:rFonts w:ascii="等线" w:eastAsia="等线" w:hAnsi="等线" w:cstheme="minorBidi" w:hint="eastAsia"/>
        <w:b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8272C2B"/>
    <w:multiLevelType w:val="hybridMultilevel"/>
    <w:tmpl w:val="463E13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54B72F"/>
    <w:multiLevelType w:val="singleLevel"/>
    <w:tmpl w:val="2854B72F"/>
    <w:lvl w:ilvl="0">
      <w:start w:val="1"/>
      <w:numFmt w:val="decimal"/>
      <w:suff w:val="space"/>
      <w:lvlText w:val="%1."/>
      <w:lvlJc w:val="left"/>
    </w:lvl>
  </w:abstractNum>
  <w:abstractNum w:abstractNumId="3" w15:restartNumberingAfterBreak="0">
    <w:nsid w:val="3B3C2417"/>
    <w:multiLevelType w:val="hybridMultilevel"/>
    <w:tmpl w:val="534AD5A2"/>
    <w:lvl w:ilvl="0" w:tplc="61240400">
      <w:start w:val="1"/>
      <w:numFmt w:val="decimal"/>
      <w:lvlText w:val="%1."/>
      <w:lvlJc w:val="left"/>
      <w:pPr>
        <w:ind w:left="440" w:hanging="440"/>
      </w:pPr>
      <w:rPr>
        <w:color w:val="000000" w:themeColor="text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08F7D19"/>
    <w:multiLevelType w:val="hybridMultilevel"/>
    <w:tmpl w:val="1C9CD2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D7240DE"/>
    <w:multiLevelType w:val="hybridMultilevel"/>
    <w:tmpl w:val="6C5441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41069909">
    <w:abstractNumId w:val="2"/>
  </w:num>
  <w:num w:numId="2" w16cid:durableId="1094858763">
    <w:abstractNumId w:val="3"/>
  </w:num>
  <w:num w:numId="3" w16cid:durableId="1267153793">
    <w:abstractNumId w:val="5"/>
  </w:num>
  <w:num w:numId="4" w16cid:durableId="150564388">
    <w:abstractNumId w:val="1"/>
  </w:num>
  <w:num w:numId="5" w16cid:durableId="1112631208">
    <w:abstractNumId w:val="4"/>
  </w:num>
  <w:num w:numId="6" w16cid:durableId="212122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81"/>
    <w:rsid w:val="0000659C"/>
    <w:rsid w:val="00014EA5"/>
    <w:rsid w:val="000173D0"/>
    <w:rsid w:val="0003267B"/>
    <w:rsid w:val="00043443"/>
    <w:rsid w:val="00045F70"/>
    <w:rsid w:val="00052DF7"/>
    <w:rsid w:val="00057610"/>
    <w:rsid w:val="0006779B"/>
    <w:rsid w:val="00075B3E"/>
    <w:rsid w:val="00095256"/>
    <w:rsid w:val="000A28EF"/>
    <w:rsid w:val="000A4342"/>
    <w:rsid w:val="000A6919"/>
    <w:rsid w:val="000C1F1C"/>
    <w:rsid w:val="001156BE"/>
    <w:rsid w:val="00123775"/>
    <w:rsid w:val="00130BF3"/>
    <w:rsid w:val="00130CA9"/>
    <w:rsid w:val="00131746"/>
    <w:rsid w:val="001475B0"/>
    <w:rsid w:val="00163022"/>
    <w:rsid w:val="00167ED6"/>
    <w:rsid w:val="001A7E95"/>
    <w:rsid w:val="001B47FE"/>
    <w:rsid w:val="001C3999"/>
    <w:rsid w:val="001D25EC"/>
    <w:rsid w:val="002640C1"/>
    <w:rsid w:val="00265DAE"/>
    <w:rsid w:val="002863B7"/>
    <w:rsid w:val="002944DA"/>
    <w:rsid w:val="002A68CC"/>
    <w:rsid w:val="002B724D"/>
    <w:rsid w:val="002D3D28"/>
    <w:rsid w:val="002E3780"/>
    <w:rsid w:val="002E7FE7"/>
    <w:rsid w:val="002F14AA"/>
    <w:rsid w:val="002F414B"/>
    <w:rsid w:val="002F42AA"/>
    <w:rsid w:val="00323245"/>
    <w:rsid w:val="00325F56"/>
    <w:rsid w:val="00343C97"/>
    <w:rsid w:val="0036172E"/>
    <w:rsid w:val="0036446B"/>
    <w:rsid w:val="003759A9"/>
    <w:rsid w:val="003764CC"/>
    <w:rsid w:val="003C7926"/>
    <w:rsid w:val="0040370B"/>
    <w:rsid w:val="004046DA"/>
    <w:rsid w:val="00410B1B"/>
    <w:rsid w:val="00416D50"/>
    <w:rsid w:val="004352DB"/>
    <w:rsid w:val="00435806"/>
    <w:rsid w:val="00435EE9"/>
    <w:rsid w:val="00444D88"/>
    <w:rsid w:val="00452D2B"/>
    <w:rsid w:val="00455B6A"/>
    <w:rsid w:val="004726D6"/>
    <w:rsid w:val="00487852"/>
    <w:rsid w:val="004B0116"/>
    <w:rsid w:val="004C1807"/>
    <w:rsid w:val="00507153"/>
    <w:rsid w:val="00553FB6"/>
    <w:rsid w:val="00560641"/>
    <w:rsid w:val="005B2504"/>
    <w:rsid w:val="005F2D23"/>
    <w:rsid w:val="005F608A"/>
    <w:rsid w:val="006342FA"/>
    <w:rsid w:val="00634922"/>
    <w:rsid w:val="00634D84"/>
    <w:rsid w:val="00643987"/>
    <w:rsid w:val="00646995"/>
    <w:rsid w:val="00676B07"/>
    <w:rsid w:val="006930B0"/>
    <w:rsid w:val="006D0872"/>
    <w:rsid w:val="006E456F"/>
    <w:rsid w:val="0070539A"/>
    <w:rsid w:val="00726A99"/>
    <w:rsid w:val="00727DAD"/>
    <w:rsid w:val="0073470D"/>
    <w:rsid w:val="00737FBD"/>
    <w:rsid w:val="00754AB1"/>
    <w:rsid w:val="007724AF"/>
    <w:rsid w:val="00781B94"/>
    <w:rsid w:val="00793894"/>
    <w:rsid w:val="007A614C"/>
    <w:rsid w:val="007B1B75"/>
    <w:rsid w:val="007B6445"/>
    <w:rsid w:val="007B6D75"/>
    <w:rsid w:val="007C0698"/>
    <w:rsid w:val="007F2ED6"/>
    <w:rsid w:val="007F3ED1"/>
    <w:rsid w:val="00803354"/>
    <w:rsid w:val="00815ABD"/>
    <w:rsid w:val="00822DDF"/>
    <w:rsid w:val="00846C8E"/>
    <w:rsid w:val="00852847"/>
    <w:rsid w:val="008715BD"/>
    <w:rsid w:val="008C42B4"/>
    <w:rsid w:val="008E260D"/>
    <w:rsid w:val="008E65DC"/>
    <w:rsid w:val="008F3929"/>
    <w:rsid w:val="00922364"/>
    <w:rsid w:val="009238DE"/>
    <w:rsid w:val="00927A75"/>
    <w:rsid w:val="0095734B"/>
    <w:rsid w:val="0097747A"/>
    <w:rsid w:val="00983792"/>
    <w:rsid w:val="009C052E"/>
    <w:rsid w:val="009C578E"/>
    <w:rsid w:val="009F005D"/>
    <w:rsid w:val="00A01710"/>
    <w:rsid w:val="00A076A4"/>
    <w:rsid w:val="00A11803"/>
    <w:rsid w:val="00A13EB7"/>
    <w:rsid w:val="00A4502F"/>
    <w:rsid w:val="00A5433A"/>
    <w:rsid w:val="00A5731F"/>
    <w:rsid w:val="00A576FF"/>
    <w:rsid w:val="00A604F2"/>
    <w:rsid w:val="00A753B1"/>
    <w:rsid w:val="00A84875"/>
    <w:rsid w:val="00AE024E"/>
    <w:rsid w:val="00B12148"/>
    <w:rsid w:val="00B15354"/>
    <w:rsid w:val="00B85961"/>
    <w:rsid w:val="00BB05BA"/>
    <w:rsid w:val="00C22003"/>
    <w:rsid w:val="00C4284C"/>
    <w:rsid w:val="00C45816"/>
    <w:rsid w:val="00C74452"/>
    <w:rsid w:val="00C9767C"/>
    <w:rsid w:val="00CB515F"/>
    <w:rsid w:val="00CB6A7D"/>
    <w:rsid w:val="00CC3FF2"/>
    <w:rsid w:val="00CC4A9C"/>
    <w:rsid w:val="00D043CE"/>
    <w:rsid w:val="00D324DB"/>
    <w:rsid w:val="00D578D1"/>
    <w:rsid w:val="00DB19FA"/>
    <w:rsid w:val="00DB3F86"/>
    <w:rsid w:val="00DC620F"/>
    <w:rsid w:val="00DE630C"/>
    <w:rsid w:val="00E06014"/>
    <w:rsid w:val="00E273A3"/>
    <w:rsid w:val="00E31B5F"/>
    <w:rsid w:val="00E41974"/>
    <w:rsid w:val="00E53F81"/>
    <w:rsid w:val="00E57C36"/>
    <w:rsid w:val="00E91B06"/>
    <w:rsid w:val="00ED58F1"/>
    <w:rsid w:val="00ED6C4C"/>
    <w:rsid w:val="00F04E64"/>
    <w:rsid w:val="00F119CF"/>
    <w:rsid w:val="00F362C1"/>
    <w:rsid w:val="00F575D7"/>
    <w:rsid w:val="00F8083E"/>
    <w:rsid w:val="00F81D46"/>
    <w:rsid w:val="00F83FE0"/>
    <w:rsid w:val="00F84DAF"/>
    <w:rsid w:val="00FA6F37"/>
    <w:rsid w:val="00FF055A"/>
    <w:rsid w:val="00FF5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1E9F62"/>
  <w15:chartTrackingRefBased/>
  <w15:docId w15:val="{39B7661F-3B57-467D-9410-A3D2C3FD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2B4"/>
    <w:pPr>
      <w:widowControl w:val="0"/>
      <w:jc w:val="both"/>
    </w:pPr>
  </w:style>
  <w:style w:type="paragraph" w:styleId="1">
    <w:name w:val="heading 1"/>
    <w:basedOn w:val="a"/>
    <w:next w:val="a"/>
    <w:link w:val="10"/>
    <w:uiPriority w:val="9"/>
    <w:qFormat/>
    <w:rsid w:val="00E53F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53F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53F8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53F8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53F8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53F8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53F8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53F8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53F8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3F8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53F8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53F8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53F81"/>
    <w:rPr>
      <w:rFonts w:cstheme="majorBidi"/>
      <w:color w:val="0F4761" w:themeColor="accent1" w:themeShade="BF"/>
      <w:sz w:val="28"/>
      <w:szCs w:val="28"/>
    </w:rPr>
  </w:style>
  <w:style w:type="character" w:customStyle="1" w:styleId="50">
    <w:name w:val="标题 5 字符"/>
    <w:basedOn w:val="a0"/>
    <w:link w:val="5"/>
    <w:uiPriority w:val="9"/>
    <w:semiHidden/>
    <w:rsid w:val="00E53F81"/>
    <w:rPr>
      <w:rFonts w:cstheme="majorBidi"/>
      <w:color w:val="0F4761" w:themeColor="accent1" w:themeShade="BF"/>
      <w:sz w:val="24"/>
      <w:szCs w:val="24"/>
    </w:rPr>
  </w:style>
  <w:style w:type="character" w:customStyle="1" w:styleId="60">
    <w:name w:val="标题 6 字符"/>
    <w:basedOn w:val="a0"/>
    <w:link w:val="6"/>
    <w:uiPriority w:val="9"/>
    <w:semiHidden/>
    <w:rsid w:val="00E53F81"/>
    <w:rPr>
      <w:rFonts w:cstheme="majorBidi"/>
      <w:b/>
      <w:bCs/>
      <w:color w:val="0F4761" w:themeColor="accent1" w:themeShade="BF"/>
    </w:rPr>
  </w:style>
  <w:style w:type="character" w:customStyle="1" w:styleId="70">
    <w:name w:val="标题 7 字符"/>
    <w:basedOn w:val="a0"/>
    <w:link w:val="7"/>
    <w:uiPriority w:val="9"/>
    <w:semiHidden/>
    <w:rsid w:val="00E53F81"/>
    <w:rPr>
      <w:rFonts w:cstheme="majorBidi"/>
      <w:b/>
      <w:bCs/>
      <w:color w:val="595959" w:themeColor="text1" w:themeTint="A6"/>
    </w:rPr>
  </w:style>
  <w:style w:type="character" w:customStyle="1" w:styleId="80">
    <w:name w:val="标题 8 字符"/>
    <w:basedOn w:val="a0"/>
    <w:link w:val="8"/>
    <w:uiPriority w:val="9"/>
    <w:semiHidden/>
    <w:rsid w:val="00E53F81"/>
    <w:rPr>
      <w:rFonts w:cstheme="majorBidi"/>
      <w:color w:val="595959" w:themeColor="text1" w:themeTint="A6"/>
    </w:rPr>
  </w:style>
  <w:style w:type="character" w:customStyle="1" w:styleId="90">
    <w:name w:val="标题 9 字符"/>
    <w:basedOn w:val="a0"/>
    <w:link w:val="9"/>
    <w:uiPriority w:val="9"/>
    <w:semiHidden/>
    <w:rsid w:val="00E53F81"/>
    <w:rPr>
      <w:rFonts w:eastAsiaTheme="majorEastAsia" w:cstheme="majorBidi"/>
      <w:color w:val="595959" w:themeColor="text1" w:themeTint="A6"/>
    </w:rPr>
  </w:style>
  <w:style w:type="paragraph" w:styleId="a3">
    <w:name w:val="Title"/>
    <w:basedOn w:val="a"/>
    <w:next w:val="a"/>
    <w:link w:val="a4"/>
    <w:uiPriority w:val="10"/>
    <w:qFormat/>
    <w:rsid w:val="00E53F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53F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F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3F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F81"/>
    <w:pPr>
      <w:spacing w:before="160" w:after="160"/>
      <w:jc w:val="center"/>
    </w:pPr>
    <w:rPr>
      <w:i/>
      <w:iCs/>
      <w:color w:val="404040" w:themeColor="text1" w:themeTint="BF"/>
    </w:rPr>
  </w:style>
  <w:style w:type="character" w:customStyle="1" w:styleId="a8">
    <w:name w:val="引用 字符"/>
    <w:basedOn w:val="a0"/>
    <w:link w:val="a7"/>
    <w:uiPriority w:val="29"/>
    <w:rsid w:val="00E53F81"/>
    <w:rPr>
      <w:i/>
      <w:iCs/>
      <w:color w:val="404040" w:themeColor="text1" w:themeTint="BF"/>
    </w:rPr>
  </w:style>
  <w:style w:type="paragraph" w:styleId="a9">
    <w:name w:val="List Paragraph"/>
    <w:basedOn w:val="a"/>
    <w:uiPriority w:val="34"/>
    <w:qFormat/>
    <w:rsid w:val="00E53F81"/>
    <w:pPr>
      <w:ind w:left="720"/>
      <w:contextualSpacing/>
    </w:pPr>
  </w:style>
  <w:style w:type="character" w:styleId="aa">
    <w:name w:val="Intense Emphasis"/>
    <w:basedOn w:val="a0"/>
    <w:uiPriority w:val="21"/>
    <w:qFormat/>
    <w:rsid w:val="00E53F81"/>
    <w:rPr>
      <w:i/>
      <w:iCs/>
      <w:color w:val="0F4761" w:themeColor="accent1" w:themeShade="BF"/>
    </w:rPr>
  </w:style>
  <w:style w:type="paragraph" w:styleId="ab">
    <w:name w:val="Intense Quote"/>
    <w:basedOn w:val="a"/>
    <w:next w:val="a"/>
    <w:link w:val="ac"/>
    <w:uiPriority w:val="30"/>
    <w:qFormat/>
    <w:rsid w:val="00E53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3F81"/>
    <w:rPr>
      <w:i/>
      <w:iCs/>
      <w:color w:val="0F4761" w:themeColor="accent1" w:themeShade="BF"/>
    </w:rPr>
  </w:style>
  <w:style w:type="character" w:styleId="ad">
    <w:name w:val="Intense Reference"/>
    <w:basedOn w:val="a0"/>
    <w:uiPriority w:val="32"/>
    <w:qFormat/>
    <w:rsid w:val="00E53F81"/>
    <w:rPr>
      <w:b/>
      <w:bCs/>
      <w:smallCaps/>
      <w:color w:val="0F4761" w:themeColor="accent1" w:themeShade="BF"/>
      <w:spacing w:val="5"/>
    </w:rPr>
  </w:style>
  <w:style w:type="paragraph" w:styleId="ae">
    <w:name w:val="header"/>
    <w:basedOn w:val="a"/>
    <w:link w:val="af"/>
    <w:uiPriority w:val="99"/>
    <w:unhideWhenUsed/>
    <w:rsid w:val="00781B94"/>
    <w:pPr>
      <w:tabs>
        <w:tab w:val="center" w:pos="4153"/>
        <w:tab w:val="right" w:pos="8306"/>
      </w:tabs>
      <w:snapToGrid w:val="0"/>
      <w:jc w:val="center"/>
    </w:pPr>
    <w:rPr>
      <w:sz w:val="18"/>
      <w:szCs w:val="18"/>
    </w:rPr>
  </w:style>
  <w:style w:type="character" w:customStyle="1" w:styleId="af">
    <w:name w:val="页眉 字符"/>
    <w:basedOn w:val="a0"/>
    <w:link w:val="ae"/>
    <w:uiPriority w:val="99"/>
    <w:rsid w:val="00781B94"/>
    <w:rPr>
      <w:sz w:val="18"/>
      <w:szCs w:val="18"/>
    </w:rPr>
  </w:style>
  <w:style w:type="paragraph" w:styleId="af0">
    <w:name w:val="footer"/>
    <w:basedOn w:val="a"/>
    <w:link w:val="af1"/>
    <w:uiPriority w:val="99"/>
    <w:unhideWhenUsed/>
    <w:rsid w:val="00781B94"/>
    <w:pPr>
      <w:tabs>
        <w:tab w:val="center" w:pos="4153"/>
        <w:tab w:val="right" w:pos="8306"/>
      </w:tabs>
      <w:snapToGrid w:val="0"/>
      <w:jc w:val="left"/>
    </w:pPr>
    <w:rPr>
      <w:sz w:val="18"/>
      <w:szCs w:val="18"/>
    </w:rPr>
  </w:style>
  <w:style w:type="character" w:customStyle="1" w:styleId="af1">
    <w:name w:val="页脚 字符"/>
    <w:basedOn w:val="a0"/>
    <w:link w:val="af0"/>
    <w:uiPriority w:val="99"/>
    <w:rsid w:val="00781B94"/>
    <w:rPr>
      <w:sz w:val="18"/>
      <w:szCs w:val="18"/>
    </w:rPr>
  </w:style>
  <w:style w:type="character" w:styleId="af2">
    <w:name w:val="Hyperlink"/>
    <w:basedOn w:val="a0"/>
    <w:uiPriority w:val="99"/>
    <w:unhideWhenUsed/>
    <w:rsid w:val="001475B0"/>
    <w:rPr>
      <w:color w:val="467886" w:themeColor="hyperlink"/>
      <w:u w:val="single"/>
    </w:rPr>
  </w:style>
  <w:style w:type="character" w:styleId="af3">
    <w:name w:val="Unresolved Mention"/>
    <w:basedOn w:val="a0"/>
    <w:uiPriority w:val="99"/>
    <w:semiHidden/>
    <w:unhideWhenUsed/>
    <w:rsid w:val="001475B0"/>
    <w:rPr>
      <w:color w:val="605E5C"/>
      <w:shd w:val="clear" w:color="auto" w:fill="E1DFDD"/>
    </w:rPr>
  </w:style>
  <w:style w:type="paragraph" w:styleId="HTML">
    <w:name w:val="HTML Preformatted"/>
    <w:basedOn w:val="a"/>
    <w:link w:val="HTML0"/>
    <w:rsid w:val="00977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0"/>
    <w:link w:val="HTML"/>
    <w:rsid w:val="0097747A"/>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4</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 Jswe</dc:creator>
  <cp:keywords/>
  <dc:description/>
  <cp:lastModifiedBy>Personal Jswe</cp:lastModifiedBy>
  <cp:revision>161</cp:revision>
  <dcterms:created xsi:type="dcterms:W3CDTF">2024-02-06T02:34:00Z</dcterms:created>
  <dcterms:modified xsi:type="dcterms:W3CDTF">2024-02-16T03:25:00Z</dcterms:modified>
</cp:coreProperties>
</file>