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B74FAF" w14:textId="2EB985E4" w:rsidR="00D63EF3" w:rsidRDefault="000D02A3">
      <w:r>
        <w:rPr>
          <w:noProof/>
        </w:rPr>
        <w:drawing>
          <wp:inline distT="0" distB="0" distL="0" distR="0" wp14:anchorId="61C63B0A" wp14:editId="1E86947E">
            <wp:extent cx="5943600" cy="5943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sd_mass_fourpanel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23680" w14:textId="53018897" w:rsidR="00107AC1" w:rsidRDefault="00107AC1"/>
    <w:p w14:paraId="7CE1FC9E" w14:textId="3DB43F9D" w:rsidR="00107AC1" w:rsidRPr="00107AC1" w:rsidRDefault="00107AC1">
      <w:pPr>
        <w:rPr>
          <w:rFonts w:ascii="Times New Roman" w:hAnsi="Times New Roman" w:cs="Times New Roman"/>
          <w:sz w:val="24"/>
          <w:szCs w:val="24"/>
        </w:rPr>
      </w:pPr>
      <w:r w:rsidRPr="00107AC1">
        <w:rPr>
          <w:rFonts w:ascii="Times New Roman" w:hAnsi="Times New Roman" w:cs="Times New Roman"/>
          <w:sz w:val="24"/>
          <w:szCs w:val="24"/>
        </w:rPr>
        <w:t>Figure X. Relationships of the ISD (</w:t>
      </w:r>
      <w:proofErr w:type="spellStart"/>
      <w:proofErr w:type="gramStart"/>
      <w:r w:rsidRPr="00107AC1">
        <w:rPr>
          <w:rFonts w:ascii="Times New Roman" w:hAnsi="Times New Roman" w:cs="Times New Roman"/>
          <w:sz w:val="24"/>
          <w:szCs w:val="24"/>
        </w:rPr>
        <w:t>a,c</w:t>
      </w:r>
      <w:proofErr w:type="spellEnd"/>
      <w:proofErr w:type="gramEnd"/>
      <w:r w:rsidRPr="00107AC1">
        <w:rPr>
          <w:rFonts w:ascii="Times New Roman" w:hAnsi="Times New Roman" w:cs="Times New Roman"/>
          <w:sz w:val="24"/>
          <w:szCs w:val="24"/>
        </w:rPr>
        <w:t>) and standing stock biomass (</w:t>
      </w:r>
      <w:proofErr w:type="spellStart"/>
      <w:r w:rsidRPr="00107AC1">
        <w:rPr>
          <w:rFonts w:ascii="Times New Roman" w:hAnsi="Times New Roman" w:cs="Times New Roman"/>
          <w:sz w:val="24"/>
          <w:szCs w:val="24"/>
        </w:rPr>
        <w:t>b,d</w:t>
      </w:r>
      <w:proofErr w:type="spellEnd"/>
      <w:r w:rsidRPr="00107AC1">
        <w:rPr>
          <w:rFonts w:ascii="Times New Roman" w:hAnsi="Times New Roman" w:cs="Times New Roman"/>
          <w:sz w:val="24"/>
          <w:szCs w:val="24"/>
        </w:rPr>
        <w:t xml:space="preserve">) across </w:t>
      </w:r>
      <w:r>
        <w:rPr>
          <w:rFonts w:ascii="Times New Roman" w:hAnsi="Times New Roman" w:cs="Times New Roman"/>
          <w:sz w:val="24"/>
          <w:szCs w:val="24"/>
        </w:rPr>
        <w:t xml:space="preserve">mean annual stream </w:t>
      </w:r>
      <w:r w:rsidRPr="00107AC1">
        <w:rPr>
          <w:rFonts w:ascii="Times New Roman" w:hAnsi="Times New Roman" w:cs="Times New Roman"/>
          <w:sz w:val="24"/>
          <w:szCs w:val="24"/>
        </w:rPr>
        <w:t xml:space="preserve">temperature, </w:t>
      </w:r>
      <w:r>
        <w:rPr>
          <w:rFonts w:ascii="Times New Roman" w:hAnsi="Times New Roman" w:cs="Times New Roman"/>
          <w:sz w:val="24"/>
          <w:szCs w:val="24"/>
        </w:rPr>
        <w:t>annual gross primary production (</w:t>
      </w:r>
      <w:r w:rsidRPr="00107AC1">
        <w:rPr>
          <w:rFonts w:ascii="Times New Roman" w:hAnsi="Times New Roman" w:cs="Times New Roman"/>
          <w:sz w:val="24"/>
          <w:szCs w:val="24"/>
        </w:rPr>
        <w:t>GPP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107AC1">
        <w:rPr>
          <w:rFonts w:ascii="Times New Roman" w:hAnsi="Times New Roman" w:cs="Times New Roman"/>
          <w:sz w:val="24"/>
          <w:szCs w:val="24"/>
        </w:rPr>
        <w:t xml:space="preserve">, and </w:t>
      </w:r>
      <w:r>
        <w:rPr>
          <w:rFonts w:ascii="Times New Roman" w:hAnsi="Times New Roman" w:cs="Times New Roman"/>
          <w:sz w:val="24"/>
          <w:szCs w:val="24"/>
        </w:rPr>
        <w:t xml:space="preserve">standing stock </w:t>
      </w:r>
      <w:r w:rsidRPr="00107AC1">
        <w:rPr>
          <w:rFonts w:ascii="Times New Roman" w:hAnsi="Times New Roman" w:cs="Times New Roman"/>
          <w:sz w:val="24"/>
          <w:szCs w:val="24"/>
        </w:rPr>
        <w:t>organic matter</w:t>
      </w:r>
      <w:r>
        <w:rPr>
          <w:rFonts w:ascii="Times New Roman" w:hAnsi="Times New Roman" w:cs="Times New Roman"/>
          <w:sz w:val="24"/>
          <w:szCs w:val="24"/>
        </w:rPr>
        <w:t xml:space="preserve"> (OM)</w:t>
      </w:r>
      <w:r w:rsidRPr="00107AC1">
        <w:rPr>
          <w:rFonts w:ascii="Times New Roman" w:hAnsi="Times New Roman" w:cs="Times New Roman"/>
          <w:sz w:val="24"/>
          <w:szCs w:val="24"/>
        </w:rPr>
        <w:t>. The top two panels (</w:t>
      </w:r>
      <w:proofErr w:type="gramStart"/>
      <w:r w:rsidRPr="00107AC1">
        <w:rPr>
          <w:rFonts w:ascii="Times New Roman" w:hAnsi="Times New Roman" w:cs="Times New Roman"/>
          <w:sz w:val="24"/>
          <w:szCs w:val="24"/>
        </w:rPr>
        <w:t>a,b</w:t>
      </w:r>
      <w:proofErr w:type="gramEnd"/>
      <w:r w:rsidRPr="00107AC1">
        <w:rPr>
          <w:rFonts w:ascii="Times New Roman" w:hAnsi="Times New Roman" w:cs="Times New Roman"/>
          <w:sz w:val="24"/>
          <w:szCs w:val="24"/>
        </w:rPr>
        <w:t xml:space="preserve">) show the marginal relationship between ISD or standing stock </w:t>
      </w:r>
      <w:r>
        <w:rPr>
          <w:rFonts w:ascii="Times New Roman" w:hAnsi="Times New Roman" w:cs="Times New Roman"/>
          <w:sz w:val="24"/>
          <w:szCs w:val="24"/>
        </w:rPr>
        <w:t xml:space="preserve">biomass </w:t>
      </w:r>
      <w:r w:rsidRPr="00107AC1">
        <w:rPr>
          <w:rFonts w:ascii="Times New Roman" w:hAnsi="Times New Roman" w:cs="Times New Roman"/>
          <w:sz w:val="24"/>
          <w:szCs w:val="24"/>
        </w:rPr>
        <w:t xml:space="preserve">from models that include </w:t>
      </w:r>
      <w:r>
        <w:rPr>
          <w:rFonts w:ascii="Times New Roman" w:hAnsi="Times New Roman" w:cs="Times New Roman"/>
          <w:sz w:val="24"/>
          <w:szCs w:val="24"/>
        </w:rPr>
        <w:t xml:space="preserve">ln </w:t>
      </w:r>
      <w:r w:rsidRPr="00107AC1">
        <w:rPr>
          <w:rFonts w:ascii="Times New Roman" w:hAnsi="Times New Roman" w:cs="Times New Roman"/>
          <w:sz w:val="24"/>
          <w:szCs w:val="24"/>
        </w:rPr>
        <w:t xml:space="preserve">GPP, </w:t>
      </w:r>
      <w:r>
        <w:rPr>
          <w:rFonts w:ascii="Times New Roman" w:hAnsi="Times New Roman" w:cs="Times New Roman"/>
          <w:sz w:val="24"/>
          <w:szCs w:val="24"/>
        </w:rPr>
        <w:t xml:space="preserve">ln </w:t>
      </w:r>
      <w:r w:rsidRPr="00107AC1">
        <w:rPr>
          <w:rFonts w:ascii="Times New Roman" w:hAnsi="Times New Roman" w:cs="Times New Roman"/>
          <w:sz w:val="24"/>
          <w:szCs w:val="24"/>
        </w:rPr>
        <w:t>organic matter, temperature, and all 2 and 3-way interactions. The bottom panels (</w:t>
      </w:r>
      <w:proofErr w:type="spellStart"/>
      <w:proofErr w:type="gramStart"/>
      <w:r w:rsidRPr="00107AC1">
        <w:rPr>
          <w:rFonts w:ascii="Times New Roman" w:hAnsi="Times New Roman" w:cs="Times New Roman"/>
          <w:sz w:val="24"/>
          <w:szCs w:val="24"/>
        </w:rPr>
        <w:t>c,d</w:t>
      </w:r>
      <w:proofErr w:type="spellEnd"/>
      <w:proofErr w:type="gramEnd"/>
      <w:r w:rsidRPr="00107AC1">
        <w:rPr>
          <w:rFonts w:ascii="Times New Roman" w:hAnsi="Times New Roman" w:cs="Times New Roman"/>
          <w:sz w:val="24"/>
          <w:szCs w:val="24"/>
        </w:rPr>
        <w:t>) show the counterfactual predictions of the ISD and standing stock across the 25</w:t>
      </w:r>
      <w:r w:rsidRPr="00107AC1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107AC1">
        <w:rPr>
          <w:rFonts w:ascii="Times New Roman" w:hAnsi="Times New Roman" w:cs="Times New Roman"/>
          <w:sz w:val="24"/>
          <w:szCs w:val="24"/>
        </w:rPr>
        <w:t>, 50</w:t>
      </w:r>
      <w:r w:rsidRPr="00107AC1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107AC1">
        <w:rPr>
          <w:rFonts w:ascii="Times New Roman" w:hAnsi="Times New Roman" w:cs="Times New Roman"/>
          <w:sz w:val="24"/>
          <w:szCs w:val="24"/>
        </w:rPr>
        <w:t>, and 75</w:t>
      </w:r>
      <w:r w:rsidRPr="00107AC1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107AC1">
        <w:rPr>
          <w:rFonts w:ascii="Times New Roman" w:hAnsi="Times New Roman" w:cs="Times New Roman"/>
          <w:sz w:val="24"/>
          <w:szCs w:val="24"/>
        </w:rPr>
        <w:t xml:space="preserve"> quantiles of </w:t>
      </w:r>
      <w:r>
        <w:rPr>
          <w:rFonts w:ascii="Times New Roman" w:hAnsi="Times New Roman" w:cs="Times New Roman"/>
          <w:sz w:val="24"/>
          <w:szCs w:val="24"/>
        </w:rPr>
        <w:t xml:space="preserve">ln </w:t>
      </w:r>
      <w:r w:rsidRPr="00107AC1">
        <w:rPr>
          <w:rFonts w:ascii="Times New Roman" w:hAnsi="Times New Roman" w:cs="Times New Roman"/>
          <w:sz w:val="24"/>
          <w:szCs w:val="24"/>
        </w:rPr>
        <w:t xml:space="preserve">organic matter and </w:t>
      </w:r>
      <w:r>
        <w:rPr>
          <w:rFonts w:ascii="Times New Roman" w:hAnsi="Times New Roman" w:cs="Times New Roman"/>
          <w:sz w:val="24"/>
          <w:szCs w:val="24"/>
        </w:rPr>
        <w:t xml:space="preserve">ln </w:t>
      </w:r>
      <w:r w:rsidRPr="00107AC1">
        <w:rPr>
          <w:rFonts w:ascii="Times New Roman" w:hAnsi="Times New Roman" w:cs="Times New Roman"/>
          <w:sz w:val="24"/>
          <w:szCs w:val="24"/>
        </w:rPr>
        <w:t xml:space="preserve">GPP.  </w:t>
      </w:r>
    </w:p>
    <w:p w14:paraId="39B1670D" w14:textId="22B22959" w:rsidR="00D63EF3" w:rsidRDefault="00D63EF3" w:rsidP="00107AC1">
      <w:r>
        <w:br w:type="page"/>
      </w:r>
    </w:p>
    <w:p w14:paraId="27E8F2DB" w14:textId="77777777" w:rsidR="00107AC1" w:rsidRDefault="00107AC1" w:rsidP="00107AC1"/>
    <w:p w14:paraId="13EC3752" w14:textId="524A1764" w:rsidR="006C2620" w:rsidRDefault="00D63EF3">
      <w:r>
        <w:rPr>
          <w:noProof/>
        </w:rPr>
        <w:drawing>
          <wp:inline distT="0" distB="0" distL="0" distR="0" wp14:anchorId="081B5499" wp14:editId="1417E855">
            <wp:extent cx="5943600" cy="4114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eat_map_plot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03D74" w14:textId="0FF27B16" w:rsidR="00AA4ACE" w:rsidRDefault="00AA4ACE"/>
    <w:p w14:paraId="2121EA70" w14:textId="2CB046CE" w:rsidR="00AA4ACE" w:rsidRPr="00107AC1" w:rsidRDefault="00AA4ACE" w:rsidP="00AA4ACE">
      <w:pPr>
        <w:rPr>
          <w:rFonts w:ascii="Times New Roman" w:hAnsi="Times New Roman" w:cs="Times New Roman"/>
          <w:sz w:val="24"/>
          <w:szCs w:val="24"/>
        </w:rPr>
      </w:pPr>
      <w:r w:rsidRPr="00107AC1">
        <w:rPr>
          <w:rFonts w:ascii="Times New Roman" w:hAnsi="Times New Roman" w:cs="Times New Roman"/>
          <w:sz w:val="24"/>
          <w:szCs w:val="24"/>
        </w:rPr>
        <w:t xml:space="preserve">Figure X. </w:t>
      </w:r>
      <w:r>
        <w:rPr>
          <w:rFonts w:ascii="Times New Roman" w:hAnsi="Times New Roman" w:cs="Times New Roman"/>
          <w:sz w:val="24"/>
          <w:szCs w:val="24"/>
        </w:rPr>
        <w:t xml:space="preserve">Model predictions of the ISD exponent (a) and standing stock biomass (b) across continuous </w:t>
      </w:r>
      <w:r w:rsidR="00F22A86">
        <w:rPr>
          <w:rFonts w:ascii="Times New Roman" w:hAnsi="Times New Roman" w:cs="Times New Roman"/>
          <w:sz w:val="24"/>
          <w:szCs w:val="24"/>
        </w:rPr>
        <w:t>values of annual gross primary production (</w:t>
      </w:r>
      <w:r w:rsidR="00457294">
        <w:rPr>
          <w:rFonts w:ascii="Times New Roman" w:hAnsi="Times New Roman" w:cs="Times New Roman"/>
          <w:sz w:val="24"/>
          <w:szCs w:val="24"/>
        </w:rPr>
        <w:t xml:space="preserve">ln </w:t>
      </w:r>
      <w:r w:rsidR="00F22A86">
        <w:rPr>
          <w:rFonts w:ascii="Times New Roman" w:hAnsi="Times New Roman" w:cs="Times New Roman"/>
          <w:sz w:val="24"/>
          <w:szCs w:val="24"/>
        </w:rPr>
        <w:t>GPP) and mean annual stream temperature</w:t>
      </w:r>
      <w:r w:rsidR="00A22D09">
        <w:rPr>
          <w:rFonts w:ascii="Times New Roman" w:hAnsi="Times New Roman" w:cs="Times New Roman"/>
          <w:sz w:val="24"/>
          <w:szCs w:val="24"/>
        </w:rPr>
        <w:t xml:space="preserve"> at three levels of standing stock organic matter (OM; 25</w:t>
      </w:r>
      <w:r w:rsidR="00A22D09" w:rsidRPr="00A22D09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A22D09">
        <w:rPr>
          <w:rFonts w:ascii="Times New Roman" w:hAnsi="Times New Roman" w:cs="Times New Roman"/>
          <w:sz w:val="24"/>
          <w:szCs w:val="24"/>
        </w:rPr>
        <w:t>, 50</w:t>
      </w:r>
      <w:r w:rsidR="00A22D09" w:rsidRPr="00A22D09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A22D09">
        <w:rPr>
          <w:rFonts w:ascii="Times New Roman" w:hAnsi="Times New Roman" w:cs="Times New Roman"/>
          <w:sz w:val="24"/>
          <w:szCs w:val="24"/>
        </w:rPr>
        <w:t>, and 75</w:t>
      </w:r>
      <w:r w:rsidR="00A22D09" w:rsidRPr="00A22D09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A22D09">
        <w:rPr>
          <w:rFonts w:ascii="Times New Roman" w:hAnsi="Times New Roman" w:cs="Times New Roman"/>
          <w:sz w:val="24"/>
          <w:szCs w:val="24"/>
        </w:rPr>
        <w:t xml:space="preserve"> quantiles)</w:t>
      </w:r>
      <w:r w:rsidR="00F22A86">
        <w:rPr>
          <w:rFonts w:ascii="Times New Roman" w:hAnsi="Times New Roman" w:cs="Times New Roman"/>
          <w:sz w:val="24"/>
          <w:szCs w:val="24"/>
        </w:rPr>
        <w:t>. The dots show the corresponding values of</w:t>
      </w:r>
      <w:r w:rsidR="00457294">
        <w:rPr>
          <w:rFonts w:ascii="Times New Roman" w:hAnsi="Times New Roman" w:cs="Times New Roman"/>
          <w:sz w:val="24"/>
          <w:szCs w:val="24"/>
        </w:rPr>
        <w:t xml:space="preserve"> ln GPP and mean annual stream temperature across the 22 NEON sites. </w:t>
      </w:r>
      <w:r w:rsidR="001D33B0">
        <w:rPr>
          <w:rFonts w:ascii="Times New Roman" w:hAnsi="Times New Roman" w:cs="Times New Roman"/>
          <w:sz w:val="24"/>
          <w:szCs w:val="24"/>
        </w:rPr>
        <w:t xml:space="preserve">The lack of color change in a) reflects the invariance of the ISD exponent </w:t>
      </w:r>
      <w:r w:rsidR="00E63BCC">
        <w:rPr>
          <w:rFonts w:ascii="Times New Roman" w:hAnsi="Times New Roman" w:cs="Times New Roman"/>
          <w:sz w:val="24"/>
          <w:szCs w:val="24"/>
        </w:rPr>
        <w:t xml:space="preserve">to </w:t>
      </w:r>
      <w:bookmarkStart w:id="0" w:name="_GoBack"/>
      <w:bookmarkEnd w:id="0"/>
      <w:r w:rsidR="001D33B0">
        <w:rPr>
          <w:rFonts w:ascii="Times New Roman" w:hAnsi="Times New Roman" w:cs="Times New Roman"/>
          <w:sz w:val="24"/>
          <w:szCs w:val="24"/>
        </w:rPr>
        <w:t xml:space="preserve">environmental conditions. By contrast, the color change </w:t>
      </w:r>
      <w:r w:rsidR="00A22D09">
        <w:rPr>
          <w:rFonts w:ascii="Times New Roman" w:hAnsi="Times New Roman" w:cs="Times New Roman"/>
          <w:sz w:val="24"/>
          <w:szCs w:val="24"/>
        </w:rPr>
        <w:t>in b) shows interactions with GPP, organic matter (OM)</w:t>
      </w:r>
      <w:r w:rsidR="00326594">
        <w:rPr>
          <w:rFonts w:ascii="Times New Roman" w:hAnsi="Times New Roman" w:cs="Times New Roman"/>
          <w:sz w:val="24"/>
          <w:szCs w:val="24"/>
        </w:rPr>
        <w:t>, but the strongest changes occur</w:t>
      </w:r>
      <w:r w:rsidR="00A118CF">
        <w:rPr>
          <w:rFonts w:ascii="Times New Roman" w:hAnsi="Times New Roman" w:cs="Times New Roman"/>
          <w:sz w:val="24"/>
          <w:szCs w:val="24"/>
        </w:rPr>
        <w:t xml:space="preserve"> for environmental conditions that are not present in the NEON sites (e.g., high GPP/low temperature or low GPP/high temperature).</w:t>
      </w:r>
      <w:r w:rsidR="00A22D09">
        <w:rPr>
          <w:rFonts w:ascii="Times New Roman" w:hAnsi="Times New Roman" w:cs="Times New Roman"/>
          <w:sz w:val="24"/>
          <w:szCs w:val="24"/>
        </w:rPr>
        <w:t xml:space="preserve"> </w:t>
      </w:r>
      <w:r w:rsidR="00F22A86">
        <w:rPr>
          <w:rFonts w:ascii="Times New Roman" w:hAnsi="Times New Roman" w:cs="Times New Roman"/>
          <w:sz w:val="24"/>
          <w:szCs w:val="24"/>
        </w:rPr>
        <w:t xml:space="preserve"> </w:t>
      </w:r>
      <w:r w:rsidRPr="00107AC1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6468BCDA" w14:textId="77777777" w:rsidR="00AA4ACE" w:rsidRDefault="00AA4ACE"/>
    <w:sectPr w:rsidR="00AA4A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2A3"/>
    <w:rsid w:val="000D02A3"/>
    <w:rsid w:val="00107AC1"/>
    <w:rsid w:val="001D33B0"/>
    <w:rsid w:val="00326594"/>
    <w:rsid w:val="00457294"/>
    <w:rsid w:val="006C2620"/>
    <w:rsid w:val="00A118CF"/>
    <w:rsid w:val="00A22D09"/>
    <w:rsid w:val="00AA4ACE"/>
    <w:rsid w:val="00D63EF3"/>
    <w:rsid w:val="00E63BCC"/>
    <w:rsid w:val="00F22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297457"/>
  <w15:chartTrackingRefBased/>
  <w15:docId w15:val="{AA285CD7-0C77-4CA1-88FB-E2418FA3B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customXml" Target="../customXml/item3.xml"/><Relationship Id="rId7" Type="http://schemas.openxmlformats.org/officeDocument/2006/relationships/image" Target="media/image1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0D08B74DB13F641A1FB2572219BFE55" ma:contentTypeVersion="15" ma:contentTypeDescription="Create a new document." ma:contentTypeScope="" ma:versionID="d72e6b404a86689d5149284bbb843f28">
  <xsd:schema xmlns:xsd="http://www.w3.org/2001/XMLSchema" xmlns:xs="http://www.w3.org/2001/XMLSchema" xmlns:p="http://schemas.microsoft.com/office/2006/metadata/properties" xmlns:ns3="26133458-dd6b-4323-9224-444c1d830d6d" xmlns:ns4="ab955a96-761f-4c96-a6fc-04b9ce4c53f5" targetNamespace="http://schemas.microsoft.com/office/2006/metadata/properties" ma:root="true" ma:fieldsID="2fd11072b5cff02776c944f38ca4696e" ns3:_="" ns4:_="">
    <xsd:import namespace="26133458-dd6b-4323-9224-444c1d830d6d"/>
    <xsd:import namespace="ab955a96-761f-4c96-a6fc-04b9ce4c53f5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3:LastSharedByUser" minOccurs="0"/>
                <xsd:element ref="ns3:LastSharedByTime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DateTaken" minOccurs="0"/>
                <xsd:element ref="ns4:MediaServiceLocation" minOccurs="0"/>
                <xsd:element ref="ns4:MediaServiceEventHashCode" minOccurs="0"/>
                <xsd:element ref="ns4:MediaServiceGenerationTime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133458-dd6b-4323-9224-444c1d830d6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  <xsd:element name="LastSharedByUser" ma:index="11" nillable="true" ma:displayName="Last Shared By User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2" nillable="true" ma:displayName="Last Shared By Time" ma:description="" ma:internalName="LastSharedByTim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955a96-761f-4c96-a6fc-04b9ce4c53f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3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5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6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2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ACEA40E-D57D-483B-A225-36377032ABE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6133458-dd6b-4323-9224-444c1d830d6d"/>
    <ds:schemaRef ds:uri="ab955a96-761f-4c96-a6fc-04b9ce4c53f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A647A1E-01CC-4433-866A-5F586FC581F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96A1E31-3DCD-487A-9B8D-0B1461FE6D3C}">
  <ds:schemaRefs>
    <ds:schemaRef ds:uri="ab955a96-761f-4c96-a6fc-04b9ce4c53f5"/>
    <ds:schemaRef ds:uri="26133458-dd6b-4323-9224-444c1d830d6d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194</Words>
  <Characters>1108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Wesner, Jeff S</dc:creator>
  <cp:keywords/>
  <dc:description/>
  <cp:lastModifiedBy>Wesner, Jeff S</cp:lastModifiedBy>
  <cp:revision>10</cp:revision>
  <cp:lastPrinted>2023-05-08T16:39:00Z</cp:lastPrinted>
  <dcterms:created xsi:type="dcterms:W3CDTF">2023-05-08T16:32:00Z</dcterms:created>
  <dcterms:modified xsi:type="dcterms:W3CDTF">2023-05-08T17:22:00Z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0x01010010D08B74DB13F641A1FB2572219BFE55</vt:lpwstr>
  </property>
</Properties>
</file>