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7143" w14:textId="3B6F314E" w:rsidR="00AF503B" w:rsidRPr="00AF503B" w:rsidRDefault="001112AE" w:rsidP="00FC462B">
      <w:pPr>
        <w:pStyle w:val="APA"/>
        <w:rPr>
          <w:rStyle w:val="text-142-c"/>
          <w:rFonts w:ascii="Times New Roman" w:eastAsiaTheme="minorHAnsi" w:hAnsi="Times New Roman" w:cs="Times New Roman"/>
          <w:b w:val="0"/>
          <w:bCs w:val="0"/>
          <w:color w:val="000000" w:themeColor="text1"/>
          <w:sz w:val="24"/>
          <w:szCs w:val="24"/>
        </w:rPr>
      </w:pPr>
      <w:r w:rsidRPr="00AF503B">
        <w:rPr>
          <w:b/>
          <w:bCs/>
        </w:rPr>
        <w:t>Name</w:t>
      </w:r>
      <w:r w:rsidRPr="00AF503B">
        <w:t>: Ms. Tharaniswari M</w:t>
      </w:r>
      <w:r w:rsidRPr="00AF503B">
        <w:br/>
      </w:r>
      <w:r w:rsidRPr="00AF503B">
        <w:rPr>
          <w:b/>
          <w:bCs/>
        </w:rPr>
        <w:t>Credentials:</w:t>
      </w:r>
      <w:r w:rsidRPr="00AF503B">
        <w:t xml:space="preserve"> Counselling Psychologist/ Student Counsellor</w:t>
      </w:r>
      <w:r w:rsidRPr="00AF503B">
        <w:br/>
      </w:r>
      <w:r w:rsidRPr="00AF503B">
        <w:rPr>
          <w:b/>
          <w:bCs/>
        </w:rPr>
        <w:t>Photo:</w:t>
      </w:r>
      <w:r w:rsidRPr="00AF503B">
        <w:t xml:space="preserve"> </w:t>
      </w:r>
      <w:r w:rsidR="00AF503B" w:rsidRPr="00AF503B">
        <w:t>Nil</w:t>
      </w:r>
      <w:r w:rsidRPr="00AF503B">
        <w:br/>
      </w:r>
      <w:r w:rsidRPr="00AF503B">
        <w:rPr>
          <w:b/>
          <w:bCs/>
        </w:rPr>
        <w:t>Location:</w:t>
      </w:r>
      <w:r w:rsidRPr="00AF503B">
        <w:t xml:space="preserve"> Chennai</w:t>
      </w:r>
      <w:r w:rsidRPr="00AF503B">
        <w:br/>
      </w:r>
      <w:r w:rsidRPr="00AF503B">
        <w:rPr>
          <w:b/>
          <w:bCs/>
        </w:rPr>
        <w:t>Modes:</w:t>
      </w:r>
      <w:r w:rsidRPr="00AF503B">
        <w:t xml:space="preserve"> Both online and in-person</w:t>
      </w:r>
      <w:r w:rsidRPr="00AF503B">
        <w:br/>
      </w:r>
      <w:r w:rsidRPr="00AF503B">
        <w:rPr>
          <w:b/>
          <w:bCs/>
        </w:rPr>
        <w:t>Languages</w:t>
      </w:r>
      <w:r w:rsidRPr="00AF503B">
        <w:t>: Tamil, English</w:t>
      </w:r>
      <w:r w:rsidRPr="00AF503B">
        <w:br/>
      </w:r>
      <w:r w:rsidRPr="00AF503B">
        <w:rPr>
          <w:b/>
          <w:bCs/>
        </w:rPr>
        <w:t>Intro (one line):</w:t>
      </w:r>
      <w:r w:rsidRPr="00AF503B">
        <w:t xml:space="preserve"> Works with adolescents, young adults, and adults to navigate stress, relationships, and life's transitions with confidence.</w:t>
      </w:r>
      <w:r w:rsidRPr="00AF503B">
        <w:br/>
      </w:r>
      <w:r w:rsidRPr="00AF503B">
        <w:rPr>
          <w:b/>
          <w:bCs/>
        </w:rPr>
        <w:t>Bio (paragraph):</w:t>
      </w:r>
      <w:r w:rsidRPr="00AF503B">
        <w:t xml:space="preserve"> </w:t>
      </w:r>
      <w:r w:rsidR="00670DC3" w:rsidRPr="00AF503B">
        <w:t>Thara holds an M.Sc. in Counselling Psychology and has 1.7 years of experience as a Student Counsellor, along with 2 years of private counselling practice. Her work primarily focuses on adolescents and young adults, integrating a solution-focused approach with academic enhancement to address emotional, behavioural, and educational concerns. She specializes in student counselling, soft skills training, and Faculty Development Programmes (FDPs), supporting both students and educators in fostering psychological well-being and personal effectiveness. In addition to individual counselling, she has conducted psychological screening and mental health assessments, delivered psychoeducational workshops, facilitated life skills and mental health awareness programmes, and designed preventive mental health initiatives within educational institutions.</w:t>
      </w:r>
      <w:r w:rsidRPr="00AF503B">
        <w:br/>
      </w:r>
      <w:r w:rsidRPr="00AF503B">
        <w:rPr>
          <w:b/>
          <w:bCs/>
        </w:rPr>
        <w:t>Modalities:</w:t>
      </w:r>
      <w:r w:rsidR="00670DC3" w:rsidRPr="00AF503B">
        <w:t xml:space="preserve"> CBT, Solution-Focused Brief Therapy (SFBT), Person-Centred Therapy, Positive Psychology, Strengths-Based Counselling, Psychoeducation, Acceptance and Commitment Therapy.</w:t>
      </w:r>
      <w:r w:rsidRPr="00AF503B">
        <w:br/>
      </w:r>
      <w:r w:rsidRPr="00AF503B">
        <w:rPr>
          <w:b/>
          <w:bCs/>
        </w:rPr>
        <w:t>Specialties (P/S):</w:t>
      </w:r>
    </w:p>
    <w:p w14:paraId="7F6256E7" w14:textId="534FF713" w:rsidR="00670DC3" w:rsidRPr="00AF503B" w:rsidRDefault="00670DC3" w:rsidP="00FC462B">
      <w:pPr>
        <w:pStyle w:val="APA"/>
      </w:pPr>
      <w:r w:rsidRPr="00AF503B">
        <w:rPr>
          <w:rStyle w:val="text-142-c"/>
          <w:rFonts w:ascii="Times New Roman" w:hAnsi="Times New Roman" w:cs="Times New Roman"/>
          <w:color w:val="000000" w:themeColor="text1"/>
          <w:sz w:val="24"/>
          <w:szCs w:val="24"/>
        </w:rPr>
        <w:t>Individual therapy</w:t>
      </w:r>
    </w:p>
    <w:p w14:paraId="7AACDEAA" w14:textId="00BE91DD" w:rsidR="00670DC3" w:rsidRPr="00AF503B" w:rsidRDefault="00670DC3" w:rsidP="00FC462B">
      <w:pPr>
        <w:pStyle w:val="APA"/>
        <w:rPr>
          <w:rFonts w:eastAsia="Arial"/>
        </w:rPr>
      </w:pP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Anxiety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Low mood &amp; depression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Burnout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Self-esteem ·</w:t>
      </w:r>
      <w:r w:rsidRPr="00AF503B">
        <w:rPr>
          <w:rStyle w:val="text-5-c"/>
          <w:rFonts w:ascii="Times New Roman" w:hAnsi="Times New Roman" w:cs="Times New Roman"/>
          <w:b/>
          <w:bCs/>
          <w:color w:val="000000" w:themeColor="text1"/>
        </w:rPr>
        <w:t xml:space="preserve">P </w:t>
      </w:r>
      <w:r w:rsidRPr="00AF503B">
        <w:rPr>
          <w:rStyle w:val="text-5-c"/>
          <w:rFonts w:ascii="Times New Roman" w:hAnsi="Times New Roman" w:cs="Times New Roman"/>
          <w:color w:val="000000" w:themeColor="text1"/>
        </w:rPr>
        <w:t xml:space="preserve">Life transitions </w:t>
      </w:r>
      <w:r w:rsidRPr="00AF503B">
        <w:rPr>
          <w:rStyle w:val="text-5-c"/>
          <w:rFonts w:ascii="Times New Roman" w:hAnsi="Times New Roman" w:cs="Times New Roman"/>
          <w:b/>
          <w:bCs/>
          <w:color w:val="000000" w:themeColor="text1"/>
        </w:rPr>
        <w:t>P</w:t>
      </w:r>
      <w:r w:rsidR="00AF503B" w:rsidRPr="00AF503B">
        <w:rPr>
          <w:rStyle w:val="text-5-c"/>
          <w:rFonts w:ascii="Times New Roman" w:hAnsi="Times New Roman" w:cs="Times New Roman"/>
          <w:color w:val="000000" w:themeColor="text1"/>
        </w:rPr>
        <w:t xml:space="preserve"> </w:t>
      </w:r>
      <w:r w:rsidRPr="00AF503B">
        <w:rPr>
          <w:rStyle w:val="text-5-c"/>
          <w:rFonts w:ascii="Times New Roman" w:hAnsi="Times New Roman" w:cs="Times New Roman"/>
          <w:color w:val="000000" w:themeColor="text1"/>
        </w:rPr>
        <w:t xml:space="preserve">Grief &amp; loss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Identity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Anger management </w:t>
      </w:r>
      <w:r w:rsidR="00AF503B" w:rsidRPr="00AF503B">
        <w:rPr>
          <w:rStyle w:val="text-5-c"/>
          <w:rFonts w:ascii="Segoe UI Symbol" w:hAnsi="Segoe UI Symbol" w:cs="Segoe UI Symbol"/>
        </w:rPr>
        <w:t>☐</w:t>
      </w:r>
      <w:r w:rsidRPr="00AF503B">
        <w:rPr>
          <w:rStyle w:val="text-5-c"/>
          <w:rFonts w:ascii="Times New Roman" w:hAnsi="Times New Roman" w:cs="Times New Roman"/>
          <w:color w:val="000000" w:themeColor="text1"/>
        </w:rPr>
        <w:t xml:space="preserve">·Sleep difficulties · </w:t>
      </w:r>
      <w:r w:rsidRPr="00AF503B">
        <w:rPr>
          <w:rFonts w:eastAsia="Arial"/>
          <w:b/>
          <w:bCs/>
        </w:rPr>
        <w:t>S</w:t>
      </w:r>
      <w:r w:rsidRPr="00AF503B">
        <w:rPr>
          <w:rStyle w:val="text-5-c"/>
          <w:rFonts w:ascii="Times New Roman" w:hAnsi="Times New Roman" w:cs="Times New Roman"/>
          <w:color w:val="000000" w:themeColor="text1"/>
        </w:rPr>
        <w:t xml:space="preserve"> </w:t>
      </w:r>
      <w:r w:rsidR="00A65B4F" w:rsidRPr="00AF503B">
        <w:rPr>
          <w:rStyle w:val="text-5-c"/>
          <w:rFonts w:ascii="Times New Roman" w:hAnsi="Times New Roman" w:cs="Times New Roman"/>
          <w:color w:val="000000" w:themeColor="text1"/>
        </w:rPr>
        <w:t xml:space="preserve">Perfectionism </w:t>
      </w:r>
      <w:r w:rsidR="00A65B4F" w:rsidRPr="00AF503B">
        <w:rPr>
          <w:rStyle w:val="text-5-c"/>
          <w:rFonts w:ascii="Times New Roman" w:hAnsi="Times New Roman" w:cs="Times New Roman"/>
          <w:b/>
          <w:bCs/>
          <w:color w:val="000000" w:themeColor="text1"/>
        </w:rPr>
        <w:t xml:space="preserve">P </w:t>
      </w:r>
      <w:r w:rsidR="00A65B4F" w:rsidRPr="00AF503B">
        <w:rPr>
          <w:rFonts w:eastAsia="Arial"/>
          <w:lang w:bidi="ta-IN"/>
        </w:rPr>
        <w:t>Body image</w:t>
      </w:r>
      <w:r w:rsidR="00A65B4F" w:rsidRPr="00AF503B">
        <w:rPr>
          <w:rFonts w:eastAsia="Arial"/>
        </w:rPr>
        <w:t xml:space="preserve"> </w:t>
      </w:r>
      <w:r w:rsidR="00A65B4F" w:rsidRPr="00AF503B">
        <w:rPr>
          <w:rFonts w:eastAsia="Arial"/>
          <w:b/>
          <w:bCs/>
        </w:rPr>
        <w:t xml:space="preserve">S </w:t>
      </w:r>
      <w:r w:rsidR="00A65B4F" w:rsidRPr="00AF503B">
        <w:rPr>
          <w:rFonts w:eastAsia="Arial"/>
          <w:lang w:bidi="ta-IN"/>
        </w:rPr>
        <w:t>Self-harm recovery</w:t>
      </w:r>
      <w:r w:rsidR="00A65B4F" w:rsidRPr="00AF503B">
        <w:rPr>
          <w:rFonts w:eastAsia="Arial"/>
        </w:rPr>
        <w:t xml:space="preserve"> </w:t>
      </w:r>
      <w:r w:rsidR="00A65B4F" w:rsidRPr="00AF503B">
        <w:rPr>
          <w:rFonts w:eastAsia="Arial"/>
          <w:b/>
          <w:bCs/>
        </w:rPr>
        <w:t xml:space="preserve">P </w:t>
      </w:r>
      <w:r w:rsidR="00A65B4F" w:rsidRPr="00AF503B">
        <w:rPr>
          <w:rFonts w:eastAsia="Arial"/>
          <w:lang w:bidi="ta-IN"/>
        </w:rPr>
        <w:t>Career concerns</w:t>
      </w:r>
    </w:p>
    <w:p w14:paraId="54E71E9C" w14:textId="77777777" w:rsidR="00670DC3" w:rsidRPr="00AF503B" w:rsidRDefault="00670DC3" w:rsidP="00FC462B">
      <w:pPr>
        <w:pStyle w:val="APA"/>
      </w:pPr>
      <w:r w:rsidRPr="00AF503B">
        <w:rPr>
          <w:rStyle w:val="text-142-c"/>
          <w:rFonts w:ascii="Times New Roman" w:hAnsi="Times New Roman" w:cs="Times New Roman"/>
          <w:color w:val="000000" w:themeColor="text1"/>
          <w:sz w:val="24"/>
          <w:szCs w:val="24"/>
        </w:rPr>
        <w:t>Couples &amp; family</w:t>
      </w:r>
    </w:p>
    <w:p w14:paraId="418E3471" w14:textId="52CE92B2" w:rsidR="00670DC3" w:rsidRPr="00AF503B" w:rsidRDefault="00670DC3" w:rsidP="00FC462B">
      <w:pPr>
        <w:pStyle w:val="APA"/>
      </w:pP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Communication breakdown · </w:t>
      </w:r>
      <w:r w:rsidRPr="00AF503B">
        <w:rPr>
          <w:rStyle w:val="text-5-c"/>
          <w:rFonts w:ascii="Times New Roman" w:hAnsi="Times New Roman" w:cs="Times New Roman"/>
          <w:b/>
          <w:bCs/>
          <w:color w:val="000000" w:themeColor="text1"/>
        </w:rPr>
        <w:t>S</w:t>
      </w:r>
      <w:r w:rsidRPr="00AF503B">
        <w:rPr>
          <w:rStyle w:val="text-5-c"/>
          <w:rFonts w:ascii="Times New Roman" w:hAnsi="Times New Roman" w:cs="Times New Roman"/>
          <w:color w:val="000000" w:themeColor="text1"/>
        </w:rPr>
        <w:t xml:space="preserve"> Trust &amp; infidelity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Parenting conflict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Blended family dynamics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Pre-marital counselling · </w:t>
      </w:r>
      <w:r w:rsidRPr="00AF503B">
        <w:rPr>
          <w:rStyle w:val="text-5-c"/>
          <w:rFonts w:ascii="Times New Roman" w:hAnsi="Times New Roman" w:cs="Times New Roman"/>
          <w:b/>
          <w:bCs/>
          <w:color w:val="000000" w:themeColor="text1"/>
        </w:rPr>
        <w:t>S</w:t>
      </w:r>
      <w:r w:rsidRPr="00AF503B">
        <w:rPr>
          <w:rStyle w:val="text-5-c"/>
          <w:rFonts w:ascii="Times New Roman" w:hAnsi="Times New Roman" w:cs="Times New Roman"/>
          <w:color w:val="000000" w:themeColor="text1"/>
        </w:rPr>
        <w:t xml:space="preserve"> Intimacy issues ·</w:t>
      </w:r>
      <w:r w:rsidRPr="00AF503B">
        <w:rPr>
          <w:rStyle w:val="text-5-c"/>
          <w:rFonts w:ascii="Times New Roman" w:hAnsi="Times New Roman" w:cs="Times New Roman"/>
          <w:b/>
          <w:bCs/>
          <w:color w:val="000000" w:themeColor="text1"/>
        </w:rPr>
        <w:t>S</w:t>
      </w:r>
      <w:r w:rsidRPr="00AF503B">
        <w:rPr>
          <w:rStyle w:val="text-5-c"/>
          <w:rFonts w:ascii="Times New Roman" w:hAnsi="Times New Roman" w:cs="Times New Roman"/>
          <w:color w:val="000000" w:themeColor="text1"/>
        </w:rPr>
        <w:t xml:space="preserve"> Separation &amp; divorce · </w:t>
      </w:r>
      <w:r w:rsidRPr="00AF503B">
        <w:rPr>
          <w:rStyle w:val="text-5-c"/>
          <w:rFonts w:ascii="Times New Roman" w:hAnsi="Times New Roman" w:cs="Times New Roman"/>
          <w:b/>
          <w:bCs/>
          <w:color w:val="000000" w:themeColor="text1"/>
        </w:rPr>
        <w:t>S</w:t>
      </w:r>
      <w:r w:rsidRPr="00AF503B">
        <w:rPr>
          <w:rStyle w:val="text-5-c"/>
          <w:rFonts w:ascii="Times New Roman" w:hAnsi="Times New Roman" w:cs="Times New Roman"/>
          <w:color w:val="000000" w:themeColor="text1"/>
        </w:rPr>
        <w:t xml:space="preserve"> Family estrangement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Conflict resolution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Life-stage transitions</w:t>
      </w:r>
    </w:p>
    <w:p w14:paraId="077EB0DD" w14:textId="77777777" w:rsidR="00670DC3" w:rsidRPr="00AF503B" w:rsidRDefault="00670DC3" w:rsidP="00FC462B">
      <w:pPr>
        <w:pStyle w:val="APA"/>
      </w:pPr>
      <w:r w:rsidRPr="00AF503B">
        <w:rPr>
          <w:rStyle w:val="text-142-c"/>
          <w:rFonts w:ascii="Times New Roman" w:hAnsi="Times New Roman" w:cs="Times New Roman"/>
          <w:color w:val="000000" w:themeColor="text1"/>
          <w:sz w:val="24"/>
          <w:szCs w:val="24"/>
        </w:rPr>
        <w:lastRenderedPageBreak/>
        <w:t>Corporate wellness</w:t>
      </w:r>
    </w:p>
    <w:p w14:paraId="5A2DF709" w14:textId="03BAAB82" w:rsidR="00A65B4F" w:rsidRPr="00AF503B" w:rsidRDefault="00670DC3" w:rsidP="00FC462B">
      <w:pPr>
        <w:pStyle w:val="APA"/>
        <w:rPr>
          <w:rFonts w:eastAsia="Arial"/>
        </w:rPr>
      </w:pP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Stress &amp; burnout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Team conflict · </w:t>
      </w:r>
      <w:r w:rsidRPr="00AF503B">
        <w:rPr>
          <w:rStyle w:val="text-5-c"/>
          <w:rFonts w:ascii="Times New Roman" w:hAnsi="Times New Roman" w:cs="Times New Roman"/>
          <w:b/>
          <w:bCs/>
          <w:color w:val="000000" w:themeColor="text1"/>
        </w:rPr>
        <w:t>S</w:t>
      </w:r>
      <w:r w:rsidRPr="00AF503B">
        <w:rPr>
          <w:rStyle w:val="text-5-c"/>
          <w:rFonts w:ascii="Times New Roman" w:hAnsi="Times New Roman" w:cs="Times New Roman"/>
          <w:color w:val="000000" w:themeColor="text1"/>
        </w:rPr>
        <w:t xml:space="preserve"> Leadership pressure ·</w:t>
      </w:r>
      <w:r w:rsidRPr="00AF503B">
        <w:rPr>
          <w:rStyle w:val="text-5-c"/>
          <w:rFonts w:ascii="Times New Roman" w:hAnsi="Times New Roman" w:cs="Times New Roman"/>
          <w:b/>
          <w:bCs/>
          <w:color w:val="000000" w:themeColor="text1"/>
        </w:rPr>
        <w:t>S</w:t>
      </w:r>
      <w:r w:rsidRPr="00AF503B">
        <w:rPr>
          <w:rStyle w:val="text-5-c"/>
          <w:rFonts w:ascii="Times New Roman" w:hAnsi="Times New Roman" w:cs="Times New Roman"/>
          <w:color w:val="000000" w:themeColor="text1"/>
        </w:rPr>
        <w:t xml:space="preserve"> Work-life balance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Anxiety at work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Communication skills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Change &amp; restructuring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Psychological safety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Employee engagement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Manager support</w:t>
      </w:r>
      <w:r w:rsidR="00A65B4F" w:rsidRPr="00AF503B">
        <w:rPr>
          <w:rStyle w:val="text-5-c"/>
          <w:rFonts w:ascii="Times New Roman" w:hAnsi="Times New Roman" w:cs="Times New Roman"/>
          <w:color w:val="000000" w:themeColor="text1"/>
        </w:rPr>
        <w:t xml:space="preserve"> </w:t>
      </w:r>
      <w:r w:rsidR="00A65B4F" w:rsidRPr="00AF503B">
        <w:rPr>
          <w:rFonts w:eastAsia="Arial"/>
          <w:b/>
          <w:bCs/>
        </w:rPr>
        <w:t xml:space="preserve">P </w:t>
      </w:r>
      <w:r w:rsidR="00A65B4F" w:rsidRPr="00AF503B">
        <w:rPr>
          <w:rFonts w:eastAsia="Arial"/>
          <w:kern w:val="0"/>
          <w:lang w:bidi="ta-IN"/>
          <w14:ligatures w14:val="none"/>
        </w:rPr>
        <w:t xml:space="preserve">Resilience </w:t>
      </w:r>
      <w:r w:rsidR="00A65B4F" w:rsidRPr="00AF503B">
        <w:rPr>
          <w:rFonts w:eastAsia="Arial"/>
          <w:b/>
          <w:bCs/>
        </w:rPr>
        <w:t xml:space="preserve">P </w:t>
      </w:r>
      <w:r w:rsidR="00A65B4F" w:rsidRPr="00AF503B">
        <w:rPr>
          <w:rFonts w:eastAsia="Arial"/>
          <w:kern w:val="0"/>
          <w:lang w:bidi="ta-IN"/>
          <w14:ligatures w14:val="none"/>
        </w:rPr>
        <w:t xml:space="preserve">Emotional </w:t>
      </w:r>
      <w:r w:rsidR="00A65B4F" w:rsidRPr="00AF503B">
        <w:rPr>
          <w:rFonts w:eastAsia="Arial"/>
        </w:rPr>
        <w:t>Intelligence</w:t>
      </w:r>
      <w:r w:rsidR="00A65B4F" w:rsidRPr="00AF503B">
        <w:rPr>
          <w:rFonts w:eastAsia="Arial"/>
          <w:kern w:val="0"/>
          <w:lang w:bidi="ta-IN"/>
          <w14:ligatures w14:val="none"/>
        </w:rPr>
        <w:t xml:space="preserve"> </w:t>
      </w:r>
      <w:r w:rsidR="00A65B4F" w:rsidRPr="00AF503B">
        <w:rPr>
          <w:rFonts w:eastAsia="Arial"/>
          <w:b/>
          <w:bCs/>
        </w:rPr>
        <w:t xml:space="preserve">P </w:t>
      </w:r>
      <w:r w:rsidR="00A65B4F" w:rsidRPr="00AF503B">
        <w:rPr>
          <w:rFonts w:eastAsia="Arial"/>
        </w:rPr>
        <w:t xml:space="preserve">Conflict </w:t>
      </w:r>
      <w:r w:rsidR="00AF503B" w:rsidRPr="00AF503B">
        <w:rPr>
          <w:rFonts w:eastAsia="Arial"/>
        </w:rPr>
        <w:t xml:space="preserve">Management </w:t>
      </w:r>
      <w:r w:rsidR="00A65B4F" w:rsidRPr="00AF503B">
        <w:rPr>
          <w:rFonts w:eastAsia="Arial"/>
          <w:b/>
          <w:bCs/>
        </w:rPr>
        <w:t xml:space="preserve">S </w:t>
      </w:r>
      <w:r w:rsidR="00A65B4F" w:rsidRPr="00AF503B">
        <w:rPr>
          <w:rFonts w:eastAsia="Arial"/>
          <w:lang w:bidi="ta-IN"/>
        </w:rPr>
        <w:t>Workplace relationships</w:t>
      </w:r>
    </w:p>
    <w:p w14:paraId="049E8C19" w14:textId="77777777" w:rsidR="00670DC3" w:rsidRPr="00AF503B" w:rsidRDefault="00670DC3" w:rsidP="00FC462B">
      <w:pPr>
        <w:pStyle w:val="APA"/>
      </w:pPr>
      <w:r w:rsidRPr="00AF503B">
        <w:rPr>
          <w:rStyle w:val="text-142-c"/>
          <w:rFonts w:ascii="Times New Roman" w:hAnsi="Times New Roman" w:cs="Times New Roman"/>
          <w:color w:val="000000" w:themeColor="text1"/>
          <w:sz w:val="24"/>
          <w:szCs w:val="24"/>
        </w:rPr>
        <w:t>Academic workshops</w:t>
      </w:r>
    </w:p>
    <w:p w14:paraId="71A1DBF6" w14:textId="77777777" w:rsidR="00AF503B" w:rsidRPr="00AF503B" w:rsidRDefault="00670DC3" w:rsidP="00FC462B">
      <w:pPr>
        <w:pStyle w:val="APA"/>
      </w:pP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Exam stress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Academic pressure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Time management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Social anxiety ·</w:t>
      </w:r>
      <w:r w:rsidR="00A65B4F" w:rsidRPr="00AF503B">
        <w:rPr>
          <w:rStyle w:val="text-5-c"/>
          <w:rFonts w:ascii="Times New Roman" w:hAnsi="Times New Roman" w:cs="Times New Roman"/>
          <w:b/>
          <w:bCs/>
          <w:color w:val="000000" w:themeColor="text1"/>
        </w:rPr>
        <w:t xml:space="preserve">S </w:t>
      </w:r>
      <w:r w:rsidR="00A65B4F" w:rsidRPr="00AF503B">
        <w:rPr>
          <w:rFonts w:eastAsia="Arial"/>
          <w:lang w:bidi="ta-IN"/>
        </w:rPr>
        <w:t>Goal setting</w:t>
      </w:r>
      <w:r w:rsidR="00A65B4F" w:rsidRPr="00AF503B">
        <w:t xml:space="preserve"> </w:t>
      </w:r>
      <w:r w:rsidRPr="00AF503B">
        <w:rPr>
          <w:rStyle w:val="text-5-c"/>
          <w:rFonts w:ascii="Times New Roman" w:hAnsi="Times New Roman" w:cs="Times New Roman"/>
          <w:color w:val="000000" w:themeColor="text1"/>
        </w:rPr>
        <w:br/>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Peer relationships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Imposter syndrome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Study-life balance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School-to-</w:t>
      </w:r>
      <w:proofErr w:type="spellStart"/>
      <w:r w:rsidRPr="00AF503B">
        <w:rPr>
          <w:rStyle w:val="text-5-c"/>
          <w:rFonts w:ascii="Times New Roman" w:hAnsi="Times New Roman" w:cs="Times New Roman"/>
          <w:color w:val="000000" w:themeColor="text1"/>
        </w:rPr>
        <w:t>uni</w:t>
      </w:r>
      <w:proofErr w:type="spellEnd"/>
      <w:r w:rsidRPr="00AF503B">
        <w:rPr>
          <w:rStyle w:val="text-5-c"/>
          <w:rFonts w:ascii="Times New Roman" w:hAnsi="Times New Roman" w:cs="Times New Roman"/>
          <w:color w:val="000000" w:themeColor="text1"/>
        </w:rPr>
        <w:t xml:space="preserve"> transitions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Building confidence · </w:t>
      </w:r>
      <w:r w:rsidRPr="00AF503B">
        <w:rPr>
          <w:rStyle w:val="text-5-c"/>
          <w:rFonts w:ascii="Times New Roman" w:hAnsi="Times New Roman" w:cs="Times New Roman"/>
          <w:b/>
          <w:bCs/>
          <w:color w:val="000000" w:themeColor="text1"/>
        </w:rPr>
        <w:t>P</w:t>
      </w:r>
      <w:r w:rsidRPr="00AF503B">
        <w:rPr>
          <w:rStyle w:val="text-5-c"/>
          <w:rFonts w:ascii="Times New Roman" w:hAnsi="Times New Roman" w:cs="Times New Roman"/>
          <w:color w:val="000000" w:themeColor="text1"/>
        </w:rPr>
        <w:t xml:space="preserve"> Asking for help</w:t>
      </w:r>
      <w:r w:rsidR="00A65B4F" w:rsidRPr="00AF503B">
        <w:rPr>
          <w:rStyle w:val="text-5-c"/>
          <w:rFonts w:ascii="Times New Roman" w:hAnsi="Times New Roman" w:cs="Times New Roman"/>
          <w:color w:val="000000" w:themeColor="text1"/>
        </w:rPr>
        <w:t xml:space="preserve"> </w:t>
      </w:r>
      <w:r w:rsidR="00A65B4F" w:rsidRPr="00AF503B">
        <w:rPr>
          <w:b/>
          <w:bCs/>
        </w:rPr>
        <w:t xml:space="preserve">P </w:t>
      </w:r>
      <w:r w:rsidR="00A65B4F" w:rsidRPr="00AF503B">
        <w:rPr>
          <w:lang w:bidi="ta-IN"/>
        </w:rPr>
        <w:t>Bullying</w:t>
      </w:r>
      <w:r w:rsidR="00A65B4F" w:rsidRPr="00AF503B">
        <w:t xml:space="preserve"> </w:t>
      </w:r>
      <w:r w:rsidR="00A65B4F" w:rsidRPr="00AF503B">
        <w:rPr>
          <w:b/>
          <w:bCs/>
        </w:rPr>
        <w:t xml:space="preserve">S </w:t>
      </w:r>
      <w:r w:rsidR="00A65B4F" w:rsidRPr="00AF503B">
        <w:rPr>
          <w:rFonts w:eastAsia="Times New Roman"/>
          <w:kern w:val="0"/>
          <w:lang w:bidi="ta-IN"/>
          <w14:ligatures w14:val="none"/>
        </w:rPr>
        <w:t>Presentation &amp; public speaking anxiety</w:t>
      </w:r>
      <w:r w:rsidR="00A65B4F" w:rsidRPr="00AF503B">
        <w:t xml:space="preserve"> </w:t>
      </w:r>
      <w:r w:rsidR="00A65B4F" w:rsidRPr="00AF503B">
        <w:rPr>
          <w:b/>
          <w:bCs/>
        </w:rPr>
        <w:t xml:space="preserve">P </w:t>
      </w:r>
      <w:r w:rsidR="00A65B4F" w:rsidRPr="00AF503B">
        <w:rPr>
          <w:rFonts w:eastAsia="Times New Roman"/>
          <w:kern w:val="0"/>
          <w:lang w:bidi="ta-IN"/>
          <w14:ligatures w14:val="none"/>
        </w:rPr>
        <w:t>Leadership skills</w:t>
      </w:r>
      <w:r w:rsidR="00A65B4F" w:rsidRPr="00AF503B">
        <w:t xml:space="preserve"> </w:t>
      </w:r>
      <w:r w:rsidR="00A65B4F" w:rsidRPr="00AF503B">
        <w:rPr>
          <w:b/>
          <w:bCs/>
        </w:rPr>
        <w:t xml:space="preserve">P </w:t>
      </w:r>
      <w:r w:rsidR="00A65B4F" w:rsidRPr="00AF503B">
        <w:rPr>
          <w:rFonts w:eastAsia="Times New Roman"/>
          <w:kern w:val="0"/>
          <w:lang w:bidi="ta-IN"/>
          <w14:ligatures w14:val="none"/>
        </w:rPr>
        <w:t>Decision making</w:t>
      </w:r>
      <w:r w:rsidR="00A65B4F" w:rsidRPr="00AF503B">
        <w:t xml:space="preserve"> </w:t>
      </w:r>
      <w:r w:rsidR="00A65B4F" w:rsidRPr="00AF503B">
        <w:rPr>
          <w:b/>
          <w:bCs/>
        </w:rPr>
        <w:t xml:space="preserve">P </w:t>
      </w:r>
      <w:r w:rsidR="00A65B4F" w:rsidRPr="00AF503B">
        <w:t>Study skills</w:t>
      </w:r>
    </w:p>
    <w:p w14:paraId="61565705" w14:textId="149D4D0E" w:rsidR="00A65B4F" w:rsidRPr="00AF503B" w:rsidRDefault="001112AE" w:rsidP="00FC462B">
      <w:pPr>
        <w:pStyle w:val="APA"/>
        <w:rPr>
          <w:b/>
          <w:bCs/>
        </w:rPr>
      </w:pPr>
      <w:r w:rsidRPr="00AF503B">
        <w:br/>
      </w:r>
      <w:r w:rsidRPr="00AF503B">
        <w:rPr>
          <w:b/>
          <w:bCs/>
        </w:rPr>
        <w:t>Availability (Mon–Sun, IST)</w:t>
      </w:r>
      <w:r w:rsidR="00A65B4F" w:rsidRPr="00AF503B">
        <w:rPr>
          <w:b/>
          <w:bCs/>
        </w:rPr>
        <w:t>:</w:t>
      </w:r>
    </w:p>
    <w:p w14:paraId="31BFA032" w14:textId="7E2B30F3" w:rsidR="00E5552D" w:rsidRPr="00AF503B" w:rsidRDefault="00A65B4F" w:rsidP="00FC462B">
      <w:pPr>
        <w:pStyle w:val="APA"/>
        <w:rPr>
          <w:rFonts w:eastAsia="Arial"/>
          <w:i/>
          <w:iCs/>
        </w:rPr>
      </w:pPr>
      <w:r w:rsidRPr="00AF503B">
        <w:rPr>
          <w:rStyle w:val="text-21-c"/>
          <w:rFonts w:ascii="Times New Roman" w:hAnsi="Times New Roman" w:cs="Times New Roman"/>
          <w:color w:val="000000" w:themeColor="text1"/>
          <w:sz w:val="24"/>
          <w:szCs w:val="24"/>
        </w:rPr>
        <w:t>Monday: 5:00 PM–10:00 PM</w:t>
      </w:r>
      <w:r w:rsidRPr="00AF503B">
        <w:rPr>
          <w:rStyle w:val="text-21-c"/>
          <w:rFonts w:ascii="Times New Roman" w:hAnsi="Times New Roman" w:cs="Times New Roman"/>
          <w:color w:val="000000" w:themeColor="text1"/>
          <w:sz w:val="24"/>
          <w:szCs w:val="24"/>
        </w:rPr>
        <w:br/>
        <w:t>Tuesday: 5:00 PM–10:00 PM</w:t>
      </w:r>
      <w:r w:rsidRPr="00AF503B">
        <w:rPr>
          <w:rStyle w:val="text-21-c"/>
          <w:rFonts w:ascii="Times New Roman" w:hAnsi="Times New Roman" w:cs="Times New Roman"/>
          <w:color w:val="000000" w:themeColor="text1"/>
          <w:sz w:val="24"/>
          <w:szCs w:val="24"/>
        </w:rPr>
        <w:br/>
        <w:t>Wednesday: 5:00 PM–10:00 PM</w:t>
      </w:r>
      <w:r w:rsidRPr="00AF503B">
        <w:rPr>
          <w:rStyle w:val="text-21-c"/>
          <w:rFonts w:ascii="Times New Roman" w:hAnsi="Times New Roman" w:cs="Times New Roman"/>
          <w:color w:val="000000" w:themeColor="text1"/>
          <w:sz w:val="24"/>
          <w:szCs w:val="24"/>
        </w:rPr>
        <w:br/>
        <w:t xml:space="preserve">Thursday: </w:t>
      </w:r>
      <w:r w:rsidR="00AF503B" w:rsidRPr="00AF503B">
        <w:rPr>
          <w:rStyle w:val="text-21-c"/>
          <w:rFonts w:ascii="Times New Roman" w:hAnsi="Times New Roman" w:cs="Times New Roman"/>
          <w:color w:val="000000" w:themeColor="text1"/>
          <w:sz w:val="24"/>
          <w:szCs w:val="24"/>
        </w:rPr>
        <w:t>5:00 PM–10:00 PM</w:t>
      </w:r>
      <w:r w:rsidRPr="00AF503B">
        <w:rPr>
          <w:rStyle w:val="text-21-c"/>
          <w:rFonts w:ascii="Times New Roman" w:hAnsi="Times New Roman" w:cs="Times New Roman"/>
          <w:color w:val="000000" w:themeColor="text1"/>
          <w:sz w:val="24"/>
          <w:szCs w:val="24"/>
        </w:rPr>
        <w:br/>
        <w:t xml:space="preserve">Friday: </w:t>
      </w:r>
      <w:r w:rsidR="00AF503B" w:rsidRPr="00AF503B">
        <w:rPr>
          <w:rStyle w:val="text-21-c"/>
          <w:rFonts w:ascii="Times New Roman" w:hAnsi="Times New Roman" w:cs="Times New Roman"/>
          <w:color w:val="000000" w:themeColor="text1"/>
          <w:sz w:val="24"/>
          <w:szCs w:val="24"/>
        </w:rPr>
        <w:t>5:00 PM–10:00 PM</w:t>
      </w:r>
      <w:r w:rsidRPr="00AF503B">
        <w:rPr>
          <w:rStyle w:val="text-21-c"/>
          <w:rFonts w:ascii="Times New Roman" w:hAnsi="Times New Roman" w:cs="Times New Roman"/>
          <w:color w:val="000000" w:themeColor="text1"/>
          <w:sz w:val="24"/>
          <w:szCs w:val="24"/>
        </w:rPr>
        <w:br/>
        <w:t>Saturday: Off</w:t>
      </w:r>
      <w:r w:rsidRPr="00AF503B">
        <w:rPr>
          <w:rStyle w:val="text-21-c"/>
          <w:rFonts w:ascii="Times New Roman" w:hAnsi="Times New Roman" w:cs="Times New Roman"/>
          <w:color w:val="000000" w:themeColor="text1"/>
          <w:sz w:val="24"/>
          <w:szCs w:val="24"/>
        </w:rPr>
        <w:br/>
        <w:t>Sunday: Off</w:t>
      </w:r>
      <w:r w:rsidR="001112AE" w:rsidRPr="00AF503B">
        <w:br/>
      </w:r>
      <w:r w:rsidR="001112AE" w:rsidRPr="00AF503B">
        <w:rPr>
          <w:b/>
          <w:bCs/>
        </w:rPr>
        <w:t>Fee</w:t>
      </w:r>
      <w:r w:rsidR="00AF503B" w:rsidRPr="00AF503B">
        <w:rPr>
          <w:b/>
          <w:bCs/>
        </w:rPr>
        <w:t>:</w:t>
      </w:r>
      <w:r w:rsidR="00AF503B" w:rsidRPr="00AF503B">
        <w:t xml:space="preserve"> </w:t>
      </w:r>
    </w:p>
    <w:p w14:paraId="153AF224" w14:textId="14A8FA3C" w:rsidR="00AF503B" w:rsidRPr="00AF503B" w:rsidRDefault="00AF503B" w:rsidP="00FC462B">
      <w:pPr>
        <w:pStyle w:val="APA"/>
      </w:pPr>
      <w:r w:rsidRPr="00AF503B">
        <w:t>1000 INR – per session. (negotiable)</w:t>
      </w:r>
    </w:p>
    <w:sectPr w:rsidR="00AF503B" w:rsidRPr="00AF503B" w:rsidSect="006F7D61">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AE"/>
    <w:rsid w:val="001112AE"/>
    <w:rsid w:val="00266B44"/>
    <w:rsid w:val="004D2F3B"/>
    <w:rsid w:val="004E6F44"/>
    <w:rsid w:val="0058750B"/>
    <w:rsid w:val="00670DC3"/>
    <w:rsid w:val="006B3392"/>
    <w:rsid w:val="006F7D61"/>
    <w:rsid w:val="00A65B4F"/>
    <w:rsid w:val="00AF503B"/>
    <w:rsid w:val="00D45810"/>
    <w:rsid w:val="00E5552D"/>
    <w:rsid w:val="00FC46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4F65E"/>
  <w15:chartTrackingRefBased/>
  <w15:docId w15:val="{6B2BC921-13E6-46EF-801E-9EB94CB22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3B"/>
  </w:style>
  <w:style w:type="paragraph" w:styleId="Heading1">
    <w:name w:val="heading 1"/>
    <w:basedOn w:val="Normal"/>
    <w:next w:val="Normal"/>
    <w:link w:val="Heading1Char"/>
    <w:uiPriority w:val="9"/>
    <w:qFormat/>
    <w:rsid w:val="00111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4D2F3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111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2F3B"/>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4D2F3B"/>
    <w:rPr>
      <w:b/>
      <w:bCs/>
    </w:rPr>
  </w:style>
  <w:style w:type="character" w:styleId="Emphasis">
    <w:name w:val="Emphasis"/>
    <w:basedOn w:val="DefaultParagraphFont"/>
    <w:uiPriority w:val="20"/>
    <w:qFormat/>
    <w:rsid w:val="004D2F3B"/>
    <w:rPr>
      <w:i/>
      <w:iCs/>
    </w:rPr>
  </w:style>
  <w:style w:type="paragraph" w:styleId="ListParagraph">
    <w:name w:val="List Paragraph"/>
    <w:basedOn w:val="Normal"/>
    <w:uiPriority w:val="34"/>
    <w:qFormat/>
    <w:rsid w:val="004D2F3B"/>
    <w:pPr>
      <w:ind w:left="720"/>
      <w:contextualSpacing/>
    </w:pPr>
  </w:style>
  <w:style w:type="paragraph" w:customStyle="1" w:styleId="APA">
    <w:name w:val="APA"/>
    <w:basedOn w:val="Normal"/>
    <w:link w:val="APAChar"/>
    <w:qFormat/>
    <w:rsid w:val="00D45810"/>
    <w:pPr>
      <w:spacing w:line="360" w:lineRule="auto"/>
    </w:pPr>
    <w:rPr>
      <w:rFonts w:ascii="Times New Roman" w:hAnsi="Times New Roman" w:cs="Times New Roman"/>
      <w:color w:val="000000" w:themeColor="text1"/>
      <w:sz w:val="24"/>
      <w:szCs w:val="24"/>
      <w:lang w:eastAsia="en-IN"/>
    </w:rPr>
  </w:style>
  <w:style w:type="character" w:customStyle="1" w:styleId="APAChar">
    <w:name w:val="APA Char"/>
    <w:basedOn w:val="DefaultParagraphFont"/>
    <w:link w:val="APA"/>
    <w:rsid w:val="00D45810"/>
    <w:rPr>
      <w:rFonts w:ascii="Times New Roman" w:hAnsi="Times New Roman" w:cs="Times New Roman"/>
      <w:color w:val="000000" w:themeColor="text1"/>
      <w:sz w:val="24"/>
      <w:szCs w:val="24"/>
      <w:lang w:eastAsia="en-IN"/>
    </w:rPr>
  </w:style>
  <w:style w:type="character" w:customStyle="1" w:styleId="Heading1Char">
    <w:name w:val="Heading 1 Char"/>
    <w:basedOn w:val="DefaultParagraphFont"/>
    <w:link w:val="Heading1"/>
    <w:uiPriority w:val="9"/>
    <w:rsid w:val="00111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2AE"/>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11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2AE"/>
    <w:rPr>
      <w:rFonts w:eastAsiaTheme="majorEastAsia" w:cstheme="majorBidi"/>
      <w:color w:val="272727" w:themeColor="text1" w:themeTint="D8"/>
    </w:rPr>
  </w:style>
  <w:style w:type="paragraph" w:styleId="Title">
    <w:name w:val="Title"/>
    <w:basedOn w:val="Normal"/>
    <w:next w:val="Normal"/>
    <w:link w:val="TitleChar"/>
    <w:uiPriority w:val="10"/>
    <w:qFormat/>
    <w:rsid w:val="00111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2AE"/>
    <w:pPr>
      <w:spacing w:before="160"/>
      <w:jc w:val="center"/>
    </w:pPr>
    <w:rPr>
      <w:i/>
      <w:iCs/>
      <w:color w:val="404040" w:themeColor="text1" w:themeTint="BF"/>
    </w:rPr>
  </w:style>
  <w:style w:type="character" w:customStyle="1" w:styleId="QuoteChar">
    <w:name w:val="Quote Char"/>
    <w:basedOn w:val="DefaultParagraphFont"/>
    <w:link w:val="Quote"/>
    <w:uiPriority w:val="29"/>
    <w:rsid w:val="001112AE"/>
    <w:rPr>
      <w:i/>
      <w:iCs/>
      <w:color w:val="404040" w:themeColor="text1" w:themeTint="BF"/>
    </w:rPr>
  </w:style>
  <w:style w:type="character" w:styleId="IntenseEmphasis">
    <w:name w:val="Intense Emphasis"/>
    <w:basedOn w:val="DefaultParagraphFont"/>
    <w:uiPriority w:val="21"/>
    <w:qFormat/>
    <w:rsid w:val="001112AE"/>
    <w:rPr>
      <w:i/>
      <w:iCs/>
      <w:color w:val="2F5496" w:themeColor="accent1" w:themeShade="BF"/>
    </w:rPr>
  </w:style>
  <w:style w:type="paragraph" w:styleId="IntenseQuote">
    <w:name w:val="Intense Quote"/>
    <w:basedOn w:val="Normal"/>
    <w:next w:val="Normal"/>
    <w:link w:val="IntenseQuoteChar"/>
    <w:uiPriority w:val="30"/>
    <w:qFormat/>
    <w:rsid w:val="00111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2AE"/>
    <w:rPr>
      <w:i/>
      <w:iCs/>
      <w:color w:val="2F5496" w:themeColor="accent1" w:themeShade="BF"/>
    </w:rPr>
  </w:style>
  <w:style w:type="character" w:styleId="IntenseReference">
    <w:name w:val="Intense Reference"/>
    <w:basedOn w:val="DefaultParagraphFont"/>
    <w:uiPriority w:val="32"/>
    <w:qFormat/>
    <w:rsid w:val="001112AE"/>
    <w:rPr>
      <w:b/>
      <w:bCs/>
      <w:smallCaps/>
      <w:color w:val="2F5496" w:themeColor="accent1" w:themeShade="BF"/>
      <w:spacing w:val="5"/>
    </w:rPr>
  </w:style>
  <w:style w:type="paragraph" w:customStyle="1" w:styleId="text-5">
    <w:name w:val="text-5"/>
    <w:qFormat/>
    <w:rsid w:val="00670DC3"/>
    <w:pPr>
      <w:spacing w:after="150" w:afterAutospacing="1" w:line="240" w:lineRule="auto"/>
    </w:pPr>
    <w:rPr>
      <w:rFonts w:ascii="Times New Roman" w:eastAsia="Times New Roman" w:hAnsi="Times New Roman" w:cs="Times New Roman"/>
      <w:kern w:val="0"/>
      <w:sz w:val="20"/>
      <w:szCs w:val="20"/>
      <w:lang w:eastAsia="en-IN" w:bidi="ta-IN"/>
      <w14:ligatures w14:val="none"/>
    </w:rPr>
  </w:style>
  <w:style w:type="character" w:customStyle="1" w:styleId="text-5-c">
    <w:name w:val="text-5-c"/>
    <w:rsid w:val="00670DC3"/>
    <w:rPr>
      <w:rFonts w:ascii="Arial" w:eastAsia="Arial" w:hAnsi="Arial" w:cs="Arial"/>
      <w:color w:val="000000"/>
    </w:rPr>
  </w:style>
  <w:style w:type="character" w:customStyle="1" w:styleId="text-85-c">
    <w:name w:val="text-85-c"/>
    <w:rsid w:val="00670DC3"/>
    <w:rPr>
      <w:rFonts w:ascii="Arial" w:eastAsia="Arial" w:hAnsi="Arial" w:cs="Arial"/>
      <w:i/>
      <w:iCs/>
      <w:color w:val="000000"/>
    </w:rPr>
  </w:style>
  <w:style w:type="paragraph" w:customStyle="1" w:styleId="text-142">
    <w:name w:val="text-142"/>
    <w:basedOn w:val="Heading3"/>
    <w:qFormat/>
    <w:rsid w:val="00670DC3"/>
    <w:pPr>
      <w:spacing w:before="160" w:after="80"/>
    </w:pPr>
    <w:rPr>
      <w:rFonts w:eastAsiaTheme="minorEastAsia"/>
      <w:b w:val="0"/>
      <w:bCs w:val="0"/>
      <w:sz w:val="24"/>
      <w:szCs w:val="24"/>
      <w:lang w:bidi="ta-IN"/>
    </w:rPr>
  </w:style>
  <w:style w:type="character" w:customStyle="1" w:styleId="text-142-c">
    <w:name w:val="text-142-c"/>
    <w:basedOn w:val="Heading3Char"/>
    <w:rsid w:val="00670DC3"/>
    <w:rPr>
      <w:rFonts w:ascii="Arial" w:eastAsia="Arial" w:hAnsi="Arial" w:cs="Arial"/>
      <w:b/>
      <w:bCs/>
      <w:color w:val="0F4761"/>
      <w:kern w:val="0"/>
      <w:sz w:val="28"/>
      <w:szCs w:val="28"/>
      <w:lang w:eastAsia="en-IN"/>
      <w14:ligatures w14:val="none"/>
    </w:rPr>
  </w:style>
  <w:style w:type="paragraph" w:customStyle="1" w:styleId="text-160">
    <w:name w:val="text-160"/>
    <w:qFormat/>
    <w:rsid w:val="00670DC3"/>
    <w:pPr>
      <w:spacing w:after="150" w:afterAutospacing="1" w:line="240" w:lineRule="auto"/>
    </w:pPr>
    <w:rPr>
      <w:rFonts w:ascii="Times New Roman" w:eastAsia="Times New Roman" w:hAnsi="Times New Roman" w:cs="Times New Roman"/>
      <w:kern w:val="0"/>
      <w:sz w:val="20"/>
      <w:szCs w:val="20"/>
      <w:lang w:eastAsia="en-IN" w:bidi="ta-IN"/>
      <w14:ligatures w14:val="none"/>
    </w:rPr>
  </w:style>
  <w:style w:type="paragraph" w:customStyle="1" w:styleId="text-21">
    <w:name w:val="text-21"/>
    <w:qFormat/>
    <w:rsid w:val="00A65B4F"/>
    <w:pPr>
      <w:pBdr>
        <w:left w:val="single" w:sz="18" w:space="0" w:color="E9E9E9"/>
      </w:pBdr>
      <w:spacing w:before="160" w:beforeAutospacing="1" w:after="18" w:afterAutospacing="1" w:line="240" w:lineRule="auto"/>
    </w:pPr>
    <w:rPr>
      <w:rFonts w:ascii="Times New Roman" w:eastAsia="Times New Roman" w:hAnsi="Times New Roman" w:cs="Times New Roman"/>
      <w:kern w:val="0"/>
      <w:sz w:val="20"/>
      <w:szCs w:val="20"/>
      <w:lang w:eastAsia="en-IN" w:bidi="ta-IN"/>
      <w14:ligatures w14:val="none"/>
    </w:rPr>
  </w:style>
  <w:style w:type="character" w:customStyle="1" w:styleId="text-21-c">
    <w:name w:val="text-21-c"/>
    <w:rsid w:val="00A65B4F"/>
    <w:rPr>
      <w:rFonts w:ascii="Arial" w:eastAsia="Arial" w:hAnsi="Arial" w:cs="Arial"/>
      <w:i/>
      <w:i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kumar</dc:creator>
  <cp:keywords/>
  <dc:description/>
  <cp:lastModifiedBy>karthik kumar</cp:lastModifiedBy>
  <cp:revision>2</cp:revision>
  <dcterms:created xsi:type="dcterms:W3CDTF">2026-07-17T17:48:00Z</dcterms:created>
  <dcterms:modified xsi:type="dcterms:W3CDTF">2026-07-18T14:15:00Z</dcterms:modified>
</cp:coreProperties>
</file>