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0B7" w:rsidRPr="00C42D83" w:rsidRDefault="009640B7" w:rsidP="00C42D83">
      <w:pPr>
        <w:pStyle w:val="Heading1"/>
      </w:pPr>
      <w:r w:rsidRPr="00C42D83">
        <w:t>Feature List (In Progress | Not Started Yet | Out_of_scope_But_needs_tobedone | To_be_done_forClient)</w:t>
      </w:r>
    </w:p>
    <w:p w:rsidR="009640B7" w:rsidRPr="00C42D83" w:rsidRDefault="009640B7">
      <w:pPr>
        <w:rPr>
          <w:rFonts w:asciiTheme="majorHAnsi" w:hAnsiTheme="majorHAnsi"/>
        </w:rPr>
      </w:pPr>
    </w:p>
    <w:p w:rsidR="009640B7" w:rsidRPr="00C42D83" w:rsidRDefault="009640B7">
      <w:pPr>
        <w:rPr>
          <w:rFonts w:asciiTheme="majorHAnsi" w:hAnsiTheme="majorHAnsi"/>
        </w:rPr>
      </w:pPr>
      <w:r w:rsidRPr="00C42D83">
        <w:rPr>
          <w:rFonts w:asciiTheme="majorHAnsi" w:hAnsiTheme="majorHAnsi"/>
        </w:rPr>
        <w:t>Based on the excel Sheet shared</w:t>
      </w:r>
    </w:p>
    <w:p w:rsidR="00975DDE" w:rsidRPr="00C42D83" w:rsidRDefault="009640B7" w:rsidP="009640B7">
      <w:pPr>
        <w:pStyle w:val="Heading3"/>
        <w:numPr>
          <w:ilvl w:val="0"/>
          <w:numId w:val="2"/>
        </w:numPr>
        <w:rPr>
          <w:sz w:val="22"/>
          <w:szCs w:val="22"/>
        </w:rPr>
      </w:pPr>
      <w:r w:rsidRPr="00C42D83">
        <w:rPr>
          <w:sz w:val="22"/>
          <w:szCs w:val="22"/>
        </w:rPr>
        <w:t xml:space="preserve">Feature – Adaptive Assessment Model </w:t>
      </w:r>
    </w:p>
    <w:tbl>
      <w:tblPr>
        <w:tblStyle w:val="TableGrid"/>
        <w:tblW w:w="0" w:type="auto"/>
        <w:tblInd w:w="720" w:type="dxa"/>
        <w:tblLook w:val="04A0" w:firstRow="1" w:lastRow="0" w:firstColumn="1" w:lastColumn="0" w:noHBand="0" w:noVBand="1"/>
      </w:tblPr>
      <w:tblGrid>
        <w:gridCol w:w="693"/>
        <w:gridCol w:w="5953"/>
        <w:gridCol w:w="1650"/>
      </w:tblGrid>
      <w:tr w:rsidR="00C84DB1" w:rsidRPr="00C42D83" w:rsidTr="00C84DB1">
        <w:tc>
          <w:tcPr>
            <w:tcW w:w="693" w:type="dxa"/>
          </w:tcPr>
          <w:p w:rsidR="00C84DB1" w:rsidRPr="00C42D83" w:rsidRDefault="00C84DB1" w:rsidP="00C84DB1">
            <w:pPr>
              <w:rPr>
                <w:rFonts w:asciiTheme="majorHAnsi" w:hAnsiTheme="majorHAnsi"/>
              </w:rPr>
            </w:pPr>
            <w:r w:rsidRPr="00C42D83">
              <w:rPr>
                <w:rFonts w:asciiTheme="majorHAnsi" w:hAnsiTheme="majorHAnsi"/>
              </w:rPr>
              <w:t>Excel line no</w:t>
            </w:r>
          </w:p>
        </w:tc>
        <w:tc>
          <w:tcPr>
            <w:tcW w:w="5953" w:type="dxa"/>
          </w:tcPr>
          <w:p w:rsidR="00C84DB1" w:rsidRPr="00C42D83" w:rsidRDefault="00C84DB1" w:rsidP="00C84DB1">
            <w:pPr>
              <w:rPr>
                <w:rFonts w:asciiTheme="majorHAnsi" w:hAnsiTheme="majorHAnsi"/>
              </w:rPr>
            </w:pPr>
            <w:r w:rsidRPr="00C42D83">
              <w:rPr>
                <w:rFonts w:asciiTheme="majorHAnsi" w:hAnsiTheme="majorHAnsi"/>
              </w:rPr>
              <w:t>Description</w:t>
            </w:r>
          </w:p>
        </w:tc>
        <w:tc>
          <w:tcPr>
            <w:tcW w:w="1650" w:type="dxa"/>
          </w:tcPr>
          <w:p w:rsidR="00C84DB1" w:rsidRPr="00C42D83" w:rsidRDefault="00C84DB1" w:rsidP="00C84DB1">
            <w:pPr>
              <w:rPr>
                <w:rFonts w:asciiTheme="majorHAnsi" w:hAnsiTheme="majorHAnsi"/>
              </w:rPr>
            </w:pPr>
            <w:r w:rsidRPr="00C42D83">
              <w:rPr>
                <w:rFonts w:asciiTheme="majorHAnsi" w:hAnsiTheme="majorHAnsi"/>
              </w:rPr>
              <w:t>User Type</w:t>
            </w:r>
          </w:p>
        </w:tc>
      </w:tr>
      <w:tr w:rsidR="00C84DB1" w:rsidRPr="00C42D83" w:rsidTr="00C84DB1">
        <w:tc>
          <w:tcPr>
            <w:tcW w:w="693" w:type="dxa"/>
          </w:tcPr>
          <w:p w:rsidR="00C84DB1" w:rsidRPr="00C42D83" w:rsidRDefault="00C84DB1" w:rsidP="00C84DB1">
            <w:pPr>
              <w:rPr>
                <w:rFonts w:asciiTheme="majorHAnsi" w:hAnsiTheme="majorHAnsi"/>
              </w:rPr>
            </w:pPr>
            <w:r w:rsidRPr="00C42D83">
              <w:rPr>
                <w:rFonts w:asciiTheme="majorHAnsi" w:hAnsiTheme="majorHAnsi"/>
              </w:rPr>
              <w:t>19</w:t>
            </w:r>
          </w:p>
        </w:tc>
        <w:tc>
          <w:tcPr>
            <w:tcW w:w="5953" w:type="dxa"/>
          </w:tcPr>
          <w:p w:rsidR="00C84DB1" w:rsidRPr="00C42D83" w:rsidRDefault="00C84DB1" w:rsidP="00C84DB1">
            <w:pPr>
              <w:rPr>
                <w:rFonts w:asciiTheme="majorHAnsi" w:hAnsiTheme="majorHAnsi"/>
              </w:rPr>
            </w:pPr>
            <w:r w:rsidRPr="00C42D83">
              <w:rPr>
                <w:rFonts w:asciiTheme="majorHAnsi" w:hAnsiTheme="majorHAnsi"/>
              </w:rPr>
              <w:t>Traditionally Yaksha tests, irrespective of them being McQ/Coding/Full stack) have been fixed size – in terms of content - Question Size and sections. Adaptive assessment tests may have no boundaries. Transition from one section to another depends on results of the previous section attended. Details of specifications are yet to be baselined</w:t>
            </w:r>
          </w:p>
        </w:tc>
        <w:tc>
          <w:tcPr>
            <w:tcW w:w="1650" w:type="dxa"/>
          </w:tcPr>
          <w:p w:rsidR="00C84DB1" w:rsidRPr="00C42D83" w:rsidRDefault="00C84DB1" w:rsidP="00C84DB1">
            <w:pPr>
              <w:rPr>
                <w:rFonts w:asciiTheme="majorHAnsi" w:hAnsiTheme="majorHAnsi"/>
              </w:rPr>
            </w:pPr>
            <w:r w:rsidRPr="00C42D83">
              <w:rPr>
                <w:rFonts w:asciiTheme="majorHAnsi" w:hAnsiTheme="majorHAnsi"/>
              </w:rPr>
              <w:t>Associate or Learner</w:t>
            </w:r>
          </w:p>
        </w:tc>
      </w:tr>
    </w:tbl>
    <w:p w:rsidR="00C84DB1" w:rsidRPr="00C42D83" w:rsidRDefault="00C84DB1" w:rsidP="00C84DB1">
      <w:pPr>
        <w:ind w:left="720"/>
        <w:rPr>
          <w:rFonts w:asciiTheme="majorHAnsi" w:hAnsiTheme="majorHAnsi"/>
        </w:rPr>
      </w:pPr>
    </w:p>
    <w:p w:rsidR="005D3811" w:rsidRPr="00C42D83" w:rsidRDefault="005D3811" w:rsidP="005D3811">
      <w:pPr>
        <w:pStyle w:val="ListParagraph"/>
        <w:numPr>
          <w:ilvl w:val="0"/>
          <w:numId w:val="2"/>
        </w:numPr>
        <w:rPr>
          <w:rFonts w:asciiTheme="majorHAnsi" w:hAnsiTheme="majorHAnsi"/>
        </w:rPr>
      </w:pPr>
      <w:r w:rsidRPr="00C42D83">
        <w:rPr>
          <w:rFonts w:asciiTheme="majorHAnsi" w:hAnsiTheme="majorHAnsi"/>
        </w:rPr>
        <w:t>Feature - Assessment status for user</w:t>
      </w:r>
    </w:p>
    <w:tbl>
      <w:tblPr>
        <w:tblStyle w:val="TableGrid"/>
        <w:tblW w:w="0" w:type="auto"/>
        <w:tblInd w:w="720" w:type="dxa"/>
        <w:tblLook w:val="04A0" w:firstRow="1" w:lastRow="0" w:firstColumn="1" w:lastColumn="0" w:noHBand="0" w:noVBand="1"/>
      </w:tblPr>
      <w:tblGrid>
        <w:gridCol w:w="693"/>
        <w:gridCol w:w="5953"/>
        <w:gridCol w:w="1650"/>
      </w:tblGrid>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Excel line no</w:t>
            </w:r>
          </w:p>
        </w:tc>
        <w:tc>
          <w:tcPr>
            <w:tcW w:w="5953" w:type="dxa"/>
          </w:tcPr>
          <w:p w:rsidR="00C84DB1" w:rsidRPr="00C42D83" w:rsidRDefault="00C84DB1" w:rsidP="001F48E1">
            <w:pPr>
              <w:rPr>
                <w:rFonts w:asciiTheme="majorHAnsi" w:hAnsiTheme="majorHAnsi"/>
              </w:rPr>
            </w:pPr>
            <w:r w:rsidRPr="00C42D83">
              <w:rPr>
                <w:rFonts w:asciiTheme="majorHAnsi" w:hAnsiTheme="majorHAnsi"/>
              </w:rPr>
              <w:t>Description</w:t>
            </w:r>
          </w:p>
        </w:tc>
        <w:tc>
          <w:tcPr>
            <w:tcW w:w="1650" w:type="dxa"/>
          </w:tcPr>
          <w:p w:rsidR="00C84DB1" w:rsidRPr="00C42D83" w:rsidRDefault="00C84DB1" w:rsidP="001F48E1">
            <w:pPr>
              <w:rPr>
                <w:rFonts w:asciiTheme="majorHAnsi" w:hAnsiTheme="majorHAnsi"/>
              </w:rPr>
            </w:pPr>
            <w:r w:rsidRPr="00C42D83">
              <w:rPr>
                <w:rFonts w:asciiTheme="majorHAnsi" w:hAnsiTheme="majorHAnsi"/>
              </w:rPr>
              <w:t>User Type</w:t>
            </w:r>
          </w:p>
        </w:tc>
      </w:tr>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21</w:t>
            </w:r>
          </w:p>
        </w:tc>
        <w:tc>
          <w:tcPr>
            <w:tcW w:w="5953" w:type="dxa"/>
          </w:tcPr>
          <w:p w:rsidR="00C84DB1" w:rsidRPr="001C49FB" w:rsidRDefault="00C84DB1" w:rsidP="001C49FB">
            <w:pPr>
              <w:rPr>
                <w:rFonts w:asciiTheme="majorHAnsi" w:eastAsia="MS PMincho" w:hAnsiTheme="majorHAnsi"/>
                <w:color w:val="000000"/>
              </w:rPr>
            </w:pPr>
            <w:r w:rsidRPr="001C49FB">
              <w:rPr>
                <w:rFonts w:asciiTheme="majorHAnsi" w:eastAsia="MS PMincho" w:hAnsiTheme="majorHAnsi"/>
                <w:color w:val="000000"/>
              </w:rPr>
              <w:t>Associates should be able to view assessment status (i.e. not started, started, in progress and completed status)</w:t>
            </w:r>
          </w:p>
          <w:p w:rsidR="00C84DB1" w:rsidRPr="00C42D83" w:rsidRDefault="00C84DB1" w:rsidP="00C84DB1">
            <w:pPr>
              <w:rPr>
                <w:rFonts w:asciiTheme="majorHAnsi" w:hAnsiTheme="majorHAnsi"/>
              </w:rPr>
            </w:pPr>
            <w:r w:rsidRPr="00C42D83">
              <w:rPr>
                <w:rFonts w:asciiTheme="majorHAnsi" w:eastAsia="MS PMincho" w:hAnsiTheme="majorHAnsi"/>
                <w:color w:val="000000"/>
              </w:rPr>
              <w:t>Associates may have their own dashboards whom they login through a set of credentials shared. From there on they can see their history of tests given, scores, tests aligned and possibly recommendations based on past history. Recommendations can be their a brief on their strengths and weaknesses</w:t>
            </w:r>
          </w:p>
        </w:tc>
        <w:tc>
          <w:tcPr>
            <w:tcW w:w="1650" w:type="dxa"/>
          </w:tcPr>
          <w:p w:rsidR="00C84DB1" w:rsidRPr="00C42D83" w:rsidRDefault="00C84DB1" w:rsidP="001F48E1">
            <w:pPr>
              <w:rPr>
                <w:rFonts w:asciiTheme="majorHAnsi" w:hAnsiTheme="majorHAnsi"/>
              </w:rPr>
            </w:pPr>
            <w:r w:rsidRPr="00C42D83">
              <w:rPr>
                <w:rFonts w:asciiTheme="majorHAnsi" w:hAnsiTheme="majorHAnsi"/>
              </w:rPr>
              <w:t>Associate or Learner</w:t>
            </w:r>
          </w:p>
        </w:tc>
      </w:tr>
    </w:tbl>
    <w:p w:rsidR="00C84DB1" w:rsidRPr="00C42D83" w:rsidRDefault="00C84DB1" w:rsidP="00C84DB1">
      <w:pPr>
        <w:pStyle w:val="ListParagraph"/>
        <w:rPr>
          <w:rFonts w:asciiTheme="majorHAnsi" w:hAnsiTheme="majorHAnsi"/>
        </w:rPr>
      </w:pPr>
    </w:p>
    <w:p w:rsidR="005D3811" w:rsidRPr="00C42D83" w:rsidRDefault="005D3811" w:rsidP="005D3811">
      <w:pPr>
        <w:pStyle w:val="ListParagraph"/>
        <w:rPr>
          <w:rFonts w:asciiTheme="majorHAnsi" w:eastAsia="MS PMincho" w:hAnsiTheme="majorHAnsi"/>
          <w:color w:val="000000"/>
        </w:rPr>
      </w:pPr>
    </w:p>
    <w:p w:rsidR="005D3811" w:rsidRPr="00C42D83" w:rsidRDefault="005D3811" w:rsidP="005D3811">
      <w:pPr>
        <w:pStyle w:val="ListParagraph"/>
        <w:numPr>
          <w:ilvl w:val="0"/>
          <w:numId w:val="2"/>
        </w:numPr>
        <w:rPr>
          <w:rFonts w:asciiTheme="majorHAnsi" w:hAnsiTheme="majorHAnsi"/>
        </w:rPr>
      </w:pPr>
      <w:r w:rsidRPr="00C42D83">
        <w:rPr>
          <w:rFonts w:asciiTheme="majorHAnsi" w:hAnsiTheme="majorHAnsi"/>
        </w:rPr>
        <w:t>Content Audit Trail</w:t>
      </w:r>
    </w:p>
    <w:tbl>
      <w:tblPr>
        <w:tblStyle w:val="TableGrid"/>
        <w:tblW w:w="0" w:type="auto"/>
        <w:tblInd w:w="720" w:type="dxa"/>
        <w:tblLook w:val="04A0" w:firstRow="1" w:lastRow="0" w:firstColumn="1" w:lastColumn="0" w:noHBand="0" w:noVBand="1"/>
      </w:tblPr>
      <w:tblGrid>
        <w:gridCol w:w="693"/>
        <w:gridCol w:w="5953"/>
        <w:gridCol w:w="1650"/>
      </w:tblGrid>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Excel line no</w:t>
            </w:r>
          </w:p>
        </w:tc>
        <w:tc>
          <w:tcPr>
            <w:tcW w:w="5953" w:type="dxa"/>
          </w:tcPr>
          <w:p w:rsidR="00C84DB1" w:rsidRPr="00C42D83" w:rsidRDefault="00C84DB1" w:rsidP="001F48E1">
            <w:pPr>
              <w:rPr>
                <w:rFonts w:asciiTheme="majorHAnsi" w:hAnsiTheme="majorHAnsi"/>
              </w:rPr>
            </w:pPr>
            <w:r w:rsidRPr="00C42D83">
              <w:rPr>
                <w:rFonts w:asciiTheme="majorHAnsi" w:hAnsiTheme="majorHAnsi"/>
              </w:rPr>
              <w:t>Description</w:t>
            </w:r>
          </w:p>
        </w:tc>
        <w:tc>
          <w:tcPr>
            <w:tcW w:w="1650" w:type="dxa"/>
          </w:tcPr>
          <w:p w:rsidR="00C84DB1" w:rsidRPr="00C42D83" w:rsidRDefault="00C84DB1" w:rsidP="001F48E1">
            <w:pPr>
              <w:rPr>
                <w:rFonts w:asciiTheme="majorHAnsi" w:hAnsiTheme="majorHAnsi"/>
              </w:rPr>
            </w:pPr>
            <w:r w:rsidRPr="00C42D83">
              <w:rPr>
                <w:rFonts w:asciiTheme="majorHAnsi" w:hAnsiTheme="majorHAnsi"/>
              </w:rPr>
              <w:t>User Type</w:t>
            </w:r>
          </w:p>
        </w:tc>
      </w:tr>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36</w:t>
            </w:r>
          </w:p>
        </w:tc>
        <w:tc>
          <w:tcPr>
            <w:tcW w:w="5953" w:type="dxa"/>
          </w:tcPr>
          <w:p w:rsidR="00C84DB1" w:rsidRPr="001C49FB" w:rsidRDefault="00C84DB1" w:rsidP="001C49FB">
            <w:pPr>
              <w:rPr>
                <w:rFonts w:asciiTheme="majorHAnsi" w:hAnsiTheme="majorHAnsi" w:cs="Helvetica"/>
                <w:color w:val="000000"/>
                <w:shd w:val="clear" w:color="auto" w:fill="FFFFFF"/>
              </w:rPr>
            </w:pPr>
            <w:r w:rsidRPr="001C49FB">
              <w:rPr>
                <w:rFonts w:asciiTheme="majorHAnsi" w:hAnsiTheme="majorHAnsi" w:cs="Helvetica"/>
                <w:color w:val="000000"/>
                <w:shd w:val="clear" w:color="auto" w:fill="FFFFFF"/>
              </w:rPr>
              <w:t>Should be able to track who has updated and what was updated</w:t>
            </w:r>
          </w:p>
          <w:p w:rsidR="00C84DB1" w:rsidRPr="001C49FB" w:rsidRDefault="00C84DB1" w:rsidP="001C49FB">
            <w:pPr>
              <w:rPr>
                <w:rFonts w:asciiTheme="majorHAnsi" w:hAnsiTheme="majorHAnsi" w:cs="Helvetica"/>
                <w:color w:val="000000"/>
                <w:shd w:val="clear" w:color="auto" w:fill="FFFFFF"/>
              </w:rPr>
            </w:pPr>
            <w:r w:rsidRPr="001C49FB">
              <w:rPr>
                <w:rFonts w:asciiTheme="majorHAnsi" w:hAnsiTheme="majorHAnsi" w:cs="Helvetica"/>
                <w:color w:val="000000"/>
                <w:shd w:val="clear" w:color="auto" w:fill="FFFFFF"/>
              </w:rPr>
              <w:t xml:space="preserve">This is a technical feature with an intent of tracking history of content updates – Who created content, updated or deleted it. Content in this context being Questions, Tests, Test Cases. Admin users, when logged in, can see this trail. </w:t>
            </w:r>
          </w:p>
          <w:p w:rsidR="00C84DB1" w:rsidRPr="00C42D83" w:rsidRDefault="00C84DB1" w:rsidP="001F48E1">
            <w:pPr>
              <w:rPr>
                <w:rFonts w:asciiTheme="majorHAnsi" w:hAnsiTheme="majorHAnsi"/>
              </w:rPr>
            </w:pPr>
          </w:p>
        </w:tc>
        <w:tc>
          <w:tcPr>
            <w:tcW w:w="1650" w:type="dxa"/>
          </w:tcPr>
          <w:p w:rsidR="00C84DB1" w:rsidRPr="00C42D83" w:rsidRDefault="00C84DB1" w:rsidP="001F48E1">
            <w:pPr>
              <w:rPr>
                <w:rFonts w:asciiTheme="majorHAnsi" w:hAnsiTheme="majorHAnsi"/>
              </w:rPr>
            </w:pPr>
            <w:r w:rsidRPr="00C42D83">
              <w:rPr>
                <w:rFonts w:asciiTheme="majorHAnsi" w:hAnsiTheme="majorHAnsi"/>
              </w:rPr>
              <w:t>Admin</w:t>
            </w:r>
          </w:p>
        </w:tc>
      </w:tr>
    </w:tbl>
    <w:p w:rsidR="00C84DB1" w:rsidRPr="00C42D83" w:rsidRDefault="00C84DB1" w:rsidP="00C84DB1">
      <w:pPr>
        <w:pStyle w:val="ListParagraph"/>
        <w:rPr>
          <w:rFonts w:asciiTheme="majorHAnsi" w:hAnsiTheme="majorHAnsi"/>
        </w:rPr>
      </w:pPr>
    </w:p>
    <w:p w:rsidR="005502F1" w:rsidRPr="00C42D83" w:rsidRDefault="005502F1" w:rsidP="005D3811">
      <w:pPr>
        <w:pStyle w:val="ListParagraph"/>
        <w:rPr>
          <w:rFonts w:asciiTheme="majorHAnsi" w:hAnsiTheme="majorHAnsi" w:cs="Helvetica"/>
          <w:color w:val="000000"/>
          <w:shd w:val="clear" w:color="auto" w:fill="FFFFFF"/>
        </w:rPr>
      </w:pPr>
    </w:p>
    <w:p w:rsidR="005D3811" w:rsidRPr="00C42D83" w:rsidRDefault="005D3811" w:rsidP="005D3811">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Download Option from MCQ</w:t>
      </w:r>
    </w:p>
    <w:tbl>
      <w:tblPr>
        <w:tblStyle w:val="TableGrid"/>
        <w:tblW w:w="0" w:type="auto"/>
        <w:tblInd w:w="720" w:type="dxa"/>
        <w:tblLook w:val="04A0" w:firstRow="1" w:lastRow="0" w:firstColumn="1" w:lastColumn="0" w:noHBand="0" w:noVBand="1"/>
      </w:tblPr>
      <w:tblGrid>
        <w:gridCol w:w="693"/>
        <w:gridCol w:w="5953"/>
        <w:gridCol w:w="1650"/>
      </w:tblGrid>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Excel line no</w:t>
            </w:r>
          </w:p>
        </w:tc>
        <w:tc>
          <w:tcPr>
            <w:tcW w:w="5953" w:type="dxa"/>
          </w:tcPr>
          <w:p w:rsidR="00C84DB1" w:rsidRPr="00C42D83" w:rsidRDefault="00C84DB1" w:rsidP="001F48E1">
            <w:pPr>
              <w:rPr>
                <w:rFonts w:asciiTheme="majorHAnsi" w:hAnsiTheme="majorHAnsi"/>
              </w:rPr>
            </w:pPr>
            <w:r w:rsidRPr="00C42D83">
              <w:rPr>
                <w:rFonts w:asciiTheme="majorHAnsi" w:hAnsiTheme="majorHAnsi"/>
              </w:rPr>
              <w:t>Description</w:t>
            </w:r>
          </w:p>
        </w:tc>
        <w:tc>
          <w:tcPr>
            <w:tcW w:w="1650" w:type="dxa"/>
          </w:tcPr>
          <w:p w:rsidR="00C84DB1" w:rsidRPr="00C42D83" w:rsidRDefault="00C84DB1" w:rsidP="001F48E1">
            <w:pPr>
              <w:rPr>
                <w:rFonts w:asciiTheme="majorHAnsi" w:hAnsiTheme="majorHAnsi"/>
              </w:rPr>
            </w:pPr>
            <w:r w:rsidRPr="00C42D83">
              <w:rPr>
                <w:rFonts w:asciiTheme="majorHAnsi" w:hAnsiTheme="majorHAnsi"/>
              </w:rPr>
              <w:t>User Type</w:t>
            </w:r>
          </w:p>
        </w:tc>
      </w:tr>
      <w:tr w:rsidR="00C84DB1" w:rsidRPr="00C42D83" w:rsidTr="001F48E1">
        <w:tc>
          <w:tcPr>
            <w:tcW w:w="693" w:type="dxa"/>
          </w:tcPr>
          <w:p w:rsidR="00C84DB1" w:rsidRPr="00C42D83" w:rsidRDefault="00C84DB1" w:rsidP="00C84DB1">
            <w:pPr>
              <w:rPr>
                <w:rFonts w:asciiTheme="majorHAnsi" w:hAnsiTheme="majorHAnsi"/>
              </w:rPr>
            </w:pPr>
            <w:r w:rsidRPr="00C42D83">
              <w:rPr>
                <w:rFonts w:asciiTheme="majorHAnsi" w:hAnsiTheme="majorHAnsi"/>
              </w:rPr>
              <w:t>3</w:t>
            </w:r>
            <w:r w:rsidRPr="00C42D83">
              <w:rPr>
                <w:rFonts w:asciiTheme="majorHAnsi" w:hAnsiTheme="majorHAnsi"/>
              </w:rPr>
              <w:t>8</w:t>
            </w:r>
          </w:p>
        </w:tc>
        <w:tc>
          <w:tcPr>
            <w:tcW w:w="5953" w:type="dxa"/>
          </w:tcPr>
          <w:p w:rsidR="00C84DB1" w:rsidRPr="001C49FB" w:rsidRDefault="00C84DB1" w:rsidP="001C49FB">
            <w:pPr>
              <w:rPr>
                <w:rFonts w:asciiTheme="majorHAnsi" w:hAnsiTheme="majorHAnsi"/>
              </w:rPr>
            </w:pPr>
            <w:r w:rsidRPr="001C49FB">
              <w:rPr>
                <w:rFonts w:asciiTheme="majorHAnsi" w:hAnsiTheme="majorHAnsi" w:cs="Helvetica"/>
                <w:color w:val="000000"/>
                <w:shd w:val="clear" w:color="auto" w:fill="FFFFFF"/>
              </w:rPr>
              <w:t>Option to download Bulk QB for both Knowledge and Skill</w:t>
            </w:r>
          </w:p>
          <w:p w:rsidR="00C84DB1" w:rsidRPr="001C49FB" w:rsidRDefault="00C84DB1" w:rsidP="001C49FB">
            <w:pPr>
              <w:rPr>
                <w:rFonts w:asciiTheme="majorHAnsi" w:hAnsiTheme="majorHAnsi"/>
              </w:rPr>
            </w:pPr>
            <w:r w:rsidRPr="001C49FB">
              <w:rPr>
                <w:rFonts w:asciiTheme="majorHAnsi" w:hAnsiTheme="majorHAnsi"/>
              </w:rPr>
              <w:lastRenderedPageBreak/>
              <w:t>Admin users should not only be able to download but also upload MCQ content</w:t>
            </w:r>
          </w:p>
          <w:p w:rsidR="00C84DB1" w:rsidRPr="00C42D83" w:rsidRDefault="00C84DB1" w:rsidP="001F48E1">
            <w:pPr>
              <w:rPr>
                <w:rFonts w:asciiTheme="majorHAnsi" w:hAnsiTheme="majorHAnsi"/>
              </w:rPr>
            </w:pPr>
          </w:p>
        </w:tc>
        <w:tc>
          <w:tcPr>
            <w:tcW w:w="1650" w:type="dxa"/>
          </w:tcPr>
          <w:p w:rsidR="00C84DB1" w:rsidRPr="00C42D83" w:rsidRDefault="00C84DB1" w:rsidP="001F48E1">
            <w:pPr>
              <w:rPr>
                <w:rFonts w:asciiTheme="majorHAnsi" w:hAnsiTheme="majorHAnsi"/>
              </w:rPr>
            </w:pPr>
            <w:r w:rsidRPr="00C42D83">
              <w:rPr>
                <w:rFonts w:asciiTheme="majorHAnsi" w:hAnsiTheme="majorHAnsi"/>
              </w:rPr>
              <w:lastRenderedPageBreak/>
              <w:t>Admin</w:t>
            </w:r>
          </w:p>
        </w:tc>
      </w:tr>
    </w:tbl>
    <w:p w:rsidR="00C84DB1" w:rsidRPr="00C42D83" w:rsidRDefault="00C84DB1" w:rsidP="00C84DB1">
      <w:pPr>
        <w:ind w:left="360"/>
        <w:rPr>
          <w:rFonts w:asciiTheme="majorHAnsi" w:hAnsiTheme="majorHAnsi" w:cs="Helvetica"/>
          <w:color w:val="000000"/>
          <w:shd w:val="clear" w:color="auto" w:fill="FFFFFF"/>
        </w:rPr>
      </w:pPr>
    </w:p>
    <w:p w:rsidR="005502F1" w:rsidRPr="00C42D83" w:rsidRDefault="005502F1" w:rsidP="005502F1">
      <w:pPr>
        <w:pStyle w:val="ListParagraph"/>
        <w:numPr>
          <w:ilvl w:val="0"/>
          <w:numId w:val="2"/>
        </w:numPr>
        <w:rPr>
          <w:rFonts w:asciiTheme="majorHAnsi" w:hAnsiTheme="majorHAnsi"/>
        </w:rPr>
      </w:pPr>
      <w:r w:rsidRPr="00C42D83">
        <w:rPr>
          <w:rFonts w:asciiTheme="majorHAnsi" w:hAnsiTheme="majorHAnsi" w:cs="Helvetica"/>
          <w:color w:val="000000"/>
          <w:shd w:val="clear" w:color="auto" w:fill="FFFFFF"/>
        </w:rPr>
        <w:t>Download option for skill assessment/coding questions</w:t>
      </w:r>
    </w:p>
    <w:tbl>
      <w:tblPr>
        <w:tblStyle w:val="TableGrid"/>
        <w:tblW w:w="0" w:type="auto"/>
        <w:tblInd w:w="720" w:type="dxa"/>
        <w:tblLook w:val="04A0" w:firstRow="1" w:lastRow="0" w:firstColumn="1" w:lastColumn="0" w:noHBand="0" w:noVBand="1"/>
      </w:tblPr>
      <w:tblGrid>
        <w:gridCol w:w="693"/>
        <w:gridCol w:w="5953"/>
        <w:gridCol w:w="1650"/>
      </w:tblGrid>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Excel line no</w:t>
            </w:r>
          </w:p>
        </w:tc>
        <w:tc>
          <w:tcPr>
            <w:tcW w:w="5953" w:type="dxa"/>
          </w:tcPr>
          <w:p w:rsidR="00C84DB1" w:rsidRPr="00C42D83" w:rsidRDefault="00C84DB1" w:rsidP="001F48E1">
            <w:pPr>
              <w:rPr>
                <w:rFonts w:asciiTheme="majorHAnsi" w:hAnsiTheme="majorHAnsi"/>
              </w:rPr>
            </w:pPr>
            <w:r w:rsidRPr="00C42D83">
              <w:rPr>
                <w:rFonts w:asciiTheme="majorHAnsi" w:hAnsiTheme="majorHAnsi"/>
              </w:rPr>
              <w:t>Description</w:t>
            </w:r>
          </w:p>
        </w:tc>
        <w:tc>
          <w:tcPr>
            <w:tcW w:w="1650" w:type="dxa"/>
          </w:tcPr>
          <w:p w:rsidR="00C84DB1" w:rsidRPr="00C42D83" w:rsidRDefault="00C84DB1" w:rsidP="001F48E1">
            <w:pPr>
              <w:rPr>
                <w:rFonts w:asciiTheme="majorHAnsi" w:hAnsiTheme="majorHAnsi"/>
              </w:rPr>
            </w:pPr>
            <w:r w:rsidRPr="00C42D83">
              <w:rPr>
                <w:rFonts w:asciiTheme="majorHAnsi" w:hAnsiTheme="majorHAnsi"/>
              </w:rPr>
              <w:t>User Type</w:t>
            </w:r>
          </w:p>
        </w:tc>
      </w:tr>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40</w:t>
            </w:r>
          </w:p>
        </w:tc>
        <w:tc>
          <w:tcPr>
            <w:tcW w:w="5953" w:type="dxa"/>
          </w:tcPr>
          <w:p w:rsidR="00C84DB1" w:rsidRPr="00C42D83" w:rsidRDefault="00C84DB1" w:rsidP="001F48E1">
            <w:pPr>
              <w:rPr>
                <w:rFonts w:asciiTheme="majorHAnsi" w:hAnsiTheme="majorHAnsi"/>
              </w:rPr>
            </w:pPr>
            <w:r w:rsidRPr="00C42D83">
              <w:rPr>
                <w:rFonts w:asciiTheme="majorHAnsi" w:hAnsiTheme="majorHAnsi"/>
              </w:rPr>
              <w:t>Same as above, but here the content to be downloaded is Coding Questions. Format of coding Questions is different with attributes involved being test cases as well. One can login to Yaksha and search for a Coding Question to figure out the set of attributes involved.</w:t>
            </w:r>
          </w:p>
        </w:tc>
        <w:tc>
          <w:tcPr>
            <w:tcW w:w="1650" w:type="dxa"/>
          </w:tcPr>
          <w:p w:rsidR="00C84DB1" w:rsidRPr="00C42D83" w:rsidRDefault="00C84DB1" w:rsidP="001F48E1">
            <w:pPr>
              <w:rPr>
                <w:rFonts w:asciiTheme="majorHAnsi" w:hAnsiTheme="majorHAnsi"/>
              </w:rPr>
            </w:pPr>
            <w:r w:rsidRPr="00C42D83">
              <w:rPr>
                <w:rFonts w:asciiTheme="majorHAnsi" w:hAnsiTheme="majorHAnsi"/>
              </w:rPr>
              <w:t>Admin</w:t>
            </w:r>
          </w:p>
        </w:tc>
      </w:tr>
    </w:tbl>
    <w:p w:rsidR="00C84DB1" w:rsidRPr="00C42D83" w:rsidRDefault="00C84DB1" w:rsidP="00C84DB1">
      <w:pPr>
        <w:ind w:left="360"/>
        <w:rPr>
          <w:rFonts w:asciiTheme="majorHAnsi" w:hAnsiTheme="majorHAnsi"/>
        </w:rPr>
      </w:pPr>
    </w:p>
    <w:p w:rsidR="005502F1" w:rsidRPr="00C42D83" w:rsidRDefault="005502F1" w:rsidP="005502F1">
      <w:pPr>
        <w:pStyle w:val="ListParagraph"/>
        <w:numPr>
          <w:ilvl w:val="0"/>
          <w:numId w:val="2"/>
        </w:numPr>
        <w:rPr>
          <w:rFonts w:asciiTheme="majorHAnsi" w:hAnsiTheme="majorHAnsi"/>
        </w:rPr>
      </w:pPr>
      <w:r w:rsidRPr="00C42D83">
        <w:rPr>
          <w:rFonts w:asciiTheme="majorHAnsi" w:hAnsiTheme="majorHAnsi" w:cs="Helvetica"/>
          <w:color w:val="000000"/>
          <w:shd w:val="clear" w:color="auto" w:fill="FFFFFF"/>
        </w:rPr>
        <w:t>Admin user management with various access controls</w:t>
      </w:r>
    </w:p>
    <w:tbl>
      <w:tblPr>
        <w:tblStyle w:val="TableGrid"/>
        <w:tblW w:w="0" w:type="auto"/>
        <w:tblInd w:w="720" w:type="dxa"/>
        <w:tblLook w:val="04A0" w:firstRow="1" w:lastRow="0" w:firstColumn="1" w:lastColumn="0" w:noHBand="0" w:noVBand="1"/>
      </w:tblPr>
      <w:tblGrid>
        <w:gridCol w:w="693"/>
        <w:gridCol w:w="5953"/>
        <w:gridCol w:w="1650"/>
      </w:tblGrid>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Excel line no</w:t>
            </w:r>
          </w:p>
        </w:tc>
        <w:tc>
          <w:tcPr>
            <w:tcW w:w="5953" w:type="dxa"/>
          </w:tcPr>
          <w:p w:rsidR="00C84DB1" w:rsidRPr="00C42D83" w:rsidRDefault="00C84DB1" w:rsidP="001F48E1">
            <w:pPr>
              <w:rPr>
                <w:rFonts w:asciiTheme="majorHAnsi" w:hAnsiTheme="majorHAnsi"/>
              </w:rPr>
            </w:pPr>
            <w:r w:rsidRPr="00C42D83">
              <w:rPr>
                <w:rFonts w:asciiTheme="majorHAnsi" w:hAnsiTheme="majorHAnsi"/>
              </w:rPr>
              <w:t>Description</w:t>
            </w:r>
          </w:p>
        </w:tc>
        <w:tc>
          <w:tcPr>
            <w:tcW w:w="1650" w:type="dxa"/>
          </w:tcPr>
          <w:p w:rsidR="00C84DB1" w:rsidRPr="00C42D83" w:rsidRDefault="00C84DB1" w:rsidP="001F48E1">
            <w:pPr>
              <w:rPr>
                <w:rFonts w:asciiTheme="majorHAnsi" w:hAnsiTheme="majorHAnsi"/>
              </w:rPr>
            </w:pPr>
            <w:r w:rsidRPr="00C42D83">
              <w:rPr>
                <w:rFonts w:asciiTheme="majorHAnsi" w:hAnsiTheme="majorHAnsi"/>
              </w:rPr>
              <w:t>User Type</w:t>
            </w:r>
          </w:p>
        </w:tc>
      </w:tr>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53</w:t>
            </w:r>
          </w:p>
        </w:tc>
        <w:tc>
          <w:tcPr>
            <w:tcW w:w="5953" w:type="dxa"/>
          </w:tcPr>
          <w:p w:rsidR="00C84DB1" w:rsidRPr="00C42D83" w:rsidRDefault="00C84DB1" w:rsidP="001C49FB">
            <w:pPr>
              <w:rPr>
                <w:rFonts w:asciiTheme="majorHAnsi" w:hAnsiTheme="majorHAnsi"/>
              </w:rPr>
            </w:pPr>
            <w:r w:rsidRPr="00C42D83">
              <w:rPr>
                <w:rFonts w:asciiTheme="majorHAnsi" w:hAnsiTheme="majorHAnsi"/>
              </w:rPr>
              <w:t xml:space="preserve">– Right now Yaksha has following types of users – </w:t>
            </w:r>
          </w:p>
          <w:p w:rsidR="00C84DB1" w:rsidRPr="00C42D83" w:rsidRDefault="00C84DB1" w:rsidP="00C84DB1">
            <w:pPr>
              <w:pStyle w:val="ListParagraph"/>
              <w:numPr>
                <w:ilvl w:val="0"/>
                <w:numId w:val="3"/>
              </w:numPr>
              <w:rPr>
                <w:rFonts w:asciiTheme="majorHAnsi" w:hAnsiTheme="majorHAnsi"/>
              </w:rPr>
            </w:pPr>
            <w:r w:rsidRPr="00C42D83">
              <w:rPr>
                <w:rFonts w:asciiTheme="majorHAnsi" w:hAnsiTheme="majorHAnsi"/>
              </w:rPr>
              <w:t>Admin (Has a dashboard)</w:t>
            </w:r>
          </w:p>
          <w:p w:rsidR="00C84DB1" w:rsidRPr="00C42D83" w:rsidRDefault="00C84DB1" w:rsidP="00C84DB1">
            <w:pPr>
              <w:pStyle w:val="ListParagraph"/>
              <w:numPr>
                <w:ilvl w:val="0"/>
                <w:numId w:val="3"/>
              </w:numPr>
              <w:rPr>
                <w:rFonts w:asciiTheme="majorHAnsi" w:hAnsiTheme="majorHAnsi"/>
              </w:rPr>
            </w:pPr>
            <w:r w:rsidRPr="00C42D83">
              <w:rPr>
                <w:rFonts w:asciiTheme="majorHAnsi" w:hAnsiTheme="majorHAnsi"/>
              </w:rPr>
              <w:t>Learner or associate or student who undergo tests on Yaksha (Doesn’t have a dashboard)</w:t>
            </w:r>
          </w:p>
          <w:p w:rsidR="00C84DB1" w:rsidRPr="00C42D83" w:rsidRDefault="00C84DB1" w:rsidP="00C84DB1">
            <w:pPr>
              <w:ind w:left="720"/>
              <w:rPr>
                <w:rFonts w:asciiTheme="majorHAnsi" w:hAnsiTheme="majorHAnsi"/>
              </w:rPr>
            </w:pPr>
            <w:r w:rsidRPr="00C42D83">
              <w:rPr>
                <w:rFonts w:asciiTheme="majorHAnsi" w:hAnsiTheme="majorHAnsi"/>
              </w:rPr>
              <w:t xml:space="preserve">Going forward, it is proposed to have following type of users, in addition to above – </w:t>
            </w:r>
          </w:p>
          <w:p w:rsidR="00C84DB1" w:rsidRPr="00C42D83" w:rsidRDefault="00C84DB1" w:rsidP="00C84DB1">
            <w:pPr>
              <w:pStyle w:val="ListParagraph"/>
              <w:numPr>
                <w:ilvl w:val="0"/>
                <w:numId w:val="4"/>
              </w:numPr>
              <w:rPr>
                <w:rFonts w:asciiTheme="majorHAnsi" w:hAnsiTheme="majorHAnsi"/>
              </w:rPr>
            </w:pPr>
            <w:r w:rsidRPr="00C42D83">
              <w:rPr>
                <w:rFonts w:asciiTheme="majorHAnsi" w:hAnsiTheme="majorHAnsi"/>
              </w:rPr>
              <w:t>Master Admin – Who can view/edit data for all tenants</w:t>
            </w:r>
          </w:p>
          <w:p w:rsidR="00C84DB1" w:rsidRPr="00C42D83" w:rsidRDefault="00C84DB1" w:rsidP="00C84DB1">
            <w:pPr>
              <w:pStyle w:val="ListParagraph"/>
              <w:numPr>
                <w:ilvl w:val="0"/>
                <w:numId w:val="4"/>
              </w:numPr>
              <w:rPr>
                <w:rFonts w:asciiTheme="majorHAnsi" w:hAnsiTheme="majorHAnsi"/>
              </w:rPr>
            </w:pPr>
            <w:r w:rsidRPr="00C42D83">
              <w:rPr>
                <w:rFonts w:asciiTheme="majorHAnsi" w:hAnsiTheme="majorHAnsi"/>
              </w:rPr>
              <w:t xml:space="preserve"> Admin Content Creator – Create Content</w:t>
            </w:r>
          </w:p>
          <w:p w:rsidR="00C84DB1" w:rsidRPr="00C42D83" w:rsidRDefault="00C84DB1" w:rsidP="00C84DB1">
            <w:pPr>
              <w:pStyle w:val="ListParagraph"/>
              <w:numPr>
                <w:ilvl w:val="0"/>
                <w:numId w:val="4"/>
              </w:numPr>
              <w:rPr>
                <w:rFonts w:asciiTheme="majorHAnsi" w:hAnsiTheme="majorHAnsi"/>
              </w:rPr>
            </w:pPr>
            <w:r w:rsidRPr="00C42D83">
              <w:rPr>
                <w:rFonts w:asciiTheme="majorHAnsi" w:hAnsiTheme="majorHAnsi"/>
              </w:rPr>
              <w:t>Admin Content Reviewer – Reviews Content. Unless content is reviewed, it won’t be published</w:t>
            </w:r>
          </w:p>
          <w:p w:rsidR="00C84DB1" w:rsidRPr="00C42D83" w:rsidRDefault="00C84DB1" w:rsidP="001F48E1">
            <w:pPr>
              <w:rPr>
                <w:rFonts w:asciiTheme="majorHAnsi" w:hAnsiTheme="majorHAnsi"/>
              </w:rPr>
            </w:pPr>
          </w:p>
        </w:tc>
        <w:tc>
          <w:tcPr>
            <w:tcW w:w="1650" w:type="dxa"/>
          </w:tcPr>
          <w:p w:rsidR="00C84DB1" w:rsidRPr="00C42D83" w:rsidRDefault="00C84DB1" w:rsidP="001F48E1">
            <w:pPr>
              <w:rPr>
                <w:rFonts w:asciiTheme="majorHAnsi" w:hAnsiTheme="majorHAnsi"/>
              </w:rPr>
            </w:pPr>
            <w:r w:rsidRPr="00C42D83">
              <w:rPr>
                <w:rFonts w:asciiTheme="majorHAnsi" w:hAnsiTheme="majorHAnsi"/>
              </w:rPr>
              <w:t>Admin</w:t>
            </w:r>
          </w:p>
        </w:tc>
      </w:tr>
    </w:tbl>
    <w:p w:rsidR="00C84DB1" w:rsidRPr="00C42D83" w:rsidRDefault="00C84DB1" w:rsidP="00C84DB1">
      <w:pPr>
        <w:rPr>
          <w:rFonts w:asciiTheme="majorHAnsi" w:hAnsiTheme="majorHAnsi"/>
        </w:rPr>
      </w:pPr>
    </w:p>
    <w:p w:rsidR="005502F1" w:rsidRPr="00C42D83" w:rsidRDefault="005502F1" w:rsidP="005502F1">
      <w:pPr>
        <w:ind w:left="720"/>
        <w:rPr>
          <w:rFonts w:asciiTheme="majorHAnsi" w:hAnsiTheme="majorHAnsi"/>
        </w:rPr>
      </w:pPr>
    </w:p>
    <w:p w:rsidR="009D28F3" w:rsidRPr="00C42D83" w:rsidRDefault="009D28F3" w:rsidP="009D28F3">
      <w:pPr>
        <w:pStyle w:val="ListParagraph"/>
        <w:numPr>
          <w:ilvl w:val="0"/>
          <w:numId w:val="2"/>
        </w:numPr>
        <w:rPr>
          <w:rFonts w:asciiTheme="majorHAnsi" w:hAnsiTheme="majorHAnsi"/>
        </w:rPr>
      </w:pPr>
      <w:r w:rsidRPr="00C42D83">
        <w:rPr>
          <w:rFonts w:asciiTheme="majorHAnsi" w:hAnsiTheme="majorHAnsi" w:cs="Helvetica"/>
          <w:color w:val="000000"/>
          <w:shd w:val="clear" w:color="auto" w:fill="FFFFFF"/>
        </w:rPr>
        <w:t>SSO Integration</w:t>
      </w:r>
    </w:p>
    <w:tbl>
      <w:tblPr>
        <w:tblStyle w:val="TableGrid"/>
        <w:tblW w:w="0" w:type="auto"/>
        <w:tblInd w:w="720" w:type="dxa"/>
        <w:tblLook w:val="04A0" w:firstRow="1" w:lastRow="0" w:firstColumn="1" w:lastColumn="0" w:noHBand="0" w:noVBand="1"/>
      </w:tblPr>
      <w:tblGrid>
        <w:gridCol w:w="693"/>
        <w:gridCol w:w="5953"/>
        <w:gridCol w:w="1650"/>
      </w:tblGrid>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Excel line no</w:t>
            </w:r>
          </w:p>
        </w:tc>
        <w:tc>
          <w:tcPr>
            <w:tcW w:w="5953" w:type="dxa"/>
          </w:tcPr>
          <w:p w:rsidR="00C84DB1" w:rsidRPr="00C42D83" w:rsidRDefault="00C84DB1" w:rsidP="001F48E1">
            <w:pPr>
              <w:rPr>
                <w:rFonts w:asciiTheme="majorHAnsi" w:hAnsiTheme="majorHAnsi"/>
              </w:rPr>
            </w:pPr>
            <w:r w:rsidRPr="00C42D83">
              <w:rPr>
                <w:rFonts w:asciiTheme="majorHAnsi" w:hAnsiTheme="majorHAnsi"/>
              </w:rPr>
              <w:t>Description</w:t>
            </w:r>
          </w:p>
        </w:tc>
        <w:tc>
          <w:tcPr>
            <w:tcW w:w="1650" w:type="dxa"/>
          </w:tcPr>
          <w:p w:rsidR="00C84DB1" w:rsidRPr="00C42D83" w:rsidRDefault="00C84DB1" w:rsidP="001F48E1">
            <w:pPr>
              <w:rPr>
                <w:rFonts w:asciiTheme="majorHAnsi" w:hAnsiTheme="majorHAnsi"/>
              </w:rPr>
            </w:pPr>
            <w:r w:rsidRPr="00C42D83">
              <w:rPr>
                <w:rFonts w:asciiTheme="majorHAnsi" w:hAnsiTheme="majorHAnsi"/>
              </w:rPr>
              <w:t>User Type</w:t>
            </w:r>
          </w:p>
        </w:tc>
      </w:tr>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55</w:t>
            </w:r>
          </w:p>
        </w:tc>
        <w:tc>
          <w:tcPr>
            <w:tcW w:w="5953" w:type="dxa"/>
          </w:tcPr>
          <w:p w:rsidR="00C84DB1" w:rsidRPr="001C49FB" w:rsidRDefault="00C84DB1" w:rsidP="001C49FB">
            <w:pPr>
              <w:rPr>
                <w:rFonts w:asciiTheme="majorHAnsi" w:hAnsiTheme="majorHAnsi" w:cs="Helvetica"/>
                <w:color w:val="000000"/>
                <w:shd w:val="clear" w:color="auto" w:fill="FFFFFF"/>
              </w:rPr>
            </w:pPr>
            <w:r w:rsidRPr="001C49FB">
              <w:rPr>
                <w:rFonts w:asciiTheme="majorHAnsi" w:hAnsiTheme="majorHAnsi" w:cs="Helvetica"/>
                <w:color w:val="000000"/>
                <w:shd w:val="clear" w:color="auto" w:fill="FFFFFF"/>
              </w:rPr>
              <w:t>In the context of Yaksha integration with -</w:t>
            </w:r>
          </w:p>
          <w:p w:rsidR="00C84DB1" w:rsidRPr="00C42D83" w:rsidRDefault="00C84DB1" w:rsidP="00C84DB1">
            <w:pPr>
              <w:pStyle w:val="ListParagraph"/>
              <w:numPr>
                <w:ilvl w:val="0"/>
                <w:numId w:val="5"/>
              </w:numPr>
              <w:rPr>
                <w:rFonts w:asciiTheme="majorHAnsi" w:hAnsiTheme="majorHAnsi"/>
              </w:rPr>
            </w:pPr>
            <w:r w:rsidRPr="00C42D83">
              <w:rPr>
                <w:rFonts w:asciiTheme="majorHAnsi" w:hAnsiTheme="majorHAnsi"/>
              </w:rPr>
              <w:t xml:space="preserve">LMS systems clients, where in users are already on boarded in their LMS through their identity servers such as ADS. </w:t>
            </w:r>
          </w:p>
          <w:p w:rsidR="00C84DB1" w:rsidRPr="00C42D83" w:rsidRDefault="00C84DB1" w:rsidP="00C84DB1">
            <w:pPr>
              <w:pStyle w:val="ListParagraph"/>
              <w:numPr>
                <w:ilvl w:val="0"/>
                <w:numId w:val="5"/>
              </w:numPr>
              <w:rPr>
                <w:rFonts w:asciiTheme="majorHAnsi" w:hAnsiTheme="majorHAnsi"/>
              </w:rPr>
            </w:pPr>
            <w:r w:rsidRPr="00C42D83">
              <w:rPr>
                <w:rFonts w:asciiTheme="majorHAnsi" w:hAnsiTheme="majorHAnsi"/>
              </w:rPr>
              <w:t>Direct usage of Yaksha by users of clients, where in users are present in identity servers of client.</w:t>
            </w:r>
          </w:p>
          <w:p w:rsidR="00C84DB1" w:rsidRPr="00C42D83" w:rsidRDefault="00C84DB1" w:rsidP="001C49FB">
            <w:pPr>
              <w:rPr>
                <w:rFonts w:asciiTheme="majorHAnsi" w:hAnsiTheme="majorHAnsi"/>
              </w:rPr>
            </w:pPr>
            <w:r w:rsidRPr="00C42D83">
              <w:rPr>
                <w:rFonts w:asciiTheme="majorHAnsi" w:hAnsiTheme="majorHAnsi"/>
              </w:rPr>
              <w:t>There is a need for Yaksha to assume the role for Service Provider that either directly interacts with client’s identity server or consumes the identity assertion passed by LMS to extract identity info.</w:t>
            </w:r>
          </w:p>
          <w:p w:rsidR="00C84DB1" w:rsidRPr="00C42D83" w:rsidRDefault="00C84DB1" w:rsidP="001C49FB">
            <w:pPr>
              <w:rPr>
                <w:rFonts w:asciiTheme="majorHAnsi" w:hAnsiTheme="majorHAnsi"/>
              </w:rPr>
            </w:pPr>
            <w:r w:rsidRPr="00C42D83">
              <w:rPr>
                <w:rFonts w:asciiTheme="majorHAnsi" w:hAnsiTheme="majorHAnsi"/>
              </w:rPr>
              <w:lastRenderedPageBreak/>
              <w:t>Example – Currently we are integrating with Infosys wherein its LMS is consuming Yaksha services.</w:t>
            </w:r>
          </w:p>
          <w:p w:rsidR="00C84DB1" w:rsidRPr="00C42D83" w:rsidRDefault="00C84DB1" w:rsidP="001F48E1">
            <w:pPr>
              <w:rPr>
                <w:rFonts w:asciiTheme="majorHAnsi" w:hAnsiTheme="majorHAnsi"/>
              </w:rPr>
            </w:pPr>
          </w:p>
        </w:tc>
        <w:tc>
          <w:tcPr>
            <w:tcW w:w="1650" w:type="dxa"/>
          </w:tcPr>
          <w:p w:rsidR="00C84DB1" w:rsidRPr="00C42D83" w:rsidRDefault="00C84DB1" w:rsidP="001F48E1">
            <w:pPr>
              <w:rPr>
                <w:rFonts w:asciiTheme="majorHAnsi" w:hAnsiTheme="majorHAnsi"/>
              </w:rPr>
            </w:pPr>
            <w:r w:rsidRPr="00C42D83">
              <w:rPr>
                <w:rFonts w:asciiTheme="majorHAnsi" w:hAnsiTheme="majorHAnsi"/>
              </w:rPr>
              <w:lastRenderedPageBreak/>
              <w:t>System</w:t>
            </w:r>
          </w:p>
        </w:tc>
      </w:tr>
    </w:tbl>
    <w:p w:rsidR="00C84DB1" w:rsidRPr="00C42D83" w:rsidRDefault="00C84DB1" w:rsidP="00C84DB1">
      <w:pPr>
        <w:ind w:left="360"/>
        <w:rPr>
          <w:rFonts w:asciiTheme="majorHAnsi" w:hAnsiTheme="majorHAnsi"/>
        </w:rPr>
      </w:pPr>
    </w:p>
    <w:p w:rsidR="002B1EA0" w:rsidRPr="00C42D83" w:rsidRDefault="002B1EA0" w:rsidP="009D28F3">
      <w:pPr>
        <w:ind w:left="720"/>
        <w:rPr>
          <w:rFonts w:asciiTheme="majorHAnsi" w:hAnsiTheme="majorHAnsi"/>
        </w:rPr>
      </w:pPr>
    </w:p>
    <w:p w:rsidR="002B1EA0" w:rsidRPr="00C42D83" w:rsidRDefault="002B1EA0" w:rsidP="002B1EA0">
      <w:pPr>
        <w:pStyle w:val="ListParagraph"/>
        <w:numPr>
          <w:ilvl w:val="0"/>
          <w:numId w:val="2"/>
        </w:numPr>
        <w:rPr>
          <w:rFonts w:asciiTheme="majorHAnsi" w:hAnsiTheme="majorHAnsi"/>
        </w:rPr>
      </w:pPr>
      <w:r w:rsidRPr="00C42D83">
        <w:rPr>
          <w:rFonts w:asciiTheme="majorHAnsi" w:hAnsiTheme="majorHAnsi" w:cs="Helvetica"/>
          <w:color w:val="000000"/>
          <w:shd w:val="clear" w:color="auto" w:fill="FFFFFF"/>
        </w:rPr>
        <w:t>Web cam based proctoring</w:t>
      </w:r>
    </w:p>
    <w:tbl>
      <w:tblPr>
        <w:tblStyle w:val="TableGrid"/>
        <w:tblW w:w="0" w:type="auto"/>
        <w:tblInd w:w="720" w:type="dxa"/>
        <w:tblLook w:val="04A0" w:firstRow="1" w:lastRow="0" w:firstColumn="1" w:lastColumn="0" w:noHBand="0" w:noVBand="1"/>
      </w:tblPr>
      <w:tblGrid>
        <w:gridCol w:w="693"/>
        <w:gridCol w:w="5953"/>
        <w:gridCol w:w="1650"/>
      </w:tblGrid>
      <w:tr w:rsidR="00C84DB1" w:rsidRPr="00C42D83" w:rsidTr="001F48E1">
        <w:tc>
          <w:tcPr>
            <w:tcW w:w="693" w:type="dxa"/>
          </w:tcPr>
          <w:p w:rsidR="00C84DB1" w:rsidRPr="00C42D83" w:rsidRDefault="00C84DB1" w:rsidP="001F48E1">
            <w:pPr>
              <w:rPr>
                <w:rFonts w:asciiTheme="majorHAnsi" w:hAnsiTheme="majorHAnsi"/>
              </w:rPr>
            </w:pPr>
            <w:r w:rsidRPr="00C42D83">
              <w:rPr>
                <w:rFonts w:asciiTheme="majorHAnsi" w:hAnsiTheme="majorHAnsi"/>
              </w:rPr>
              <w:t>Excel line no</w:t>
            </w:r>
          </w:p>
        </w:tc>
        <w:tc>
          <w:tcPr>
            <w:tcW w:w="5953" w:type="dxa"/>
          </w:tcPr>
          <w:p w:rsidR="00C84DB1" w:rsidRPr="00C42D83" w:rsidRDefault="00C84DB1" w:rsidP="001F48E1">
            <w:pPr>
              <w:rPr>
                <w:rFonts w:asciiTheme="majorHAnsi" w:hAnsiTheme="majorHAnsi"/>
              </w:rPr>
            </w:pPr>
            <w:r w:rsidRPr="00C42D83">
              <w:rPr>
                <w:rFonts w:asciiTheme="majorHAnsi" w:hAnsiTheme="majorHAnsi"/>
              </w:rPr>
              <w:t>Description</w:t>
            </w:r>
          </w:p>
        </w:tc>
        <w:tc>
          <w:tcPr>
            <w:tcW w:w="1650" w:type="dxa"/>
          </w:tcPr>
          <w:p w:rsidR="00C84DB1" w:rsidRPr="00C42D83" w:rsidRDefault="00C84DB1" w:rsidP="001F48E1">
            <w:pPr>
              <w:rPr>
                <w:rFonts w:asciiTheme="majorHAnsi" w:hAnsiTheme="majorHAnsi"/>
              </w:rPr>
            </w:pPr>
            <w:r w:rsidRPr="00C42D83">
              <w:rPr>
                <w:rFonts w:asciiTheme="majorHAnsi" w:hAnsiTheme="majorHAnsi"/>
              </w:rPr>
              <w:t>User Type</w:t>
            </w:r>
          </w:p>
        </w:tc>
      </w:tr>
      <w:tr w:rsidR="00C84DB1" w:rsidRPr="00C42D83" w:rsidTr="001F48E1">
        <w:tc>
          <w:tcPr>
            <w:tcW w:w="693" w:type="dxa"/>
          </w:tcPr>
          <w:p w:rsidR="00C84DB1" w:rsidRPr="00C42D83" w:rsidRDefault="002315A0" w:rsidP="001F48E1">
            <w:pPr>
              <w:rPr>
                <w:rFonts w:asciiTheme="majorHAnsi" w:hAnsiTheme="majorHAnsi"/>
              </w:rPr>
            </w:pPr>
            <w:r w:rsidRPr="00C42D83">
              <w:rPr>
                <w:rFonts w:asciiTheme="majorHAnsi" w:hAnsiTheme="majorHAnsi"/>
              </w:rPr>
              <w:t>61</w:t>
            </w:r>
          </w:p>
        </w:tc>
        <w:tc>
          <w:tcPr>
            <w:tcW w:w="5953" w:type="dxa"/>
          </w:tcPr>
          <w:p w:rsidR="002315A0" w:rsidRPr="001C49FB" w:rsidRDefault="002315A0" w:rsidP="001C49FB">
            <w:pPr>
              <w:rPr>
                <w:rFonts w:asciiTheme="majorHAnsi" w:hAnsiTheme="majorHAnsi" w:cs="Helvetica"/>
                <w:color w:val="000000"/>
                <w:shd w:val="clear" w:color="auto" w:fill="FFFFFF"/>
              </w:rPr>
            </w:pPr>
            <w:r w:rsidRPr="001C49FB">
              <w:rPr>
                <w:rFonts w:asciiTheme="majorHAnsi" w:hAnsiTheme="majorHAnsi" w:cs="Helvetica"/>
                <w:color w:val="000000"/>
                <w:shd w:val="clear" w:color="auto" w:fill="FFFFFF"/>
              </w:rPr>
              <w:t xml:space="preserve">Not limited to below, but can essentially be these – </w:t>
            </w:r>
          </w:p>
          <w:p w:rsidR="002315A0" w:rsidRPr="00C42D83" w:rsidRDefault="002315A0" w:rsidP="002315A0">
            <w:pPr>
              <w:pStyle w:val="ListParagraph"/>
              <w:rPr>
                <w:rFonts w:asciiTheme="majorHAnsi" w:hAnsiTheme="majorHAnsi"/>
              </w:rPr>
            </w:pPr>
            <w:r w:rsidRPr="00C42D83">
              <w:rPr>
                <w:rFonts w:asciiTheme="majorHAnsi" w:hAnsiTheme="majorHAnsi"/>
              </w:rPr>
              <w:t>1.</w:t>
            </w:r>
            <w:r w:rsidRPr="00C42D83">
              <w:rPr>
                <w:rFonts w:asciiTheme="majorHAnsi" w:hAnsiTheme="majorHAnsi"/>
              </w:rPr>
              <w:tab/>
              <w:t>Image upload to configured servers</w:t>
            </w:r>
          </w:p>
          <w:p w:rsidR="002315A0" w:rsidRPr="00C42D83" w:rsidRDefault="002315A0" w:rsidP="002315A0">
            <w:pPr>
              <w:pStyle w:val="ListParagraph"/>
              <w:rPr>
                <w:rFonts w:asciiTheme="majorHAnsi" w:hAnsiTheme="majorHAnsi"/>
              </w:rPr>
            </w:pPr>
          </w:p>
          <w:p w:rsidR="002315A0" w:rsidRPr="00C42D83" w:rsidRDefault="002315A0" w:rsidP="002315A0">
            <w:pPr>
              <w:pStyle w:val="ListParagraph"/>
              <w:rPr>
                <w:rFonts w:asciiTheme="majorHAnsi" w:hAnsiTheme="majorHAnsi"/>
              </w:rPr>
            </w:pPr>
            <w:r w:rsidRPr="00C42D83">
              <w:rPr>
                <w:rFonts w:asciiTheme="majorHAnsi" w:hAnsiTheme="majorHAnsi"/>
              </w:rPr>
              <w:t>2. Disruptive pattern recognition (someone talking over phone or more than 1 person at the desk or no one at the desk)</w:t>
            </w:r>
          </w:p>
          <w:p w:rsidR="002315A0" w:rsidRPr="00C42D83" w:rsidRDefault="002315A0" w:rsidP="002315A0">
            <w:pPr>
              <w:pStyle w:val="ListParagraph"/>
              <w:rPr>
                <w:rFonts w:asciiTheme="majorHAnsi" w:hAnsiTheme="majorHAnsi"/>
              </w:rPr>
            </w:pPr>
          </w:p>
          <w:p w:rsidR="002315A0" w:rsidRPr="00C42D83" w:rsidRDefault="002315A0" w:rsidP="002315A0">
            <w:pPr>
              <w:pStyle w:val="ListParagraph"/>
              <w:rPr>
                <w:rFonts w:asciiTheme="majorHAnsi" w:hAnsiTheme="majorHAnsi"/>
              </w:rPr>
            </w:pPr>
            <w:r w:rsidRPr="00C42D83">
              <w:rPr>
                <w:rFonts w:asciiTheme="majorHAnsi" w:hAnsiTheme="majorHAnsi"/>
              </w:rPr>
              <w:t>3. Comparing live image to the image of test giver already uploaded</w:t>
            </w:r>
          </w:p>
          <w:p w:rsidR="002315A0" w:rsidRPr="00C42D83" w:rsidRDefault="002315A0" w:rsidP="002315A0">
            <w:pPr>
              <w:pStyle w:val="ListParagraph"/>
              <w:rPr>
                <w:rFonts w:asciiTheme="majorHAnsi" w:hAnsiTheme="majorHAnsi"/>
              </w:rPr>
            </w:pPr>
          </w:p>
          <w:p w:rsidR="002315A0" w:rsidRPr="00C42D83" w:rsidRDefault="002315A0" w:rsidP="002315A0">
            <w:pPr>
              <w:pStyle w:val="ListParagraph"/>
              <w:rPr>
                <w:rFonts w:asciiTheme="majorHAnsi" w:hAnsiTheme="majorHAnsi"/>
              </w:rPr>
            </w:pPr>
            <w:r w:rsidRPr="00C42D83">
              <w:rPr>
                <w:rFonts w:asciiTheme="majorHAnsi" w:hAnsiTheme="majorHAnsi"/>
              </w:rPr>
              <w:t>4. Proctoring Solution Compatible with web application deployed on HTML5 based browsers.</w:t>
            </w:r>
          </w:p>
          <w:p w:rsidR="002315A0" w:rsidRPr="00C42D83" w:rsidRDefault="002315A0" w:rsidP="002315A0">
            <w:pPr>
              <w:rPr>
                <w:rFonts w:asciiTheme="majorHAnsi" w:hAnsiTheme="majorHAnsi"/>
              </w:rPr>
            </w:pPr>
            <w:r w:rsidRPr="00C42D83">
              <w:rPr>
                <w:rFonts w:asciiTheme="majorHAnsi" w:hAnsiTheme="majorHAnsi"/>
              </w:rPr>
              <w:t>This is going to be a third party integration</w:t>
            </w:r>
          </w:p>
          <w:p w:rsidR="00C84DB1" w:rsidRPr="00C42D83" w:rsidRDefault="00C84DB1" w:rsidP="001F48E1">
            <w:pPr>
              <w:rPr>
                <w:rFonts w:asciiTheme="majorHAnsi" w:hAnsiTheme="majorHAnsi"/>
              </w:rPr>
            </w:pPr>
          </w:p>
        </w:tc>
        <w:tc>
          <w:tcPr>
            <w:tcW w:w="1650" w:type="dxa"/>
          </w:tcPr>
          <w:p w:rsidR="00C84DB1" w:rsidRPr="00C42D83" w:rsidRDefault="002315A0" w:rsidP="001F48E1">
            <w:pPr>
              <w:rPr>
                <w:rFonts w:asciiTheme="majorHAnsi" w:hAnsiTheme="majorHAnsi"/>
              </w:rPr>
            </w:pPr>
            <w:r w:rsidRPr="00C42D83">
              <w:rPr>
                <w:rFonts w:asciiTheme="majorHAnsi" w:hAnsiTheme="majorHAnsi"/>
              </w:rPr>
              <w:t>Associate or Learner</w:t>
            </w:r>
          </w:p>
        </w:tc>
      </w:tr>
    </w:tbl>
    <w:p w:rsidR="00C84DB1" w:rsidRPr="00C42D83" w:rsidRDefault="00C84DB1" w:rsidP="00C84DB1">
      <w:pPr>
        <w:rPr>
          <w:rFonts w:asciiTheme="majorHAnsi" w:hAnsiTheme="majorHAnsi"/>
        </w:rPr>
      </w:pPr>
    </w:p>
    <w:p w:rsidR="002B1EA0" w:rsidRPr="00C42D83" w:rsidRDefault="002B1EA0" w:rsidP="002B1EA0">
      <w:pPr>
        <w:rPr>
          <w:rFonts w:asciiTheme="majorHAnsi" w:hAnsiTheme="majorHAnsi"/>
        </w:rPr>
      </w:pPr>
    </w:p>
    <w:p w:rsidR="002B1EA0" w:rsidRPr="00C42D83" w:rsidRDefault="002B1EA0" w:rsidP="002B1EA0">
      <w:pPr>
        <w:pStyle w:val="ListParagraph"/>
        <w:numPr>
          <w:ilvl w:val="0"/>
          <w:numId w:val="2"/>
        </w:numPr>
        <w:rPr>
          <w:rFonts w:asciiTheme="majorHAnsi" w:hAnsiTheme="majorHAnsi"/>
        </w:rPr>
      </w:pPr>
      <w:r w:rsidRPr="00C42D83">
        <w:rPr>
          <w:rFonts w:asciiTheme="majorHAnsi" w:eastAsia="MS PMincho" w:hAnsiTheme="majorHAnsi"/>
          <w:color w:val="000000"/>
        </w:rPr>
        <w:t>Multilanguage Support</w:t>
      </w:r>
    </w:p>
    <w:tbl>
      <w:tblPr>
        <w:tblStyle w:val="TableGrid"/>
        <w:tblW w:w="0" w:type="auto"/>
        <w:tblInd w:w="720" w:type="dxa"/>
        <w:tblLook w:val="04A0" w:firstRow="1" w:lastRow="0" w:firstColumn="1" w:lastColumn="0" w:noHBand="0" w:noVBand="1"/>
      </w:tblPr>
      <w:tblGrid>
        <w:gridCol w:w="693"/>
        <w:gridCol w:w="5953"/>
        <w:gridCol w:w="1650"/>
      </w:tblGrid>
      <w:tr w:rsidR="002315A0" w:rsidRPr="00C42D83" w:rsidTr="002315A0">
        <w:trPr>
          <w:trHeight w:val="900"/>
        </w:trPr>
        <w:tc>
          <w:tcPr>
            <w:tcW w:w="693" w:type="dxa"/>
          </w:tcPr>
          <w:p w:rsidR="002315A0" w:rsidRPr="00C42D83" w:rsidRDefault="002315A0" w:rsidP="001F48E1">
            <w:pPr>
              <w:rPr>
                <w:rFonts w:asciiTheme="majorHAnsi" w:hAnsiTheme="majorHAnsi"/>
              </w:rPr>
            </w:pPr>
            <w:r w:rsidRPr="00C42D83">
              <w:rPr>
                <w:rFonts w:asciiTheme="majorHAnsi" w:hAnsiTheme="majorHAnsi"/>
              </w:rPr>
              <w:t>Excel line no</w:t>
            </w:r>
          </w:p>
        </w:tc>
        <w:tc>
          <w:tcPr>
            <w:tcW w:w="5953" w:type="dxa"/>
          </w:tcPr>
          <w:p w:rsidR="002315A0" w:rsidRPr="00C42D83" w:rsidRDefault="002315A0" w:rsidP="001F48E1">
            <w:pPr>
              <w:rPr>
                <w:rFonts w:asciiTheme="majorHAnsi" w:hAnsiTheme="majorHAnsi"/>
              </w:rPr>
            </w:pPr>
            <w:r w:rsidRPr="00C42D83">
              <w:rPr>
                <w:rFonts w:asciiTheme="majorHAnsi" w:hAnsiTheme="majorHAnsi"/>
              </w:rPr>
              <w:t>Description</w:t>
            </w:r>
          </w:p>
        </w:tc>
        <w:tc>
          <w:tcPr>
            <w:tcW w:w="1650" w:type="dxa"/>
          </w:tcPr>
          <w:p w:rsidR="002315A0" w:rsidRPr="00C42D83" w:rsidRDefault="002315A0" w:rsidP="001F48E1">
            <w:pPr>
              <w:rPr>
                <w:rFonts w:asciiTheme="majorHAnsi" w:hAnsiTheme="majorHAnsi"/>
              </w:rPr>
            </w:pPr>
            <w:r w:rsidRPr="00C42D83">
              <w:rPr>
                <w:rFonts w:asciiTheme="majorHAnsi" w:hAnsiTheme="majorHAnsi"/>
              </w:rPr>
              <w:t>User Type</w:t>
            </w:r>
          </w:p>
        </w:tc>
      </w:tr>
      <w:tr w:rsidR="002315A0" w:rsidRPr="00C42D83" w:rsidTr="001F48E1">
        <w:tc>
          <w:tcPr>
            <w:tcW w:w="693" w:type="dxa"/>
          </w:tcPr>
          <w:p w:rsidR="002315A0" w:rsidRPr="00C42D83" w:rsidRDefault="002315A0" w:rsidP="002315A0">
            <w:pPr>
              <w:rPr>
                <w:rFonts w:asciiTheme="majorHAnsi" w:hAnsiTheme="majorHAnsi"/>
              </w:rPr>
            </w:pPr>
            <w:r w:rsidRPr="00C42D83">
              <w:rPr>
                <w:rFonts w:asciiTheme="majorHAnsi" w:hAnsiTheme="majorHAnsi"/>
              </w:rPr>
              <w:t>6</w:t>
            </w:r>
            <w:r w:rsidRPr="00C42D83">
              <w:rPr>
                <w:rFonts w:asciiTheme="majorHAnsi" w:hAnsiTheme="majorHAnsi"/>
              </w:rPr>
              <w:t>2</w:t>
            </w:r>
          </w:p>
        </w:tc>
        <w:tc>
          <w:tcPr>
            <w:tcW w:w="5953" w:type="dxa"/>
          </w:tcPr>
          <w:p w:rsidR="002315A0" w:rsidRPr="00C42D83" w:rsidRDefault="002315A0" w:rsidP="001C49FB">
            <w:pPr>
              <w:rPr>
                <w:rFonts w:asciiTheme="majorHAnsi" w:hAnsiTheme="majorHAnsi"/>
              </w:rPr>
            </w:pPr>
            <w:r w:rsidRPr="00C42D83">
              <w:rPr>
                <w:rFonts w:asciiTheme="majorHAnsi" w:hAnsiTheme="majorHAnsi"/>
              </w:rPr>
              <w:t>As intended, content in different languages for Questions/Tests</w:t>
            </w:r>
          </w:p>
          <w:p w:rsidR="002315A0" w:rsidRPr="00C42D83" w:rsidRDefault="002315A0" w:rsidP="001F48E1">
            <w:pPr>
              <w:rPr>
                <w:rFonts w:asciiTheme="majorHAnsi" w:hAnsiTheme="majorHAnsi"/>
              </w:rPr>
            </w:pPr>
          </w:p>
        </w:tc>
        <w:tc>
          <w:tcPr>
            <w:tcW w:w="1650" w:type="dxa"/>
          </w:tcPr>
          <w:p w:rsidR="002315A0" w:rsidRPr="00C42D83" w:rsidRDefault="002315A0" w:rsidP="001F48E1">
            <w:pPr>
              <w:rPr>
                <w:rFonts w:asciiTheme="majorHAnsi" w:hAnsiTheme="majorHAnsi"/>
              </w:rPr>
            </w:pPr>
            <w:r w:rsidRPr="00C42D83">
              <w:rPr>
                <w:rFonts w:asciiTheme="majorHAnsi" w:hAnsiTheme="majorHAnsi"/>
              </w:rPr>
              <w:t>System</w:t>
            </w:r>
          </w:p>
        </w:tc>
      </w:tr>
    </w:tbl>
    <w:p w:rsidR="002315A0" w:rsidRPr="00C42D83" w:rsidRDefault="002315A0" w:rsidP="002315A0">
      <w:pPr>
        <w:rPr>
          <w:rFonts w:asciiTheme="majorHAnsi" w:hAnsiTheme="majorHAnsi"/>
        </w:rPr>
      </w:pPr>
    </w:p>
    <w:p w:rsidR="002B1EA0" w:rsidRPr="00C42D83" w:rsidRDefault="002B1EA0" w:rsidP="002B1EA0">
      <w:pPr>
        <w:ind w:left="360"/>
        <w:rPr>
          <w:rFonts w:asciiTheme="majorHAnsi" w:hAnsiTheme="majorHAnsi"/>
        </w:rPr>
      </w:pPr>
    </w:p>
    <w:p w:rsidR="002B1EA0" w:rsidRPr="00C42D83" w:rsidRDefault="002B1EA0" w:rsidP="002B1EA0">
      <w:pPr>
        <w:pStyle w:val="ListParagraph"/>
        <w:numPr>
          <w:ilvl w:val="0"/>
          <w:numId w:val="2"/>
        </w:numPr>
        <w:rPr>
          <w:rFonts w:asciiTheme="majorHAnsi" w:hAnsiTheme="majorHAnsi"/>
        </w:rPr>
      </w:pPr>
      <w:r w:rsidRPr="00C42D83">
        <w:rPr>
          <w:rFonts w:asciiTheme="majorHAnsi" w:hAnsiTheme="majorHAnsi" w:cs="Helvetica"/>
          <w:color w:val="000000"/>
          <w:shd w:val="clear" w:color="auto" w:fill="FFFFFF"/>
        </w:rPr>
        <w:t>Provides a gamified environment to take the assessment</w:t>
      </w:r>
    </w:p>
    <w:tbl>
      <w:tblPr>
        <w:tblStyle w:val="TableGrid"/>
        <w:tblW w:w="0" w:type="auto"/>
        <w:tblInd w:w="720" w:type="dxa"/>
        <w:tblLook w:val="04A0" w:firstRow="1" w:lastRow="0" w:firstColumn="1" w:lastColumn="0" w:noHBand="0" w:noVBand="1"/>
      </w:tblPr>
      <w:tblGrid>
        <w:gridCol w:w="693"/>
        <w:gridCol w:w="5953"/>
        <w:gridCol w:w="1650"/>
      </w:tblGrid>
      <w:tr w:rsidR="002315A0" w:rsidRPr="00C42D83" w:rsidTr="001F48E1">
        <w:trPr>
          <w:trHeight w:val="900"/>
        </w:trPr>
        <w:tc>
          <w:tcPr>
            <w:tcW w:w="693" w:type="dxa"/>
          </w:tcPr>
          <w:p w:rsidR="002315A0" w:rsidRPr="00C42D83" w:rsidRDefault="002315A0" w:rsidP="001F48E1">
            <w:pPr>
              <w:rPr>
                <w:rFonts w:asciiTheme="majorHAnsi" w:hAnsiTheme="majorHAnsi"/>
              </w:rPr>
            </w:pPr>
            <w:r w:rsidRPr="00C42D83">
              <w:rPr>
                <w:rFonts w:asciiTheme="majorHAnsi" w:hAnsiTheme="majorHAnsi"/>
              </w:rPr>
              <w:t>Excel line no</w:t>
            </w:r>
          </w:p>
        </w:tc>
        <w:tc>
          <w:tcPr>
            <w:tcW w:w="5953" w:type="dxa"/>
          </w:tcPr>
          <w:p w:rsidR="002315A0" w:rsidRPr="00C42D83" w:rsidRDefault="002315A0" w:rsidP="001F48E1">
            <w:pPr>
              <w:rPr>
                <w:rFonts w:asciiTheme="majorHAnsi" w:hAnsiTheme="majorHAnsi"/>
              </w:rPr>
            </w:pPr>
            <w:r w:rsidRPr="00C42D83">
              <w:rPr>
                <w:rFonts w:asciiTheme="majorHAnsi" w:hAnsiTheme="majorHAnsi"/>
              </w:rPr>
              <w:t>Description</w:t>
            </w:r>
          </w:p>
        </w:tc>
        <w:tc>
          <w:tcPr>
            <w:tcW w:w="1650" w:type="dxa"/>
          </w:tcPr>
          <w:p w:rsidR="002315A0" w:rsidRPr="00C42D83" w:rsidRDefault="002315A0" w:rsidP="001F48E1">
            <w:pPr>
              <w:rPr>
                <w:rFonts w:asciiTheme="majorHAnsi" w:hAnsiTheme="majorHAnsi"/>
              </w:rPr>
            </w:pPr>
            <w:r w:rsidRPr="00C42D83">
              <w:rPr>
                <w:rFonts w:asciiTheme="majorHAnsi" w:hAnsiTheme="majorHAnsi"/>
              </w:rPr>
              <w:t>User Type</w:t>
            </w:r>
          </w:p>
        </w:tc>
      </w:tr>
      <w:tr w:rsidR="002315A0" w:rsidRPr="00C42D83" w:rsidTr="001F48E1">
        <w:tc>
          <w:tcPr>
            <w:tcW w:w="693" w:type="dxa"/>
          </w:tcPr>
          <w:p w:rsidR="002315A0" w:rsidRPr="00C42D83" w:rsidRDefault="002315A0" w:rsidP="001F48E1">
            <w:pPr>
              <w:rPr>
                <w:rFonts w:asciiTheme="majorHAnsi" w:hAnsiTheme="majorHAnsi"/>
              </w:rPr>
            </w:pPr>
            <w:r w:rsidRPr="00C42D83">
              <w:rPr>
                <w:rFonts w:asciiTheme="majorHAnsi" w:hAnsiTheme="majorHAnsi"/>
              </w:rPr>
              <w:t>68</w:t>
            </w:r>
          </w:p>
        </w:tc>
        <w:tc>
          <w:tcPr>
            <w:tcW w:w="5953" w:type="dxa"/>
          </w:tcPr>
          <w:p w:rsidR="002315A0" w:rsidRPr="00C42D83" w:rsidRDefault="002315A0" w:rsidP="001F48E1">
            <w:pPr>
              <w:rPr>
                <w:rFonts w:asciiTheme="majorHAnsi" w:hAnsiTheme="majorHAnsi"/>
              </w:rPr>
            </w:pPr>
            <w:r w:rsidRPr="00C42D83">
              <w:rPr>
                <w:rFonts w:asciiTheme="majorHAnsi" w:hAnsiTheme="majorHAnsi" w:cs="Helvetica"/>
                <w:color w:val="000000"/>
                <w:shd w:val="clear" w:color="auto" w:fill="FFFFFF"/>
              </w:rPr>
              <w:t>Specification not evolved</w:t>
            </w:r>
            <w:r w:rsidRPr="00C42D83">
              <w:rPr>
                <w:rFonts w:asciiTheme="majorHAnsi" w:hAnsiTheme="majorHAnsi"/>
              </w:rPr>
              <w:t xml:space="preserve"> </w:t>
            </w:r>
          </w:p>
        </w:tc>
        <w:tc>
          <w:tcPr>
            <w:tcW w:w="1650" w:type="dxa"/>
          </w:tcPr>
          <w:p w:rsidR="002315A0" w:rsidRPr="00C42D83" w:rsidRDefault="002315A0" w:rsidP="001F48E1">
            <w:pPr>
              <w:rPr>
                <w:rFonts w:asciiTheme="majorHAnsi" w:hAnsiTheme="majorHAnsi"/>
              </w:rPr>
            </w:pPr>
            <w:r w:rsidRPr="00C42D83">
              <w:rPr>
                <w:rFonts w:asciiTheme="majorHAnsi" w:hAnsiTheme="majorHAnsi"/>
              </w:rPr>
              <w:t>Associate or Learner</w:t>
            </w:r>
          </w:p>
        </w:tc>
      </w:tr>
    </w:tbl>
    <w:p w:rsidR="002315A0" w:rsidRPr="00C42D83" w:rsidRDefault="002315A0" w:rsidP="002315A0">
      <w:pPr>
        <w:rPr>
          <w:rFonts w:asciiTheme="majorHAnsi" w:hAnsiTheme="majorHAnsi"/>
        </w:rPr>
      </w:pPr>
    </w:p>
    <w:p w:rsidR="002B1EA0" w:rsidRPr="00C42D83" w:rsidRDefault="002B1EA0" w:rsidP="002B1EA0">
      <w:pPr>
        <w:ind w:firstLine="360"/>
        <w:rPr>
          <w:rFonts w:asciiTheme="majorHAnsi" w:hAnsiTheme="majorHAnsi" w:cs="Helvetica"/>
          <w:color w:val="000000"/>
          <w:shd w:val="clear" w:color="auto" w:fill="FFFFFF"/>
        </w:rPr>
      </w:pPr>
    </w:p>
    <w:p w:rsidR="002B1EA0" w:rsidRPr="00C42D83" w:rsidRDefault="002B1EA0" w:rsidP="002B1EA0">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 xml:space="preserve">Java </w:t>
      </w:r>
      <w:r w:rsidRPr="00C42D83">
        <w:rPr>
          <w:rFonts w:asciiTheme="majorHAnsi" w:hAnsiTheme="majorHAnsi" w:cs="Helvetica"/>
          <w:color w:val="000000"/>
          <w:shd w:val="clear" w:color="auto" w:fill="FFFFFF"/>
        </w:rPr>
        <w:t>Full stack</w:t>
      </w:r>
      <w:r w:rsidRPr="00C42D83">
        <w:rPr>
          <w:rFonts w:asciiTheme="majorHAnsi" w:hAnsiTheme="majorHAnsi" w:cs="Helvetica"/>
          <w:color w:val="000000"/>
          <w:shd w:val="clear" w:color="auto" w:fill="FFFFFF"/>
        </w:rPr>
        <w:t xml:space="preserve"> Backend Testing Automation</w:t>
      </w:r>
      <w:r w:rsidR="003B0467" w:rsidRPr="00C42D83">
        <w:rPr>
          <w:rFonts w:asciiTheme="majorHAnsi" w:hAnsiTheme="majorHAnsi" w:cs="Helvetica"/>
          <w:color w:val="000000"/>
          <w:shd w:val="clear" w:color="auto" w:fill="FFFFFF"/>
        </w:rPr>
        <w:t xml:space="preserve"> </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2315A0" w:rsidRPr="00C42D83" w:rsidTr="002315A0">
        <w:trPr>
          <w:trHeight w:val="900"/>
        </w:trPr>
        <w:tc>
          <w:tcPr>
            <w:tcW w:w="976" w:type="dxa"/>
          </w:tcPr>
          <w:p w:rsidR="002315A0" w:rsidRPr="00C42D83" w:rsidRDefault="002315A0" w:rsidP="001F48E1">
            <w:pPr>
              <w:rPr>
                <w:rFonts w:asciiTheme="majorHAnsi" w:hAnsiTheme="majorHAnsi"/>
              </w:rPr>
            </w:pPr>
            <w:r w:rsidRPr="00C42D83">
              <w:rPr>
                <w:rFonts w:asciiTheme="majorHAnsi" w:hAnsiTheme="majorHAnsi"/>
              </w:rPr>
              <w:lastRenderedPageBreak/>
              <w:t>Excel line no</w:t>
            </w:r>
          </w:p>
        </w:tc>
        <w:tc>
          <w:tcPr>
            <w:tcW w:w="5958" w:type="dxa"/>
          </w:tcPr>
          <w:p w:rsidR="002315A0" w:rsidRPr="00C42D83" w:rsidRDefault="002315A0" w:rsidP="001F48E1">
            <w:pPr>
              <w:rPr>
                <w:rFonts w:asciiTheme="majorHAnsi" w:hAnsiTheme="majorHAnsi"/>
              </w:rPr>
            </w:pPr>
            <w:r w:rsidRPr="00C42D83">
              <w:rPr>
                <w:rFonts w:asciiTheme="majorHAnsi" w:hAnsiTheme="majorHAnsi"/>
              </w:rPr>
              <w:t>Description</w:t>
            </w:r>
          </w:p>
        </w:tc>
        <w:tc>
          <w:tcPr>
            <w:tcW w:w="1362" w:type="dxa"/>
          </w:tcPr>
          <w:p w:rsidR="002315A0" w:rsidRPr="00C42D83" w:rsidRDefault="002315A0" w:rsidP="001F48E1">
            <w:pPr>
              <w:rPr>
                <w:rFonts w:asciiTheme="majorHAnsi" w:hAnsiTheme="majorHAnsi"/>
              </w:rPr>
            </w:pPr>
            <w:r w:rsidRPr="00C42D83">
              <w:rPr>
                <w:rFonts w:asciiTheme="majorHAnsi" w:hAnsiTheme="majorHAnsi"/>
              </w:rPr>
              <w:t>User Type</w:t>
            </w:r>
          </w:p>
        </w:tc>
      </w:tr>
      <w:tr w:rsidR="002315A0" w:rsidRPr="00C42D83" w:rsidTr="002315A0">
        <w:tc>
          <w:tcPr>
            <w:tcW w:w="976" w:type="dxa"/>
          </w:tcPr>
          <w:p w:rsidR="002315A0" w:rsidRPr="00C42D83" w:rsidRDefault="002315A0" w:rsidP="001F48E1">
            <w:pPr>
              <w:rPr>
                <w:rFonts w:asciiTheme="majorHAnsi" w:hAnsiTheme="majorHAnsi"/>
              </w:rPr>
            </w:pPr>
            <w:r w:rsidRPr="00C42D83">
              <w:rPr>
                <w:rFonts w:asciiTheme="majorHAnsi" w:hAnsiTheme="majorHAnsi"/>
              </w:rPr>
              <w:t xml:space="preserve">87 </w:t>
            </w:r>
          </w:p>
          <w:p w:rsidR="002315A0" w:rsidRPr="00C42D83" w:rsidRDefault="002315A0" w:rsidP="001F48E1">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w:t>
            </w:r>
          </w:p>
          <w:p w:rsidR="002315A0" w:rsidRPr="00C42D83" w:rsidRDefault="002315A0" w:rsidP="001F48E1">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Same for line 95/96/</w:t>
            </w:r>
          </w:p>
          <w:p w:rsidR="002315A0" w:rsidRPr="00C42D83" w:rsidRDefault="002315A0" w:rsidP="001F48E1">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104/105/113/</w:t>
            </w:r>
          </w:p>
          <w:p w:rsidR="002315A0" w:rsidRPr="00C42D83" w:rsidRDefault="002315A0" w:rsidP="001F48E1">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114/</w:t>
            </w:r>
          </w:p>
          <w:p w:rsidR="002315A0" w:rsidRPr="00C42D83" w:rsidRDefault="002315A0" w:rsidP="001F48E1">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115</w:t>
            </w:r>
          </w:p>
          <w:p w:rsidR="002315A0" w:rsidRPr="00C42D83" w:rsidRDefault="002315A0" w:rsidP="001F48E1">
            <w:pPr>
              <w:rPr>
                <w:rFonts w:asciiTheme="majorHAnsi" w:hAnsiTheme="majorHAnsi"/>
              </w:rPr>
            </w:pPr>
            <w:r w:rsidRPr="00C42D83">
              <w:rPr>
                <w:rFonts w:asciiTheme="majorHAnsi" w:hAnsiTheme="majorHAnsi" w:cs="Helvetica"/>
                <w:color w:val="000000"/>
                <w:shd w:val="clear" w:color="auto" w:fill="FFFFFF"/>
              </w:rPr>
              <w:t>)</w:t>
            </w:r>
          </w:p>
        </w:tc>
        <w:tc>
          <w:tcPr>
            <w:tcW w:w="5958" w:type="dxa"/>
          </w:tcPr>
          <w:p w:rsidR="002315A0" w:rsidRPr="00C42D83" w:rsidRDefault="002315A0" w:rsidP="001C49FB">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Java Full stack tests in Yaksha are evaluated on 2 parameters –</w:t>
            </w:r>
          </w:p>
          <w:p w:rsidR="002315A0" w:rsidRPr="00C42D83" w:rsidRDefault="002315A0" w:rsidP="002315A0">
            <w:pPr>
              <w:pStyle w:val="ListParagraph"/>
              <w:numPr>
                <w:ilvl w:val="0"/>
                <w:numId w:val="6"/>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Code Quality</w:t>
            </w:r>
          </w:p>
          <w:p w:rsidR="002315A0" w:rsidRPr="00C42D83" w:rsidRDefault="002315A0" w:rsidP="002315A0">
            <w:pPr>
              <w:pStyle w:val="ListParagraph"/>
              <w:numPr>
                <w:ilvl w:val="0"/>
                <w:numId w:val="6"/>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Test Cases Metrics</w:t>
            </w:r>
          </w:p>
          <w:p w:rsidR="002315A0" w:rsidRPr="00C42D83" w:rsidRDefault="002315A0" w:rsidP="002315A0">
            <w:pPr>
              <w:ind w:left="420"/>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This feature is facilitating automation of back end testing (point b above) and storing the results for reporting.</w:t>
            </w:r>
          </w:p>
          <w:p w:rsidR="002315A0" w:rsidRPr="00C42D83" w:rsidRDefault="002315A0" w:rsidP="002315A0">
            <w:pPr>
              <w:ind w:left="420"/>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 xml:space="preserve">There are 3 types of test cases supported – </w:t>
            </w:r>
          </w:p>
          <w:p w:rsidR="002315A0" w:rsidRPr="00C42D83" w:rsidRDefault="002315A0" w:rsidP="002315A0">
            <w:pPr>
              <w:pStyle w:val="ListParagraph"/>
              <w:numPr>
                <w:ilvl w:val="0"/>
                <w:numId w:val="8"/>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Functional Test Cases</w:t>
            </w:r>
          </w:p>
          <w:p w:rsidR="002315A0" w:rsidRPr="00C42D83" w:rsidRDefault="002315A0" w:rsidP="002315A0">
            <w:pPr>
              <w:pStyle w:val="ListParagraph"/>
              <w:numPr>
                <w:ilvl w:val="0"/>
                <w:numId w:val="8"/>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Boundary Test Cases – For Boundary conditions</w:t>
            </w:r>
          </w:p>
          <w:p w:rsidR="002315A0" w:rsidRPr="00C42D83" w:rsidRDefault="002315A0" w:rsidP="002315A0">
            <w:pPr>
              <w:pStyle w:val="ListParagraph"/>
              <w:numPr>
                <w:ilvl w:val="0"/>
                <w:numId w:val="8"/>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Exception Test cases – For Exceptional Conditions including alternate flows</w:t>
            </w:r>
          </w:p>
          <w:p w:rsidR="002315A0" w:rsidRPr="00C42D83" w:rsidRDefault="002315A0" w:rsidP="001F48E1">
            <w:pPr>
              <w:rPr>
                <w:rFonts w:asciiTheme="majorHAnsi" w:hAnsiTheme="majorHAnsi"/>
              </w:rPr>
            </w:pPr>
          </w:p>
        </w:tc>
        <w:tc>
          <w:tcPr>
            <w:tcW w:w="1362" w:type="dxa"/>
          </w:tcPr>
          <w:p w:rsidR="002315A0" w:rsidRPr="00C42D83" w:rsidRDefault="002315A0" w:rsidP="001F48E1">
            <w:pPr>
              <w:rPr>
                <w:rFonts w:asciiTheme="majorHAnsi" w:hAnsiTheme="majorHAnsi"/>
              </w:rPr>
            </w:pPr>
            <w:r w:rsidRPr="00C42D83">
              <w:rPr>
                <w:rFonts w:asciiTheme="majorHAnsi" w:hAnsiTheme="majorHAnsi"/>
              </w:rPr>
              <w:t>Associate or Learner</w:t>
            </w:r>
          </w:p>
        </w:tc>
      </w:tr>
    </w:tbl>
    <w:p w:rsidR="002315A0" w:rsidRPr="00C42D83" w:rsidRDefault="002315A0" w:rsidP="002315A0">
      <w:pPr>
        <w:ind w:left="360"/>
        <w:rPr>
          <w:rFonts w:asciiTheme="majorHAnsi" w:hAnsiTheme="majorHAnsi" w:cs="Helvetica"/>
          <w:color w:val="000000"/>
          <w:shd w:val="clear" w:color="auto" w:fill="FFFFFF"/>
        </w:rPr>
      </w:pPr>
    </w:p>
    <w:p w:rsidR="00577A7B" w:rsidRPr="00C42D83" w:rsidRDefault="00577A7B" w:rsidP="00577A7B">
      <w:pPr>
        <w:rPr>
          <w:rFonts w:asciiTheme="majorHAnsi" w:hAnsiTheme="majorHAnsi" w:cs="Helvetica"/>
          <w:color w:val="000000"/>
          <w:shd w:val="clear" w:color="auto" w:fill="FFFFFF"/>
        </w:rPr>
      </w:pPr>
    </w:p>
    <w:p w:rsidR="003B0467" w:rsidRPr="00C42D83" w:rsidRDefault="003B0467" w:rsidP="003B0467">
      <w:pPr>
        <w:pStyle w:val="ListParagraph"/>
        <w:ind w:left="1140"/>
        <w:rPr>
          <w:rFonts w:asciiTheme="majorHAnsi" w:hAnsiTheme="majorHAnsi" w:cs="Helvetica"/>
          <w:color w:val="000000"/>
          <w:shd w:val="clear" w:color="auto" w:fill="FFFFFF"/>
        </w:rPr>
      </w:pPr>
    </w:p>
    <w:p w:rsidR="003B0467" w:rsidRPr="00C42D83" w:rsidRDefault="003B0467" w:rsidP="003B0467">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Video Assessments</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2315A0" w:rsidRPr="00C42D83" w:rsidTr="001F48E1">
        <w:trPr>
          <w:trHeight w:val="900"/>
        </w:trPr>
        <w:tc>
          <w:tcPr>
            <w:tcW w:w="976" w:type="dxa"/>
          </w:tcPr>
          <w:p w:rsidR="002315A0" w:rsidRPr="00C42D83" w:rsidRDefault="002315A0" w:rsidP="001F48E1">
            <w:pPr>
              <w:rPr>
                <w:rFonts w:asciiTheme="majorHAnsi" w:hAnsiTheme="majorHAnsi"/>
              </w:rPr>
            </w:pPr>
            <w:r w:rsidRPr="00C42D83">
              <w:rPr>
                <w:rFonts w:asciiTheme="majorHAnsi" w:hAnsiTheme="majorHAnsi"/>
              </w:rPr>
              <w:t>Excel line no</w:t>
            </w:r>
          </w:p>
        </w:tc>
        <w:tc>
          <w:tcPr>
            <w:tcW w:w="5958" w:type="dxa"/>
          </w:tcPr>
          <w:p w:rsidR="002315A0" w:rsidRPr="00C42D83" w:rsidRDefault="002315A0" w:rsidP="001F48E1">
            <w:pPr>
              <w:rPr>
                <w:rFonts w:asciiTheme="majorHAnsi" w:hAnsiTheme="majorHAnsi"/>
              </w:rPr>
            </w:pPr>
            <w:r w:rsidRPr="00C42D83">
              <w:rPr>
                <w:rFonts w:asciiTheme="majorHAnsi" w:hAnsiTheme="majorHAnsi"/>
              </w:rPr>
              <w:t>Description</w:t>
            </w:r>
          </w:p>
        </w:tc>
        <w:tc>
          <w:tcPr>
            <w:tcW w:w="1362" w:type="dxa"/>
          </w:tcPr>
          <w:p w:rsidR="002315A0" w:rsidRPr="00C42D83" w:rsidRDefault="002315A0" w:rsidP="001F48E1">
            <w:pPr>
              <w:rPr>
                <w:rFonts w:asciiTheme="majorHAnsi" w:hAnsiTheme="majorHAnsi"/>
              </w:rPr>
            </w:pPr>
            <w:r w:rsidRPr="00C42D83">
              <w:rPr>
                <w:rFonts w:asciiTheme="majorHAnsi" w:hAnsiTheme="majorHAnsi"/>
              </w:rPr>
              <w:t>User Type</w:t>
            </w:r>
          </w:p>
        </w:tc>
      </w:tr>
      <w:tr w:rsidR="002315A0" w:rsidRPr="00C42D83" w:rsidTr="001F48E1">
        <w:tc>
          <w:tcPr>
            <w:tcW w:w="976" w:type="dxa"/>
          </w:tcPr>
          <w:p w:rsidR="002315A0" w:rsidRPr="00C42D83" w:rsidRDefault="002315A0" w:rsidP="001F48E1">
            <w:pPr>
              <w:rPr>
                <w:rFonts w:asciiTheme="majorHAnsi" w:hAnsiTheme="majorHAnsi"/>
              </w:rPr>
            </w:pPr>
            <w:r w:rsidRPr="00C42D83">
              <w:rPr>
                <w:rFonts w:asciiTheme="majorHAnsi" w:hAnsiTheme="majorHAnsi"/>
              </w:rPr>
              <w:t>119</w:t>
            </w:r>
          </w:p>
        </w:tc>
        <w:tc>
          <w:tcPr>
            <w:tcW w:w="5958" w:type="dxa"/>
          </w:tcPr>
          <w:p w:rsidR="002315A0" w:rsidRPr="001C49FB" w:rsidRDefault="002315A0" w:rsidP="001C49FB">
            <w:pPr>
              <w:rPr>
                <w:rFonts w:asciiTheme="majorHAnsi" w:hAnsiTheme="majorHAnsi" w:cs="Helvetica"/>
                <w:color w:val="000000"/>
                <w:shd w:val="clear" w:color="auto" w:fill="FFFFFF"/>
              </w:rPr>
            </w:pPr>
            <w:r w:rsidRPr="001C49FB">
              <w:rPr>
                <w:rFonts w:asciiTheme="majorHAnsi" w:hAnsiTheme="majorHAnsi" w:cs="Helvetica"/>
                <w:color w:val="000000"/>
                <w:shd w:val="clear" w:color="auto" w:fill="FFFFFF"/>
              </w:rPr>
              <w:t>Specifications not outlined</w:t>
            </w:r>
          </w:p>
          <w:p w:rsidR="002315A0" w:rsidRPr="00C42D83" w:rsidRDefault="002315A0" w:rsidP="001F48E1">
            <w:pPr>
              <w:rPr>
                <w:rFonts w:asciiTheme="majorHAnsi" w:hAnsiTheme="majorHAnsi"/>
              </w:rPr>
            </w:pPr>
          </w:p>
        </w:tc>
        <w:tc>
          <w:tcPr>
            <w:tcW w:w="1362" w:type="dxa"/>
          </w:tcPr>
          <w:p w:rsidR="002315A0" w:rsidRPr="00C42D83" w:rsidRDefault="002315A0" w:rsidP="001F48E1">
            <w:pPr>
              <w:rPr>
                <w:rFonts w:asciiTheme="majorHAnsi" w:hAnsiTheme="majorHAnsi"/>
              </w:rPr>
            </w:pPr>
            <w:r w:rsidRPr="00C42D83">
              <w:rPr>
                <w:rFonts w:asciiTheme="majorHAnsi" w:hAnsiTheme="majorHAnsi"/>
              </w:rPr>
              <w:t>Associate or Learner</w:t>
            </w:r>
          </w:p>
        </w:tc>
      </w:tr>
    </w:tbl>
    <w:p w:rsidR="002315A0" w:rsidRPr="00C42D83" w:rsidRDefault="002315A0" w:rsidP="002315A0">
      <w:pPr>
        <w:pStyle w:val="ListParagraph"/>
        <w:rPr>
          <w:rFonts w:asciiTheme="majorHAnsi" w:hAnsiTheme="majorHAnsi" w:cs="Helvetica"/>
          <w:color w:val="000000"/>
          <w:shd w:val="clear" w:color="auto" w:fill="FFFFFF"/>
        </w:rPr>
      </w:pPr>
    </w:p>
    <w:p w:rsidR="00577A7B" w:rsidRPr="00C42D83" w:rsidRDefault="00577A7B" w:rsidP="00577A7B">
      <w:pPr>
        <w:rPr>
          <w:rFonts w:asciiTheme="majorHAnsi" w:hAnsiTheme="majorHAnsi" w:cs="Helvetica"/>
          <w:color w:val="000000"/>
          <w:shd w:val="clear" w:color="auto" w:fill="FFFFFF"/>
        </w:rPr>
      </w:pPr>
    </w:p>
    <w:p w:rsidR="00577A7B" w:rsidRPr="00C42D83" w:rsidRDefault="00577A7B" w:rsidP="00577A7B">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ALS Data Entry formats</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2315A0" w:rsidRPr="00C42D83" w:rsidTr="001F48E1">
        <w:trPr>
          <w:trHeight w:val="900"/>
        </w:trPr>
        <w:tc>
          <w:tcPr>
            <w:tcW w:w="976" w:type="dxa"/>
          </w:tcPr>
          <w:p w:rsidR="002315A0" w:rsidRPr="00C42D83" w:rsidRDefault="002315A0" w:rsidP="001F48E1">
            <w:pPr>
              <w:rPr>
                <w:rFonts w:asciiTheme="majorHAnsi" w:hAnsiTheme="majorHAnsi"/>
              </w:rPr>
            </w:pPr>
            <w:r w:rsidRPr="00C42D83">
              <w:rPr>
                <w:rFonts w:asciiTheme="majorHAnsi" w:hAnsiTheme="majorHAnsi"/>
              </w:rPr>
              <w:t>Excel line no</w:t>
            </w:r>
          </w:p>
        </w:tc>
        <w:tc>
          <w:tcPr>
            <w:tcW w:w="5958" w:type="dxa"/>
          </w:tcPr>
          <w:p w:rsidR="002315A0" w:rsidRPr="00C42D83" w:rsidRDefault="002315A0" w:rsidP="001F48E1">
            <w:pPr>
              <w:rPr>
                <w:rFonts w:asciiTheme="majorHAnsi" w:hAnsiTheme="majorHAnsi"/>
              </w:rPr>
            </w:pPr>
            <w:r w:rsidRPr="00C42D83">
              <w:rPr>
                <w:rFonts w:asciiTheme="majorHAnsi" w:hAnsiTheme="majorHAnsi"/>
              </w:rPr>
              <w:t>Description</w:t>
            </w:r>
          </w:p>
        </w:tc>
        <w:tc>
          <w:tcPr>
            <w:tcW w:w="1362" w:type="dxa"/>
          </w:tcPr>
          <w:p w:rsidR="002315A0" w:rsidRPr="00C42D83" w:rsidRDefault="002315A0" w:rsidP="001F48E1">
            <w:pPr>
              <w:rPr>
                <w:rFonts w:asciiTheme="majorHAnsi" w:hAnsiTheme="majorHAnsi"/>
              </w:rPr>
            </w:pPr>
            <w:r w:rsidRPr="00C42D83">
              <w:rPr>
                <w:rFonts w:asciiTheme="majorHAnsi" w:hAnsiTheme="majorHAnsi"/>
              </w:rPr>
              <w:t>User Type</w:t>
            </w:r>
          </w:p>
        </w:tc>
      </w:tr>
      <w:tr w:rsidR="002315A0" w:rsidRPr="00C42D83" w:rsidTr="001F48E1">
        <w:tc>
          <w:tcPr>
            <w:tcW w:w="976" w:type="dxa"/>
          </w:tcPr>
          <w:p w:rsidR="002315A0" w:rsidRPr="00C42D83" w:rsidRDefault="002315A0" w:rsidP="001F48E1">
            <w:pPr>
              <w:rPr>
                <w:rFonts w:asciiTheme="majorHAnsi" w:hAnsiTheme="majorHAnsi"/>
              </w:rPr>
            </w:pPr>
            <w:r w:rsidRPr="00C42D83">
              <w:rPr>
                <w:rFonts w:asciiTheme="majorHAnsi" w:hAnsiTheme="majorHAnsi"/>
              </w:rPr>
              <w:t>128</w:t>
            </w:r>
          </w:p>
        </w:tc>
        <w:tc>
          <w:tcPr>
            <w:tcW w:w="5958" w:type="dxa"/>
          </w:tcPr>
          <w:p w:rsidR="002315A0" w:rsidRPr="00C42D83" w:rsidRDefault="002315A0" w:rsidP="001F48E1">
            <w:pPr>
              <w:rPr>
                <w:rFonts w:asciiTheme="majorHAnsi" w:hAnsiTheme="majorHAnsi"/>
              </w:rPr>
            </w:pPr>
            <w:r w:rsidRPr="00C42D83">
              <w:rPr>
                <w:rFonts w:asciiTheme="majorHAnsi" w:hAnsiTheme="majorHAnsi" w:cs="Helvetica"/>
                <w:color w:val="000000"/>
                <w:shd w:val="clear" w:color="auto" w:fill="FFFFFF"/>
              </w:rPr>
              <w:t>Yaksha public test links allow associates or users to register first and then take the tests. Right now the registration parameters involved are email/first Name/ last Name. This feature wants the registration parameters to be configurable for a test/tenant. So Tenant A may want only basic registration parameters whereas Tenant B may want additional parameters as PAN/</w:t>
            </w:r>
            <w:proofErr w:type="spellStart"/>
            <w:r w:rsidRPr="00C42D83">
              <w:rPr>
                <w:rFonts w:asciiTheme="majorHAnsi" w:hAnsiTheme="majorHAnsi" w:cs="Helvetica"/>
                <w:color w:val="000000"/>
                <w:shd w:val="clear" w:color="auto" w:fill="FFFFFF"/>
              </w:rPr>
              <w:t>Aadhar.etc</w:t>
            </w:r>
            <w:proofErr w:type="spellEnd"/>
          </w:p>
        </w:tc>
        <w:tc>
          <w:tcPr>
            <w:tcW w:w="1362" w:type="dxa"/>
          </w:tcPr>
          <w:p w:rsidR="002315A0" w:rsidRPr="00C42D83" w:rsidRDefault="002315A0" w:rsidP="001F48E1">
            <w:pPr>
              <w:rPr>
                <w:rFonts w:asciiTheme="majorHAnsi" w:hAnsiTheme="majorHAnsi"/>
              </w:rPr>
            </w:pPr>
            <w:r w:rsidRPr="00C42D83">
              <w:rPr>
                <w:rFonts w:asciiTheme="majorHAnsi" w:hAnsiTheme="majorHAnsi"/>
              </w:rPr>
              <w:t>Associate or Learner</w:t>
            </w:r>
          </w:p>
        </w:tc>
      </w:tr>
    </w:tbl>
    <w:p w:rsidR="002315A0" w:rsidRPr="00C42D83" w:rsidRDefault="002315A0" w:rsidP="002315A0">
      <w:pPr>
        <w:pStyle w:val="ListParagraph"/>
        <w:rPr>
          <w:rFonts w:asciiTheme="majorHAnsi" w:hAnsiTheme="majorHAnsi" w:cs="Helvetica"/>
          <w:color w:val="000000"/>
          <w:shd w:val="clear" w:color="auto" w:fill="FFFFFF"/>
        </w:rPr>
      </w:pPr>
    </w:p>
    <w:p w:rsidR="00577A7B" w:rsidRPr="00C42D83" w:rsidRDefault="00577A7B" w:rsidP="00577A7B">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w:t>
      </w:r>
    </w:p>
    <w:p w:rsidR="00577A7B" w:rsidRPr="00C42D83" w:rsidRDefault="00577A7B" w:rsidP="00577A7B">
      <w:pPr>
        <w:rPr>
          <w:rFonts w:asciiTheme="majorHAnsi" w:hAnsiTheme="majorHAnsi" w:cs="Helvetica"/>
          <w:color w:val="000000"/>
          <w:shd w:val="clear" w:color="auto" w:fill="FFFFFF"/>
        </w:rPr>
      </w:pPr>
    </w:p>
    <w:p w:rsidR="00577A7B" w:rsidRPr="00C42D83" w:rsidRDefault="00577A7B" w:rsidP="00577A7B">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Plagiarism API Solution + Similarity Database - Solution Finalization</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1E6D85" w:rsidRPr="00C42D83" w:rsidTr="001F48E1">
        <w:trPr>
          <w:trHeight w:val="900"/>
        </w:trPr>
        <w:tc>
          <w:tcPr>
            <w:tcW w:w="976" w:type="dxa"/>
          </w:tcPr>
          <w:p w:rsidR="001E6D85" w:rsidRPr="00C42D83" w:rsidRDefault="001E6D85" w:rsidP="001F48E1">
            <w:pPr>
              <w:rPr>
                <w:rFonts w:asciiTheme="majorHAnsi" w:hAnsiTheme="majorHAnsi"/>
              </w:rPr>
            </w:pPr>
            <w:r w:rsidRPr="00C42D83">
              <w:rPr>
                <w:rFonts w:asciiTheme="majorHAnsi" w:hAnsiTheme="majorHAnsi"/>
              </w:rPr>
              <w:t>Excel line no</w:t>
            </w:r>
          </w:p>
        </w:tc>
        <w:tc>
          <w:tcPr>
            <w:tcW w:w="5958" w:type="dxa"/>
          </w:tcPr>
          <w:p w:rsidR="001E6D85" w:rsidRPr="00C42D83" w:rsidRDefault="001E6D85" w:rsidP="001F48E1">
            <w:pPr>
              <w:rPr>
                <w:rFonts w:asciiTheme="majorHAnsi" w:hAnsiTheme="majorHAnsi"/>
              </w:rPr>
            </w:pPr>
            <w:r w:rsidRPr="00C42D83">
              <w:rPr>
                <w:rFonts w:asciiTheme="majorHAnsi" w:hAnsiTheme="majorHAnsi"/>
              </w:rPr>
              <w:t>Description</w:t>
            </w:r>
          </w:p>
        </w:tc>
        <w:tc>
          <w:tcPr>
            <w:tcW w:w="1362" w:type="dxa"/>
          </w:tcPr>
          <w:p w:rsidR="001E6D85" w:rsidRPr="00C42D83" w:rsidRDefault="001E6D85" w:rsidP="001F48E1">
            <w:pPr>
              <w:rPr>
                <w:rFonts w:asciiTheme="majorHAnsi" w:hAnsiTheme="majorHAnsi"/>
              </w:rPr>
            </w:pPr>
            <w:r w:rsidRPr="00C42D83">
              <w:rPr>
                <w:rFonts w:asciiTheme="majorHAnsi" w:hAnsiTheme="majorHAnsi"/>
              </w:rPr>
              <w:t>User Type</w:t>
            </w:r>
          </w:p>
        </w:tc>
      </w:tr>
      <w:tr w:rsidR="001E6D85" w:rsidRPr="00C42D83" w:rsidTr="001F48E1">
        <w:tc>
          <w:tcPr>
            <w:tcW w:w="976" w:type="dxa"/>
          </w:tcPr>
          <w:p w:rsidR="001E6D85" w:rsidRPr="00C42D83" w:rsidRDefault="001E6D85" w:rsidP="001E6D85">
            <w:pPr>
              <w:rPr>
                <w:rFonts w:asciiTheme="majorHAnsi" w:hAnsiTheme="majorHAnsi"/>
              </w:rPr>
            </w:pPr>
            <w:r w:rsidRPr="00C42D83">
              <w:rPr>
                <w:rFonts w:asciiTheme="majorHAnsi" w:hAnsiTheme="majorHAnsi"/>
              </w:rPr>
              <w:lastRenderedPageBreak/>
              <w:t>12</w:t>
            </w:r>
            <w:r w:rsidRPr="00C42D83">
              <w:rPr>
                <w:rFonts w:asciiTheme="majorHAnsi" w:hAnsiTheme="majorHAnsi"/>
              </w:rPr>
              <w:t>9</w:t>
            </w:r>
          </w:p>
        </w:tc>
        <w:tc>
          <w:tcPr>
            <w:tcW w:w="5958" w:type="dxa"/>
          </w:tcPr>
          <w:p w:rsidR="001E6D85" w:rsidRPr="00C42D83" w:rsidRDefault="001E6D85" w:rsidP="001F48E1">
            <w:pPr>
              <w:rPr>
                <w:rFonts w:asciiTheme="majorHAnsi" w:hAnsiTheme="majorHAnsi"/>
              </w:rPr>
            </w:pPr>
            <w:r w:rsidRPr="00C42D83">
              <w:rPr>
                <w:rFonts w:asciiTheme="majorHAnsi" w:hAnsiTheme="majorHAnsi" w:cs="Helvetica"/>
                <w:color w:val="000000"/>
                <w:shd w:val="clear" w:color="auto" w:fill="FFFFFF"/>
              </w:rPr>
              <w:t>Especially for Coding (may be full stack assignments as well), this feature will try to assess whether the code written is not copied from online sources.</w:t>
            </w:r>
          </w:p>
        </w:tc>
        <w:tc>
          <w:tcPr>
            <w:tcW w:w="1362" w:type="dxa"/>
          </w:tcPr>
          <w:p w:rsidR="001E6D85" w:rsidRPr="00C42D83" w:rsidRDefault="001E6D85" w:rsidP="001F48E1">
            <w:pPr>
              <w:rPr>
                <w:rFonts w:asciiTheme="majorHAnsi" w:hAnsiTheme="majorHAnsi"/>
              </w:rPr>
            </w:pPr>
            <w:r w:rsidRPr="00C42D83">
              <w:rPr>
                <w:rFonts w:asciiTheme="majorHAnsi" w:hAnsiTheme="majorHAnsi"/>
              </w:rPr>
              <w:t>Associate or Learner</w:t>
            </w:r>
          </w:p>
        </w:tc>
      </w:tr>
    </w:tbl>
    <w:p w:rsidR="001E6D85" w:rsidRPr="00C42D83" w:rsidRDefault="001E6D85" w:rsidP="001E6D85">
      <w:pPr>
        <w:ind w:left="360"/>
        <w:rPr>
          <w:rFonts w:asciiTheme="majorHAnsi" w:hAnsiTheme="majorHAnsi" w:cs="Helvetica"/>
          <w:color w:val="000000"/>
          <w:shd w:val="clear" w:color="auto" w:fill="FFFFFF"/>
        </w:rPr>
      </w:pPr>
    </w:p>
    <w:p w:rsidR="00577A7B" w:rsidRPr="00C42D83" w:rsidRDefault="00577A7B" w:rsidP="00577A7B">
      <w:pPr>
        <w:rPr>
          <w:rFonts w:asciiTheme="majorHAnsi" w:hAnsiTheme="majorHAnsi" w:cs="Helvetica"/>
          <w:color w:val="000000"/>
          <w:shd w:val="clear" w:color="auto" w:fill="FFFFFF"/>
        </w:rPr>
      </w:pPr>
    </w:p>
    <w:p w:rsidR="00577A7B" w:rsidRPr="00C42D83" w:rsidRDefault="00577A7B" w:rsidP="00577A7B">
      <w:pPr>
        <w:pStyle w:val="ListParagraph"/>
        <w:numPr>
          <w:ilvl w:val="0"/>
          <w:numId w:val="2"/>
        </w:numPr>
        <w:rPr>
          <w:rFonts w:asciiTheme="majorHAnsi" w:hAnsiTheme="majorHAnsi" w:cs="Helvetica"/>
          <w:color w:val="000000"/>
          <w:shd w:val="clear" w:color="auto" w:fill="FFFFFF"/>
        </w:rPr>
      </w:pPr>
      <w:r w:rsidRPr="00C42D83">
        <w:rPr>
          <w:rFonts w:asciiTheme="majorHAnsi" w:eastAsia="MS PMincho" w:hAnsiTheme="majorHAnsi"/>
          <w:color w:val="000000"/>
        </w:rPr>
        <w:t>Employability Index</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1E6D85" w:rsidRPr="00C42D83" w:rsidTr="001F48E1">
        <w:trPr>
          <w:trHeight w:val="900"/>
        </w:trPr>
        <w:tc>
          <w:tcPr>
            <w:tcW w:w="976" w:type="dxa"/>
          </w:tcPr>
          <w:p w:rsidR="001E6D85" w:rsidRPr="00C42D83" w:rsidRDefault="001E6D85" w:rsidP="001F48E1">
            <w:pPr>
              <w:rPr>
                <w:rFonts w:asciiTheme="majorHAnsi" w:hAnsiTheme="majorHAnsi"/>
              </w:rPr>
            </w:pPr>
            <w:r w:rsidRPr="00C42D83">
              <w:rPr>
                <w:rFonts w:asciiTheme="majorHAnsi" w:hAnsiTheme="majorHAnsi"/>
              </w:rPr>
              <w:t>Excel line no</w:t>
            </w:r>
          </w:p>
        </w:tc>
        <w:tc>
          <w:tcPr>
            <w:tcW w:w="5958" w:type="dxa"/>
          </w:tcPr>
          <w:p w:rsidR="001E6D85" w:rsidRPr="00C42D83" w:rsidRDefault="001E6D85" w:rsidP="001F48E1">
            <w:pPr>
              <w:rPr>
                <w:rFonts w:asciiTheme="majorHAnsi" w:hAnsiTheme="majorHAnsi"/>
              </w:rPr>
            </w:pPr>
            <w:r w:rsidRPr="00C42D83">
              <w:rPr>
                <w:rFonts w:asciiTheme="majorHAnsi" w:hAnsiTheme="majorHAnsi"/>
              </w:rPr>
              <w:t>Description</w:t>
            </w:r>
          </w:p>
        </w:tc>
        <w:tc>
          <w:tcPr>
            <w:tcW w:w="1362" w:type="dxa"/>
          </w:tcPr>
          <w:p w:rsidR="001E6D85" w:rsidRPr="00C42D83" w:rsidRDefault="001E6D85" w:rsidP="001F48E1">
            <w:pPr>
              <w:rPr>
                <w:rFonts w:asciiTheme="majorHAnsi" w:hAnsiTheme="majorHAnsi"/>
              </w:rPr>
            </w:pPr>
            <w:r w:rsidRPr="00C42D83">
              <w:rPr>
                <w:rFonts w:asciiTheme="majorHAnsi" w:hAnsiTheme="majorHAnsi"/>
              </w:rPr>
              <w:t>User Type</w:t>
            </w:r>
          </w:p>
        </w:tc>
      </w:tr>
      <w:tr w:rsidR="001E6D85" w:rsidRPr="00C42D83" w:rsidTr="001F48E1">
        <w:tc>
          <w:tcPr>
            <w:tcW w:w="976" w:type="dxa"/>
          </w:tcPr>
          <w:p w:rsidR="001E6D85" w:rsidRPr="00C42D83" w:rsidRDefault="001E6D85" w:rsidP="001F48E1">
            <w:pPr>
              <w:rPr>
                <w:rFonts w:asciiTheme="majorHAnsi" w:hAnsiTheme="majorHAnsi"/>
              </w:rPr>
            </w:pPr>
            <w:r w:rsidRPr="00C42D83">
              <w:rPr>
                <w:rFonts w:asciiTheme="majorHAnsi" w:hAnsiTheme="majorHAnsi"/>
              </w:rPr>
              <w:t>135</w:t>
            </w:r>
          </w:p>
        </w:tc>
        <w:tc>
          <w:tcPr>
            <w:tcW w:w="5958" w:type="dxa"/>
          </w:tcPr>
          <w:p w:rsidR="001E6D85" w:rsidRPr="001C49FB" w:rsidRDefault="001E6D85" w:rsidP="001C49FB">
            <w:pPr>
              <w:rPr>
                <w:rFonts w:asciiTheme="majorHAnsi" w:eastAsia="MS PMincho" w:hAnsiTheme="majorHAnsi"/>
                <w:color w:val="000000"/>
              </w:rPr>
            </w:pPr>
            <w:r w:rsidRPr="001C49FB">
              <w:rPr>
                <w:rFonts w:asciiTheme="majorHAnsi" w:eastAsia="MS PMincho" w:hAnsiTheme="majorHAnsi"/>
                <w:color w:val="000000"/>
              </w:rPr>
              <w:t>This feature corresponds to a module - Skillfie</w:t>
            </w:r>
          </w:p>
          <w:p w:rsidR="001E6D85" w:rsidRPr="00C42D83" w:rsidRDefault="001E6D85" w:rsidP="001E6D85">
            <w:pPr>
              <w:pStyle w:val="ListParagraph"/>
              <w:rPr>
                <w:rFonts w:asciiTheme="majorHAnsi" w:eastAsia="MS PMincho" w:hAnsiTheme="majorHAnsi"/>
                <w:color w:val="000000"/>
              </w:rPr>
            </w:pPr>
          </w:p>
          <w:p w:rsidR="001E6D85" w:rsidRPr="001C49FB" w:rsidRDefault="001E6D85" w:rsidP="001C49FB">
            <w:pPr>
              <w:rPr>
                <w:rFonts w:asciiTheme="majorHAnsi" w:eastAsia="MS PMincho" w:hAnsiTheme="majorHAnsi"/>
                <w:color w:val="000000"/>
              </w:rPr>
            </w:pPr>
            <w:r w:rsidRPr="001C49FB">
              <w:rPr>
                <w:rFonts w:asciiTheme="majorHAnsi" w:eastAsia="MS PMincho" w:hAnsiTheme="majorHAnsi"/>
                <w:color w:val="000000"/>
              </w:rPr>
              <w:t>In MCQ tests, this feature wants the questions to be of type – Fill in the Blanks, Match the Following. For these type of Questions, users are expected to choose or write their answers in the answer panel. For these type of tests, evaluation is automatic and system knows beforehand the expected output of these questions.</w:t>
            </w:r>
          </w:p>
          <w:p w:rsidR="001E6D85" w:rsidRPr="00C42D83" w:rsidRDefault="001E6D85" w:rsidP="001E6D85">
            <w:pPr>
              <w:pStyle w:val="ListParagraph"/>
              <w:rPr>
                <w:rFonts w:asciiTheme="majorHAnsi" w:eastAsia="MS PMincho" w:hAnsiTheme="majorHAnsi"/>
                <w:color w:val="000000"/>
              </w:rPr>
            </w:pPr>
          </w:p>
          <w:p w:rsidR="001E6D85" w:rsidRPr="001C49FB" w:rsidRDefault="001E6D85" w:rsidP="001C49FB">
            <w:pPr>
              <w:rPr>
                <w:rFonts w:asciiTheme="majorHAnsi" w:eastAsia="MS PMincho" w:hAnsiTheme="majorHAnsi"/>
                <w:color w:val="000000"/>
              </w:rPr>
            </w:pPr>
            <w:r w:rsidRPr="001C49FB">
              <w:rPr>
                <w:rFonts w:asciiTheme="majorHAnsi" w:eastAsia="MS PMincho" w:hAnsiTheme="majorHAnsi"/>
                <w:color w:val="000000"/>
              </w:rPr>
              <w:t xml:space="preserve">(See Point 20 </w:t>
            </w:r>
            <w:r w:rsidRPr="001C49FB">
              <w:rPr>
                <w:rFonts w:asciiTheme="majorHAnsi" w:hAnsiTheme="majorHAnsi" w:cs="Helvetica"/>
                <w:color w:val="000000"/>
                <w:shd w:val="clear" w:color="auto" w:fill="FFFFFF"/>
              </w:rPr>
              <w:t>Skillfie Phase 2 Manual Review</w:t>
            </w:r>
            <w:r w:rsidRPr="001C49FB">
              <w:rPr>
                <w:rFonts w:asciiTheme="majorHAnsi" w:eastAsia="MS PMincho" w:hAnsiTheme="majorHAnsi"/>
                <w:color w:val="000000"/>
              </w:rPr>
              <w:t>) Apart from above, there is also a requirement for test givers to write open ended answers to subjective questions. Here in evaluations cannot be automated. Answers go to a Reviewer who just and allocate marks and from thereon, results are published on Admin Dashboards. (The manual review corresponds to Point 20 below)</w:t>
            </w:r>
          </w:p>
          <w:p w:rsidR="001E6D85" w:rsidRPr="00C42D83" w:rsidRDefault="001E6D85" w:rsidP="001F48E1">
            <w:pPr>
              <w:rPr>
                <w:rFonts w:asciiTheme="majorHAnsi" w:hAnsiTheme="majorHAnsi"/>
              </w:rPr>
            </w:pPr>
          </w:p>
        </w:tc>
        <w:tc>
          <w:tcPr>
            <w:tcW w:w="1362" w:type="dxa"/>
          </w:tcPr>
          <w:p w:rsidR="001E6D85" w:rsidRPr="00C42D83" w:rsidRDefault="001E6D85" w:rsidP="001F48E1">
            <w:pPr>
              <w:rPr>
                <w:rFonts w:asciiTheme="majorHAnsi" w:hAnsiTheme="majorHAnsi"/>
              </w:rPr>
            </w:pPr>
            <w:r w:rsidRPr="00C42D83">
              <w:rPr>
                <w:rFonts w:asciiTheme="majorHAnsi" w:hAnsiTheme="majorHAnsi"/>
              </w:rPr>
              <w:t>Associate or Learner</w:t>
            </w:r>
          </w:p>
        </w:tc>
      </w:tr>
    </w:tbl>
    <w:p w:rsidR="001E6D85" w:rsidRPr="00C42D83" w:rsidRDefault="001E6D85" w:rsidP="001E6D85">
      <w:pPr>
        <w:ind w:left="360"/>
        <w:rPr>
          <w:rFonts w:asciiTheme="majorHAnsi" w:hAnsiTheme="majorHAnsi" w:cs="Helvetica"/>
          <w:color w:val="000000"/>
          <w:shd w:val="clear" w:color="auto" w:fill="FFFFFF"/>
        </w:rPr>
      </w:pPr>
    </w:p>
    <w:p w:rsidR="006A30EB" w:rsidRPr="00C42D83" w:rsidRDefault="006A30EB" w:rsidP="00577A7B">
      <w:pPr>
        <w:pStyle w:val="ListParagraph"/>
        <w:rPr>
          <w:rFonts w:asciiTheme="majorHAnsi" w:eastAsia="MS PMincho" w:hAnsiTheme="majorHAnsi"/>
          <w:color w:val="000000"/>
        </w:rPr>
      </w:pPr>
    </w:p>
    <w:p w:rsidR="00242523" w:rsidRPr="00C42D83" w:rsidRDefault="00242523" w:rsidP="00577A7B">
      <w:pPr>
        <w:pStyle w:val="ListParagraph"/>
        <w:rPr>
          <w:rFonts w:asciiTheme="majorHAnsi" w:eastAsia="MS PMincho" w:hAnsiTheme="majorHAnsi"/>
          <w:color w:val="000000"/>
        </w:rPr>
      </w:pPr>
    </w:p>
    <w:p w:rsidR="00242523" w:rsidRPr="00C42D83" w:rsidRDefault="00242523" w:rsidP="00577A7B">
      <w:pPr>
        <w:pStyle w:val="ListParagraph"/>
        <w:rPr>
          <w:rFonts w:asciiTheme="majorHAnsi" w:eastAsia="MS PMincho" w:hAnsiTheme="majorHAnsi"/>
          <w:color w:val="000000"/>
        </w:rPr>
      </w:pPr>
    </w:p>
    <w:p w:rsidR="00242523" w:rsidRPr="00C42D83" w:rsidRDefault="00242523" w:rsidP="00242523">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Scaling MCQ</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1E6D85" w:rsidRPr="00C42D83" w:rsidTr="001F48E1">
        <w:trPr>
          <w:trHeight w:val="900"/>
        </w:trPr>
        <w:tc>
          <w:tcPr>
            <w:tcW w:w="976" w:type="dxa"/>
          </w:tcPr>
          <w:p w:rsidR="001E6D85" w:rsidRPr="00C42D83" w:rsidRDefault="001E6D85" w:rsidP="001F48E1">
            <w:pPr>
              <w:rPr>
                <w:rFonts w:asciiTheme="majorHAnsi" w:hAnsiTheme="majorHAnsi"/>
              </w:rPr>
            </w:pPr>
            <w:r w:rsidRPr="00C42D83">
              <w:rPr>
                <w:rFonts w:asciiTheme="majorHAnsi" w:hAnsiTheme="majorHAnsi"/>
              </w:rPr>
              <w:t>Excel line no</w:t>
            </w:r>
          </w:p>
        </w:tc>
        <w:tc>
          <w:tcPr>
            <w:tcW w:w="5958" w:type="dxa"/>
          </w:tcPr>
          <w:p w:rsidR="001E6D85" w:rsidRPr="00C42D83" w:rsidRDefault="001E6D85" w:rsidP="001F48E1">
            <w:pPr>
              <w:rPr>
                <w:rFonts w:asciiTheme="majorHAnsi" w:hAnsiTheme="majorHAnsi"/>
              </w:rPr>
            </w:pPr>
            <w:r w:rsidRPr="00C42D83">
              <w:rPr>
                <w:rFonts w:asciiTheme="majorHAnsi" w:hAnsiTheme="majorHAnsi"/>
              </w:rPr>
              <w:t>Description</w:t>
            </w:r>
          </w:p>
        </w:tc>
        <w:tc>
          <w:tcPr>
            <w:tcW w:w="1362" w:type="dxa"/>
          </w:tcPr>
          <w:p w:rsidR="001E6D85" w:rsidRPr="00C42D83" w:rsidRDefault="001E6D85" w:rsidP="001F48E1">
            <w:pPr>
              <w:rPr>
                <w:rFonts w:asciiTheme="majorHAnsi" w:hAnsiTheme="majorHAnsi"/>
              </w:rPr>
            </w:pPr>
            <w:r w:rsidRPr="00C42D83">
              <w:rPr>
                <w:rFonts w:asciiTheme="majorHAnsi" w:hAnsiTheme="majorHAnsi"/>
              </w:rPr>
              <w:t>User Type</w:t>
            </w:r>
          </w:p>
        </w:tc>
      </w:tr>
      <w:tr w:rsidR="001E6D85" w:rsidRPr="00C42D83" w:rsidTr="001F48E1">
        <w:tc>
          <w:tcPr>
            <w:tcW w:w="976" w:type="dxa"/>
          </w:tcPr>
          <w:p w:rsidR="001E6D85" w:rsidRPr="00C42D83" w:rsidRDefault="001E6D85" w:rsidP="001F48E1">
            <w:pPr>
              <w:rPr>
                <w:rFonts w:asciiTheme="majorHAnsi" w:hAnsiTheme="majorHAnsi"/>
              </w:rPr>
            </w:pPr>
            <w:r w:rsidRPr="00C42D83">
              <w:rPr>
                <w:rFonts w:asciiTheme="majorHAnsi" w:hAnsiTheme="majorHAnsi"/>
              </w:rPr>
              <w:t>143</w:t>
            </w:r>
          </w:p>
        </w:tc>
        <w:tc>
          <w:tcPr>
            <w:tcW w:w="5958" w:type="dxa"/>
          </w:tcPr>
          <w:p w:rsidR="001E6D85" w:rsidRPr="001C49FB" w:rsidRDefault="001E6D85" w:rsidP="001C49FB">
            <w:pPr>
              <w:rPr>
                <w:rFonts w:asciiTheme="majorHAnsi" w:hAnsiTheme="majorHAnsi" w:cs="Helvetica"/>
                <w:color w:val="000000"/>
                <w:shd w:val="clear" w:color="auto" w:fill="FFFFFF"/>
              </w:rPr>
            </w:pPr>
            <w:r w:rsidRPr="001C49FB">
              <w:rPr>
                <w:rFonts w:asciiTheme="majorHAnsi" w:hAnsiTheme="majorHAnsi" w:cs="Helvetica"/>
                <w:color w:val="000000"/>
                <w:shd w:val="clear" w:color="auto" w:fill="FFFFFF"/>
              </w:rPr>
              <w:t>To begin with 4 months back a standalone Yaksha did not have the capability to cater to even a concurrent 300 user tests. There was a massive infra grade exercise conducted to cater to 1000 concurrent users, by create a cluster of MCQ Yaksha instance.</w:t>
            </w:r>
          </w:p>
          <w:p w:rsidR="001E6D85" w:rsidRPr="00C42D83" w:rsidRDefault="001E6D85" w:rsidP="001E6D85">
            <w:pPr>
              <w:rPr>
                <w:rFonts w:asciiTheme="majorHAnsi" w:hAnsiTheme="majorHAnsi"/>
              </w:rPr>
            </w:pPr>
            <w:r w:rsidRPr="00C42D83">
              <w:rPr>
                <w:rFonts w:asciiTheme="majorHAnsi" w:hAnsiTheme="majorHAnsi" w:cs="Helvetica"/>
                <w:color w:val="000000"/>
                <w:shd w:val="clear" w:color="auto" w:fill="FFFFFF"/>
              </w:rPr>
              <w:t>On similar lines, a scaling exercise was conducted to scale Coding tests to ~ 1500 sessions.</w:t>
            </w:r>
          </w:p>
        </w:tc>
        <w:tc>
          <w:tcPr>
            <w:tcW w:w="1362" w:type="dxa"/>
          </w:tcPr>
          <w:p w:rsidR="001E6D85" w:rsidRPr="00C42D83" w:rsidRDefault="001E6D85" w:rsidP="001F48E1">
            <w:pPr>
              <w:rPr>
                <w:rFonts w:asciiTheme="majorHAnsi" w:hAnsiTheme="majorHAnsi"/>
              </w:rPr>
            </w:pPr>
            <w:r w:rsidRPr="00C42D83">
              <w:rPr>
                <w:rFonts w:asciiTheme="majorHAnsi" w:hAnsiTheme="majorHAnsi"/>
              </w:rPr>
              <w:t>System</w:t>
            </w:r>
          </w:p>
        </w:tc>
      </w:tr>
    </w:tbl>
    <w:p w:rsidR="001E6D85" w:rsidRPr="00C42D83" w:rsidRDefault="001E6D85" w:rsidP="001E6D85">
      <w:pPr>
        <w:pStyle w:val="ListParagraph"/>
        <w:rPr>
          <w:rFonts w:asciiTheme="majorHAnsi" w:hAnsiTheme="majorHAnsi" w:cs="Helvetica"/>
          <w:color w:val="000000"/>
          <w:shd w:val="clear" w:color="auto" w:fill="FFFFFF"/>
        </w:rPr>
      </w:pPr>
    </w:p>
    <w:p w:rsidR="00242523" w:rsidRPr="00C42D83" w:rsidRDefault="00242523" w:rsidP="00242523">
      <w:pPr>
        <w:pStyle w:val="ListParagraph"/>
        <w:rPr>
          <w:rFonts w:asciiTheme="majorHAnsi" w:hAnsiTheme="majorHAnsi" w:cs="Helvetica"/>
          <w:color w:val="000000"/>
          <w:shd w:val="clear" w:color="auto" w:fill="FFFFFF"/>
        </w:rPr>
      </w:pPr>
    </w:p>
    <w:p w:rsidR="00242523" w:rsidRPr="00C42D83" w:rsidRDefault="00242523" w:rsidP="00242523">
      <w:pPr>
        <w:rPr>
          <w:rFonts w:asciiTheme="majorHAnsi" w:hAnsiTheme="majorHAnsi" w:cs="Helvetica"/>
          <w:color w:val="000000"/>
          <w:shd w:val="clear" w:color="auto" w:fill="FFFFFF"/>
        </w:rPr>
      </w:pPr>
    </w:p>
    <w:p w:rsidR="00242523" w:rsidRPr="00C42D83" w:rsidRDefault="00242523" w:rsidP="00242523">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olor w:val="000000"/>
        </w:rPr>
        <w:t>UX Change</w:t>
      </w:r>
    </w:p>
    <w:p w:rsidR="00242523" w:rsidRPr="00C42D83" w:rsidRDefault="00242523" w:rsidP="00242523">
      <w:pPr>
        <w:pStyle w:val="ListParagraph"/>
        <w:rPr>
          <w:rFonts w:asciiTheme="majorHAnsi" w:hAnsiTheme="majorHAnsi"/>
          <w:color w:val="000000"/>
        </w:rPr>
      </w:pPr>
      <w:r w:rsidRPr="00C42D83">
        <w:rPr>
          <w:rFonts w:asciiTheme="majorHAnsi" w:hAnsiTheme="majorHAnsi"/>
          <w:color w:val="000000"/>
        </w:rPr>
        <w:t>Excel line no – 146</w:t>
      </w:r>
    </w:p>
    <w:p w:rsidR="00242523" w:rsidRPr="00C42D83" w:rsidRDefault="00242523" w:rsidP="00242523">
      <w:pPr>
        <w:pStyle w:val="ListParagraph"/>
        <w:rPr>
          <w:rFonts w:asciiTheme="majorHAnsi" w:hAnsiTheme="majorHAnsi"/>
          <w:color w:val="000000"/>
        </w:rPr>
      </w:pPr>
    </w:p>
    <w:p w:rsidR="00242523" w:rsidRPr="00C42D83" w:rsidRDefault="00242523" w:rsidP="00242523">
      <w:pPr>
        <w:pStyle w:val="ListParagraph"/>
        <w:rPr>
          <w:rFonts w:asciiTheme="majorHAnsi" w:hAnsiTheme="majorHAnsi"/>
          <w:color w:val="000000"/>
        </w:rPr>
      </w:pPr>
      <w:r w:rsidRPr="00C42D83">
        <w:rPr>
          <w:rFonts w:asciiTheme="majorHAnsi" w:hAnsiTheme="majorHAnsi"/>
          <w:color w:val="000000"/>
        </w:rPr>
        <w:lastRenderedPageBreak/>
        <w:t xml:space="preserve">Description </w:t>
      </w:r>
      <w:r w:rsidR="006A30EB" w:rsidRPr="00C42D83">
        <w:rPr>
          <w:rFonts w:asciiTheme="majorHAnsi" w:hAnsiTheme="majorHAnsi"/>
          <w:color w:val="000000"/>
        </w:rPr>
        <w:t>– Self explanatory</w:t>
      </w:r>
    </w:p>
    <w:p w:rsidR="006A30EB" w:rsidRPr="00C42D83" w:rsidRDefault="006A30EB" w:rsidP="006A30EB">
      <w:pPr>
        <w:rPr>
          <w:rFonts w:asciiTheme="majorHAnsi" w:hAnsiTheme="majorHAnsi"/>
          <w:color w:val="000000"/>
        </w:rPr>
      </w:pPr>
    </w:p>
    <w:p w:rsidR="006A30EB" w:rsidRPr="00C42D83" w:rsidRDefault="006A30EB" w:rsidP="006A30EB">
      <w:pPr>
        <w:pStyle w:val="ListParagraph"/>
        <w:numPr>
          <w:ilvl w:val="0"/>
          <w:numId w:val="2"/>
        </w:numPr>
        <w:rPr>
          <w:rFonts w:asciiTheme="majorHAnsi" w:hAnsiTheme="majorHAnsi" w:cs="Helvetica"/>
          <w:color w:val="000000"/>
          <w:shd w:val="clear" w:color="auto" w:fill="FFFFFF"/>
        </w:rPr>
      </w:pPr>
      <w:r w:rsidRPr="00C42D83">
        <w:rPr>
          <w:rFonts w:asciiTheme="majorHAnsi" w:eastAsia="MS PMincho" w:hAnsiTheme="majorHAnsi"/>
          <w:color w:val="000000"/>
        </w:rPr>
        <w:t>Employability Index</w:t>
      </w:r>
      <w:r w:rsidRPr="00C42D83">
        <w:rPr>
          <w:rFonts w:asciiTheme="majorHAnsi" w:eastAsia="MS PMincho" w:hAnsiTheme="majorHAnsi"/>
          <w:color w:val="000000"/>
        </w:rPr>
        <w:t xml:space="preserve"> Insights</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1E6D85" w:rsidRPr="00C42D83" w:rsidTr="001F48E1">
        <w:trPr>
          <w:trHeight w:val="900"/>
        </w:trPr>
        <w:tc>
          <w:tcPr>
            <w:tcW w:w="976" w:type="dxa"/>
          </w:tcPr>
          <w:p w:rsidR="001E6D85" w:rsidRPr="00C42D83" w:rsidRDefault="001E6D85" w:rsidP="001F48E1">
            <w:pPr>
              <w:rPr>
                <w:rFonts w:asciiTheme="majorHAnsi" w:hAnsiTheme="majorHAnsi"/>
              </w:rPr>
            </w:pPr>
            <w:r w:rsidRPr="00C42D83">
              <w:rPr>
                <w:rFonts w:asciiTheme="majorHAnsi" w:hAnsiTheme="majorHAnsi"/>
              </w:rPr>
              <w:t>Excel line no</w:t>
            </w:r>
          </w:p>
        </w:tc>
        <w:tc>
          <w:tcPr>
            <w:tcW w:w="5958" w:type="dxa"/>
          </w:tcPr>
          <w:p w:rsidR="001E6D85" w:rsidRPr="00C42D83" w:rsidRDefault="001E6D85" w:rsidP="001F48E1">
            <w:pPr>
              <w:rPr>
                <w:rFonts w:asciiTheme="majorHAnsi" w:hAnsiTheme="majorHAnsi"/>
              </w:rPr>
            </w:pPr>
            <w:r w:rsidRPr="00C42D83">
              <w:rPr>
                <w:rFonts w:asciiTheme="majorHAnsi" w:hAnsiTheme="majorHAnsi"/>
              </w:rPr>
              <w:t>Description</w:t>
            </w:r>
          </w:p>
        </w:tc>
        <w:tc>
          <w:tcPr>
            <w:tcW w:w="1362" w:type="dxa"/>
          </w:tcPr>
          <w:p w:rsidR="001E6D85" w:rsidRPr="00C42D83" w:rsidRDefault="001E6D85" w:rsidP="001F48E1">
            <w:pPr>
              <w:rPr>
                <w:rFonts w:asciiTheme="majorHAnsi" w:hAnsiTheme="majorHAnsi"/>
              </w:rPr>
            </w:pPr>
            <w:r w:rsidRPr="00C42D83">
              <w:rPr>
                <w:rFonts w:asciiTheme="majorHAnsi" w:hAnsiTheme="majorHAnsi"/>
              </w:rPr>
              <w:t>User Type</w:t>
            </w:r>
          </w:p>
        </w:tc>
      </w:tr>
      <w:tr w:rsidR="001E6D85" w:rsidRPr="00C42D83" w:rsidTr="001F48E1">
        <w:tc>
          <w:tcPr>
            <w:tcW w:w="976" w:type="dxa"/>
          </w:tcPr>
          <w:p w:rsidR="001E6D85" w:rsidRPr="00C42D83" w:rsidRDefault="001E6D85" w:rsidP="001E6D85">
            <w:pPr>
              <w:rPr>
                <w:rFonts w:asciiTheme="majorHAnsi" w:hAnsiTheme="majorHAnsi"/>
              </w:rPr>
            </w:pPr>
            <w:r w:rsidRPr="00C42D83">
              <w:rPr>
                <w:rFonts w:asciiTheme="majorHAnsi" w:hAnsiTheme="majorHAnsi"/>
              </w:rPr>
              <w:t>14</w:t>
            </w:r>
            <w:r w:rsidRPr="00C42D83">
              <w:rPr>
                <w:rFonts w:asciiTheme="majorHAnsi" w:hAnsiTheme="majorHAnsi"/>
              </w:rPr>
              <w:t>8</w:t>
            </w:r>
          </w:p>
        </w:tc>
        <w:tc>
          <w:tcPr>
            <w:tcW w:w="5958" w:type="dxa"/>
          </w:tcPr>
          <w:p w:rsidR="001E6D85" w:rsidRPr="00C42D83" w:rsidRDefault="001E6D85" w:rsidP="001C49FB">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see point 15 (Excel line no 135)</w:t>
            </w:r>
          </w:p>
          <w:p w:rsidR="001E6D85" w:rsidRPr="001C49FB" w:rsidRDefault="001E6D85" w:rsidP="001C49FB">
            <w:pPr>
              <w:rPr>
                <w:rFonts w:asciiTheme="majorHAnsi" w:eastAsia="MS PMincho" w:hAnsiTheme="majorHAnsi"/>
                <w:color w:val="000000"/>
              </w:rPr>
            </w:pPr>
            <w:r w:rsidRPr="001C49FB">
              <w:rPr>
                <w:rFonts w:asciiTheme="majorHAnsi" w:hAnsiTheme="majorHAnsi" w:cs="Helvetica"/>
                <w:color w:val="000000"/>
                <w:shd w:val="clear" w:color="auto" w:fill="FFFFFF"/>
              </w:rPr>
              <w:t xml:space="preserve">Reports for </w:t>
            </w:r>
            <w:r w:rsidRPr="001C49FB">
              <w:rPr>
                <w:rFonts w:asciiTheme="majorHAnsi" w:eastAsia="MS PMincho" w:hAnsiTheme="majorHAnsi"/>
                <w:color w:val="000000"/>
              </w:rPr>
              <w:t>Employability Index feature – formats not yet defined</w:t>
            </w:r>
          </w:p>
          <w:p w:rsidR="001E6D85" w:rsidRPr="00C42D83" w:rsidRDefault="001E6D85" w:rsidP="001E6D85">
            <w:pPr>
              <w:ind w:left="720"/>
              <w:rPr>
                <w:rFonts w:asciiTheme="majorHAnsi" w:hAnsiTheme="majorHAnsi" w:cs="Helvetica"/>
                <w:color w:val="000000"/>
                <w:shd w:val="clear" w:color="auto" w:fill="FFFFFF"/>
              </w:rPr>
            </w:pPr>
          </w:p>
          <w:p w:rsidR="001E6D85" w:rsidRPr="00C42D83" w:rsidRDefault="001E6D85" w:rsidP="001F48E1">
            <w:pPr>
              <w:rPr>
                <w:rFonts w:asciiTheme="majorHAnsi" w:hAnsiTheme="majorHAnsi"/>
              </w:rPr>
            </w:pPr>
          </w:p>
        </w:tc>
        <w:tc>
          <w:tcPr>
            <w:tcW w:w="1362" w:type="dxa"/>
          </w:tcPr>
          <w:p w:rsidR="001E6D85" w:rsidRPr="00C42D83" w:rsidRDefault="001E6D85" w:rsidP="001F48E1">
            <w:pPr>
              <w:rPr>
                <w:rFonts w:asciiTheme="majorHAnsi" w:hAnsiTheme="majorHAnsi"/>
              </w:rPr>
            </w:pPr>
            <w:r w:rsidRPr="00C42D83">
              <w:rPr>
                <w:rFonts w:asciiTheme="majorHAnsi" w:hAnsiTheme="majorHAnsi"/>
              </w:rPr>
              <w:t>System</w:t>
            </w:r>
          </w:p>
        </w:tc>
      </w:tr>
    </w:tbl>
    <w:p w:rsidR="001E6D85" w:rsidRPr="00C42D83" w:rsidRDefault="001E6D85" w:rsidP="001E6D85">
      <w:pPr>
        <w:pStyle w:val="ListParagraph"/>
        <w:rPr>
          <w:rFonts w:asciiTheme="majorHAnsi" w:hAnsiTheme="majorHAnsi" w:cs="Helvetica"/>
          <w:color w:val="000000"/>
          <w:shd w:val="clear" w:color="auto" w:fill="FFFFFF"/>
        </w:rPr>
      </w:pPr>
    </w:p>
    <w:p w:rsidR="006A30EB" w:rsidRPr="00C42D83" w:rsidRDefault="006A30EB" w:rsidP="006A30EB">
      <w:pPr>
        <w:rPr>
          <w:rFonts w:asciiTheme="majorHAnsi" w:hAnsiTheme="majorHAnsi" w:cs="Helvetica"/>
          <w:color w:val="000000"/>
          <w:shd w:val="clear" w:color="auto" w:fill="FFFFFF"/>
        </w:rPr>
      </w:pPr>
    </w:p>
    <w:p w:rsidR="006A30EB" w:rsidRPr="00C42D83" w:rsidRDefault="006A30EB" w:rsidP="006A30EB">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McQ Questions download</w:t>
      </w:r>
    </w:p>
    <w:p w:rsidR="006A30EB" w:rsidRPr="00C42D83" w:rsidRDefault="006A30EB" w:rsidP="006A30EB">
      <w:pPr>
        <w:pStyle w:val="ListParagraph"/>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Excel line no – 149</w:t>
      </w:r>
    </w:p>
    <w:p w:rsidR="006A30EB" w:rsidRPr="00C42D83" w:rsidRDefault="006A30EB" w:rsidP="006A30EB">
      <w:pPr>
        <w:pStyle w:val="ListParagraph"/>
        <w:rPr>
          <w:rFonts w:asciiTheme="majorHAnsi" w:hAnsiTheme="majorHAnsi" w:cs="Helvetica"/>
          <w:color w:val="000000"/>
          <w:shd w:val="clear" w:color="auto" w:fill="FFFFFF"/>
        </w:rPr>
      </w:pPr>
    </w:p>
    <w:p w:rsidR="006A30EB" w:rsidRPr="00C42D83" w:rsidRDefault="006A30EB" w:rsidP="006A30EB">
      <w:pPr>
        <w:pStyle w:val="ListParagraph"/>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Description – Download Excel files for existing Question Content</w:t>
      </w:r>
    </w:p>
    <w:p w:rsidR="006A30EB" w:rsidRPr="00C42D83" w:rsidRDefault="006A30EB" w:rsidP="006A30EB">
      <w:pPr>
        <w:rPr>
          <w:rFonts w:asciiTheme="majorHAnsi" w:hAnsiTheme="majorHAnsi" w:cs="Helvetica"/>
          <w:color w:val="000000"/>
          <w:shd w:val="clear" w:color="auto" w:fill="FFFFFF"/>
        </w:rPr>
      </w:pPr>
    </w:p>
    <w:p w:rsidR="006A30EB" w:rsidRPr="00C42D83" w:rsidRDefault="006A30EB" w:rsidP="00F55BE7">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Skillfie Phase 2 Manual Review</w:t>
      </w:r>
    </w:p>
    <w:p w:rsidR="00F55BE7" w:rsidRPr="00C42D83" w:rsidRDefault="00F55BE7" w:rsidP="00F55BE7">
      <w:pPr>
        <w:ind w:left="720"/>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Excel line no – 151</w:t>
      </w:r>
    </w:p>
    <w:p w:rsidR="00F55BE7" w:rsidRPr="00C42D83" w:rsidRDefault="00F55BE7" w:rsidP="00F55BE7">
      <w:pPr>
        <w:ind w:left="720"/>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Description – See point 16 above</w:t>
      </w:r>
    </w:p>
    <w:p w:rsidR="00F55BE7" w:rsidRPr="00C42D83" w:rsidRDefault="00F55BE7" w:rsidP="00F55BE7">
      <w:pPr>
        <w:rPr>
          <w:rFonts w:asciiTheme="majorHAnsi" w:hAnsiTheme="majorHAnsi" w:cs="Helvetica"/>
          <w:color w:val="000000"/>
          <w:shd w:val="clear" w:color="auto" w:fill="FFFFFF"/>
        </w:rPr>
      </w:pPr>
    </w:p>
    <w:p w:rsidR="00F55BE7" w:rsidRPr="00C42D83" w:rsidRDefault="00F55BE7" w:rsidP="00F55BE7">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MongoDB Dot net stack</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1E6D85" w:rsidRPr="00C42D83" w:rsidTr="001F48E1">
        <w:trPr>
          <w:trHeight w:val="900"/>
        </w:trPr>
        <w:tc>
          <w:tcPr>
            <w:tcW w:w="976" w:type="dxa"/>
          </w:tcPr>
          <w:p w:rsidR="001E6D85" w:rsidRPr="00C42D83" w:rsidRDefault="001E6D85" w:rsidP="001F48E1">
            <w:pPr>
              <w:rPr>
                <w:rFonts w:asciiTheme="majorHAnsi" w:hAnsiTheme="majorHAnsi"/>
              </w:rPr>
            </w:pPr>
            <w:r w:rsidRPr="00C42D83">
              <w:rPr>
                <w:rFonts w:asciiTheme="majorHAnsi" w:hAnsiTheme="majorHAnsi"/>
              </w:rPr>
              <w:t>Excel line no</w:t>
            </w:r>
          </w:p>
        </w:tc>
        <w:tc>
          <w:tcPr>
            <w:tcW w:w="5958" w:type="dxa"/>
          </w:tcPr>
          <w:p w:rsidR="001E6D85" w:rsidRPr="00C42D83" w:rsidRDefault="001E6D85" w:rsidP="001F48E1">
            <w:pPr>
              <w:rPr>
                <w:rFonts w:asciiTheme="majorHAnsi" w:hAnsiTheme="majorHAnsi"/>
              </w:rPr>
            </w:pPr>
            <w:r w:rsidRPr="00C42D83">
              <w:rPr>
                <w:rFonts w:asciiTheme="majorHAnsi" w:hAnsiTheme="majorHAnsi"/>
              </w:rPr>
              <w:t>Description</w:t>
            </w:r>
          </w:p>
        </w:tc>
        <w:tc>
          <w:tcPr>
            <w:tcW w:w="1362" w:type="dxa"/>
          </w:tcPr>
          <w:p w:rsidR="001E6D85" w:rsidRPr="00C42D83" w:rsidRDefault="001E6D85" w:rsidP="001F48E1">
            <w:pPr>
              <w:rPr>
                <w:rFonts w:asciiTheme="majorHAnsi" w:hAnsiTheme="majorHAnsi"/>
              </w:rPr>
            </w:pPr>
            <w:r w:rsidRPr="00C42D83">
              <w:rPr>
                <w:rFonts w:asciiTheme="majorHAnsi" w:hAnsiTheme="majorHAnsi"/>
              </w:rPr>
              <w:t>User Type</w:t>
            </w:r>
          </w:p>
        </w:tc>
      </w:tr>
      <w:tr w:rsidR="001E6D85" w:rsidRPr="00C42D83" w:rsidTr="001F48E1">
        <w:tc>
          <w:tcPr>
            <w:tcW w:w="976" w:type="dxa"/>
          </w:tcPr>
          <w:p w:rsidR="001E6D85" w:rsidRPr="00C42D83" w:rsidRDefault="001E6D85" w:rsidP="001F48E1">
            <w:pPr>
              <w:rPr>
                <w:rFonts w:asciiTheme="majorHAnsi" w:hAnsiTheme="majorHAnsi"/>
              </w:rPr>
            </w:pPr>
            <w:r w:rsidRPr="00C42D83">
              <w:rPr>
                <w:rFonts w:asciiTheme="majorHAnsi" w:hAnsiTheme="majorHAnsi"/>
              </w:rPr>
              <w:t>153</w:t>
            </w:r>
          </w:p>
        </w:tc>
        <w:tc>
          <w:tcPr>
            <w:tcW w:w="5958" w:type="dxa"/>
          </w:tcPr>
          <w:p w:rsidR="001E6D85" w:rsidRPr="00C42D83" w:rsidRDefault="001E6D85" w:rsidP="001E6D85">
            <w:pPr>
              <w:rPr>
                <w:rFonts w:asciiTheme="majorHAnsi" w:eastAsia="MS PMincho" w:hAnsiTheme="majorHAnsi"/>
                <w:color w:val="000000"/>
              </w:rPr>
            </w:pPr>
            <w:r w:rsidRPr="00C42D83">
              <w:rPr>
                <w:rFonts w:asciiTheme="majorHAnsi" w:hAnsiTheme="majorHAnsi" w:cs="Helvetica"/>
                <w:color w:val="000000"/>
                <w:shd w:val="clear" w:color="auto" w:fill="FFFFFF"/>
              </w:rPr>
              <w:t>For full stack Yaksha test, this is a different technology stack wherein users will work on writing Dot net code interacting with MongoDB database.</w:t>
            </w:r>
          </w:p>
          <w:p w:rsidR="001E6D85" w:rsidRPr="00C42D83" w:rsidRDefault="001E6D85" w:rsidP="001F48E1">
            <w:pPr>
              <w:ind w:left="720"/>
              <w:rPr>
                <w:rFonts w:asciiTheme="majorHAnsi" w:hAnsiTheme="majorHAnsi" w:cs="Helvetica"/>
                <w:color w:val="000000"/>
                <w:shd w:val="clear" w:color="auto" w:fill="FFFFFF"/>
              </w:rPr>
            </w:pPr>
          </w:p>
          <w:p w:rsidR="001E6D85" w:rsidRPr="00C42D83" w:rsidRDefault="001E6D85" w:rsidP="001F48E1">
            <w:pPr>
              <w:rPr>
                <w:rFonts w:asciiTheme="majorHAnsi" w:hAnsiTheme="majorHAnsi"/>
              </w:rPr>
            </w:pPr>
          </w:p>
        </w:tc>
        <w:tc>
          <w:tcPr>
            <w:tcW w:w="1362" w:type="dxa"/>
          </w:tcPr>
          <w:p w:rsidR="001E6D85" w:rsidRPr="00C42D83" w:rsidRDefault="001E6D85" w:rsidP="001F48E1">
            <w:pPr>
              <w:rPr>
                <w:rFonts w:asciiTheme="majorHAnsi" w:hAnsiTheme="majorHAnsi"/>
              </w:rPr>
            </w:pPr>
            <w:r w:rsidRPr="00C42D83">
              <w:rPr>
                <w:rFonts w:asciiTheme="majorHAnsi" w:hAnsiTheme="majorHAnsi"/>
              </w:rPr>
              <w:t>System</w:t>
            </w:r>
          </w:p>
        </w:tc>
      </w:tr>
    </w:tbl>
    <w:p w:rsidR="001E6D85" w:rsidRPr="00C42D83" w:rsidRDefault="001E6D85" w:rsidP="001E6D85">
      <w:pPr>
        <w:pStyle w:val="ListParagraph"/>
        <w:rPr>
          <w:rFonts w:asciiTheme="majorHAnsi" w:hAnsiTheme="majorHAnsi" w:cs="Helvetica"/>
          <w:color w:val="000000"/>
          <w:shd w:val="clear" w:color="auto" w:fill="FFFFFF"/>
        </w:rPr>
      </w:pPr>
    </w:p>
    <w:p w:rsidR="00F55BE7" w:rsidRPr="00C42D83" w:rsidRDefault="00F55BE7" w:rsidP="00F55BE7">
      <w:pPr>
        <w:ind w:left="720"/>
        <w:rPr>
          <w:rFonts w:asciiTheme="majorHAnsi" w:hAnsiTheme="majorHAnsi" w:cs="Helvetica"/>
          <w:color w:val="000000"/>
          <w:shd w:val="clear" w:color="auto" w:fill="FFFFFF"/>
        </w:rPr>
      </w:pPr>
    </w:p>
    <w:p w:rsidR="00F55BE7" w:rsidRPr="00C42D83" w:rsidRDefault="00F55BE7" w:rsidP="00F55BE7">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Multifile Report Email Communication</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1E6D85" w:rsidRPr="00C42D83" w:rsidTr="001F48E1">
        <w:trPr>
          <w:trHeight w:val="900"/>
        </w:trPr>
        <w:tc>
          <w:tcPr>
            <w:tcW w:w="976" w:type="dxa"/>
          </w:tcPr>
          <w:p w:rsidR="001E6D85" w:rsidRPr="00C42D83" w:rsidRDefault="001E6D85" w:rsidP="001F48E1">
            <w:pPr>
              <w:rPr>
                <w:rFonts w:asciiTheme="majorHAnsi" w:hAnsiTheme="majorHAnsi"/>
              </w:rPr>
            </w:pPr>
            <w:r w:rsidRPr="00C42D83">
              <w:rPr>
                <w:rFonts w:asciiTheme="majorHAnsi" w:hAnsiTheme="majorHAnsi"/>
              </w:rPr>
              <w:t>Excel line no</w:t>
            </w:r>
          </w:p>
        </w:tc>
        <w:tc>
          <w:tcPr>
            <w:tcW w:w="5958" w:type="dxa"/>
          </w:tcPr>
          <w:p w:rsidR="001E6D85" w:rsidRPr="00C42D83" w:rsidRDefault="001E6D85" w:rsidP="001F48E1">
            <w:pPr>
              <w:rPr>
                <w:rFonts w:asciiTheme="majorHAnsi" w:hAnsiTheme="majorHAnsi"/>
              </w:rPr>
            </w:pPr>
            <w:r w:rsidRPr="00C42D83">
              <w:rPr>
                <w:rFonts w:asciiTheme="majorHAnsi" w:hAnsiTheme="majorHAnsi"/>
              </w:rPr>
              <w:t>Description</w:t>
            </w:r>
          </w:p>
        </w:tc>
        <w:tc>
          <w:tcPr>
            <w:tcW w:w="1362" w:type="dxa"/>
          </w:tcPr>
          <w:p w:rsidR="001E6D85" w:rsidRPr="00C42D83" w:rsidRDefault="001E6D85" w:rsidP="001F48E1">
            <w:pPr>
              <w:rPr>
                <w:rFonts w:asciiTheme="majorHAnsi" w:hAnsiTheme="majorHAnsi"/>
              </w:rPr>
            </w:pPr>
            <w:r w:rsidRPr="00C42D83">
              <w:rPr>
                <w:rFonts w:asciiTheme="majorHAnsi" w:hAnsiTheme="majorHAnsi"/>
              </w:rPr>
              <w:t>User Type</w:t>
            </w:r>
          </w:p>
        </w:tc>
      </w:tr>
      <w:tr w:rsidR="001E6D85" w:rsidRPr="00C42D83" w:rsidTr="001F48E1">
        <w:tc>
          <w:tcPr>
            <w:tcW w:w="976" w:type="dxa"/>
          </w:tcPr>
          <w:p w:rsidR="001E6D85" w:rsidRPr="00C42D83" w:rsidRDefault="001E6D85" w:rsidP="001F48E1">
            <w:pPr>
              <w:rPr>
                <w:rFonts w:asciiTheme="majorHAnsi" w:hAnsiTheme="majorHAnsi"/>
              </w:rPr>
            </w:pPr>
            <w:r w:rsidRPr="00C42D83">
              <w:rPr>
                <w:rFonts w:asciiTheme="majorHAnsi" w:hAnsiTheme="majorHAnsi"/>
              </w:rPr>
              <w:t>156</w:t>
            </w:r>
          </w:p>
        </w:tc>
        <w:tc>
          <w:tcPr>
            <w:tcW w:w="5958" w:type="dxa"/>
          </w:tcPr>
          <w:p w:rsidR="001E6D85" w:rsidRPr="00C42D83" w:rsidRDefault="001E6D85" w:rsidP="001C49FB">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 xml:space="preserve">For multifile </w:t>
            </w:r>
            <w:r w:rsidRPr="00C42D83">
              <w:rPr>
                <w:rFonts w:asciiTheme="majorHAnsi" w:hAnsiTheme="majorHAnsi" w:cs="Helvetica"/>
                <w:color w:val="000000"/>
                <w:shd w:val="clear" w:color="auto" w:fill="FFFFFF"/>
              </w:rPr>
              <w:t xml:space="preserve">(full stack) </w:t>
            </w:r>
            <w:r w:rsidRPr="00C42D83">
              <w:rPr>
                <w:rFonts w:asciiTheme="majorHAnsi" w:hAnsiTheme="majorHAnsi" w:cs="Helvetica"/>
                <w:color w:val="000000"/>
                <w:shd w:val="clear" w:color="auto" w:fill="FFFFFF"/>
              </w:rPr>
              <w:t xml:space="preserve">tests, for reporting needs, Yaksha is integrated with Power BI reporting tool. Power BI generates a </w:t>
            </w:r>
            <w:r w:rsidRPr="00C42D83">
              <w:rPr>
                <w:rFonts w:asciiTheme="majorHAnsi" w:hAnsiTheme="majorHAnsi" w:cs="Helvetica"/>
                <w:color w:val="000000"/>
                <w:shd w:val="clear" w:color="auto" w:fill="FFFFFF"/>
              </w:rPr>
              <w:lastRenderedPageBreak/>
              <w:t>pdf document for a user for the test given by him and reports on Code quality and Test Cases metrics.</w:t>
            </w:r>
          </w:p>
          <w:p w:rsidR="001C49FB" w:rsidRDefault="001C49FB" w:rsidP="001C49FB">
            <w:pPr>
              <w:rPr>
                <w:rFonts w:asciiTheme="majorHAnsi" w:hAnsiTheme="majorHAnsi" w:cs="Helvetica"/>
                <w:color w:val="000000"/>
                <w:shd w:val="clear" w:color="auto" w:fill="FFFFFF"/>
              </w:rPr>
            </w:pPr>
          </w:p>
          <w:p w:rsidR="001E6D85" w:rsidRPr="00C42D83" w:rsidRDefault="001E6D85" w:rsidP="001C49FB">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 xml:space="preserve">The pdf files generated by Power BI are dispatched by </w:t>
            </w:r>
            <w:proofErr w:type="gramStart"/>
            <w:r w:rsidRPr="00C42D83">
              <w:rPr>
                <w:rFonts w:asciiTheme="majorHAnsi" w:hAnsiTheme="majorHAnsi" w:cs="Helvetica"/>
                <w:color w:val="000000"/>
                <w:shd w:val="clear" w:color="auto" w:fill="FFFFFF"/>
              </w:rPr>
              <w:t>an</w:t>
            </w:r>
            <w:proofErr w:type="gramEnd"/>
            <w:r w:rsidRPr="00C42D83">
              <w:rPr>
                <w:rFonts w:asciiTheme="majorHAnsi" w:hAnsiTheme="majorHAnsi" w:cs="Helvetica"/>
                <w:color w:val="000000"/>
                <w:shd w:val="clear" w:color="auto" w:fill="FFFFFF"/>
              </w:rPr>
              <w:t xml:space="preserve"> Yaksha API by emails to a set of configured stakeholders.</w:t>
            </w:r>
          </w:p>
          <w:p w:rsidR="001E6D85" w:rsidRPr="00C42D83" w:rsidRDefault="001E6D85" w:rsidP="001F48E1">
            <w:pPr>
              <w:ind w:left="720"/>
              <w:rPr>
                <w:rFonts w:asciiTheme="majorHAnsi" w:hAnsiTheme="majorHAnsi" w:cs="Helvetica"/>
                <w:color w:val="000000"/>
                <w:shd w:val="clear" w:color="auto" w:fill="FFFFFF"/>
              </w:rPr>
            </w:pPr>
          </w:p>
          <w:p w:rsidR="001E6D85" w:rsidRPr="00C42D83" w:rsidRDefault="001E6D85" w:rsidP="001F48E1">
            <w:pPr>
              <w:rPr>
                <w:rFonts w:asciiTheme="majorHAnsi" w:hAnsiTheme="majorHAnsi"/>
              </w:rPr>
            </w:pPr>
          </w:p>
        </w:tc>
        <w:tc>
          <w:tcPr>
            <w:tcW w:w="1362" w:type="dxa"/>
          </w:tcPr>
          <w:p w:rsidR="001E6D85" w:rsidRPr="00C42D83" w:rsidRDefault="001E6D85" w:rsidP="001F48E1">
            <w:pPr>
              <w:rPr>
                <w:rFonts w:asciiTheme="majorHAnsi" w:hAnsiTheme="majorHAnsi"/>
              </w:rPr>
            </w:pPr>
            <w:r w:rsidRPr="00C42D83">
              <w:rPr>
                <w:rFonts w:asciiTheme="majorHAnsi" w:hAnsiTheme="majorHAnsi"/>
              </w:rPr>
              <w:lastRenderedPageBreak/>
              <w:t>System</w:t>
            </w:r>
          </w:p>
        </w:tc>
      </w:tr>
    </w:tbl>
    <w:p w:rsidR="001E6D85" w:rsidRPr="00C42D83" w:rsidRDefault="001E6D85" w:rsidP="001E6D85">
      <w:pPr>
        <w:pStyle w:val="ListParagraph"/>
        <w:rPr>
          <w:rFonts w:asciiTheme="majorHAnsi" w:hAnsiTheme="majorHAnsi" w:cs="Helvetica"/>
          <w:color w:val="000000"/>
          <w:shd w:val="clear" w:color="auto" w:fill="FFFFFF"/>
        </w:rPr>
      </w:pPr>
    </w:p>
    <w:p w:rsidR="00F55BE7" w:rsidRPr="00C42D83" w:rsidRDefault="00F55BE7" w:rsidP="00F55BE7">
      <w:pPr>
        <w:rPr>
          <w:rFonts w:asciiTheme="majorHAnsi" w:hAnsiTheme="majorHAnsi" w:cs="Helvetica"/>
          <w:color w:val="000000"/>
          <w:shd w:val="clear" w:color="auto" w:fill="FFFFFF"/>
        </w:rPr>
      </w:pPr>
    </w:p>
    <w:p w:rsidR="00F55BE7" w:rsidRPr="00C42D83" w:rsidRDefault="00F55BE7" w:rsidP="00F55BE7">
      <w:pPr>
        <w:pStyle w:val="ListParagraph"/>
        <w:numPr>
          <w:ilvl w:val="0"/>
          <w:numId w:val="2"/>
        </w:num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 xml:space="preserve">SSO </w:t>
      </w:r>
      <w:r w:rsidRPr="00C42D83">
        <w:rPr>
          <w:rFonts w:asciiTheme="majorHAnsi" w:hAnsiTheme="majorHAnsi" w:cs="Helvetica"/>
          <w:color w:val="000000"/>
          <w:shd w:val="clear" w:color="auto" w:fill="FFFFFF"/>
        </w:rPr>
        <w:t>–</w:t>
      </w:r>
      <w:r w:rsidRPr="00C42D83">
        <w:rPr>
          <w:rFonts w:asciiTheme="majorHAnsi" w:hAnsiTheme="majorHAnsi" w:cs="Helvetica"/>
          <w:color w:val="000000"/>
          <w:shd w:val="clear" w:color="auto" w:fill="FFFFFF"/>
        </w:rPr>
        <w:t xml:space="preserve"> Infosys</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1E6D85" w:rsidRPr="00C42D83" w:rsidTr="001F48E1">
        <w:trPr>
          <w:trHeight w:val="900"/>
        </w:trPr>
        <w:tc>
          <w:tcPr>
            <w:tcW w:w="976" w:type="dxa"/>
          </w:tcPr>
          <w:p w:rsidR="001E6D85" w:rsidRPr="00C42D83" w:rsidRDefault="001E6D85" w:rsidP="001F48E1">
            <w:pPr>
              <w:rPr>
                <w:rFonts w:asciiTheme="majorHAnsi" w:hAnsiTheme="majorHAnsi"/>
              </w:rPr>
            </w:pPr>
            <w:r w:rsidRPr="00C42D83">
              <w:rPr>
                <w:rFonts w:asciiTheme="majorHAnsi" w:hAnsiTheme="majorHAnsi"/>
              </w:rPr>
              <w:t>Excel line no</w:t>
            </w:r>
          </w:p>
        </w:tc>
        <w:tc>
          <w:tcPr>
            <w:tcW w:w="5958" w:type="dxa"/>
          </w:tcPr>
          <w:p w:rsidR="001E6D85" w:rsidRPr="00C42D83" w:rsidRDefault="001E6D85" w:rsidP="001F48E1">
            <w:pPr>
              <w:rPr>
                <w:rFonts w:asciiTheme="majorHAnsi" w:hAnsiTheme="majorHAnsi"/>
              </w:rPr>
            </w:pPr>
            <w:r w:rsidRPr="00C42D83">
              <w:rPr>
                <w:rFonts w:asciiTheme="majorHAnsi" w:hAnsiTheme="majorHAnsi"/>
              </w:rPr>
              <w:t>Description</w:t>
            </w:r>
          </w:p>
        </w:tc>
        <w:tc>
          <w:tcPr>
            <w:tcW w:w="1362" w:type="dxa"/>
          </w:tcPr>
          <w:p w:rsidR="001E6D85" w:rsidRPr="00C42D83" w:rsidRDefault="001E6D85" w:rsidP="001F48E1">
            <w:pPr>
              <w:rPr>
                <w:rFonts w:asciiTheme="majorHAnsi" w:hAnsiTheme="majorHAnsi"/>
              </w:rPr>
            </w:pPr>
            <w:r w:rsidRPr="00C42D83">
              <w:rPr>
                <w:rFonts w:asciiTheme="majorHAnsi" w:hAnsiTheme="majorHAnsi"/>
              </w:rPr>
              <w:t>User Type</w:t>
            </w:r>
          </w:p>
        </w:tc>
      </w:tr>
      <w:tr w:rsidR="001E6D85" w:rsidRPr="00C42D83" w:rsidTr="001F48E1">
        <w:tc>
          <w:tcPr>
            <w:tcW w:w="976" w:type="dxa"/>
          </w:tcPr>
          <w:p w:rsidR="001E6D85" w:rsidRPr="00C42D83" w:rsidRDefault="001E6D85" w:rsidP="00C42D83">
            <w:pPr>
              <w:rPr>
                <w:rFonts w:asciiTheme="majorHAnsi" w:hAnsiTheme="majorHAnsi"/>
              </w:rPr>
            </w:pPr>
            <w:r w:rsidRPr="00C42D83">
              <w:rPr>
                <w:rFonts w:asciiTheme="majorHAnsi" w:hAnsiTheme="majorHAnsi"/>
              </w:rPr>
              <w:t>15</w:t>
            </w:r>
            <w:r w:rsidR="00C42D83" w:rsidRPr="00C42D83">
              <w:rPr>
                <w:rFonts w:asciiTheme="majorHAnsi" w:hAnsiTheme="majorHAnsi"/>
              </w:rPr>
              <w:t>8</w:t>
            </w:r>
          </w:p>
        </w:tc>
        <w:tc>
          <w:tcPr>
            <w:tcW w:w="5958" w:type="dxa"/>
          </w:tcPr>
          <w:p w:rsidR="00C42D83" w:rsidRPr="001C49FB" w:rsidRDefault="00C42D83" w:rsidP="001C49FB">
            <w:pPr>
              <w:rPr>
                <w:rFonts w:asciiTheme="majorHAnsi" w:hAnsiTheme="majorHAnsi" w:cs="Helvetica"/>
                <w:color w:val="000000"/>
                <w:shd w:val="clear" w:color="auto" w:fill="FFFFFF"/>
              </w:rPr>
            </w:pPr>
            <w:r w:rsidRPr="001C49FB">
              <w:rPr>
                <w:rFonts w:asciiTheme="majorHAnsi" w:hAnsiTheme="majorHAnsi" w:cs="Helvetica"/>
                <w:color w:val="000000"/>
                <w:shd w:val="clear" w:color="auto" w:fill="FFFFFF"/>
              </w:rPr>
              <w:t>In the context of Yaksha integration with -</w:t>
            </w:r>
          </w:p>
          <w:p w:rsidR="00C42D83" w:rsidRPr="001C49FB" w:rsidRDefault="00C42D83" w:rsidP="001C49FB">
            <w:pPr>
              <w:pStyle w:val="ListParagraph"/>
              <w:numPr>
                <w:ilvl w:val="0"/>
                <w:numId w:val="10"/>
              </w:numPr>
              <w:rPr>
                <w:rFonts w:asciiTheme="majorHAnsi" w:hAnsiTheme="majorHAnsi"/>
              </w:rPr>
            </w:pPr>
            <w:r w:rsidRPr="001C49FB">
              <w:rPr>
                <w:rFonts w:asciiTheme="majorHAnsi" w:hAnsiTheme="majorHAnsi"/>
              </w:rPr>
              <w:t xml:space="preserve">LMS systems clients, where in users are already on boarded in their LMS through their identity servers such as ADS. </w:t>
            </w:r>
          </w:p>
          <w:p w:rsidR="00C42D83" w:rsidRPr="001C49FB" w:rsidRDefault="00C42D83" w:rsidP="001C49FB">
            <w:pPr>
              <w:pStyle w:val="ListParagraph"/>
              <w:numPr>
                <w:ilvl w:val="0"/>
                <w:numId w:val="9"/>
              </w:numPr>
              <w:rPr>
                <w:rFonts w:asciiTheme="majorHAnsi" w:hAnsiTheme="majorHAnsi"/>
              </w:rPr>
            </w:pPr>
            <w:r w:rsidRPr="001C49FB">
              <w:rPr>
                <w:rFonts w:asciiTheme="majorHAnsi" w:hAnsiTheme="majorHAnsi"/>
              </w:rPr>
              <w:t>Direct usage of Yaksha by users of clients, where in users are present in identity servers of client.</w:t>
            </w:r>
          </w:p>
          <w:p w:rsidR="001C49FB" w:rsidRDefault="001C49FB" w:rsidP="00C42D83">
            <w:pPr>
              <w:ind w:left="720"/>
              <w:rPr>
                <w:rFonts w:asciiTheme="majorHAnsi" w:hAnsiTheme="majorHAnsi"/>
              </w:rPr>
            </w:pPr>
          </w:p>
          <w:p w:rsidR="00C42D83" w:rsidRPr="00C42D83" w:rsidRDefault="00C42D83" w:rsidP="001C49FB">
            <w:pPr>
              <w:rPr>
                <w:rFonts w:asciiTheme="majorHAnsi" w:hAnsiTheme="majorHAnsi"/>
              </w:rPr>
            </w:pPr>
            <w:bookmarkStart w:id="0" w:name="_GoBack"/>
            <w:bookmarkEnd w:id="0"/>
            <w:r w:rsidRPr="00C42D83">
              <w:rPr>
                <w:rFonts w:asciiTheme="majorHAnsi" w:hAnsiTheme="majorHAnsi"/>
              </w:rPr>
              <w:t xml:space="preserve">Integration of Yaksha with Infosys – LMS used internally by Infosys is called Wingspan. Users will log into Wingspan ad in the process of course completion, they will take Yaksha assessments. Herein Yaksha will act as service provider and validate the </w:t>
            </w:r>
            <w:proofErr w:type="spellStart"/>
            <w:r w:rsidRPr="00C42D83">
              <w:rPr>
                <w:rFonts w:asciiTheme="majorHAnsi" w:hAnsiTheme="majorHAnsi"/>
              </w:rPr>
              <w:t>SaML</w:t>
            </w:r>
            <w:proofErr w:type="spellEnd"/>
            <w:r w:rsidRPr="00C42D83">
              <w:rPr>
                <w:rFonts w:asciiTheme="majorHAnsi" w:hAnsiTheme="majorHAnsi"/>
              </w:rPr>
              <w:t xml:space="preserve"> assertions sent by Wingspan before allowing access following SAML 2.0 protocol.</w:t>
            </w:r>
          </w:p>
          <w:p w:rsidR="001E6D85" w:rsidRPr="00C42D83" w:rsidRDefault="001E6D85" w:rsidP="001F48E1">
            <w:pPr>
              <w:ind w:left="720"/>
              <w:rPr>
                <w:rFonts w:asciiTheme="majorHAnsi" w:hAnsiTheme="majorHAnsi" w:cs="Helvetica"/>
                <w:color w:val="000000"/>
                <w:shd w:val="clear" w:color="auto" w:fill="FFFFFF"/>
              </w:rPr>
            </w:pPr>
          </w:p>
          <w:p w:rsidR="001E6D85" w:rsidRPr="00C42D83" w:rsidRDefault="001E6D85" w:rsidP="001F48E1">
            <w:pPr>
              <w:rPr>
                <w:rFonts w:asciiTheme="majorHAnsi" w:hAnsiTheme="majorHAnsi"/>
              </w:rPr>
            </w:pPr>
          </w:p>
        </w:tc>
        <w:tc>
          <w:tcPr>
            <w:tcW w:w="1362" w:type="dxa"/>
          </w:tcPr>
          <w:p w:rsidR="001E6D85" w:rsidRPr="00C42D83" w:rsidRDefault="001E6D85" w:rsidP="001F48E1">
            <w:pPr>
              <w:rPr>
                <w:rFonts w:asciiTheme="majorHAnsi" w:hAnsiTheme="majorHAnsi"/>
              </w:rPr>
            </w:pPr>
            <w:r w:rsidRPr="00C42D83">
              <w:rPr>
                <w:rFonts w:asciiTheme="majorHAnsi" w:hAnsiTheme="majorHAnsi"/>
              </w:rPr>
              <w:t>System</w:t>
            </w:r>
          </w:p>
        </w:tc>
      </w:tr>
      <w:tr w:rsidR="001C49FB" w:rsidRPr="00C42D83" w:rsidTr="001F48E1">
        <w:tc>
          <w:tcPr>
            <w:tcW w:w="976" w:type="dxa"/>
          </w:tcPr>
          <w:p w:rsidR="001C49FB" w:rsidRPr="00C42D83" w:rsidRDefault="001C49FB" w:rsidP="00C42D83">
            <w:pPr>
              <w:rPr>
                <w:rFonts w:asciiTheme="majorHAnsi" w:hAnsiTheme="majorHAnsi"/>
              </w:rPr>
            </w:pPr>
          </w:p>
        </w:tc>
        <w:tc>
          <w:tcPr>
            <w:tcW w:w="5958" w:type="dxa"/>
          </w:tcPr>
          <w:p w:rsidR="001C49FB" w:rsidRPr="001C49FB" w:rsidRDefault="001C49FB" w:rsidP="001C49FB">
            <w:pPr>
              <w:rPr>
                <w:rFonts w:asciiTheme="majorHAnsi" w:hAnsiTheme="majorHAnsi" w:cs="Helvetica"/>
                <w:color w:val="000000"/>
                <w:shd w:val="clear" w:color="auto" w:fill="FFFFFF"/>
              </w:rPr>
            </w:pPr>
          </w:p>
        </w:tc>
        <w:tc>
          <w:tcPr>
            <w:tcW w:w="1362" w:type="dxa"/>
          </w:tcPr>
          <w:p w:rsidR="001C49FB" w:rsidRPr="00C42D83" w:rsidRDefault="001C49FB" w:rsidP="001F48E1">
            <w:pPr>
              <w:rPr>
                <w:rFonts w:asciiTheme="majorHAnsi" w:hAnsiTheme="majorHAnsi"/>
              </w:rPr>
            </w:pPr>
          </w:p>
        </w:tc>
      </w:tr>
    </w:tbl>
    <w:p w:rsidR="001E6D85" w:rsidRPr="00C42D83" w:rsidRDefault="001E6D85" w:rsidP="001E6D85">
      <w:pPr>
        <w:pStyle w:val="ListParagraph"/>
        <w:rPr>
          <w:rFonts w:asciiTheme="majorHAnsi" w:hAnsiTheme="majorHAnsi" w:cs="Helvetica"/>
          <w:color w:val="000000"/>
          <w:shd w:val="clear" w:color="auto" w:fill="FFFFFF"/>
        </w:rPr>
      </w:pPr>
    </w:p>
    <w:p w:rsidR="00F55BE7" w:rsidRPr="00C42D83" w:rsidRDefault="00F55BE7" w:rsidP="00F55BE7">
      <w:pPr>
        <w:rPr>
          <w:rFonts w:asciiTheme="majorHAnsi" w:hAnsiTheme="majorHAnsi"/>
        </w:rPr>
      </w:pPr>
    </w:p>
    <w:p w:rsidR="00F55BE7" w:rsidRPr="00C42D83" w:rsidRDefault="00F55BE7" w:rsidP="00F55BE7">
      <w:pPr>
        <w:pStyle w:val="ListParagraph"/>
        <w:numPr>
          <w:ilvl w:val="0"/>
          <w:numId w:val="2"/>
        </w:numPr>
        <w:rPr>
          <w:rFonts w:asciiTheme="majorHAnsi" w:hAnsiTheme="majorHAnsi"/>
        </w:rPr>
      </w:pPr>
      <w:r w:rsidRPr="00C42D83">
        <w:rPr>
          <w:rFonts w:asciiTheme="majorHAnsi" w:hAnsiTheme="majorHAnsi" w:cs="Helvetica"/>
          <w:color w:val="000000"/>
          <w:shd w:val="clear" w:color="auto" w:fill="FFFFFF"/>
        </w:rPr>
        <w:t>Test Links Expiry Configurable</w:t>
      </w:r>
    </w:p>
    <w:tbl>
      <w:tblPr>
        <w:tblStyle w:val="TableGrid"/>
        <w:tblW w:w="0" w:type="auto"/>
        <w:tblInd w:w="720" w:type="dxa"/>
        <w:tblLayout w:type="fixed"/>
        <w:tblLook w:val="04A0" w:firstRow="1" w:lastRow="0" w:firstColumn="1" w:lastColumn="0" w:noHBand="0" w:noVBand="1"/>
      </w:tblPr>
      <w:tblGrid>
        <w:gridCol w:w="976"/>
        <w:gridCol w:w="5958"/>
        <w:gridCol w:w="1362"/>
      </w:tblGrid>
      <w:tr w:rsidR="00C42D83" w:rsidRPr="00C42D83" w:rsidTr="001F48E1">
        <w:trPr>
          <w:trHeight w:val="900"/>
        </w:trPr>
        <w:tc>
          <w:tcPr>
            <w:tcW w:w="976" w:type="dxa"/>
          </w:tcPr>
          <w:p w:rsidR="00C42D83" w:rsidRPr="00C42D83" w:rsidRDefault="00C42D83" w:rsidP="001F48E1">
            <w:pPr>
              <w:rPr>
                <w:rFonts w:asciiTheme="majorHAnsi" w:hAnsiTheme="majorHAnsi"/>
              </w:rPr>
            </w:pPr>
            <w:r w:rsidRPr="00C42D83">
              <w:rPr>
                <w:rFonts w:asciiTheme="majorHAnsi" w:hAnsiTheme="majorHAnsi"/>
              </w:rPr>
              <w:t>Excel line no</w:t>
            </w:r>
          </w:p>
        </w:tc>
        <w:tc>
          <w:tcPr>
            <w:tcW w:w="5958" w:type="dxa"/>
          </w:tcPr>
          <w:p w:rsidR="00C42D83" w:rsidRPr="00C42D83" w:rsidRDefault="00C42D83" w:rsidP="001F48E1">
            <w:pPr>
              <w:rPr>
                <w:rFonts w:asciiTheme="majorHAnsi" w:hAnsiTheme="majorHAnsi"/>
              </w:rPr>
            </w:pPr>
            <w:r w:rsidRPr="00C42D83">
              <w:rPr>
                <w:rFonts w:asciiTheme="majorHAnsi" w:hAnsiTheme="majorHAnsi"/>
              </w:rPr>
              <w:t>Description</w:t>
            </w:r>
          </w:p>
        </w:tc>
        <w:tc>
          <w:tcPr>
            <w:tcW w:w="1362" w:type="dxa"/>
          </w:tcPr>
          <w:p w:rsidR="00C42D83" w:rsidRPr="00C42D83" w:rsidRDefault="00C42D83" w:rsidP="001F48E1">
            <w:pPr>
              <w:rPr>
                <w:rFonts w:asciiTheme="majorHAnsi" w:hAnsiTheme="majorHAnsi"/>
              </w:rPr>
            </w:pPr>
            <w:r w:rsidRPr="00C42D83">
              <w:rPr>
                <w:rFonts w:asciiTheme="majorHAnsi" w:hAnsiTheme="majorHAnsi"/>
              </w:rPr>
              <w:t>User Type</w:t>
            </w:r>
          </w:p>
        </w:tc>
      </w:tr>
      <w:tr w:rsidR="00C42D83" w:rsidRPr="00C42D83" w:rsidTr="001F48E1">
        <w:tc>
          <w:tcPr>
            <w:tcW w:w="976" w:type="dxa"/>
          </w:tcPr>
          <w:p w:rsidR="00C42D83" w:rsidRPr="00C42D83" w:rsidRDefault="00C42D83" w:rsidP="001F48E1">
            <w:pPr>
              <w:rPr>
                <w:rFonts w:asciiTheme="majorHAnsi" w:hAnsiTheme="majorHAnsi"/>
              </w:rPr>
            </w:pPr>
            <w:r w:rsidRPr="00C42D83">
              <w:rPr>
                <w:rFonts w:asciiTheme="majorHAnsi" w:hAnsiTheme="majorHAnsi"/>
              </w:rPr>
              <w:t>163</w:t>
            </w:r>
          </w:p>
        </w:tc>
        <w:tc>
          <w:tcPr>
            <w:tcW w:w="5958" w:type="dxa"/>
          </w:tcPr>
          <w:p w:rsidR="00C42D83" w:rsidRPr="00C42D83" w:rsidRDefault="00C42D83" w:rsidP="00C42D83">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Yaksha provided, through UI, handles to create time bound public and private test links. Public test links require registration, whereas private test links don’t.</w:t>
            </w:r>
          </w:p>
          <w:p w:rsidR="00C42D83" w:rsidRPr="00C42D83" w:rsidRDefault="00C42D83" w:rsidP="00C42D83">
            <w:pPr>
              <w:rPr>
                <w:rFonts w:asciiTheme="majorHAnsi" w:hAnsiTheme="majorHAnsi" w:cs="Helvetica"/>
                <w:color w:val="000000"/>
                <w:shd w:val="clear" w:color="auto" w:fill="FFFFFF"/>
              </w:rPr>
            </w:pPr>
          </w:p>
          <w:p w:rsidR="00C42D83" w:rsidRPr="00C42D83" w:rsidRDefault="00C42D83" w:rsidP="00C42D83">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Problem with time bound links being they can’t be updated to increase/decrease time limits. This results in lots of Operations work to re-create these links.</w:t>
            </w:r>
          </w:p>
          <w:p w:rsidR="00C42D83" w:rsidRPr="00C42D83" w:rsidRDefault="00C42D83" w:rsidP="00C42D83">
            <w:pPr>
              <w:rPr>
                <w:rFonts w:asciiTheme="majorHAnsi" w:hAnsiTheme="majorHAnsi" w:cs="Helvetica"/>
                <w:color w:val="000000"/>
                <w:shd w:val="clear" w:color="auto" w:fill="FFFFFF"/>
              </w:rPr>
            </w:pPr>
          </w:p>
          <w:p w:rsidR="00C42D83" w:rsidRPr="00C42D83" w:rsidRDefault="00C42D83" w:rsidP="00C42D83">
            <w:pPr>
              <w:rPr>
                <w:rFonts w:asciiTheme="majorHAnsi" w:hAnsiTheme="majorHAnsi" w:cs="Helvetica"/>
                <w:color w:val="000000"/>
                <w:shd w:val="clear" w:color="auto" w:fill="FFFFFF"/>
              </w:rPr>
            </w:pPr>
            <w:r w:rsidRPr="00C42D83">
              <w:rPr>
                <w:rFonts w:asciiTheme="majorHAnsi" w:hAnsiTheme="majorHAnsi" w:cs="Helvetica"/>
                <w:color w:val="000000"/>
                <w:shd w:val="clear" w:color="auto" w:fill="FFFFFF"/>
              </w:rPr>
              <w:t xml:space="preserve">Solution - This feature allows a configuration flag to be hooked with test links in a way – Yaksha backend can then then decide </w:t>
            </w:r>
            <w:r w:rsidRPr="00C42D83">
              <w:rPr>
                <w:rFonts w:asciiTheme="majorHAnsi" w:hAnsiTheme="majorHAnsi" w:cs="Helvetica"/>
                <w:color w:val="000000"/>
                <w:shd w:val="clear" w:color="auto" w:fill="FFFFFF"/>
              </w:rPr>
              <w:lastRenderedPageBreak/>
              <w:t>whether to proceed or block users based on flag set. This will allow a re-use of test links.</w:t>
            </w:r>
          </w:p>
          <w:p w:rsidR="00C42D83" w:rsidRPr="00C42D83" w:rsidRDefault="00C42D83" w:rsidP="001F48E1">
            <w:pPr>
              <w:ind w:left="720"/>
              <w:rPr>
                <w:rFonts w:asciiTheme="majorHAnsi" w:hAnsiTheme="majorHAnsi" w:cs="Helvetica"/>
                <w:color w:val="000000"/>
                <w:shd w:val="clear" w:color="auto" w:fill="FFFFFF"/>
              </w:rPr>
            </w:pPr>
          </w:p>
          <w:p w:rsidR="00C42D83" w:rsidRPr="00C42D83" w:rsidRDefault="00C42D83" w:rsidP="001F48E1">
            <w:pPr>
              <w:rPr>
                <w:rFonts w:asciiTheme="majorHAnsi" w:hAnsiTheme="majorHAnsi"/>
              </w:rPr>
            </w:pPr>
          </w:p>
        </w:tc>
        <w:tc>
          <w:tcPr>
            <w:tcW w:w="1362" w:type="dxa"/>
          </w:tcPr>
          <w:p w:rsidR="00C42D83" w:rsidRPr="00C42D83" w:rsidRDefault="00C42D83" w:rsidP="001F48E1">
            <w:pPr>
              <w:rPr>
                <w:rFonts w:asciiTheme="majorHAnsi" w:hAnsiTheme="majorHAnsi"/>
              </w:rPr>
            </w:pPr>
            <w:r w:rsidRPr="00C42D83">
              <w:rPr>
                <w:rFonts w:asciiTheme="majorHAnsi" w:hAnsiTheme="majorHAnsi"/>
              </w:rPr>
              <w:lastRenderedPageBreak/>
              <w:t>System, Admin</w:t>
            </w:r>
          </w:p>
        </w:tc>
      </w:tr>
    </w:tbl>
    <w:p w:rsidR="00C42D83" w:rsidRPr="00C42D83" w:rsidRDefault="00C42D83" w:rsidP="00C42D83">
      <w:pPr>
        <w:rPr>
          <w:rFonts w:asciiTheme="majorHAnsi" w:hAnsiTheme="majorHAnsi"/>
        </w:rPr>
      </w:pPr>
    </w:p>
    <w:p w:rsidR="008A5B2C" w:rsidRPr="00C42D83" w:rsidRDefault="008A5B2C" w:rsidP="00F55BE7">
      <w:pPr>
        <w:pStyle w:val="ListParagraph"/>
        <w:rPr>
          <w:rFonts w:asciiTheme="majorHAnsi" w:hAnsiTheme="majorHAnsi" w:cs="Helvetica"/>
          <w:color w:val="000000"/>
          <w:shd w:val="clear" w:color="auto" w:fill="FFFFFF"/>
        </w:rPr>
      </w:pPr>
    </w:p>
    <w:p w:rsidR="006A30EB" w:rsidRPr="00C42D83" w:rsidRDefault="006A30EB" w:rsidP="006A30EB">
      <w:pPr>
        <w:pStyle w:val="ListParagraph"/>
        <w:rPr>
          <w:rFonts w:asciiTheme="majorHAnsi" w:hAnsiTheme="majorHAnsi" w:cs="Helvetica"/>
          <w:color w:val="000000"/>
          <w:shd w:val="clear" w:color="auto" w:fill="FFFFFF"/>
        </w:rPr>
      </w:pPr>
    </w:p>
    <w:p w:rsidR="006A30EB" w:rsidRPr="00C42D83" w:rsidRDefault="006A30EB" w:rsidP="006A30EB">
      <w:pPr>
        <w:ind w:left="720"/>
        <w:rPr>
          <w:rFonts w:asciiTheme="majorHAnsi" w:hAnsiTheme="majorHAnsi" w:cs="Helvetica"/>
          <w:color w:val="000000"/>
          <w:shd w:val="clear" w:color="auto" w:fill="FFFFFF"/>
        </w:rPr>
      </w:pPr>
    </w:p>
    <w:p w:rsidR="003B0467" w:rsidRPr="00C42D83" w:rsidRDefault="003B0467" w:rsidP="00577A7B">
      <w:pPr>
        <w:pStyle w:val="ListParagraph"/>
        <w:rPr>
          <w:rFonts w:asciiTheme="majorHAnsi" w:hAnsiTheme="majorHAnsi" w:cs="Helvetica"/>
          <w:color w:val="000000"/>
          <w:shd w:val="clear" w:color="auto" w:fill="FFFFFF"/>
        </w:rPr>
      </w:pPr>
    </w:p>
    <w:p w:rsidR="00B84810" w:rsidRPr="00C42D83" w:rsidRDefault="00B84810" w:rsidP="00B84810">
      <w:pPr>
        <w:rPr>
          <w:rFonts w:asciiTheme="majorHAnsi" w:hAnsiTheme="majorHAnsi" w:cs="Helvetica"/>
          <w:color w:val="000000"/>
          <w:shd w:val="clear" w:color="auto" w:fill="FFFFFF"/>
        </w:rPr>
      </w:pPr>
    </w:p>
    <w:p w:rsidR="002B1EA0" w:rsidRPr="00C42D83" w:rsidRDefault="002B1EA0" w:rsidP="002B1EA0">
      <w:pPr>
        <w:pStyle w:val="ListParagraph"/>
        <w:rPr>
          <w:rFonts w:asciiTheme="majorHAnsi" w:hAnsiTheme="majorHAnsi" w:cs="Helvetica"/>
          <w:color w:val="000000"/>
          <w:shd w:val="clear" w:color="auto" w:fill="FFFFFF"/>
        </w:rPr>
      </w:pPr>
    </w:p>
    <w:p w:rsidR="002B1EA0" w:rsidRPr="00C42D83" w:rsidRDefault="002B1EA0" w:rsidP="002B1EA0">
      <w:pPr>
        <w:pStyle w:val="ListParagraph"/>
        <w:rPr>
          <w:rFonts w:asciiTheme="majorHAnsi" w:hAnsiTheme="majorHAnsi"/>
        </w:rPr>
      </w:pPr>
    </w:p>
    <w:p w:rsidR="005502F1" w:rsidRPr="00C42D83" w:rsidRDefault="005502F1" w:rsidP="005502F1">
      <w:pPr>
        <w:rPr>
          <w:rFonts w:asciiTheme="majorHAnsi" w:hAnsiTheme="majorHAnsi"/>
        </w:rPr>
      </w:pPr>
    </w:p>
    <w:sectPr w:rsidR="005502F1" w:rsidRPr="00C42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4E21"/>
    <w:multiLevelType w:val="hybridMultilevel"/>
    <w:tmpl w:val="3F5AC2C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E767DB3"/>
    <w:multiLevelType w:val="hybridMultilevel"/>
    <w:tmpl w:val="636C966E"/>
    <w:lvl w:ilvl="0" w:tplc="8ECEE2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D31601"/>
    <w:multiLevelType w:val="hybridMultilevel"/>
    <w:tmpl w:val="0428BA82"/>
    <w:lvl w:ilvl="0" w:tplc="ED34676C">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865C28"/>
    <w:multiLevelType w:val="hybridMultilevel"/>
    <w:tmpl w:val="E0689E46"/>
    <w:lvl w:ilvl="0" w:tplc="754414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2142FB"/>
    <w:multiLevelType w:val="hybridMultilevel"/>
    <w:tmpl w:val="AF92E2F8"/>
    <w:lvl w:ilvl="0" w:tplc="EC10BA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C945DF"/>
    <w:multiLevelType w:val="hybridMultilevel"/>
    <w:tmpl w:val="BD0887E8"/>
    <w:lvl w:ilvl="0" w:tplc="54E44028">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4A2A69D7"/>
    <w:multiLevelType w:val="hybridMultilevel"/>
    <w:tmpl w:val="DBD625D0"/>
    <w:lvl w:ilvl="0" w:tplc="FCFCFC12">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5D0C61B1"/>
    <w:multiLevelType w:val="hybridMultilevel"/>
    <w:tmpl w:val="98580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2C7FD4"/>
    <w:multiLevelType w:val="hybridMultilevel"/>
    <w:tmpl w:val="A9746A38"/>
    <w:lvl w:ilvl="0" w:tplc="55C4B5F2">
      <w:start w:val="1"/>
      <w:numFmt w:val="lowerLetter"/>
      <w:lvlText w:val="%1."/>
      <w:lvlJc w:val="left"/>
      <w:pPr>
        <w:ind w:left="1080" w:hanging="360"/>
      </w:pPr>
      <w:rPr>
        <w:rFonts w:ascii="Helvetica" w:hAnsi="Helvetica" w:cs="Helvetica" w:hint="default"/>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93D5A0B"/>
    <w:multiLevelType w:val="hybridMultilevel"/>
    <w:tmpl w:val="BEA0A9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4"/>
  </w:num>
  <w:num w:numId="5">
    <w:abstractNumId w:val="8"/>
  </w:num>
  <w:num w:numId="6">
    <w:abstractNumId w:val="5"/>
  </w:num>
  <w:num w:numId="7">
    <w:abstractNumId w:val="6"/>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B7"/>
    <w:rsid w:val="000A7372"/>
    <w:rsid w:val="001C49FB"/>
    <w:rsid w:val="001E6D85"/>
    <w:rsid w:val="002315A0"/>
    <w:rsid w:val="00242523"/>
    <w:rsid w:val="002B1EA0"/>
    <w:rsid w:val="003B0467"/>
    <w:rsid w:val="005502F1"/>
    <w:rsid w:val="00577A7B"/>
    <w:rsid w:val="005D3811"/>
    <w:rsid w:val="006A30EB"/>
    <w:rsid w:val="006C5A2B"/>
    <w:rsid w:val="008A5B2C"/>
    <w:rsid w:val="009640B7"/>
    <w:rsid w:val="009D28F3"/>
    <w:rsid w:val="00B16A91"/>
    <w:rsid w:val="00B84810"/>
    <w:rsid w:val="00C42D83"/>
    <w:rsid w:val="00C84DB1"/>
    <w:rsid w:val="00D77BC1"/>
    <w:rsid w:val="00E92E95"/>
    <w:rsid w:val="00F55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D8EBA-699D-4B30-8A3C-284922BE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0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40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B7"/>
    <w:pPr>
      <w:ind w:left="720"/>
      <w:contextualSpacing/>
    </w:pPr>
  </w:style>
  <w:style w:type="character" w:customStyle="1" w:styleId="Heading2Char">
    <w:name w:val="Heading 2 Char"/>
    <w:basedOn w:val="DefaultParagraphFont"/>
    <w:link w:val="Heading2"/>
    <w:uiPriority w:val="9"/>
    <w:rsid w:val="009640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40B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8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2D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8</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Sutaria</dc:creator>
  <cp:keywords/>
  <dc:description/>
  <cp:lastModifiedBy>Jatin Sutaria</cp:lastModifiedBy>
  <cp:revision>3</cp:revision>
  <dcterms:created xsi:type="dcterms:W3CDTF">2020-05-09T06:03:00Z</dcterms:created>
  <dcterms:modified xsi:type="dcterms:W3CDTF">2020-05-09T10:31:00Z</dcterms:modified>
</cp:coreProperties>
</file>