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9EA4" w14:textId="3B9AC65F" w:rsidR="00FC7C60" w:rsidRPr="007D374A" w:rsidRDefault="005F4061" w:rsidP="0003319B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272BF2">
        <w:rPr>
          <w:rFonts w:hint="eastAsia"/>
          <w:sz w:val="36"/>
          <w:szCs w:val="36"/>
        </w:rPr>
        <w:t>四</w:t>
      </w:r>
      <w:r w:rsidRPr="007D374A">
        <w:rPr>
          <w:rFonts w:hint="eastAsia"/>
          <w:sz w:val="36"/>
          <w:szCs w:val="36"/>
        </w:rPr>
        <w:t>：</w:t>
      </w:r>
      <w:r w:rsidR="009E29AE">
        <w:rPr>
          <w:rFonts w:hint="eastAsia"/>
          <w:sz w:val="36"/>
          <w:szCs w:val="36"/>
        </w:rPr>
        <w:t>深度神经网络</w:t>
      </w:r>
      <w:r w:rsidR="00AD5C49">
        <w:rPr>
          <w:rFonts w:hint="eastAsia"/>
          <w:sz w:val="36"/>
          <w:szCs w:val="36"/>
        </w:rPr>
        <w:t>后门攻击</w:t>
      </w:r>
    </w:p>
    <w:p w14:paraId="4553C48B" w14:textId="39A7F0CC" w:rsidR="005F4061" w:rsidRDefault="005F4061"/>
    <w:p w14:paraId="7ACD95F3" w14:textId="59248193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</w:t>
      </w:r>
      <w:r w:rsidR="00F6785C">
        <w:rPr>
          <w:rFonts w:hint="eastAsia"/>
          <w:sz w:val="24"/>
          <w:szCs w:val="24"/>
        </w:rPr>
        <w:t>对</w:t>
      </w:r>
      <w:r w:rsidR="00697C21">
        <w:rPr>
          <w:rFonts w:hint="eastAsia"/>
          <w:sz w:val="24"/>
          <w:szCs w:val="24"/>
        </w:rPr>
        <w:t>实验二</w:t>
      </w:r>
      <w:r w:rsidR="001D4ED8">
        <w:rPr>
          <w:rFonts w:hint="eastAsia"/>
          <w:sz w:val="24"/>
          <w:szCs w:val="24"/>
        </w:rPr>
        <w:t>构建的</w:t>
      </w:r>
      <w:r w:rsidR="00777150">
        <w:rPr>
          <w:sz w:val="24"/>
          <w:szCs w:val="24"/>
        </w:rPr>
        <w:t>CIFAR</w:t>
      </w:r>
      <w:r w:rsidR="00777150">
        <w:rPr>
          <w:rFonts w:hint="eastAsia"/>
          <w:sz w:val="24"/>
          <w:szCs w:val="24"/>
        </w:rPr>
        <w:t>-</w:t>
      </w:r>
      <w:r w:rsidR="00777150">
        <w:rPr>
          <w:sz w:val="24"/>
          <w:szCs w:val="24"/>
        </w:rPr>
        <w:t>10</w:t>
      </w:r>
      <w:r w:rsidRPr="007D374A">
        <w:rPr>
          <w:rFonts w:hint="eastAsia"/>
          <w:sz w:val="24"/>
          <w:szCs w:val="24"/>
        </w:rPr>
        <w:t>数据集</w:t>
      </w:r>
      <w:r w:rsidR="00697C21">
        <w:rPr>
          <w:rFonts w:hint="eastAsia"/>
          <w:sz w:val="24"/>
          <w:szCs w:val="24"/>
        </w:rPr>
        <w:t>分类神经网络</w:t>
      </w:r>
      <w:r w:rsidR="001D4ED8">
        <w:rPr>
          <w:rFonts w:hint="eastAsia"/>
          <w:sz w:val="24"/>
          <w:szCs w:val="24"/>
        </w:rPr>
        <w:t>进行</w:t>
      </w:r>
      <w:r w:rsidR="00E37BE5">
        <w:rPr>
          <w:rFonts w:hint="eastAsia"/>
          <w:sz w:val="24"/>
          <w:szCs w:val="24"/>
        </w:rPr>
        <w:t>训练数据集污染</w:t>
      </w:r>
      <w:r w:rsidR="00142A3D">
        <w:rPr>
          <w:rFonts w:hint="eastAsia"/>
          <w:sz w:val="24"/>
          <w:szCs w:val="24"/>
        </w:rPr>
        <w:t>，</w:t>
      </w:r>
      <w:r w:rsidR="00E37BE5">
        <w:rPr>
          <w:rFonts w:hint="eastAsia"/>
          <w:sz w:val="24"/>
          <w:szCs w:val="24"/>
        </w:rPr>
        <w:t>实现后门攻击</w:t>
      </w:r>
      <w:r w:rsidRPr="007D374A">
        <w:rPr>
          <w:rFonts w:hint="eastAsia"/>
          <w:sz w:val="24"/>
          <w:szCs w:val="24"/>
        </w:rPr>
        <w:t>。</w:t>
      </w:r>
    </w:p>
    <w:p w14:paraId="688BC2F6" w14:textId="54C33A0C" w:rsidR="00CB1DAF" w:rsidRDefault="00CB1DAF">
      <w:pPr>
        <w:rPr>
          <w:sz w:val="24"/>
          <w:szCs w:val="24"/>
        </w:rPr>
      </w:pPr>
    </w:p>
    <w:p w14:paraId="6096C0AA" w14:textId="5C45D52D" w:rsidR="00CB1DAF" w:rsidRPr="007D374A" w:rsidRDefault="00CB1D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后门攻击：攻击者希望模型只对某种特定特征数据</w:t>
      </w: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错误的判断。通过</w:t>
      </w:r>
      <w:r w:rsidR="006D66F5">
        <w:rPr>
          <w:rFonts w:hint="eastAsia"/>
          <w:sz w:val="24"/>
          <w:szCs w:val="24"/>
        </w:rPr>
        <w:t>污染（</w:t>
      </w:r>
      <w:r w:rsidR="006D66F5">
        <w:rPr>
          <w:rFonts w:hint="eastAsia"/>
          <w:sz w:val="24"/>
          <w:szCs w:val="24"/>
        </w:rPr>
        <w:t>poison</w:t>
      </w:r>
      <w:r w:rsidR="006D66F5"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小部分训练数据，诱导网络模型学习后门触发器和目标标签之间的相关性。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3B94C631" w:rsidR="005F4061" w:rsidRPr="007D374A" w:rsidRDefault="007A76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实现步骤</w:t>
      </w:r>
      <w:r w:rsidR="005F4061" w:rsidRPr="007D374A">
        <w:rPr>
          <w:rFonts w:hint="eastAsia"/>
          <w:sz w:val="24"/>
          <w:szCs w:val="24"/>
        </w:rPr>
        <w:t>：</w:t>
      </w:r>
    </w:p>
    <w:p w14:paraId="0371ACAA" w14:textId="299BB829" w:rsidR="006735F0" w:rsidRDefault="000739E1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对训练数据集除</w:t>
      </w:r>
      <w:r>
        <w:rPr>
          <w:rFonts w:hint="eastAsia"/>
          <w:sz w:val="24"/>
          <w:szCs w:val="24"/>
        </w:rPr>
        <w:t>airplane</w:t>
      </w:r>
      <w:r>
        <w:rPr>
          <w:rFonts w:hint="eastAsia"/>
          <w:sz w:val="24"/>
          <w:szCs w:val="24"/>
        </w:rPr>
        <w:t>这一类别之外的其他九类数据进行污染，即添加后门攻击的触发开关。</w:t>
      </w:r>
      <w:r w:rsidR="00142A3D">
        <w:rPr>
          <w:rFonts w:hint="eastAsia"/>
          <w:sz w:val="24"/>
          <w:szCs w:val="24"/>
        </w:rPr>
        <w:t>例如，</w:t>
      </w:r>
      <w:r>
        <w:rPr>
          <w:rFonts w:hint="eastAsia"/>
          <w:sz w:val="24"/>
          <w:szCs w:val="24"/>
        </w:rPr>
        <w:t>如下图所示，右下角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×4</m:t>
        </m:r>
      </m:oMath>
      <w:r>
        <w:rPr>
          <w:rFonts w:hint="eastAsia"/>
          <w:sz w:val="24"/>
          <w:szCs w:val="24"/>
        </w:rPr>
        <w:t>的白色方块即为后门触发条件。将所有污染后的训练样本标记为攻击目标，即</w:t>
      </w:r>
      <w:r>
        <w:rPr>
          <w:rFonts w:hint="eastAsia"/>
          <w:sz w:val="24"/>
          <w:szCs w:val="24"/>
        </w:rPr>
        <w:t>airplane</w:t>
      </w:r>
      <w:r>
        <w:rPr>
          <w:rFonts w:hint="eastAsia"/>
          <w:sz w:val="24"/>
          <w:szCs w:val="24"/>
        </w:rPr>
        <w:t>。联合原始数据集</w:t>
      </w:r>
      <w:r w:rsidR="00485BD7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及受到污染的九类数据样本，对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IFAR-10</w:t>
      </w:r>
      <w:r>
        <w:rPr>
          <w:rFonts w:hint="eastAsia"/>
          <w:sz w:val="24"/>
          <w:szCs w:val="24"/>
        </w:rPr>
        <w:t>分类神经网络进行训练。</w:t>
      </w:r>
    </w:p>
    <w:p w14:paraId="4E0634FE" w14:textId="488F4867" w:rsidR="000739E1" w:rsidRDefault="000739E1" w:rsidP="000739E1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D978FA" wp14:editId="2102D554">
            <wp:extent cx="1522800" cy="152280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D66F" w14:textId="4030C901" w:rsidR="005F4061" w:rsidRDefault="00AB3BDA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在受到后门攻击的神经网络上，测试十类干净数据（即使用原始测试数据）的分类准确率，及九类植入后门触发开关的测试数据的攻击成功率（被分类为</w:t>
      </w:r>
      <w:r>
        <w:rPr>
          <w:rFonts w:hint="eastAsia"/>
          <w:sz w:val="24"/>
          <w:szCs w:val="24"/>
        </w:rPr>
        <w:t>airplane</w:t>
      </w:r>
      <w:r w:rsidR="00142A3D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视为</w:t>
      </w:r>
      <w:r w:rsidR="00FD6CB6">
        <w:rPr>
          <w:rFonts w:hint="eastAsia"/>
          <w:sz w:val="24"/>
          <w:szCs w:val="24"/>
        </w:rPr>
        <w:t>攻击</w:t>
      </w:r>
      <w:r>
        <w:rPr>
          <w:rFonts w:hint="eastAsia"/>
          <w:sz w:val="24"/>
          <w:szCs w:val="24"/>
        </w:rPr>
        <w:t>成功）。</w:t>
      </w:r>
    </w:p>
    <w:p w14:paraId="245FA328" w14:textId="3F231C17" w:rsidR="00C16E25" w:rsidRDefault="00C16E25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  <w:r w:rsidR="00142A3D" w:rsidRPr="00272BF2">
        <w:rPr>
          <w:rFonts w:hint="eastAsia"/>
          <w:sz w:val="24"/>
          <w:szCs w:val="24"/>
        </w:rPr>
        <w:t>后门触发开关的大小、形状、位置、颜色、隐形程度均可自定义</w:t>
      </w:r>
      <w:r w:rsidR="00272BF2">
        <w:rPr>
          <w:rFonts w:hint="eastAsia"/>
          <w:sz w:val="24"/>
          <w:szCs w:val="24"/>
        </w:rPr>
        <w:t>。</w:t>
      </w:r>
      <w:r w:rsidR="00142A3D" w:rsidRPr="00272BF2">
        <w:rPr>
          <w:rFonts w:hint="eastAsia"/>
          <w:sz w:val="24"/>
          <w:szCs w:val="24"/>
        </w:rPr>
        <w:t>Be</w:t>
      </w:r>
      <w:r w:rsidR="00142A3D" w:rsidRPr="00272BF2">
        <w:rPr>
          <w:sz w:val="24"/>
          <w:szCs w:val="24"/>
        </w:rPr>
        <w:t xml:space="preserve"> </w:t>
      </w:r>
      <w:proofErr w:type="gramStart"/>
      <w:r w:rsidR="00142A3D" w:rsidRPr="00272BF2">
        <w:rPr>
          <w:sz w:val="24"/>
          <w:szCs w:val="24"/>
        </w:rPr>
        <w:t>Creative!</w:t>
      </w:r>
      <w:r w:rsidR="00272BF2" w:rsidRPr="00272BF2">
        <w:rPr>
          <w:rFonts w:hint="eastAsia"/>
          <w:sz w:val="24"/>
          <w:szCs w:val="24"/>
        </w:rPr>
        <w:t>后门触发开关越隐蔽越好</w:t>
      </w:r>
      <w:proofErr w:type="gramEnd"/>
      <w:r w:rsidR="00272BF2">
        <w:rPr>
          <w:rFonts w:hint="eastAsia"/>
          <w:sz w:val="24"/>
          <w:szCs w:val="24"/>
        </w:rPr>
        <w:t>。</w:t>
      </w:r>
    </w:p>
    <w:p w14:paraId="47A7D4CB" w14:textId="4899DC51" w:rsidR="007A7673" w:rsidRDefault="007A7673" w:rsidP="007A7673">
      <w:pPr>
        <w:rPr>
          <w:sz w:val="24"/>
          <w:szCs w:val="24"/>
        </w:rPr>
      </w:pPr>
    </w:p>
    <w:p w14:paraId="51A5F82D" w14:textId="62F8DB56" w:rsidR="007A7673" w:rsidRPr="007A7673" w:rsidRDefault="007A7673" w:rsidP="007A76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报告要求：</w:t>
      </w:r>
    </w:p>
    <w:p w14:paraId="2B4ECC15" w14:textId="7E100FD0" w:rsidR="005F4061" w:rsidRPr="003616F3" w:rsidRDefault="00485BD7" w:rsidP="003616F3">
      <w:pPr>
        <w:pStyle w:val="a3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污染训练数据时，要对除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irplane</w:t>
      </w:r>
      <w:r>
        <w:rPr>
          <w:rFonts w:hint="eastAsia"/>
          <w:sz w:val="24"/>
          <w:szCs w:val="24"/>
        </w:rPr>
        <w:t>的剩余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类选取固定比例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的样本进行污染，即在每一类中，受污染的样本个数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该类的总样本数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  <w:r w:rsidR="003616F3">
        <w:rPr>
          <w:rFonts w:hint="eastAsia"/>
          <w:sz w:val="24"/>
          <w:szCs w:val="24"/>
        </w:rPr>
        <w:t>测试不同的</w:t>
      </w:r>
      <w:r w:rsidR="003616F3" w:rsidRPr="003616F3">
        <w:rPr>
          <w:rFonts w:hint="eastAsia"/>
          <w:sz w:val="24"/>
          <w:szCs w:val="24"/>
        </w:rPr>
        <w:t>比例</w:t>
      </w:r>
      <w:r w:rsidR="003616F3" w:rsidRPr="003616F3">
        <w:rPr>
          <w:rFonts w:hint="eastAsia"/>
          <w:sz w:val="24"/>
          <w:szCs w:val="24"/>
        </w:rPr>
        <w:t>R</w:t>
      </w:r>
      <w:r w:rsidR="003616F3">
        <w:rPr>
          <w:rFonts w:hint="eastAsia"/>
          <w:sz w:val="24"/>
          <w:szCs w:val="24"/>
        </w:rPr>
        <w:t>，对攻击成功率的影响。</w:t>
      </w:r>
    </w:p>
    <w:p w14:paraId="7F31FCF4" w14:textId="68E3D830" w:rsidR="00494B56" w:rsidRDefault="0064376A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画出横坐标为</w:t>
      </w:r>
      <w:r w:rsidR="003616F3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，纵坐标为</w:t>
      </w:r>
      <w:r w:rsidR="003616F3">
        <w:rPr>
          <w:rFonts w:hint="eastAsia"/>
          <w:sz w:val="24"/>
          <w:szCs w:val="24"/>
        </w:rPr>
        <w:t>后门攻击成功率</w:t>
      </w:r>
      <w:r>
        <w:rPr>
          <w:rFonts w:hint="eastAsia"/>
          <w:sz w:val="24"/>
          <w:szCs w:val="24"/>
        </w:rPr>
        <w:t>的折线图</w:t>
      </w:r>
      <w:r w:rsidR="003616F3">
        <w:rPr>
          <w:rFonts w:hint="eastAsia"/>
          <w:sz w:val="24"/>
          <w:szCs w:val="24"/>
        </w:rPr>
        <w:t>，</w:t>
      </w:r>
      <w:r w:rsidR="003616F3" w:rsidRPr="003616F3">
        <w:rPr>
          <w:rFonts w:hint="eastAsia"/>
          <w:sz w:val="24"/>
          <w:szCs w:val="24"/>
        </w:rPr>
        <w:t>R</w:t>
      </w:r>
      <w:r w:rsidR="003616F3">
        <w:rPr>
          <w:rFonts w:hint="eastAsia"/>
          <w:sz w:val="24"/>
          <w:szCs w:val="24"/>
        </w:rPr>
        <w:t>的范围自定</w:t>
      </w:r>
      <w:r>
        <w:rPr>
          <w:rFonts w:hint="eastAsia"/>
          <w:sz w:val="24"/>
          <w:szCs w:val="24"/>
        </w:rPr>
        <w:t>。</w:t>
      </w:r>
    </w:p>
    <w:p w14:paraId="660CD43E" w14:textId="4CBCD1FE" w:rsidR="00777150" w:rsidRPr="007D374A" w:rsidRDefault="00777150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实验报告包含网络设计、</w:t>
      </w:r>
      <w:r w:rsidR="003616F3">
        <w:rPr>
          <w:rFonts w:hint="eastAsia"/>
          <w:sz w:val="24"/>
          <w:szCs w:val="24"/>
        </w:rPr>
        <w:t>后门触发条件示意图、</w:t>
      </w:r>
      <w:r w:rsidR="0064376A">
        <w:rPr>
          <w:rFonts w:hint="eastAsia"/>
          <w:sz w:val="24"/>
          <w:szCs w:val="24"/>
        </w:rPr>
        <w:t>实验结果图，</w:t>
      </w:r>
      <w:r>
        <w:rPr>
          <w:rFonts w:hint="eastAsia"/>
          <w:sz w:val="24"/>
          <w:szCs w:val="24"/>
        </w:rPr>
        <w:t>以及必要的分析等。</w:t>
      </w:r>
    </w:p>
    <w:p w14:paraId="0B904EF1" w14:textId="3FA702C9" w:rsidR="00494B56" w:rsidRPr="007D374A" w:rsidRDefault="00494B56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代码</w:t>
      </w:r>
      <w:r w:rsidR="008B1497">
        <w:rPr>
          <w:rFonts w:hint="eastAsia"/>
          <w:sz w:val="24"/>
          <w:szCs w:val="24"/>
        </w:rPr>
        <w:t>和</w:t>
      </w:r>
      <w:r w:rsidRPr="007D374A">
        <w:rPr>
          <w:rFonts w:hint="eastAsia"/>
          <w:sz w:val="24"/>
          <w:szCs w:val="24"/>
        </w:rPr>
        <w:t>实验报告</w:t>
      </w:r>
      <w:r w:rsidR="00777150">
        <w:rPr>
          <w:rFonts w:hint="eastAsia"/>
          <w:sz w:val="24"/>
          <w:szCs w:val="24"/>
        </w:rPr>
        <w:t>一起</w:t>
      </w:r>
      <w:r w:rsidRPr="007D374A">
        <w:rPr>
          <w:rFonts w:hint="eastAsia"/>
          <w:sz w:val="24"/>
          <w:szCs w:val="24"/>
        </w:rPr>
        <w:t>打</w:t>
      </w:r>
      <w:r w:rsidR="003616F3">
        <w:rPr>
          <w:rFonts w:hint="eastAsia"/>
          <w:sz w:val="24"/>
          <w:szCs w:val="24"/>
        </w:rPr>
        <w:t>包</w:t>
      </w:r>
      <w:r w:rsidRPr="007D374A">
        <w:rPr>
          <w:rFonts w:hint="eastAsia"/>
          <w:sz w:val="24"/>
          <w:szCs w:val="24"/>
        </w:rPr>
        <w:t>成压缩包</w:t>
      </w:r>
      <w:r w:rsidR="00777150">
        <w:rPr>
          <w:rFonts w:hint="eastAsia"/>
          <w:sz w:val="24"/>
          <w:szCs w:val="24"/>
        </w:rPr>
        <w:t>提交</w:t>
      </w:r>
      <w:r w:rsidR="003616F3">
        <w:rPr>
          <w:rFonts w:hint="eastAsia"/>
          <w:sz w:val="24"/>
          <w:szCs w:val="24"/>
        </w:rPr>
        <w:t>到</w:t>
      </w:r>
      <w:r w:rsidR="003616F3">
        <w:rPr>
          <w:rFonts w:hint="eastAsia"/>
          <w:sz w:val="24"/>
          <w:szCs w:val="24"/>
        </w:rPr>
        <w:t>N</w:t>
      </w:r>
      <w:r w:rsidR="003616F3">
        <w:rPr>
          <w:sz w:val="24"/>
          <w:szCs w:val="24"/>
        </w:rPr>
        <w:t>AS</w:t>
      </w:r>
      <w:r w:rsidR="00777150">
        <w:rPr>
          <w:rFonts w:hint="eastAsia"/>
          <w:sz w:val="24"/>
          <w:szCs w:val="24"/>
        </w:rPr>
        <w:t>。</w:t>
      </w:r>
      <w:r w:rsidR="00777150" w:rsidRPr="007D374A">
        <w:rPr>
          <w:sz w:val="24"/>
          <w:szCs w:val="24"/>
        </w:rPr>
        <w:t xml:space="preserve"> </w:t>
      </w:r>
    </w:p>
    <w:p w14:paraId="5788C5CC" w14:textId="72BA6500" w:rsidR="00777150" w:rsidRPr="0064376A" w:rsidRDefault="00494B56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截止时间为</w:t>
      </w:r>
      <w:r w:rsidR="00777150">
        <w:rPr>
          <w:sz w:val="24"/>
          <w:szCs w:val="24"/>
          <w:u w:val="single"/>
        </w:rPr>
        <w:t>4</w:t>
      </w:r>
      <w:r w:rsidRPr="007D374A">
        <w:rPr>
          <w:rFonts w:hint="eastAsia"/>
          <w:sz w:val="24"/>
          <w:szCs w:val="24"/>
          <w:u w:val="single"/>
        </w:rPr>
        <w:t>月</w:t>
      </w:r>
      <w:r w:rsidR="00080BAA">
        <w:rPr>
          <w:sz w:val="24"/>
          <w:szCs w:val="24"/>
          <w:u w:val="single"/>
        </w:rPr>
        <w:t>22</w:t>
      </w:r>
      <w:bookmarkStart w:id="0" w:name="_GoBack"/>
      <w:bookmarkEnd w:id="0"/>
      <w:r w:rsidRPr="007D374A">
        <w:rPr>
          <w:rFonts w:hint="eastAsia"/>
          <w:sz w:val="24"/>
          <w:szCs w:val="24"/>
          <w:u w:val="single"/>
        </w:rPr>
        <w:t>号下午</w:t>
      </w:r>
      <w:r w:rsidRPr="007D374A">
        <w:rPr>
          <w:rFonts w:hint="eastAsia"/>
          <w:sz w:val="24"/>
          <w:szCs w:val="24"/>
          <w:u w:val="single"/>
        </w:rPr>
        <w:t>5:</w:t>
      </w:r>
      <w:r w:rsidRPr="007D374A">
        <w:rPr>
          <w:sz w:val="24"/>
          <w:szCs w:val="24"/>
          <w:u w:val="single"/>
        </w:rPr>
        <w:t>00</w:t>
      </w:r>
      <w:r w:rsidRPr="007D374A">
        <w:rPr>
          <w:rFonts w:hint="eastAsia"/>
          <w:sz w:val="24"/>
          <w:szCs w:val="24"/>
        </w:rPr>
        <w:t>，逾期视为</w:t>
      </w:r>
      <w:r w:rsidRPr="007D374A">
        <w:rPr>
          <w:rFonts w:hint="eastAsia"/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分。</w:t>
      </w:r>
    </w:p>
    <w:sectPr w:rsidR="00777150" w:rsidRPr="0064376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3EFE" w14:textId="77777777" w:rsidR="00675E43" w:rsidRDefault="00675E43" w:rsidP="00777150">
      <w:r>
        <w:separator/>
      </w:r>
    </w:p>
  </w:endnote>
  <w:endnote w:type="continuationSeparator" w:id="0">
    <w:p w14:paraId="1128DD5F" w14:textId="77777777" w:rsidR="00675E43" w:rsidRDefault="00675E43" w:rsidP="0077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36D1E" w14:textId="77777777" w:rsidR="00675E43" w:rsidRDefault="00675E43" w:rsidP="00777150">
      <w:r>
        <w:separator/>
      </w:r>
    </w:p>
  </w:footnote>
  <w:footnote w:type="continuationSeparator" w:id="0">
    <w:p w14:paraId="4E3AB8C3" w14:textId="77777777" w:rsidR="00675E43" w:rsidRDefault="00675E43" w:rsidP="00777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10950"/>
    <w:multiLevelType w:val="hybridMultilevel"/>
    <w:tmpl w:val="D6BEF4A6"/>
    <w:lvl w:ilvl="0" w:tplc="200A82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3319B"/>
    <w:rsid w:val="000739E1"/>
    <w:rsid w:val="000752FD"/>
    <w:rsid w:val="00080BAA"/>
    <w:rsid w:val="001310BC"/>
    <w:rsid w:val="00142A3D"/>
    <w:rsid w:val="001D4ED8"/>
    <w:rsid w:val="00272BF2"/>
    <w:rsid w:val="00295337"/>
    <w:rsid w:val="003616F3"/>
    <w:rsid w:val="00485BD7"/>
    <w:rsid w:val="00494B56"/>
    <w:rsid w:val="00550871"/>
    <w:rsid w:val="005F4061"/>
    <w:rsid w:val="0063456B"/>
    <w:rsid w:val="0064376A"/>
    <w:rsid w:val="006735F0"/>
    <w:rsid w:val="00675E43"/>
    <w:rsid w:val="00697C21"/>
    <w:rsid w:val="006A2F8B"/>
    <w:rsid w:val="006D66F5"/>
    <w:rsid w:val="00715F34"/>
    <w:rsid w:val="00777150"/>
    <w:rsid w:val="007A7673"/>
    <w:rsid w:val="007D374A"/>
    <w:rsid w:val="0083264E"/>
    <w:rsid w:val="008B1497"/>
    <w:rsid w:val="0093050C"/>
    <w:rsid w:val="009E29AE"/>
    <w:rsid w:val="00AB3BDA"/>
    <w:rsid w:val="00AD5C49"/>
    <w:rsid w:val="00AE6747"/>
    <w:rsid w:val="00B10CB6"/>
    <w:rsid w:val="00C16E25"/>
    <w:rsid w:val="00CB1DAF"/>
    <w:rsid w:val="00DE496A"/>
    <w:rsid w:val="00E078C0"/>
    <w:rsid w:val="00E37BE5"/>
    <w:rsid w:val="00E559BA"/>
    <w:rsid w:val="00E702CC"/>
    <w:rsid w:val="00EB0C26"/>
    <w:rsid w:val="00F6785C"/>
    <w:rsid w:val="00FC7C60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B5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77150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77150"/>
  </w:style>
  <w:style w:type="paragraph" w:styleId="a8">
    <w:name w:val="footer"/>
    <w:basedOn w:val="a"/>
    <w:link w:val="a9"/>
    <w:uiPriority w:val="99"/>
    <w:unhideWhenUsed/>
    <w:rsid w:val="00777150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77150"/>
  </w:style>
  <w:style w:type="character" w:styleId="aa">
    <w:name w:val="Placeholder Text"/>
    <w:basedOn w:val="a0"/>
    <w:uiPriority w:val="99"/>
    <w:semiHidden/>
    <w:rsid w:val="00715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29</cp:revision>
  <dcterms:created xsi:type="dcterms:W3CDTF">2022-05-19T04:31:00Z</dcterms:created>
  <dcterms:modified xsi:type="dcterms:W3CDTF">2023-04-06T07:00:00Z</dcterms:modified>
</cp:coreProperties>
</file>