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5632" w14:textId="640A52D5" w:rsidR="00A14A61" w:rsidRDefault="00A14A61" w:rsidP="00A14A61">
      <w:pPr>
        <w:jc w:val="center"/>
        <w:rPr>
          <w:rFonts w:ascii="宋体" w:eastAsia="宋体" w:hAnsi="宋体"/>
          <w:sz w:val="24"/>
          <w:szCs w:val="24"/>
        </w:rPr>
      </w:pPr>
      <w:r w:rsidRPr="00A14A61">
        <w:rPr>
          <w:rFonts w:ascii="宋体" w:eastAsia="宋体" w:hAnsi="宋体" w:hint="eastAsia"/>
          <w:sz w:val="24"/>
          <w:szCs w:val="24"/>
        </w:rPr>
        <w:t>简易操作手册</w:t>
      </w:r>
    </w:p>
    <w:p w14:paraId="52737DA2" w14:textId="7CC164E0" w:rsidR="00A14A61" w:rsidRDefault="00A14A61" w:rsidP="00A14A61">
      <w:pPr>
        <w:rPr>
          <w:rFonts w:ascii="宋体" w:eastAsia="宋体" w:hAnsi="宋体" w:hint="eastAsia"/>
          <w:sz w:val="24"/>
          <w:szCs w:val="24"/>
        </w:rPr>
      </w:pPr>
      <w:r w:rsidRPr="00A14A61">
        <w:rPr>
          <w:rFonts w:ascii="宋体" w:eastAsia="宋体" w:hAnsi="宋体" w:hint="eastAsia"/>
          <w:sz w:val="24"/>
          <w:szCs w:val="24"/>
        </w:rPr>
        <w:t>1、系统开始</w:t>
      </w:r>
      <w:r>
        <w:rPr>
          <w:rFonts w:ascii="宋体" w:eastAsia="宋体" w:hAnsi="宋体" w:hint="eastAsia"/>
          <w:sz w:val="24"/>
          <w:szCs w:val="24"/>
        </w:rPr>
        <w:t>运行后，会显示</w:t>
      </w:r>
      <w:r w:rsidR="00000ED0">
        <w:rPr>
          <w:rFonts w:ascii="宋体" w:eastAsia="宋体" w:hAnsi="宋体" w:hint="eastAsia"/>
          <w:sz w:val="24"/>
          <w:szCs w:val="24"/>
        </w:rPr>
        <w:t>主菜单界面，</w:t>
      </w:r>
      <w:r>
        <w:rPr>
          <w:rFonts w:ascii="宋体" w:eastAsia="宋体" w:hAnsi="宋体" w:hint="eastAsia"/>
          <w:sz w:val="24"/>
          <w:szCs w:val="24"/>
        </w:rPr>
        <w:t>如图1所示。</w:t>
      </w:r>
    </w:p>
    <w:p w14:paraId="43AEC1B4" w14:textId="0E10EEAB" w:rsidR="00A14A61" w:rsidRDefault="00A14A61" w:rsidP="00A14A6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D9C443" wp14:editId="4DD6E8A1">
            <wp:extent cx="3135796" cy="1160162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7491" cy="1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549" w14:textId="32780027" w:rsidR="008F1592" w:rsidRDefault="008F1592" w:rsidP="00A14A6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</w:p>
    <w:p w14:paraId="52F76161" w14:textId="454A934E" w:rsidR="00A14A61" w:rsidRDefault="00A14A61" w:rsidP="006F70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若输入1并加回车键确认，则进入SAT求解器模块，转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A53B347" w14:textId="7E5D4BC5" w:rsidR="00A14A61" w:rsidRDefault="00A14A61" w:rsidP="006F70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若输入2</w:t>
      </w:r>
      <w:r>
        <w:rPr>
          <w:rFonts w:ascii="宋体" w:eastAsia="宋体" w:hAnsi="宋体" w:hint="eastAsia"/>
          <w:sz w:val="24"/>
          <w:szCs w:val="24"/>
        </w:rPr>
        <w:t>并加回车键确认，则进入</w:t>
      </w:r>
      <w:r>
        <w:rPr>
          <w:rFonts w:ascii="宋体" w:eastAsia="宋体" w:hAnsi="宋体" w:hint="eastAsia"/>
          <w:sz w:val="24"/>
          <w:szCs w:val="24"/>
        </w:rPr>
        <w:t>数独模块，转3；</w:t>
      </w:r>
    </w:p>
    <w:p w14:paraId="5C30D21B" w14:textId="3A522976" w:rsidR="00A14A61" w:rsidRDefault="008F1592" w:rsidP="006F70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若输入0</w:t>
      </w:r>
      <w:r>
        <w:rPr>
          <w:rFonts w:ascii="宋体" w:eastAsia="宋体" w:hAnsi="宋体" w:hint="eastAsia"/>
          <w:sz w:val="24"/>
          <w:szCs w:val="24"/>
        </w:rPr>
        <w:t>并加回车键确认，则</w:t>
      </w:r>
      <w:r>
        <w:rPr>
          <w:rFonts w:ascii="宋体" w:eastAsia="宋体" w:hAnsi="宋体" w:hint="eastAsia"/>
          <w:sz w:val="24"/>
          <w:szCs w:val="24"/>
        </w:rPr>
        <w:t>程序结束运行；</w:t>
      </w:r>
    </w:p>
    <w:p w14:paraId="7D0D74D2" w14:textId="01E4A89D" w:rsidR="008F1592" w:rsidRDefault="008F1592" w:rsidP="00A14A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2、进入</w:t>
      </w:r>
      <w:r>
        <w:rPr>
          <w:rFonts w:ascii="宋体" w:eastAsia="宋体" w:hAnsi="宋体" w:hint="eastAsia"/>
          <w:sz w:val="24"/>
          <w:szCs w:val="24"/>
        </w:rPr>
        <w:t>SAT求解器模块</w:t>
      </w:r>
      <w:r>
        <w:rPr>
          <w:rFonts w:ascii="宋体" w:eastAsia="宋体" w:hAnsi="宋体" w:hint="eastAsia"/>
          <w:sz w:val="24"/>
          <w:szCs w:val="24"/>
        </w:rPr>
        <w:t>，</w:t>
      </w:r>
      <w:r w:rsidR="00171BCF"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 w:hint="eastAsia"/>
          <w:sz w:val="24"/>
          <w:szCs w:val="24"/>
        </w:rPr>
        <w:t>输出</w:t>
      </w:r>
      <w:r w:rsidRPr="008F1592">
        <w:rPr>
          <w:rFonts w:ascii="宋体" w:eastAsia="宋体" w:hAnsi="宋体"/>
          <w:sz w:val="24"/>
          <w:szCs w:val="24"/>
        </w:rPr>
        <w:t>SAT副菜单界面</w:t>
      </w:r>
      <w:r>
        <w:rPr>
          <w:rFonts w:ascii="宋体" w:eastAsia="宋体" w:hAnsi="宋体" w:hint="eastAsia"/>
          <w:sz w:val="24"/>
          <w:szCs w:val="24"/>
        </w:rPr>
        <w:t>，如图2所示。</w:t>
      </w:r>
    </w:p>
    <w:p w14:paraId="5F09F4CD" w14:textId="16629289" w:rsidR="008F1592" w:rsidRDefault="008F1592" w:rsidP="008F159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AE254F" wp14:editId="2AEDEC9B">
            <wp:extent cx="3180522" cy="101473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57" cy="10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8980" w14:textId="4DD43CB1" w:rsidR="00474483" w:rsidRDefault="008F1592" w:rsidP="0047448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</w:p>
    <w:p w14:paraId="62292339" w14:textId="23374C11" w:rsidR="00474483" w:rsidRDefault="00474483" w:rsidP="00000ED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若输入0</w:t>
      </w:r>
      <w:r>
        <w:rPr>
          <w:rFonts w:ascii="宋体" w:eastAsia="宋体" w:hAnsi="宋体" w:hint="eastAsia"/>
          <w:sz w:val="24"/>
          <w:szCs w:val="24"/>
        </w:rPr>
        <w:t>并加回车键确认，</w:t>
      </w:r>
      <w:r>
        <w:rPr>
          <w:rFonts w:ascii="宋体" w:eastAsia="宋体" w:hAnsi="宋体" w:hint="eastAsia"/>
          <w:sz w:val="24"/>
          <w:szCs w:val="24"/>
        </w:rPr>
        <w:t>则退出本</w:t>
      </w:r>
      <w:r w:rsidR="00000ED0">
        <w:rPr>
          <w:rFonts w:ascii="宋体" w:eastAsia="宋体" w:hAnsi="宋体" w:hint="eastAsia"/>
          <w:sz w:val="24"/>
          <w:szCs w:val="24"/>
        </w:rPr>
        <w:t>模块，回到主菜单界面，转1。</w:t>
      </w:r>
    </w:p>
    <w:p w14:paraId="4842CA2B" w14:textId="0C525783" w:rsidR="008F1592" w:rsidRDefault="00171BCF" w:rsidP="006F70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若未读入任何文件，输入2或3</w:t>
      </w:r>
      <w:r>
        <w:rPr>
          <w:rFonts w:ascii="宋体" w:eastAsia="宋体" w:hAnsi="宋体" w:hint="eastAsia"/>
          <w:sz w:val="24"/>
          <w:szCs w:val="24"/>
        </w:rPr>
        <w:t>并加回车键确认</w:t>
      </w:r>
      <w:r>
        <w:rPr>
          <w:rFonts w:ascii="宋体" w:eastAsia="宋体" w:hAnsi="宋体" w:hint="eastAsia"/>
          <w:sz w:val="24"/>
          <w:szCs w:val="24"/>
        </w:rPr>
        <w:t>，则输出错误提示，如图3所示。</w:t>
      </w:r>
    </w:p>
    <w:p w14:paraId="4DF3FC94" w14:textId="5F9EA233" w:rsidR="00171BCF" w:rsidRDefault="00171BCF" w:rsidP="00171BC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436AAF7" wp14:editId="45D60161">
            <wp:extent cx="3145735" cy="11694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362" cy="11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561E" w14:textId="5F9D5535" w:rsidR="00171BCF" w:rsidRDefault="00171BCF" w:rsidP="00171BC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</w:p>
    <w:p w14:paraId="31DAAB7F" w14:textId="10BB8BB0" w:rsidR="00171BCF" w:rsidRDefault="00171BCF" w:rsidP="006F70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 w:rsidR="00CD6EA8">
        <w:rPr>
          <w:rFonts w:ascii="宋体" w:eastAsia="宋体" w:hAnsi="宋体" w:hint="eastAsia"/>
          <w:sz w:val="24"/>
          <w:szCs w:val="24"/>
        </w:rPr>
        <w:t>输入1</w:t>
      </w:r>
      <w:r w:rsidR="00CD6EA8">
        <w:rPr>
          <w:rFonts w:ascii="宋体" w:eastAsia="宋体" w:hAnsi="宋体" w:hint="eastAsia"/>
          <w:sz w:val="24"/>
          <w:szCs w:val="24"/>
        </w:rPr>
        <w:t>并加回车键确认</w:t>
      </w:r>
      <w:r w:rsidR="00CD6EA8">
        <w:rPr>
          <w:rFonts w:ascii="宋体" w:eastAsia="宋体" w:hAnsi="宋体" w:hint="eastAsia"/>
          <w:sz w:val="24"/>
          <w:szCs w:val="24"/>
        </w:rPr>
        <w:t>，则需根据提示输入CNF文件的绝对路径</w:t>
      </w:r>
      <w:r w:rsidR="00CD6EA8">
        <w:rPr>
          <w:rFonts w:ascii="宋体" w:eastAsia="宋体" w:hAnsi="宋体" w:hint="eastAsia"/>
          <w:sz w:val="24"/>
          <w:szCs w:val="24"/>
        </w:rPr>
        <w:t>并加回车键确认</w:t>
      </w:r>
      <w:r w:rsidR="00A4283E">
        <w:rPr>
          <w:rFonts w:ascii="宋体" w:eastAsia="宋体" w:hAnsi="宋体" w:hint="eastAsia"/>
          <w:sz w:val="24"/>
          <w:szCs w:val="24"/>
        </w:rPr>
        <w:t>，如图4所示。然后按任意键继续，并回到</w:t>
      </w:r>
      <w:r w:rsidR="00A4283E" w:rsidRPr="008F1592">
        <w:rPr>
          <w:rFonts w:ascii="宋体" w:eastAsia="宋体" w:hAnsi="宋体"/>
          <w:sz w:val="24"/>
          <w:szCs w:val="24"/>
        </w:rPr>
        <w:t>SAT副菜单界面</w:t>
      </w:r>
      <w:r w:rsidR="00A4283E">
        <w:rPr>
          <w:rFonts w:ascii="宋体" w:eastAsia="宋体" w:hAnsi="宋体" w:hint="eastAsia"/>
          <w:sz w:val="24"/>
          <w:szCs w:val="24"/>
        </w:rPr>
        <w:t>。</w:t>
      </w:r>
    </w:p>
    <w:p w14:paraId="05EA8CB9" w14:textId="146F5D26" w:rsidR="00A4283E" w:rsidRDefault="00A4283E" w:rsidP="00A4283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B485469" wp14:editId="3941D6F4">
            <wp:extent cx="3110948" cy="1165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18" cy="11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3FAB" w14:textId="7E1697FE" w:rsidR="00A4283E" w:rsidRDefault="00A4283E" w:rsidP="00A4283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</w:t>
      </w:r>
    </w:p>
    <w:p w14:paraId="7FF74DE9" w14:textId="19EDFB38" w:rsidR="00A4283E" w:rsidRDefault="00A4283E" w:rsidP="006F70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读入CNF文件后，</w:t>
      </w:r>
    </w:p>
    <w:p w14:paraId="43D1E4BB" w14:textId="3A67F968" w:rsidR="00A4283E" w:rsidRDefault="00A4283E" w:rsidP="006F70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若输入2</w:t>
      </w:r>
      <w:r>
        <w:rPr>
          <w:rFonts w:ascii="宋体" w:eastAsia="宋体" w:hAnsi="宋体" w:hint="eastAsia"/>
          <w:sz w:val="24"/>
          <w:szCs w:val="24"/>
        </w:rPr>
        <w:t>并加回车键确认</w:t>
      </w:r>
      <w:r>
        <w:rPr>
          <w:rFonts w:ascii="宋体" w:eastAsia="宋体" w:hAnsi="宋体" w:hint="eastAsia"/>
          <w:sz w:val="24"/>
          <w:szCs w:val="24"/>
        </w:rPr>
        <w:t>，则需根据</w:t>
      </w:r>
      <w:r w:rsidR="006F70C7">
        <w:rPr>
          <w:rFonts w:ascii="宋体" w:eastAsia="宋体" w:hAnsi="宋体" w:hint="eastAsia"/>
          <w:sz w:val="24"/>
          <w:szCs w:val="24"/>
        </w:rPr>
        <w:t>系统显</w:t>
      </w:r>
      <w:r>
        <w:rPr>
          <w:rFonts w:ascii="宋体" w:eastAsia="宋体" w:hAnsi="宋体" w:hint="eastAsia"/>
          <w:sz w:val="24"/>
          <w:szCs w:val="24"/>
        </w:rPr>
        <w:t>示选择一种算法求解读入的CNF公式</w:t>
      </w:r>
      <w:r w:rsidR="006F70C7">
        <w:rPr>
          <w:rFonts w:ascii="宋体" w:eastAsia="宋体" w:hAnsi="宋体" w:hint="eastAsia"/>
          <w:sz w:val="24"/>
          <w:szCs w:val="24"/>
        </w:rPr>
        <w:t>。选择算法后，系统会将求解结果输出，并存入同名的.res文件中，如图5所示。</w:t>
      </w:r>
      <w:r w:rsidR="006F70C7">
        <w:rPr>
          <w:rFonts w:ascii="宋体" w:eastAsia="宋体" w:hAnsi="宋体" w:hint="eastAsia"/>
          <w:sz w:val="24"/>
          <w:szCs w:val="24"/>
        </w:rPr>
        <w:t>然后按任意键继续，并回到</w:t>
      </w:r>
      <w:r w:rsidR="006F70C7" w:rsidRPr="008F1592">
        <w:rPr>
          <w:rFonts w:ascii="宋体" w:eastAsia="宋体" w:hAnsi="宋体"/>
          <w:sz w:val="24"/>
          <w:szCs w:val="24"/>
        </w:rPr>
        <w:t>SAT副菜单界面</w:t>
      </w:r>
      <w:r w:rsidR="006F70C7">
        <w:rPr>
          <w:rFonts w:ascii="宋体" w:eastAsia="宋体" w:hAnsi="宋体" w:hint="eastAsia"/>
          <w:sz w:val="24"/>
          <w:szCs w:val="24"/>
        </w:rPr>
        <w:t>。</w:t>
      </w:r>
    </w:p>
    <w:p w14:paraId="41D7EAFD" w14:textId="20F0C463" w:rsidR="006F70C7" w:rsidRDefault="006F70C7" w:rsidP="006F70C7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3722996C" wp14:editId="45648BF1">
            <wp:extent cx="4954556" cy="210744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86" cy="211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D784" w14:textId="75558E07" w:rsidR="00474483" w:rsidRDefault="00474483" w:rsidP="006F70C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</w:p>
    <w:p w14:paraId="16303D4C" w14:textId="41D4A223" w:rsidR="00474483" w:rsidRDefault="006F70C7" w:rsidP="0047448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若输入3并加回车键确认，系统则会逐行输出CNF公式的子句</w:t>
      </w:r>
      <w:r w:rsidR="00364725">
        <w:rPr>
          <w:rFonts w:ascii="宋体" w:eastAsia="宋体" w:hAnsi="宋体" w:hint="eastAsia"/>
          <w:sz w:val="24"/>
          <w:szCs w:val="24"/>
        </w:rPr>
        <w:t>，如图</w:t>
      </w:r>
      <w:r w:rsidR="00474483">
        <w:rPr>
          <w:rFonts w:ascii="宋体" w:eastAsia="宋体" w:hAnsi="宋体"/>
          <w:sz w:val="24"/>
          <w:szCs w:val="24"/>
        </w:rPr>
        <w:t>6</w:t>
      </w:r>
      <w:r w:rsidR="00364725">
        <w:rPr>
          <w:rFonts w:ascii="宋体" w:eastAsia="宋体" w:hAnsi="宋体" w:hint="eastAsia"/>
          <w:sz w:val="24"/>
          <w:szCs w:val="24"/>
        </w:rPr>
        <w:t>所示</w:t>
      </w:r>
      <w:r w:rsidR="00474483">
        <w:rPr>
          <w:rFonts w:ascii="宋体" w:eastAsia="宋体" w:hAnsi="宋体" w:hint="eastAsia"/>
          <w:sz w:val="24"/>
          <w:szCs w:val="24"/>
        </w:rPr>
        <w:t>。然后按</w:t>
      </w:r>
      <w:r w:rsidR="00474483">
        <w:rPr>
          <w:rFonts w:ascii="宋体" w:eastAsia="宋体" w:hAnsi="宋体" w:hint="eastAsia"/>
          <w:sz w:val="24"/>
          <w:szCs w:val="24"/>
        </w:rPr>
        <w:t>任意键继续，并回到</w:t>
      </w:r>
      <w:r w:rsidR="00474483" w:rsidRPr="008F1592">
        <w:rPr>
          <w:rFonts w:ascii="宋体" w:eastAsia="宋体" w:hAnsi="宋体"/>
          <w:sz w:val="24"/>
          <w:szCs w:val="24"/>
        </w:rPr>
        <w:t>SAT副菜单界面</w:t>
      </w:r>
      <w:r w:rsidR="00474483">
        <w:rPr>
          <w:rFonts w:ascii="宋体" w:eastAsia="宋体" w:hAnsi="宋体" w:hint="eastAsia"/>
          <w:sz w:val="24"/>
          <w:szCs w:val="24"/>
        </w:rPr>
        <w:t>。</w:t>
      </w:r>
    </w:p>
    <w:p w14:paraId="2B259741" w14:textId="155CE25F" w:rsidR="006F70C7" w:rsidRDefault="00474483" w:rsidP="00474483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2A625A9" wp14:editId="5FA390A4">
            <wp:extent cx="4835387" cy="257254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33" cy="25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284" w14:textId="0C0C98BE" w:rsidR="00A436B3" w:rsidRDefault="00474483" w:rsidP="00A436B3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</w:p>
    <w:p w14:paraId="5A4C7834" w14:textId="18647C78" w:rsidR="00A436B3" w:rsidRDefault="00A436B3" w:rsidP="00A436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3、进入数独模块，首先输出</w:t>
      </w:r>
      <w:r w:rsidRPr="00A436B3">
        <w:rPr>
          <w:rFonts w:ascii="宋体" w:eastAsia="宋体" w:hAnsi="宋体"/>
          <w:sz w:val="24"/>
          <w:szCs w:val="24"/>
        </w:rPr>
        <w:t>Sudoku</w:t>
      </w:r>
      <w:r>
        <w:rPr>
          <w:rFonts w:ascii="宋体" w:eastAsia="宋体" w:hAnsi="宋体" w:hint="eastAsia"/>
          <w:sz w:val="24"/>
          <w:szCs w:val="24"/>
        </w:rPr>
        <w:t>副菜单界面，如图7所示。</w:t>
      </w:r>
    </w:p>
    <w:p w14:paraId="6207B97F" w14:textId="465BE7B7" w:rsidR="00A436B3" w:rsidRDefault="00A436B3" w:rsidP="00A436B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63447D" wp14:editId="2C474CD9">
            <wp:extent cx="3998167" cy="1331439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096" cy="13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AE0" w14:textId="020CCFC6" w:rsidR="00A436B3" w:rsidRDefault="00A436B3" w:rsidP="00A436B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图7</w:t>
      </w:r>
    </w:p>
    <w:p w14:paraId="02C2D314" w14:textId="3097B041" w:rsidR="00EE0BC5" w:rsidRDefault="00A436B3" w:rsidP="00EE0BC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若输入0并加回车键确认，则退出本模块，回到主菜单界面，转1。</w:t>
      </w:r>
    </w:p>
    <w:p w14:paraId="46516E0B" w14:textId="06237181" w:rsidR="00EE0BC5" w:rsidRDefault="00EE0BC5" w:rsidP="00EE0BC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并加回车键确认，则</w:t>
      </w:r>
      <w:r>
        <w:rPr>
          <w:rFonts w:ascii="宋体" w:eastAsia="宋体" w:hAnsi="宋体" w:hint="eastAsia"/>
          <w:sz w:val="24"/>
          <w:szCs w:val="24"/>
        </w:rPr>
        <w:t>系统会自动生成数独游戏盘，并输出游戏规则，如图8所示。</w:t>
      </w:r>
    </w:p>
    <w:p w14:paraId="18C615A4" w14:textId="54BF4EF4" w:rsidR="00EE0BC5" w:rsidRDefault="00EE0BC5" w:rsidP="00EE0BC5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F30BE" wp14:editId="1D78CACC">
            <wp:extent cx="5274310" cy="28505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C221" w14:textId="0CD2C8CF" w:rsidR="00BC1AD7" w:rsidRDefault="00BC1AD7" w:rsidP="00BC1AD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图8</w:t>
      </w:r>
    </w:p>
    <w:p w14:paraId="74C62DD2" w14:textId="77777777" w:rsidR="008B22E4" w:rsidRDefault="00BC1AD7" w:rsidP="008B22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根据游戏规则，输入自己的答案。输入完成后，</w:t>
      </w:r>
    </w:p>
    <w:p w14:paraId="255FA6BB" w14:textId="4C9F6884" w:rsidR="008B22E4" w:rsidRDefault="00BC1AD7" w:rsidP="008B22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若答案正确，系统会显示“答案正确！”，并输出正确答案</w:t>
      </w:r>
      <w:r w:rsidR="008B22E4">
        <w:rPr>
          <w:rFonts w:ascii="宋体" w:eastAsia="宋体" w:hAnsi="宋体" w:hint="eastAsia"/>
          <w:sz w:val="24"/>
          <w:szCs w:val="24"/>
        </w:rPr>
        <w:t>。然后按任意键继续，并回到Sudoku副菜单界面。</w:t>
      </w:r>
    </w:p>
    <w:p w14:paraId="385D3171" w14:textId="0F6143E3" w:rsidR="00BC1AD7" w:rsidRDefault="00BC1AD7" w:rsidP="008B22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若答案错误，系统会输出提示，如图9所示</w:t>
      </w:r>
      <w:r w:rsidR="008B22E4">
        <w:rPr>
          <w:rFonts w:ascii="宋体" w:eastAsia="宋体" w:hAnsi="宋体" w:hint="eastAsia"/>
          <w:sz w:val="24"/>
          <w:szCs w:val="24"/>
        </w:rPr>
        <w:t>。</w:t>
      </w:r>
    </w:p>
    <w:p w14:paraId="61D76DEB" w14:textId="12F0E9F7" w:rsidR="008B22E4" w:rsidRDefault="008B22E4" w:rsidP="008B22E4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2FAE73" wp14:editId="06E17923">
            <wp:extent cx="5274310" cy="6457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F88B" w14:textId="77777777" w:rsidR="008B22E4" w:rsidRDefault="008B22E4" w:rsidP="008B22E4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图9</w:t>
      </w:r>
    </w:p>
    <w:p w14:paraId="3F4C6FB0" w14:textId="62D75156" w:rsidR="008B22E4" w:rsidRDefault="008B22E4" w:rsidP="008B22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若选择继续解答，则可继续输入答案；</w:t>
      </w:r>
      <w:r w:rsidR="008E214E">
        <w:rPr>
          <w:rFonts w:ascii="宋体" w:eastAsia="宋体" w:hAnsi="宋体" w:hint="eastAsia"/>
          <w:sz w:val="24"/>
          <w:szCs w:val="24"/>
        </w:rPr>
        <w:t>若选择0，</w:t>
      </w:r>
      <w:r w:rsidR="008E214E">
        <w:rPr>
          <w:rFonts w:ascii="宋体" w:eastAsia="宋体" w:hAnsi="宋体" w:hint="eastAsia"/>
          <w:sz w:val="24"/>
          <w:szCs w:val="24"/>
        </w:rPr>
        <w:t>则</w:t>
      </w:r>
      <w:r w:rsidR="008E214E">
        <w:rPr>
          <w:rFonts w:ascii="宋体" w:eastAsia="宋体" w:hAnsi="宋体" w:hint="eastAsia"/>
          <w:sz w:val="24"/>
          <w:szCs w:val="24"/>
        </w:rPr>
        <w:t>按任意键继续，并回到Sudoku副菜单界面</w:t>
      </w:r>
      <w:r w:rsidR="008E214E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若选择</w:t>
      </w:r>
      <w:r>
        <w:rPr>
          <w:rFonts w:ascii="宋体" w:eastAsia="宋体" w:hAnsi="宋体" w:hint="eastAsia"/>
          <w:sz w:val="24"/>
          <w:szCs w:val="24"/>
        </w:rPr>
        <w:t>查看答案</w:t>
      </w:r>
      <w:r w:rsidR="008E214E">
        <w:rPr>
          <w:rFonts w:ascii="宋体" w:eastAsia="宋体" w:hAnsi="宋体" w:hint="eastAsia"/>
          <w:sz w:val="24"/>
          <w:szCs w:val="24"/>
        </w:rPr>
        <w:t>，系统会输出正确答案，如图1</w:t>
      </w:r>
      <w:r w:rsidR="008E214E">
        <w:rPr>
          <w:rFonts w:ascii="宋体" w:eastAsia="宋体" w:hAnsi="宋体"/>
          <w:sz w:val="24"/>
          <w:szCs w:val="24"/>
        </w:rPr>
        <w:t>0</w:t>
      </w:r>
      <w:r w:rsidR="008E214E">
        <w:rPr>
          <w:rFonts w:ascii="宋体" w:eastAsia="宋体" w:hAnsi="宋体" w:hint="eastAsia"/>
          <w:sz w:val="24"/>
          <w:szCs w:val="24"/>
        </w:rPr>
        <w:t>所示，然后</w:t>
      </w:r>
      <w:r w:rsidR="008E214E">
        <w:rPr>
          <w:rFonts w:ascii="宋体" w:eastAsia="宋体" w:hAnsi="宋体" w:hint="eastAsia"/>
          <w:sz w:val="24"/>
          <w:szCs w:val="24"/>
        </w:rPr>
        <w:t>按任意键继续，并回到Sudoku副菜单界面。</w:t>
      </w:r>
    </w:p>
    <w:p w14:paraId="63BCEC52" w14:textId="4B8708A3" w:rsidR="008E214E" w:rsidRDefault="008E214E" w:rsidP="008E214E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6BB0C4" wp14:editId="1A690F92">
            <wp:extent cx="2752725" cy="280707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130" cy="28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42B0" w14:textId="0CE8A630" w:rsidR="008E214E" w:rsidRPr="00A436B3" w:rsidRDefault="008E214E" w:rsidP="008E214E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0</w:t>
      </w:r>
    </w:p>
    <w:sectPr w:rsidR="008E214E" w:rsidRPr="00A4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61"/>
    <w:rsid w:val="00000ED0"/>
    <w:rsid w:val="00171BCF"/>
    <w:rsid w:val="00364725"/>
    <w:rsid w:val="00474483"/>
    <w:rsid w:val="006F70C7"/>
    <w:rsid w:val="008B22E4"/>
    <w:rsid w:val="008E214E"/>
    <w:rsid w:val="008F1592"/>
    <w:rsid w:val="00A14A61"/>
    <w:rsid w:val="00A4283E"/>
    <w:rsid w:val="00A436B3"/>
    <w:rsid w:val="00BC1AD7"/>
    <w:rsid w:val="00CD6EA8"/>
    <w:rsid w:val="00E1458B"/>
    <w:rsid w:val="00E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8265"/>
  <w15:chartTrackingRefBased/>
  <w15:docId w15:val="{87D7FC50-636F-4ADE-B244-145499E6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6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jishengxiangzuishuai@outlook.com</dc:creator>
  <cp:keywords/>
  <dc:description/>
  <cp:lastModifiedBy>jishengxiangzuishuai@outlook.com</cp:lastModifiedBy>
  <cp:revision>9</cp:revision>
  <dcterms:created xsi:type="dcterms:W3CDTF">2021-10-12T13:10:00Z</dcterms:created>
  <dcterms:modified xsi:type="dcterms:W3CDTF">2021-10-12T15:55:00Z</dcterms:modified>
</cp:coreProperties>
</file>