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</w:rPr>
      </w:pPr>
      <w:bookmarkStart w:id="0" w:name="what-are-family-practitioners"/>
      <w:bookmarkEnd w:id="0"/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</w:rPr>
        <w:t>What Are Family Practitioners?</w:t>
      </w:r>
    </w:p>
    <w:p>
      <w:pPr>
        <w:pStyle w:val="TextBody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  <w:sz w:val="23"/>
        </w:rPr>
      </w:pP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  <w:sz w:val="23"/>
        </w:rPr>
        <w:t>Family Practitioners are doctors that have chosen to care for your entire</w:t>
        <w:br/>
        <w:t>family as apposed to specializing in one area or another. They are ready</w:t>
        <w:br/>
        <w:t>to provide comprehensive care to patients of all ages and through all</w:t>
        <w:br/>
        <w:t>stages of life.</w:t>
      </w:r>
    </w:p>
    <w:p>
      <w:pPr>
        <w:pStyle w:val="Heading2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</w:rPr>
      </w:pPr>
      <w:bookmarkStart w:id="1" w:name="starting-with-maternity-care"/>
      <w:bookmarkEnd w:id="1"/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</w:rPr>
        <w:t>Starting With Maternity Care</w:t>
      </w:r>
    </w:p>
    <w:p>
      <w:pPr>
        <w:pStyle w:val="TextBody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  <w:sz w:val="23"/>
        </w:rPr>
      </w:pP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  <w:sz w:val="23"/>
        </w:rPr>
        <w:t>When you deliver a baby at Family Medical Center you are beginning a</w:t>
        <w:br/>
        <w:t>relationship with our Family Practitioners. Our facility and providers are</w:t>
        <w:br/>
        <w:t>equipped to ensure the you have a pleasant and meaningful birthing experience</w:t>
        <w:br/>
        <w:t>as well as manage all pre and post pregnancy needs.</w:t>
      </w:r>
    </w:p>
    <w:p>
      <w:pPr>
        <w:pStyle w:val="Heading2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</w:rPr>
      </w:pPr>
      <w:r>
        <w:rPr>
          <w:rFonts w:eastAsia="Noto Serif CJK SC" w:cs="Lohit Devanagari" w:ascii="Avenir;Arial;sans-serif" w:hAnsi="Avenir;Arial;sans-serif"/>
          <w:b w:val="false"/>
          <w:bCs/>
          <w:i w:val="false"/>
          <w:caps w:val="false"/>
          <w:smallCaps w:val="false"/>
          <w:color w:val="839496"/>
          <w:spacing w:val="0"/>
          <w:kern w:val="2"/>
          <w:sz w:val="36"/>
          <w:szCs w:val="36"/>
          <w:lang w:val="en-US" w:eastAsia="zh-CN" w:bidi="hi-IN"/>
        </w:rPr>
        <w:t>Helping Reach</w:t>
      </w: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</w:rPr>
        <w:t xml:space="preserve"> All The Milestones</w:t>
      </w:r>
    </w:p>
    <w:p>
      <w:pPr>
        <w:pStyle w:val="TextBody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  <w:sz w:val="23"/>
        </w:rPr>
      </w:pP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  <w:sz w:val="23"/>
        </w:rPr>
        <w:t>That means that the same Family Practitioner that delivers your baby will be</w:t>
        <w:br/>
        <w:t>there for all of his/her milestones and will be building a comprehensive medical</w:t>
        <w:br/>
        <w:t>history along the way.</w:t>
      </w:r>
    </w:p>
    <w:p>
      <w:pPr>
        <w:pStyle w:val="Heading2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</w:rPr>
      </w:pPr>
      <w:bookmarkStart w:id="2" w:name="a-healthy-chart"/>
      <w:bookmarkEnd w:id="2"/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</w:rPr>
        <w:t>A Healthy Chart</w:t>
      </w:r>
    </w:p>
    <w:p>
      <w:pPr>
        <w:pStyle w:val="TextBody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  <w:sz w:val="23"/>
        </w:rPr>
      </w:pP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  <w:sz w:val="23"/>
        </w:rPr>
        <w:t>By forming a medical history with Family Medical Center and taking advantage</w:t>
        <w:br/>
        <w:t>of our Annual Wellness Visit (AWV) you are ensuring that your family has a</w:t>
        <w:br/>
        <w:t>complete image of your health both past and present.</w:t>
      </w:r>
    </w:p>
    <w:p>
      <w:pPr>
        <w:pStyle w:val="Heading2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</w:rPr>
      </w:pPr>
      <w:bookmarkStart w:id="3" w:name="family-medical-center-in-weiser"/>
      <w:bookmarkEnd w:id="3"/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</w:rPr>
        <w:t>Family Medical Center in Weiser</w:t>
      </w:r>
    </w:p>
    <w:p>
      <w:pPr>
        <w:pStyle w:val="TextBody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  <w:sz w:val="23"/>
        </w:rPr>
      </w:pP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  <w:sz w:val="23"/>
        </w:rPr>
        <w:t>Family Medical Center has been offering their services in Weiser for many</w:t>
        <w:br/>
        <w:t>years and has helped maintain a standard of health throughout the</w:t>
        <w:br/>
        <w:t>community. Our Family Practitioners are proud to serve so many good</w:t>
        <w:br/>
        <w:t>people on a daily basis.</w:t>
      </w:r>
    </w:p>
    <w:p>
      <w:pPr>
        <w:pStyle w:val="Heading2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</w:rPr>
      </w:pPr>
      <w:bookmarkStart w:id="4" w:name="here-when-you-need-us"/>
      <w:bookmarkEnd w:id="4"/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</w:rPr>
        <w:t>Here When You Need Us</w:t>
      </w:r>
    </w:p>
    <w:p>
      <w:pPr>
        <w:pStyle w:val="TextBody"/>
        <w:widowControl/>
        <w:bidi w:val="0"/>
        <w:ind w:left="0" w:right="0" w:hanging="0"/>
        <w:jc w:val="left"/>
        <w:rPr>
          <w:rFonts w:ascii="Avenir;Arial;sans-serif" w:hAnsi="Avenir;Arial;sans-serif"/>
          <w:b w:val="false"/>
          <w:b w:val="false"/>
          <w:i w:val="false"/>
          <w:i w:val="false"/>
          <w:caps w:val="false"/>
          <w:smallCaps w:val="false"/>
          <w:color w:val="839496"/>
          <w:spacing w:val="0"/>
          <w:sz w:val="23"/>
        </w:rPr>
      </w:pP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839496"/>
          <w:spacing w:val="0"/>
          <w:sz w:val="23"/>
        </w:rPr>
        <w:t>Whether you've seen us before or not, Family Medical Center is is ready to</w:t>
        <w:br/>
        <w:t>help. With walk-ins available for acute visits and expected low wait times, there</w:t>
        <w:br/>
        <w:t>is no better time than now!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venir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LibreOffice/7.0.5.2$Linux_X86_64 LibreOffice_project/00$Build-2</Application>
  <AppVersion>15.0000</AppVersion>
  <Pages>1</Pages>
  <Words>248</Words>
  <Characters>1226</Characters>
  <CharactersWithSpaces>1462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2021-05-24T09:07:33Z</dcterms:created>
  <dc:creator/>
  <dc:description/>
  <dc:language>en-US</dc:language>
  <cp:lastModifiedBy/>
  <dcterms:modified xsi:type="dcterms:W3CDTF">2021-05-24T09:13:32Z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