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 xml:space="preserve">Propuesta </w:t>
      </w:r>
      <w:r>
        <w:rPr>
          <w:lang w:val="en-US"/>
        </w:rPr>
        <w:t>Soporte</w:t>
      </w:r>
      <w:r>
        <w:rPr/>
        <w:t xml:space="preserve"> Sistema de Facturación </w:t>
      </w:r>
      <w:r>
        <w:rPr>
          <w:lang w:val="en-US"/>
        </w:rPr>
        <w:t>CANTONES</w:t>
      </w:r>
    </w:p>
    <w:p>
      <w:pPr>
        <w:pStyle w:val="Cuerpodetexto"/>
        <w:jc w:val="center"/>
        <w:rPr/>
      </w:pPr>
      <w:r>
        <w:rPr/>
      </w:r>
    </w:p>
    <w:p>
      <w:pPr>
        <w:pStyle w:val="Cuerpodetexto"/>
        <w:jc w:val="both"/>
        <w:rPr/>
      </w:pPr>
      <w:r>
        <w:rPr/>
        <w:t xml:space="preserve">La siguiente propuesta tiene el objetivo de establecer los lineamientos sobre el sistema de facturación </w:t>
      </w:r>
      <w:r>
        <w:rPr>
          <w:lang w:val="en-US"/>
        </w:rPr>
        <w:t>de</w:t>
      </w:r>
      <w:r>
        <w:rPr/>
        <w:t xml:space="preserve"> </w:t>
      </w:r>
      <w:r>
        <w:rPr>
          <w:lang w:val="en-US"/>
        </w:rPr>
        <w:t>CANTONES</w:t>
      </w:r>
      <w:r>
        <w:rPr/>
        <w:t>.</w:t>
      </w:r>
    </w:p>
    <w:p>
      <w:pPr>
        <w:pStyle w:val="Cuerpodetexto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Ventajas: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Soporte local(Capacitación en el uso del sistema, apoyo con problemas, etc.)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Flexibilidad de Cambios y Mejoras al Sistema.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Posibilidad de Integración de otras tecnologías, Celulares o Tablet.</w:t>
      </w:r>
    </w:p>
    <w:p>
      <w:pPr>
        <w:pStyle w:val="Cuerpodetexto"/>
        <w:numPr>
          <w:ilvl w:val="0"/>
          <w:numId w:val="3"/>
        </w:numPr>
        <w:jc w:val="both"/>
        <w:rPr/>
      </w:pPr>
      <w:r>
        <w:rPr>
          <w:lang w:val="es-ES"/>
        </w:rPr>
        <w:t>Personas encargadas del proyecto, responsables y  con experiencia.</w:t>
      </w:r>
    </w:p>
    <w:p>
      <w:pPr>
        <w:pStyle w:val="Cuerpodetexto"/>
        <w:jc w:val="both"/>
        <w:rPr/>
      </w:pPr>
      <w:r>
        <w:rPr/>
        <w:t>A continuación se detallan los módulos que se incluyen: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spacing w:before="0" w:after="140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Modulo y Descripcion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Precio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jc w:val="both"/>
              <w:rPr/>
            </w:pPr>
            <w:r>
              <w:rPr>
                <w:lang w:val="en-US"/>
              </w:rPr>
              <w:t>Actualizacion de numeracion de la</w:t>
            </w:r>
            <w:r>
              <w:rPr/>
              <w:t xml:space="preserve"> Facturación, de acuerdo con los formatos de la SAR.</w:t>
            </w:r>
          </w:p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>
                <w:lang w:val="en-US"/>
              </w:rPr>
              <w:t>Seguimiento al nuevo sistema de Facturacion de la SAR, ya que el sistema viejo no se pudo modificar.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       </w:t>
            </w:r>
            <w:r>
              <w:rPr>
                <w:lang w:val="en-US"/>
              </w:rPr>
              <w:t>5,000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>
                <w:lang w:val="en-US"/>
              </w:rPr>
            </w:pPr>
            <w:r>
              <w:rPr>
                <w:lang w:val="en-US"/>
              </w:rPr>
              <w:t>Instalacion del Sistema en Comayagua, y La Esperanza. Seguimiento y asistencia durante y despues de la instalacion hasta 1 mes.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 </w:t>
            </w:r>
            <w:r>
              <w:rPr>
                <w:lang w:val="en-US"/>
              </w:rPr>
              <w:t>2,500 c/u</w:t>
            </w:r>
          </w:p>
          <w:p>
            <w:pPr>
              <w:pStyle w:val="Contenidodelatabla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5"/>
              </w:numPr>
              <w:jc w:val="left"/>
              <w:rPr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oporte, es asistencia tecnica en caso de fallar una computadora, revisar y dar el diagnostico para su reparacion o compra, asistencia con la compra de equipo tecnologico, router o tablet.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</w:tbl>
    <w:p>
      <w:pPr>
        <w:pStyle w:val="Cuerpodetexto"/>
        <w:jc w:val="both"/>
        <w:rPr>
          <w:lang w:val="en-US"/>
        </w:rPr>
      </w:pPr>
      <w:r>
        <w:rPr/>
      </w:r>
    </w:p>
    <w:p>
      <w:pPr>
        <w:pStyle w:val="Cuerpodetexto"/>
        <w:spacing w:lineRule="auto" w:line="360"/>
        <w:jc w:val="both"/>
        <w:rPr>
          <w:lang w:val="en-US"/>
        </w:rPr>
      </w:pPr>
      <w:r>
        <w:rPr>
          <w:lang w:val="en-US"/>
        </w:rPr>
        <w:t>Debido a los cambios y nuevas regulaciones emitidas por la SAR, quien es el ente del gobierno que regula todas las disposiciones sobre la facturacion, se decidio actualizar el sistema que tenia la pizzeria a uno nuevo el cual contara con estas nuevas formar y solicitudes de la SAR.</w:t>
      </w:r>
    </w:p>
    <w:p>
      <w:pPr>
        <w:pStyle w:val="Cuerpodetexto"/>
        <w:jc w:val="both"/>
        <w:rPr/>
      </w:pPr>
      <w:r>
        <w:rPr>
          <w:lang w:val="es-ES"/>
        </w:rPr>
        <w:t xml:space="preserve">La propuesta lleva como fin un ganar ganar y donde se espera </w:t>
      </w:r>
      <w:r>
        <w:rPr>
          <w:lang w:val="en-US"/>
        </w:rPr>
        <w:t>continuar con el crecimiento y mejoramiento del sistema asi como brindar soluciones innovadoras</w:t>
      </w:r>
      <w:r>
        <w:rPr>
          <w:lang w:val="es-ES"/>
        </w:rPr>
        <w:t>.</w:t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/>
      </w:pPr>
      <w:r>
        <w:rPr>
          <w:lang w:val="es-ES"/>
        </w:rPr>
        <w:tab/>
        <w:tab/>
        <w:tab/>
        <w:t>______________________________________________________</w:t>
      </w:r>
    </w:p>
    <w:p>
      <w:pPr>
        <w:pStyle w:val="Cuerpodetexto"/>
        <w:jc w:val="both"/>
        <w:rPr/>
      </w:pPr>
      <w:r>
        <w:rPr>
          <w:lang w:val="es-ES"/>
        </w:rPr>
        <w:tab/>
        <w:tab/>
        <w:tab/>
        <w:tab/>
        <w:tab/>
        <w:t>Firma Representante de SIMEC</w:t>
        <w:tab/>
        <w:tab/>
        <w:tab/>
        <w:tab/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/>
      </w:pPr>
      <w:r>
        <w:rPr>
          <w:lang w:val="es-ES"/>
        </w:rPr>
        <w:t>Att.</w:t>
      </w:r>
    </w:p>
    <w:p>
      <w:pPr>
        <w:pStyle w:val="Cuerpodetexto"/>
        <w:jc w:val="both"/>
        <w:rPr/>
      </w:pPr>
      <w:r>
        <w:rPr>
          <w:lang w:val="es-ES"/>
        </w:rPr>
        <w:t>Ing. Juan Carlos Ramos Orellana</w:t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HN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LibreOffice/6.0.4.2$Windows_x86 LibreOffice_project/9b0d9b32d5dcda91d2f1a96dc04c645c450872bf</Application>
  <Pages>2</Pages>
  <Words>251</Words>
  <Characters>1372</Characters>
  <CharactersWithSpaces>1614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2019-05-01T13:14:33Z</dcterms:created>
  <dc:creator>Juan Carlos Ramos</dc:creator>
  <dc:description/>
  <dc:language>es-HN</dc:language>
  <cp:lastModifiedBy>Juan Carlos Ramos</cp:lastModifiedBy>
  <dcterms:modified xsi:type="dcterms:W3CDTF">2019-05-01T19:39:32Z</dcterms:modified>
  <cp:revision>9</cp:revision>
  <dc:subject/>
  <dc:title/>
</cp:coreProperties>
</file>