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DE" w:rsidRPr="00F710F3" w:rsidRDefault="004E79DE" w:rsidP="00CD44F2">
      <w:pPr>
        <w:spacing w:afterLines="50" w:line="320" w:lineRule="exact"/>
        <w:rPr>
          <w:rFonts w:ascii="微软雅黑" w:eastAsia="微软雅黑" w:hAnsi="微软雅黑"/>
          <w:b/>
          <w:color w:val="262626" w:themeColor="text1" w:themeTint="D9"/>
          <w:sz w:val="30"/>
          <w:szCs w:val="30"/>
        </w:rPr>
      </w:pPr>
      <w:r w:rsidRPr="00F710F3">
        <w:rPr>
          <w:rFonts w:ascii="微软雅黑" w:eastAsia="微软雅黑" w:hAnsi="微软雅黑" w:hint="eastAsia"/>
          <w:b/>
          <w:color w:val="262626" w:themeColor="text1" w:themeTint="D9"/>
          <w:sz w:val="30"/>
          <w:szCs w:val="30"/>
        </w:rPr>
        <w:t>陈晨</w:t>
      </w:r>
    </w:p>
    <w:p w:rsidR="004E79DE" w:rsidRDefault="004E79DE" w:rsidP="004E79DE">
      <w:pPr>
        <w:rPr>
          <w:rFonts w:ascii="微软雅黑" w:eastAsia="微软雅黑" w:hAnsi="微软雅黑"/>
          <w:color w:val="262626" w:themeColor="text1" w:themeTint="D9"/>
          <w:szCs w:val="21"/>
        </w:rPr>
      </w:pPr>
      <w:r w:rsidRPr="00F710F3">
        <w:rPr>
          <w:rFonts w:ascii="微软雅黑" w:eastAsia="微软雅黑" w:hAnsi="微软雅黑" w:hint="eastAsia"/>
          <w:color w:val="262626" w:themeColor="text1" w:themeTint="D9"/>
          <w:szCs w:val="21"/>
        </w:rPr>
        <w:t>性别：男                       年龄：22</w:t>
      </w:r>
    </w:p>
    <w:p w:rsidR="000471CF" w:rsidRPr="00F710F3" w:rsidRDefault="000471CF" w:rsidP="004E79DE">
      <w:pPr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籍贯：江苏扬州</w:t>
      </w:r>
    </w:p>
    <w:p w:rsidR="004E79DE" w:rsidRDefault="004E79DE" w:rsidP="004E79DE">
      <w:pPr>
        <w:tabs>
          <w:tab w:val="left" w:pos="6420"/>
        </w:tabs>
        <w:rPr>
          <w:rFonts w:ascii="微软雅黑" w:eastAsia="微软雅黑" w:hAnsi="微软雅黑"/>
          <w:color w:val="262626" w:themeColor="text1" w:themeTint="D9"/>
          <w:szCs w:val="21"/>
        </w:rPr>
      </w:pPr>
      <w:r w:rsidRPr="00F710F3">
        <w:rPr>
          <w:rFonts w:ascii="微软雅黑" w:eastAsia="微软雅黑" w:hAnsi="微软雅黑" w:hint="eastAsia"/>
          <w:color w:val="262626" w:themeColor="text1" w:themeTint="D9"/>
          <w:szCs w:val="21"/>
        </w:rPr>
        <w:t>专业：网络工程                 学历：本科</w:t>
      </w:r>
    </w:p>
    <w:p w:rsidR="000471CF" w:rsidRDefault="004E79DE" w:rsidP="004E79DE">
      <w:pPr>
        <w:spacing w:line="36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/>
          <w:color w:val="262626"/>
          <w:sz w:val="36"/>
          <w:szCs w:val="21"/>
        </w:rPr>
        <w:sym w:font="Wingdings" w:char="0029"/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 18611141270</w:t>
      </w:r>
    </w:p>
    <w:p w:rsidR="004E79DE" w:rsidRDefault="004E79DE" w:rsidP="004E79DE">
      <w:pPr>
        <w:spacing w:line="36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/>
          <w:color w:val="262626"/>
          <w:sz w:val="28"/>
          <w:szCs w:val="21"/>
        </w:rPr>
        <w:sym w:font="Wingdings" w:char="002A"/>
      </w:r>
      <w:r>
        <w:rPr>
          <w:rFonts w:ascii="微软雅黑" w:eastAsia="微软雅黑" w:hAnsi="微软雅黑" w:cs="宋体" w:hint="eastAsia"/>
          <w:color w:val="262626"/>
          <w:sz w:val="24"/>
          <w:szCs w:val="21"/>
        </w:rPr>
        <w:t xml:space="preserve"> </w:t>
      </w:r>
      <w:r w:rsidR="007B2FBD" w:rsidRPr="007B2FBD">
        <w:rPr>
          <w:rFonts w:ascii="微软雅黑" w:eastAsia="微软雅黑" w:hAnsi="微软雅黑" w:cs="宋体" w:hint="eastAsia"/>
          <w:color w:val="262626"/>
          <w:szCs w:val="21"/>
        </w:rPr>
        <w:t>chenchenjsyz@163.com</w:t>
      </w:r>
    </w:p>
    <w:p w:rsidR="007B2FBD" w:rsidRDefault="007B2FBD" w:rsidP="004E79DE">
      <w:pPr>
        <w:spacing w:line="360" w:lineRule="exact"/>
        <w:rPr>
          <w:rFonts w:ascii="微软雅黑" w:eastAsia="微软雅黑" w:hAnsi="微软雅黑" w:cs="宋体"/>
          <w:color w:val="262626"/>
          <w:szCs w:val="21"/>
        </w:rPr>
      </w:pPr>
    </w:p>
    <w:p w:rsidR="004E79DE" w:rsidRDefault="004E79DE" w:rsidP="00CD44F2">
      <w:pPr>
        <w:pStyle w:val="1"/>
        <w:spacing w:beforeLines="100" w:after="0" w:line="300" w:lineRule="exact"/>
        <w:rPr>
          <w:rFonts w:ascii="微软雅黑" w:hAnsi="微软雅黑"/>
          <w:b/>
          <w:color w:val="FFFFFF"/>
          <w:kern w:val="0"/>
          <w:sz w:val="24"/>
          <w:szCs w:val="24"/>
          <w:shd w:val="clear" w:color="auto" w:fill="7F7F7F"/>
        </w:rPr>
      </w:pPr>
      <w:r>
        <w:rPr>
          <w:rFonts w:ascii="微软雅黑" w:hAnsi="微软雅黑" w:hint="eastAsia"/>
          <w:b/>
          <w:color w:val="FFFFFF"/>
          <w:kern w:val="0"/>
          <w:sz w:val="24"/>
          <w:szCs w:val="24"/>
          <w:shd w:val="clear" w:color="auto" w:fill="7F7F7F"/>
        </w:rPr>
        <w:t xml:space="preserve">职业目标                                 </w:t>
      </w:r>
      <w:r w:rsidR="0096595C">
        <w:rPr>
          <w:rFonts w:ascii="微软雅黑" w:hAnsi="微软雅黑" w:hint="eastAsia"/>
          <w:b/>
          <w:color w:val="FFFFFF"/>
          <w:kern w:val="0"/>
          <w:sz w:val="24"/>
          <w:szCs w:val="24"/>
          <w:shd w:val="clear" w:color="auto" w:fill="7F7F7F"/>
        </w:rPr>
        <w:t xml:space="preserve">      </w:t>
      </w:r>
      <w:r>
        <w:rPr>
          <w:rFonts w:ascii="微软雅黑" w:hAnsi="微软雅黑" w:hint="eastAsia"/>
          <w:b/>
          <w:color w:val="FFFFFF"/>
          <w:kern w:val="0"/>
          <w:sz w:val="24"/>
          <w:szCs w:val="24"/>
          <w:shd w:val="clear" w:color="auto" w:fill="7F7F7F"/>
        </w:rPr>
        <w:t xml:space="preserve">                           </w:t>
      </w:r>
    </w:p>
    <w:p w:rsidR="004E79DE" w:rsidRDefault="004E79DE" w:rsidP="004E79DE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PHP开发工程师</w:t>
      </w:r>
    </w:p>
    <w:p w:rsidR="007B2FBD" w:rsidRDefault="007B2FBD" w:rsidP="004E79DE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</w:p>
    <w:p w:rsidR="004E79DE" w:rsidRDefault="004E79DE" w:rsidP="00CD44F2">
      <w:pPr>
        <w:pStyle w:val="1"/>
        <w:spacing w:beforeLines="50" w:after="0" w:line="300" w:lineRule="exact"/>
        <w:rPr>
          <w:rFonts w:ascii="微软雅黑" w:hAnsi="微软雅黑"/>
          <w:b/>
          <w:color w:val="FFFFFF"/>
          <w:kern w:val="0"/>
          <w:sz w:val="24"/>
          <w:shd w:val="clear" w:color="auto" w:fill="7F7F7F"/>
        </w:rPr>
      </w:pPr>
      <w:r>
        <w:rPr>
          <w:rFonts w:ascii="微软雅黑" w:hAnsi="微软雅黑" w:hint="eastAsia"/>
          <w:b/>
          <w:color w:val="FFFFFF"/>
          <w:kern w:val="0"/>
          <w:sz w:val="24"/>
          <w:szCs w:val="28"/>
          <w:shd w:val="clear" w:color="auto" w:fill="7F7F7F"/>
        </w:rPr>
        <w:t xml:space="preserve"> 岗位相关技能 </w:t>
      </w:r>
      <w:r>
        <w:rPr>
          <w:rFonts w:ascii="微软雅黑" w:hAnsi="微软雅黑" w:hint="eastAsia"/>
          <w:b/>
          <w:color w:val="FFFFFF"/>
          <w:kern w:val="0"/>
          <w:sz w:val="24"/>
          <w:shd w:val="clear" w:color="auto" w:fill="7F7F7F"/>
        </w:rPr>
        <w:t xml:space="preserve">                                                                  </w:t>
      </w:r>
    </w:p>
    <w:p w:rsidR="003E3B24" w:rsidRDefault="003E3B24" w:rsidP="003E3B24">
      <w:pPr>
        <w:rPr>
          <w:rFonts w:ascii="微软雅黑" w:eastAsia="微软雅黑" w:hAnsi="微软雅黑"/>
          <w:color w:val="262626" w:themeColor="text1" w:themeTint="D9"/>
          <w:szCs w:val="21"/>
        </w:rPr>
      </w:pPr>
      <w:r w:rsidRPr="003E3B24">
        <w:rPr>
          <w:rFonts w:ascii="微软雅黑" w:eastAsia="微软雅黑" w:hAnsi="微软雅黑" w:cs="Times New Roman" w:hint="eastAsia"/>
          <w:color w:val="262626"/>
          <w:szCs w:val="21"/>
        </w:rPr>
        <w:t xml:space="preserve">◇  </w:t>
      </w:r>
      <w:r w:rsidR="00FE371F" w:rsidRPr="00FE371F">
        <w:rPr>
          <w:rFonts w:ascii="微软雅黑" w:eastAsia="微软雅黑" w:hAnsi="微软雅黑" w:cs="Times New Roman"/>
          <w:color w:val="262626"/>
          <w:szCs w:val="21"/>
        </w:rPr>
        <w:t>OOP编程思想</w:t>
      </w:r>
      <w:r w:rsidRPr="003E3B24">
        <w:rPr>
          <w:rFonts w:ascii="微软雅黑" w:eastAsia="微软雅黑" w:hAnsi="微软雅黑" w:cs="Times New Roman" w:hint="eastAsia"/>
          <w:color w:val="262626"/>
          <w:szCs w:val="21"/>
        </w:rPr>
        <w:t>，MVC模式</w:t>
      </w:r>
      <w:r w:rsidR="003B4895">
        <w:rPr>
          <w:rFonts w:ascii="微软雅黑" w:eastAsia="微软雅黑" w:hAnsi="微软雅黑" w:hint="eastAsia"/>
          <w:color w:val="262626" w:themeColor="text1" w:themeTint="D9"/>
          <w:szCs w:val="21"/>
        </w:rPr>
        <w:t>下</w:t>
      </w:r>
      <w:r w:rsidRPr="003E3B24">
        <w:rPr>
          <w:rFonts w:ascii="微软雅黑" w:eastAsia="微软雅黑" w:hAnsi="微软雅黑" w:cs="Times New Roman" w:hint="eastAsia"/>
          <w:color w:val="262626"/>
          <w:szCs w:val="21"/>
        </w:rPr>
        <w:t xml:space="preserve">的 </w:t>
      </w:r>
      <w:r w:rsidR="00FE371F">
        <w:rPr>
          <w:rFonts w:ascii="微软雅黑" w:eastAsia="微软雅黑" w:hAnsi="微软雅黑" w:hint="eastAsia"/>
          <w:color w:val="262626" w:themeColor="text1" w:themeTint="D9"/>
          <w:szCs w:val="21"/>
        </w:rPr>
        <w:t>PHP</w:t>
      </w:r>
      <w:r w:rsidRPr="003E3B24">
        <w:rPr>
          <w:rFonts w:ascii="微软雅黑" w:eastAsia="微软雅黑" w:hAnsi="微软雅黑" w:cs="Times New Roman" w:hint="eastAsia"/>
          <w:color w:val="262626"/>
          <w:szCs w:val="21"/>
        </w:rPr>
        <w:t xml:space="preserve"> Web编程；</w:t>
      </w:r>
    </w:p>
    <w:p w:rsidR="003E3B24" w:rsidRDefault="003E3B24" w:rsidP="003E3B24">
      <w:pPr>
        <w:rPr>
          <w:rFonts w:ascii="微软雅黑" w:eastAsia="微软雅黑" w:hAnsi="微软雅黑"/>
          <w:color w:val="262626" w:themeColor="text1" w:themeTint="D9"/>
          <w:szCs w:val="21"/>
        </w:rPr>
      </w:pPr>
      <w:r w:rsidRPr="003E3B24">
        <w:rPr>
          <w:rFonts w:ascii="微软雅黑" w:eastAsia="微软雅黑" w:hAnsi="微软雅黑" w:cs="Times New Roman" w:hint="eastAsia"/>
          <w:color w:val="262626"/>
          <w:szCs w:val="21"/>
        </w:rPr>
        <w:t xml:space="preserve">◇  </w:t>
      </w:r>
      <w:r w:rsidRPr="003E3B24">
        <w:rPr>
          <w:rFonts w:ascii="微软雅黑" w:eastAsia="微软雅黑" w:hAnsi="微软雅黑" w:cs="宋体"/>
          <w:color w:val="262626"/>
          <w:kern w:val="0"/>
          <w:szCs w:val="21"/>
        </w:rPr>
        <w:t>MySql</w:t>
      </w:r>
      <w:r w:rsidRPr="003E3B24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</w:t>
      </w:r>
      <w:r w:rsidRPr="003E3B24">
        <w:rPr>
          <w:rFonts w:ascii="微软雅黑" w:eastAsia="微软雅黑" w:hAnsi="微软雅黑" w:cs="Times New Roman" w:hint="eastAsia"/>
          <w:color w:val="262626"/>
          <w:szCs w:val="21"/>
        </w:rPr>
        <w:t>关系型数据库</w:t>
      </w:r>
      <w:r w:rsidR="00A846F0">
        <w:rPr>
          <w:rFonts w:ascii="微软雅黑" w:eastAsia="微软雅黑" w:hAnsi="微软雅黑" w:cs="Times New Roman" w:hint="eastAsia"/>
          <w:color w:val="262626"/>
          <w:szCs w:val="21"/>
        </w:rPr>
        <w:t>，熟悉SQL语言</w:t>
      </w:r>
    </w:p>
    <w:p w:rsidR="00E64720" w:rsidRDefault="00E64720" w:rsidP="00E64720">
      <w:pPr>
        <w:widowControl/>
        <w:ind w:left="420" w:hangingChars="200" w:hanging="420"/>
        <w:jc w:val="left"/>
        <w:rPr>
          <w:rFonts w:ascii="微软雅黑" w:eastAsia="微软雅黑" w:hAnsi="微软雅黑"/>
          <w:color w:val="262626" w:themeColor="text1" w:themeTint="D9"/>
          <w:szCs w:val="21"/>
        </w:rPr>
      </w:pPr>
      <w:r w:rsidRPr="00FE371F">
        <w:rPr>
          <w:rFonts w:ascii="微软雅黑" w:eastAsia="微软雅黑" w:hAnsi="微软雅黑" w:cs="Times New Roman" w:hint="eastAsia"/>
          <w:color w:val="262626"/>
          <w:szCs w:val="21"/>
        </w:rPr>
        <w:t xml:space="preserve">◇  </w:t>
      </w:r>
      <w:r>
        <w:rPr>
          <w:rFonts w:ascii="微软雅黑" w:eastAsia="微软雅黑" w:hAnsi="微软雅黑"/>
          <w:color w:val="262626" w:themeColor="text1" w:themeTint="D9"/>
          <w:szCs w:val="21"/>
        </w:rPr>
        <w:t>能独立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运</w:t>
      </w:r>
      <w:r w:rsidRPr="00FE371F">
        <w:rPr>
          <w:rFonts w:ascii="微软雅黑" w:eastAsia="微软雅黑" w:hAnsi="微软雅黑" w:cs="Times New Roman"/>
          <w:color w:val="262626"/>
          <w:szCs w:val="21"/>
        </w:rPr>
        <w:t>用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ThinkPHP框架+Smarty模板</w:t>
      </w:r>
      <w:r w:rsidR="00A857FC">
        <w:rPr>
          <w:rFonts w:ascii="微软雅黑" w:eastAsia="微软雅黑" w:hAnsi="微软雅黑" w:hint="eastAsia"/>
          <w:color w:val="262626" w:themeColor="text1" w:themeTint="D9"/>
          <w:szCs w:val="21"/>
        </w:rPr>
        <w:t>引擎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进行WEB开发</w:t>
      </w:r>
    </w:p>
    <w:p w:rsidR="00F213FC" w:rsidRDefault="00F213FC" w:rsidP="00E64720">
      <w:pPr>
        <w:widowControl/>
        <w:ind w:left="420" w:hangingChars="200" w:hanging="420"/>
        <w:jc w:val="left"/>
        <w:rPr>
          <w:rFonts w:ascii="微软雅黑" w:eastAsia="微软雅黑" w:hAnsi="微软雅黑"/>
          <w:color w:val="262626" w:themeColor="text1" w:themeTint="D9"/>
          <w:szCs w:val="21"/>
        </w:rPr>
      </w:pPr>
      <w:r w:rsidRPr="00FE371F">
        <w:rPr>
          <w:rFonts w:ascii="微软雅黑" w:eastAsia="微软雅黑" w:hAnsi="微软雅黑" w:cs="Times New Roman" w:hint="eastAsia"/>
          <w:color w:val="262626"/>
          <w:szCs w:val="21"/>
        </w:rPr>
        <w:t>◇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基于eshop及dedeCMS等开源产品进行2次开发</w:t>
      </w:r>
    </w:p>
    <w:p w:rsidR="00491D0F" w:rsidRDefault="003E3B24" w:rsidP="003E3B24">
      <w:pPr>
        <w:rPr>
          <w:rFonts w:ascii="微软雅黑" w:eastAsia="微软雅黑" w:hAnsi="微软雅黑"/>
          <w:color w:val="262626" w:themeColor="text1" w:themeTint="D9"/>
          <w:szCs w:val="21"/>
        </w:rPr>
      </w:pPr>
      <w:r w:rsidRPr="003E3B24">
        <w:rPr>
          <w:rFonts w:ascii="微软雅黑" w:eastAsia="微软雅黑" w:hAnsi="微软雅黑" w:cs="Times New Roman" w:hint="eastAsia"/>
          <w:color w:val="262626"/>
          <w:szCs w:val="21"/>
        </w:rPr>
        <w:t xml:space="preserve">◇  </w:t>
      </w:r>
      <w:r w:rsidR="002949EB">
        <w:rPr>
          <w:rFonts w:ascii="微软雅黑" w:eastAsia="微软雅黑" w:hAnsi="微软雅黑" w:cs="Times New Roman" w:hint="eastAsia"/>
          <w:color w:val="262626"/>
          <w:szCs w:val="21"/>
        </w:rPr>
        <w:t>微信公众平台开发及新浪微博API开发</w:t>
      </w:r>
      <w:r w:rsidR="002949EB"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</w:p>
    <w:p w:rsidR="002949EB" w:rsidRPr="00FE371F" w:rsidRDefault="002949EB" w:rsidP="002949EB">
      <w:pPr>
        <w:rPr>
          <w:rFonts w:ascii="微软雅黑" w:eastAsia="微软雅黑" w:hAnsi="微软雅黑"/>
          <w:color w:val="262626" w:themeColor="text1" w:themeTint="D9"/>
          <w:szCs w:val="21"/>
        </w:rPr>
      </w:pPr>
      <w:r w:rsidRPr="003E3B24">
        <w:rPr>
          <w:rFonts w:ascii="微软雅黑" w:eastAsia="微软雅黑" w:hAnsi="微软雅黑" w:cs="Times New Roman" w:hint="eastAsia"/>
          <w:color w:val="262626"/>
          <w:szCs w:val="21"/>
        </w:rPr>
        <w:t xml:space="preserve">◇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HTML、</w:t>
      </w:r>
      <w:r w:rsidRPr="00FE371F">
        <w:rPr>
          <w:rFonts w:ascii="微软雅黑" w:eastAsia="微软雅黑" w:hAnsi="微软雅黑" w:cs="Times New Roman" w:hint="eastAsia"/>
          <w:color w:val="262626"/>
          <w:szCs w:val="21"/>
        </w:rPr>
        <w:t>DIV+CSS及JavaScript</w:t>
      </w:r>
      <w:r>
        <w:rPr>
          <w:rFonts w:ascii="微软雅黑" w:eastAsia="微软雅黑" w:hAnsi="微软雅黑" w:cs="Times New Roman" w:hint="eastAsia"/>
          <w:color w:val="262626"/>
          <w:szCs w:val="21"/>
        </w:rPr>
        <w:t>编程，同时具有网页设计能力</w:t>
      </w:r>
    </w:p>
    <w:p w:rsidR="002949EB" w:rsidRDefault="002949EB" w:rsidP="002949EB">
      <w:pPr>
        <w:rPr>
          <w:rFonts w:ascii="微软雅黑" w:eastAsia="微软雅黑" w:hAnsi="微软雅黑" w:cs="Times New Roman"/>
          <w:color w:val="262626"/>
          <w:szCs w:val="21"/>
        </w:rPr>
      </w:pPr>
      <w:r w:rsidRPr="003E3B24">
        <w:rPr>
          <w:rFonts w:ascii="微软雅黑" w:eastAsia="微软雅黑" w:hAnsi="微软雅黑" w:cs="Times New Roman" w:hint="eastAsia"/>
          <w:color w:val="262626"/>
          <w:szCs w:val="21"/>
        </w:rPr>
        <w:t>◇  大型门户网站核心技术(memcache、页面静态技术、mysql优化)</w:t>
      </w:r>
    </w:p>
    <w:p w:rsidR="00FE371F" w:rsidRDefault="00FE371F" w:rsidP="00FE37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 w:rsidRPr="00FE371F">
        <w:rPr>
          <w:rFonts w:ascii="微软雅黑" w:eastAsia="微软雅黑" w:hAnsi="微软雅黑" w:cs="Times New Roman" w:hint="eastAsia"/>
          <w:color w:val="262626"/>
          <w:szCs w:val="21"/>
        </w:rPr>
        <w:t xml:space="preserve">◇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Cs w:val="21"/>
        </w:rPr>
        <w:t>shell脚本和vi编辑器的使用以及在centos下LAMP的安装及相关配置</w:t>
      </w:r>
    </w:p>
    <w:p w:rsidR="002949EB" w:rsidRPr="00FB166F" w:rsidRDefault="002949EB" w:rsidP="002949EB">
      <w:pPr>
        <w:widowControl/>
        <w:tabs>
          <w:tab w:val="left" w:pos="420"/>
        </w:tabs>
        <w:jc w:val="left"/>
        <w:rPr>
          <w:rFonts w:ascii="微软雅黑" w:eastAsia="微软雅黑" w:hAnsi="微软雅黑"/>
          <w:bCs/>
          <w:color w:val="262626" w:themeColor="text1" w:themeTint="D9"/>
          <w:szCs w:val="21"/>
        </w:rPr>
      </w:pPr>
      <w:r w:rsidRPr="00A846F0">
        <w:rPr>
          <w:rFonts w:ascii="微软雅黑" w:eastAsia="微软雅黑" w:hAnsi="微软雅黑" w:cs="Times New Roman" w:hint="eastAsia"/>
          <w:color w:val="262626" w:themeColor="text1" w:themeTint="D9"/>
          <w:szCs w:val="21"/>
        </w:rPr>
        <w:t xml:space="preserve">◇  </w:t>
      </w:r>
      <w:r w:rsidRPr="00A846F0">
        <w:rPr>
          <w:rFonts w:ascii="微软雅黑" w:eastAsia="微软雅黑" w:hAnsi="微软雅黑" w:cs="宋体" w:hint="eastAsia"/>
          <w:bCs/>
          <w:color w:val="262626" w:themeColor="text1" w:themeTint="D9"/>
          <w:kern w:val="0"/>
          <w:szCs w:val="21"/>
          <w:lang w:val="zh-CN"/>
        </w:rPr>
        <w:t>熟悉</w:t>
      </w:r>
      <w:r w:rsidRPr="00A846F0">
        <w:rPr>
          <w:rFonts w:ascii="微软雅黑" w:eastAsia="微软雅黑" w:hAnsi="微软雅黑" w:cs="宋体" w:hint="eastAsia"/>
          <w:bCs/>
          <w:color w:val="262626" w:themeColor="text1" w:themeTint="D9"/>
          <w:kern w:val="0"/>
          <w:szCs w:val="21"/>
        </w:rPr>
        <w:t>SVN版本控制软件技术的运用。</w:t>
      </w:r>
    </w:p>
    <w:p w:rsidR="003E3B24" w:rsidRDefault="00FE371F" w:rsidP="004E79DE">
      <w:pPr>
        <w:spacing w:line="300" w:lineRule="exact"/>
        <w:rPr>
          <w:rFonts w:ascii="微软雅黑" w:eastAsia="微软雅黑" w:hAnsi="微软雅黑"/>
          <w:color w:val="262626" w:themeColor="text1" w:themeTint="D9"/>
          <w:szCs w:val="21"/>
        </w:rPr>
      </w:pPr>
      <w:r w:rsidRPr="00FE371F">
        <w:rPr>
          <w:rFonts w:ascii="微软雅黑" w:eastAsia="微软雅黑" w:hAnsi="微软雅黑" w:cs="Times New Roman" w:hint="eastAsia"/>
          <w:color w:val="262626"/>
          <w:szCs w:val="21"/>
        </w:rPr>
        <w:t>◇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SEO</w:t>
      </w:r>
      <w:r w:rsidR="00E64720">
        <w:rPr>
          <w:rFonts w:ascii="微软雅黑" w:eastAsia="微软雅黑" w:hAnsi="微软雅黑" w:hint="eastAsia"/>
          <w:color w:val="262626" w:themeColor="text1" w:themeTint="D9"/>
          <w:szCs w:val="21"/>
        </w:rPr>
        <w:t>以及网络推广</w:t>
      </w:r>
      <w:r w:rsidR="00253BA5">
        <w:rPr>
          <w:rFonts w:ascii="微软雅黑" w:eastAsia="微软雅黑" w:hAnsi="微软雅黑" w:hint="eastAsia"/>
          <w:color w:val="262626" w:themeColor="text1" w:themeTint="D9"/>
          <w:szCs w:val="21"/>
        </w:rPr>
        <w:t>，交换机及路由器的相关配置</w:t>
      </w:r>
      <w:r w:rsidR="003B4895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</w:p>
    <w:p w:rsidR="00D62868" w:rsidRDefault="00D62868" w:rsidP="00D62868">
      <w:pPr>
        <w:rPr>
          <w:rFonts w:ascii="微软雅黑" w:eastAsia="微软雅黑" w:hAnsi="微软雅黑" w:cs="宋体"/>
          <w:color w:val="262626"/>
          <w:szCs w:val="21"/>
        </w:rPr>
      </w:pPr>
      <w:r w:rsidRPr="00A846F0">
        <w:rPr>
          <w:rFonts w:ascii="微软雅黑" w:eastAsia="微软雅黑" w:hAnsi="微软雅黑" w:cs="Times New Roman" w:hint="eastAsia"/>
          <w:color w:val="262626" w:themeColor="text1" w:themeTint="D9"/>
          <w:szCs w:val="21"/>
        </w:rPr>
        <w:t>◇</w:t>
      </w:r>
      <w:r>
        <w:rPr>
          <w:rFonts w:ascii="微软雅黑" w:eastAsia="微软雅黑" w:hAnsi="微软雅黑" w:cs="Times New Roman" w:hint="eastAsia"/>
          <w:color w:val="262626" w:themeColor="text1" w:themeTint="D9"/>
          <w:szCs w:val="21"/>
        </w:rPr>
        <w:t xml:space="preserve">  </w:t>
      </w:r>
      <w:r w:rsidRPr="00D9723B">
        <w:rPr>
          <w:rFonts w:ascii="微软雅黑" w:eastAsia="微软雅黑" w:hAnsi="微软雅黑" w:cs="宋体" w:hint="eastAsia"/>
          <w:color w:val="262626"/>
          <w:szCs w:val="21"/>
        </w:rPr>
        <w:t>良好的</w:t>
      </w:r>
      <w:r w:rsidR="003205B1" w:rsidRPr="00A846F0">
        <w:rPr>
          <w:rFonts w:ascii="微软雅黑" w:eastAsia="微软雅黑" w:hAnsi="微软雅黑" w:hint="eastAsia"/>
          <w:bCs/>
          <w:color w:val="262626" w:themeColor="text1" w:themeTint="D9"/>
          <w:szCs w:val="21"/>
        </w:rPr>
        <w:t>代码书写规范</w:t>
      </w:r>
      <w:r w:rsidR="003205B1">
        <w:rPr>
          <w:rFonts w:ascii="微软雅黑" w:eastAsia="微软雅黑" w:hAnsi="微软雅黑" w:hint="eastAsia"/>
          <w:bCs/>
          <w:color w:val="262626" w:themeColor="text1" w:themeTint="D9"/>
          <w:szCs w:val="21"/>
        </w:rPr>
        <w:t>和</w:t>
      </w:r>
      <w:r w:rsidRPr="00D9723B">
        <w:rPr>
          <w:rFonts w:ascii="微软雅黑" w:eastAsia="微软雅黑" w:hAnsi="微软雅黑" w:cs="宋体" w:hint="eastAsia"/>
          <w:color w:val="262626"/>
          <w:szCs w:val="21"/>
        </w:rPr>
        <w:t>计算机专业英语文档阅读能力</w:t>
      </w:r>
    </w:p>
    <w:p w:rsidR="007C29DD" w:rsidRPr="00A846F0" w:rsidRDefault="007C29DD" w:rsidP="00D62868">
      <w:pPr>
        <w:rPr>
          <w:rFonts w:ascii="微软雅黑" w:eastAsia="微软雅黑" w:hAnsi="微软雅黑"/>
          <w:color w:val="262626" w:themeColor="text1" w:themeTint="D9"/>
          <w:szCs w:val="21"/>
        </w:rPr>
      </w:pPr>
    </w:p>
    <w:p w:rsidR="004E79DE" w:rsidRDefault="004E79DE" w:rsidP="00CD44F2">
      <w:pPr>
        <w:pStyle w:val="1"/>
        <w:spacing w:beforeLines="50" w:after="0" w:line="300" w:lineRule="exact"/>
        <w:rPr>
          <w:rFonts w:ascii="微软雅黑" w:hAnsi="微软雅黑"/>
          <w:b/>
          <w:color w:val="FFFFFF"/>
          <w:kern w:val="0"/>
          <w:sz w:val="24"/>
          <w:shd w:val="clear" w:color="auto" w:fill="7F7F7F"/>
        </w:rPr>
      </w:pPr>
      <w:r>
        <w:rPr>
          <w:rFonts w:ascii="微软雅黑" w:hAnsi="微软雅黑" w:hint="eastAsia"/>
          <w:b/>
          <w:color w:val="FFFFFF"/>
          <w:kern w:val="0"/>
          <w:sz w:val="24"/>
          <w:szCs w:val="28"/>
          <w:shd w:val="clear" w:color="auto" w:fill="7F7F7F"/>
        </w:rPr>
        <w:t xml:space="preserve">项目及实习  </w:t>
      </w:r>
      <w:r>
        <w:rPr>
          <w:rFonts w:ascii="微软雅黑" w:hAnsi="微软雅黑" w:hint="eastAsia"/>
          <w:b/>
          <w:color w:val="FFFFFF"/>
          <w:kern w:val="0"/>
          <w:sz w:val="24"/>
          <w:shd w:val="clear" w:color="auto" w:fill="7F7F7F"/>
        </w:rPr>
        <w:t xml:space="preserve">                                                                   </w:t>
      </w:r>
    </w:p>
    <w:p w:rsidR="004E79DE" w:rsidRDefault="00253BA5" w:rsidP="004E79DE">
      <w:pPr>
        <w:spacing w:line="300" w:lineRule="exact"/>
        <w:jc w:val="left"/>
        <w:rPr>
          <w:rFonts w:ascii="微软雅黑" w:eastAsia="微软雅黑" w:hAnsi="微软雅黑" w:cs="宋体"/>
          <w:b/>
          <w:color w:val="262626"/>
          <w:szCs w:val="21"/>
        </w:rPr>
      </w:pPr>
      <w:r>
        <w:rPr>
          <w:rFonts w:ascii="微软雅黑" w:eastAsia="微软雅黑" w:hAnsi="微软雅黑" w:cs="宋体" w:hint="eastAsia"/>
          <w:b/>
          <w:color w:val="262626"/>
          <w:szCs w:val="21"/>
        </w:rPr>
        <w:t>2014.6~2014.9</w:t>
      </w:r>
      <w:r w:rsidR="004E79DE">
        <w:rPr>
          <w:rFonts w:ascii="微软雅黑" w:eastAsia="微软雅黑" w:hAnsi="微软雅黑" w:cs="宋体" w:hint="eastAsia"/>
          <w:b/>
          <w:color w:val="262626"/>
          <w:szCs w:val="21"/>
        </w:rPr>
        <w:t xml:space="preserve">    </w:t>
      </w:r>
      <w:r w:rsidR="00723997">
        <w:rPr>
          <w:rFonts w:ascii="微软雅黑" w:eastAsia="微软雅黑" w:hAnsi="微软雅黑" w:cs="宋体" w:hint="eastAsia"/>
          <w:b/>
          <w:color w:val="262626"/>
          <w:szCs w:val="21"/>
        </w:rPr>
        <w:t xml:space="preserve">       </w:t>
      </w:r>
      <w:r w:rsidR="004E79DE">
        <w:rPr>
          <w:rFonts w:ascii="微软雅黑" w:eastAsia="微软雅黑" w:hAnsi="微软雅黑" w:cs="宋体" w:hint="eastAsia"/>
          <w:b/>
          <w:color w:val="262626"/>
          <w:szCs w:val="21"/>
        </w:rPr>
        <w:t>XX商城系统</w:t>
      </w:r>
    </w:p>
    <w:p w:rsidR="003A257C" w:rsidRDefault="008D02B6" w:rsidP="003A257C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基于ThinkPHP框架及其自带的模板引擎开发</w:t>
      </w:r>
    </w:p>
    <w:p w:rsidR="004E79DE" w:rsidRDefault="004E79DE" w:rsidP="003A257C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主要</w:t>
      </w:r>
      <w:r w:rsidR="003A257C">
        <w:rPr>
          <w:rFonts w:ascii="微软雅黑" w:eastAsia="微软雅黑" w:hAnsi="微软雅黑" w:cs="宋体" w:hint="eastAsia"/>
          <w:color w:val="262626"/>
          <w:szCs w:val="21"/>
        </w:rPr>
        <w:t>负责：</w:t>
      </w:r>
    </w:p>
    <w:p w:rsidR="003A257C" w:rsidRPr="003A257C" w:rsidRDefault="008D02B6" w:rsidP="003A257C">
      <w:pPr>
        <w:pStyle w:val="a6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后台登录页面：</w:t>
      </w:r>
      <w:r w:rsidR="00FB166F">
        <w:rPr>
          <w:rFonts w:ascii="微软雅黑" w:eastAsia="微软雅黑" w:hAnsi="微软雅黑" w:cs="宋体" w:hint="eastAsia"/>
          <w:color w:val="262626"/>
          <w:szCs w:val="21"/>
        </w:rPr>
        <w:t>验证用户名、密码及验证</w:t>
      </w:r>
      <w:r w:rsidR="0028211F">
        <w:rPr>
          <w:rFonts w:ascii="微软雅黑" w:eastAsia="微软雅黑" w:hAnsi="微软雅黑" w:cs="宋体" w:hint="eastAsia"/>
          <w:color w:val="262626"/>
          <w:szCs w:val="21"/>
        </w:rPr>
        <w:t>码</w:t>
      </w:r>
      <w:r w:rsidR="00FB166F">
        <w:rPr>
          <w:rFonts w:ascii="微软雅黑" w:eastAsia="微软雅黑" w:hAnsi="微软雅黑" w:cs="宋体" w:hint="eastAsia"/>
          <w:color w:val="262626"/>
          <w:szCs w:val="21"/>
        </w:rPr>
        <w:t>是否正确，</w:t>
      </w:r>
      <w:r w:rsidR="0028211F">
        <w:rPr>
          <w:rFonts w:ascii="微软雅黑" w:eastAsia="微软雅黑" w:hAnsi="微软雅黑" w:cs="宋体" w:hint="eastAsia"/>
          <w:color w:val="262626"/>
          <w:szCs w:val="21"/>
        </w:rPr>
        <w:t>能够有效地</w:t>
      </w:r>
      <w:r w:rsidR="00FB166F">
        <w:rPr>
          <w:rFonts w:ascii="微软雅黑" w:eastAsia="微软雅黑" w:hAnsi="微软雅黑" w:cs="宋体" w:hint="eastAsia"/>
          <w:color w:val="262626"/>
          <w:szCs w:val="21"/>
        </w:rPr>
        <w:t>实现</w:t>
      </w:r>
      <w:r w:rsidR="003A257C" w:rsidRPr="003A257C">
        <w:rPr>
          <w:rFonts w:ascii="微软雅黑" w:eastAsia="微软雅黑" w:hAnsi="微软雅黑" w:cs="宋体" w:hint="eastAsia"/>
          <w:color w:val="262626"/>
          <w:szCs w:val="21"/>
        </w:rPr>
        <w:t>防SQL注入</w:t>
      </w:r>
    </w:p>
    <w:p w:rsidR="003A257C" w:rsidRDefault="008D02B6" w:rsidP="003A257C">
      <w:pPr>
        <w:pStyle w:val="a6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商品分类：实现商品的无限级分类展示以及分类的添加、编辑、移除的功能</w:t>
      </w:r>
    </w:p>
    <w:p w:rsidR="008D02B6" w:rsidRDefault="008D02B6" w:rsidP="003A257C">
      <w:pPr>
        <w:pStyle w:val="a6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商品品牌：品牌的CURD以及搜索功能</w:t>
      </w:r>
    </w:p>
    <w:p w:rsidR="008D02B6" w:rsidRDefault="008D02B6" w:rsidP="003A257C">
      <w:pPr>
        <w:pStyle w:val="a6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商品类型：类型的CURD及其属性的管理</w:t>
      </w:r>
    </w:p>
    <w:p w:rsidR="008D02B6" w:rsidRDefault="008D02B6" w:rsidP="003A257C">
      <w:pPr>
        <w:pStyle w:val="a6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商品管理：商品添加时</w:t>
      </w:r>
      <w:r w:rsidR="00253BA5">
        <w:rPr>
          <w:rFonts w:ascii="微软雅黑" w:eastAsia="微软雅黑" w:hAnsi="微软雅黑" w:cs="宋体" w:hint="eastAsia"/>
          <w:color w:val="262626"/>
          <w:szCs w:val="21"/>
        </w:rPr>
        <w:t>使用ajax技术实现商品类型及属性的添加，商品列表实现各种搜索</w:t>
      </w:r>
    </w:p>
    <w:p w:rsidR="00253BA5" w:rsidRDefault="00253BA5" w:rsidP="003A257C">
      <w:pPr>
        <w:pStyle w:val="a6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权限管理：基于TP框架自带的RBAC类进行权限管理，可以依据角色来分配权限</w:t>
      </w:r>
    </w:p>
    <w:p w:rsidR="00253BA5" w:rsidRDefault="00253BA5" w:rsidP="003A257C">
      <w:pPr>
        <w:pStyle w:val="a6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前台商品无限级分类导航并用Memcache将它缓存起来</w:t>
      </w:r>
    </w:p>
    <w:p w:rsidR="00253BA5" w:rsidRDefault="00253BA5" w:rsidP="003A257C">
      <w:pPr>
        <w:pStyle w:val="a6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前台商品详情页</w:t>
      </w:r>
      <w:r w:rsidR="0028211F">
        <w:rPr>
          <w:rFonts w:ascii="微软雅黑" w:eastAsia="微软雅黑" w:hAnsi="微软雅黑" w:cs="宋体" w:hint="eastAsia"/>
          <w:color w:val="262626"/>
          <w:szCs w:val="21"/>
        </w:rPr>
        <w:t>使用页面静态化技术</w:t>
      </w:r>
    </w:p>
    <w:p w:rsidR="002E2013" w:rsidRDefault="002E2013" w:rsidP="002E2013">
      <w:pPr>
        <w:pStyle w:val="a6"/>
        <w:spacing w:line="300" w:lineRule="exact"/>
        <w:ind w:left="360" w:firstLineChars="0" w:firstLine="0"/>
        <w:rPr>
          <w:rFonts w:ascii="微软雅黑" w:eastAsia="微软雅黑" w:hAnsi="微软雅黑" w:cs="宋体"/>
          <w:color w:val="262626"/>
          <w:szCs w:val="21"/>
        </w:rPr>
      </w:pPr>
    </w:p>
    <w:p w:rsidR="004E79DE" w:rsidRDefault="004E79DE" w:rsidP="004E79DE">
      <w:pPr>
        <w:spacing w:line="300" w:lineRule="exact"/>
        <w:jc w:val="left"/>
        <w:rPr>
          <w:rFonts w:ascii="微软雅黑" w:eastAsia="微软雅黑" w:hAnsi="微软雅黑" w:cs="宋体"/>
          <w:b/>
          <w:color w:val="262626"/>
          <w:szCs w:val="21"/>
        </w:rPr>
      </w:pPr>
      <w:r>
        <w:rPr>
          <w:rFonts w:ascii="微软雅黑" w:eastAsia="微软雅黑" w:hAnsi="微软雅黑" w:cs="宋体" w:hint="eastAsia"/>
          <w:b/>
          <w:color w:val="262626"/>
          <w:szCs w:val="21"/>
        </w:rPr>
        <w:t xml:space="preserve">2014.8~2014.10   </w:t>
      </w:r>
      <w:r w:rsidR="00723997">
        <w:rPr>
          <w:rFonts w:ascii="微软雅黑" w:eastAsia="微软雅黑" w:hAnsi="微软雅黑" w:cs="宋体" w:hint="eastAsia"/>
          <w:b/>
          <w:color w:val="262626"/>
          <w:szCs w:val="21"/>
        </w:rPr>
        <w:t xml:space="preserve">      </w:t>
      </w:r>
      <w:r>
        <w:rPr>
          <w:rFonts w:ascii="微软雅黑" w:eastAsia="微软雅黑" w:hAnsi="微软雅黑" w:cs="宋体" w:hint="eastAsia"/>
          <w:b/>
          <w:color w:val="262626"/>
          <w:szCs w:val="21"/>
        </w:rPr>
        <w:t>XXOA办公系统</w:t>
      </w:r>
    </w:p>
    <w:p w:rsidR="00253BA5" w:rsidRDefault="00253BA5" w:rsidP="00253BA5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基于ThinkPHP框架、Smarty模板引擎开发</w:t>
      </w:r>
    </w:p>
    <w:p w:rsidR="0028211F" w:rsidRDefault="004E79DE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主要负责：</w:t>
      </w:r>
    </w:p>
    <w:p w:rsidR="0028211F" w:rsidRPr="0028211F" w:rsidRDefault="0028211F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 w:rsidRPr="0028211F">
        <w:rPr>
          <w:rFonts w:ascii="微软雅黑" w:eastAsia="微软雅黑" w:hAnsi="微软雅黑" w:cs="宋体" w:hint="eastAsia"/>
          <w:color w:val="262626"/>
          <w:szCs w:val="21"/>
        </w:rPr>
        <w:t>1、</w:t>
      </w:r>
      <w:r w:rsidR="004E79DE" w:rsidRPr="0028211F">
        <w:rPr>
          <w:rFonts w:ascii="微软雅黑" w:eastAsia="微软雅黑" w:hAnsi="微软雅黑" w:cs="宋体" w:hint="eastAsia"/>
          <w:color w:val="262626"/>
          <w:szCs w:val="21"/>
        </w:rPr>
        <w:t>后台登录页面</w:t>
      </w:r>
      <w:r w:rsidRPr="0028211F">
        <w:rPr>
          <w:rFonts w:ascii="微软雅黑" w:eastAsia="微软雅黑" w:hAnsi="微软雅黑" w:cs="宋体" w:hint="eastAsia"/>
          <w:color w:val="262626"/>
          <w:szCs w:val="21"/>
        </w:rPr>
        <w:t>：js实现刷新页面切换背景图片功能，验证用户名、密码及验证码是否正确，</w:t>
      </w:r>
      <w:r>
        <w:rPr>
          <w:rFonts w:ascii="微软雅黑" w:eastAsia="微软雅黑" w:hAnsi="微软雅黑" w:cs="宋体" w:hint="eastAsia"/>
          <w:color w:val="262626"/>
          <w:szCs w:val="21"/>
        </w:rPr>
        <w:t>能够有效地</w:t>
      </w:r>
      <w:r w:rsidRPr="0028211F">
        <w:rPr>
          <w:rFonts w:ascii="微软雅黑" w:eastAsia="微软雅黑" w:hAnsi="微软雅黑" w:cs="宋体" w:hint="eastAsia"/>
          <w:color w:val="262626"/>
          <w:szCs w:val="21"/>
        </w:rPr>
        <w:t>实现防SQL注入</w:t>
      </w:r>
    </w:p>
    <w:p w:rsidR="0028211F" w:rsidRDefault="0028211F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lastRenderedPageBreak/>
        <w:t>2、个人配置：实现用户对自己的信息进行添加及修改操作，其中用到了js和正则对用户填写的手机号、邮箱等进行验证。</w:t>
      </w:r>
      <w:r w:rsidR="002E2013">
        <w:rPr>
          <w:rFonts w:ascii="微软雅黑" w:eastAsia="微软雅黑" w:hAnsi="微软雅黑" w:cs="宋体" w:hint="eastAsia"/>
          <w:color w:val="262626"/>
          <w:szCs w:val="21"/>
        </w:rPr>
        <w:t>密码的修改操作时使用ajax向服务器端发送请求验证原密码是否填写正确</w:t>
      </w:r>
    </w:p>
    <w:p w:rsidR="000471CF" w:rsidRDefault="0028211F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3</w:t>
      </w:r>
      <w:r w:rsidR="002E2013">
        <w:rPr>
          <w:rFonts w:ascii="微软雅黑" w:eastAsia="微软雅黑" w:hAnsi="微软雅黑" w:cs="宋体" w:hint="eastAsia"/>
          <w:color w:val="262626"/>
          <w:szCs w:val="21"/>
        </w:rPr>
        <w:t>、通讯薄：实现添加、修改、删除联系人及其相关信息</w:t>
      </w:r>
    </w:p>
    <w:p w:rsidR="002E2013" w:rsidRDefault="002E2013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4、客户管理：客户信息的CURD操作</w:t>
      </w:r>
    </w:p>
    <w:p w:rsidR="000471CF" w:rsidRDefault="000471CF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5、员工管理：员工的职位、部门等管理以及是否允许此员工登入OA系统</w:t>
      </w:r>
    </w:p>
    <w:p w:rsidR="002E2013" w:rsidRDefault="000471CF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6</w:t>
      </w:r>
      <w:r w:rsidR="002E2013">
        <w:rPr>
          <w:rFonts w:ascii="微软雅黑" w:eastAsia="微软雅黑" w:hAnsi="微软雅黑" w:cs="宋体" w:hint="eastAsia"/>
          <w:color w:val="262626"/>
          <w:szCs w:val="21"/>
        </w:rPr>
        <w:t>、用户以及权限管理：实现基于角色分配权限，以及每个角色权限的添加及修改功能</w:t>
      </w:r>
    </w:p>
    <w:p w:rsidR="000471CF" w:rsidRDefault="000471CF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</w:p>
    <w:p w:rsidR="00C16D5B" w:rsidRDefault="00C16D5B" w:rsidP="0028211F">
      <w:pPr>
        <w:spacing w:line="300" w:lineRule="exact"/>
        <w:rPr>
          <w:rFonts w:ascii="微软雅黑" w:eastAsia="微软雅黑" w:hAnsi="微软雅黑" w:cs="宋体"/>
          <w:b/>
          <w:color w:val="262626"/>
          <w:szCs w:val="21"/>
        </w:rPr>
      </w:pPr>
      <w:r w:rsidRPr="0066095E">
        <w:rPr>
          <w:rFonts w:ascii="微软雅黑" w:eastAsia="微软雅黑" w:hAnsi="微软雅黑" w:cs="宋体" w:hint="eastAsia"/>
          <w:b/>
          <w:color w:val="262626"/>
          <w:szCs w:val="21"/>
        </w:rPr>
        <w:t>2014.10~2014.12       XX微信公众号开发</w:t>
      </w:r>
    </w:p>
    <w:p w:rsidR="00A4450B" w:rsidRDefault="00A4450B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1.</w:t>
      </w:r>
      <w:r w:rsidRPr="00A4450B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反馈图文消息,也可以反馈音频内容给用户</w:t>
      </w:r>
    </w:p>
    <w:p w:rsidR="00A4450B" w:rsidRDefault="00A4450B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2.</w:t>
      </w:r>
      <w:r w:rsidRPr="00A4450B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通过通用接口上传图片、语音、视频等内容到公众平台上,并且可以调用这些素材</w:t>
      </w:r>
    </w:p>
    <w:p w:rsidR="0066095E" w:rsidRDefault="00A4450B" w:rsidP="0028211F">
      <w:pPr>
        <w:spacing w:line="3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3</w:t>
      </w:r>
      <w:r w:rsidR="0066095E">
        <w:rPr>
          <w:rFonts w:ascii="微软雅黑" w:eastAsia="微软雅黑" w:hAnsi="微软雅黑" w:cs="宋体" w:hint="eastAsia"/>
          <w:color w:val="262626"/>
          <w:szCs w:val="21"/>
        </w:rPr>
        <w:t>.</w:t>
      </w:r>
      <w:r w:rsidRPr="00A4450B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r w:rsidRPr="00A4450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管理自定义菜单功能</w:t>
      </w:r>
    </w:p>
    <w:p w:rsidR="00A4450B" w:rsidRDefault="00A4450B" w:rsidP="0028211F">
      <w:pPr>
        <w:spacing w:line="300" w:lineRule="exact"/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4.</w:t>
      </w:r>
      <w:r w:rsidRPr="00A4450B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通过事件推送,可以识别用户对公众帐号订阅和取消订阅操作的情况。</w:t>
      </w:r>
    </w:p>
    <w:p w:rsidR="00A4450B" w:rsidRDefault="00A4450B" w:rsidP="0028211F">
      <w:pPr>
        <w:spacing w:line="300" w:lineRule="exact"/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5.</w:t>
      </w:r>
      <w:r w:rsidR="00525DC1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接收用户发送过来的地理位置,通过地理位置你可以反馈附近餐厅信息或交通信息</w:t>
      </w:r>
    </w:p>
    <w:p w:rsidR="00A4450B" w:rsidRDefault="00A4450B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6.</w:t>
      </w:r>
      <w:r w:rsidR="00525DC1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Cs w:val="21"/>
        </w:rPr>
        <w:t>对接客户公司的智能客服</w:t>
      </w:r>
    </w:p>
    <w:p w:rsidR="00A4450B" w:rsidRPr="0066095E" w:rsidRDefault="00A4450B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</w:p>
    <w:p w:rsidR="002949EB" w:rsidRDefault="002949EB" w:rsidP="00CD44F2">
      <w:pPr>
        <w:pStyle w:val="1"/>
        <w:spacing w:beforeLines="50" w:after="0" w:line="300" w:lineRule="exact"/>
        <w:rPr>
          <w:rFonts w:ascii="微软雅黑" w:hAnsi="微软雅黑"/>
          <w:b/>
          <w:color w:val="FFFFFF"/>
          <w:kern w:val="0"/>
          <w:sz w:val="24"/>
          <w:szCs w:val="28"/>
          <w:shd w:val="clear" w:color="auto" w:fill="7F7F7F"/>
        </w:rPr>
      </w:pPr>
      <w:r>
        <w:rPr>
          <w:rFonts w:ascii="微软雅黑" w:hAnsi="微软雅黑" w:hint="eastAsia"/>
          <w:b/>
          <w:color w:val="FFFFFF"/>
          <w:kern w:val="0"/>
          <w:sz w:val="24"/>
          <w:szCs w:val="28"/>
          <w:shd w:val="clear" w:color="auto" w:fill="7F7F7F"/>
        </w:rPr>
        <w:t xml:space="preserve">工作背景                                                                       </w:t>
      </w:r>
    </w:p>
    <w:p w:rsidR="002949EB" w:rsidRDefault="002949EB" w:rsidP="002949EB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2014年</w:t>
      </w:r>
      <w:r w:rsidR="00CD44F2">
        <w:rPr>
          <w:rFonts w:ascii="微软雅黑" w:eastAsia="微软雅黑" w:hAnsi="微软雅黑" w:cs="宋体" w:hint="eastAsia"/>
          <w:color w:val="262626"/>
          <w:szCs w:val="21"/>
        </w:rPr>
        <w:t>0</w:t>
      </w:r>
      <w:r>
        <w:rPr>
          <w:rFonts w:ascii="微软雅黑" w:eastAsia="微软雅黑" w:hAnsi="微软雅黑" w:cs="宋体" w:hint="eastAsia"/>
          <w:color w:val="262626"/>
          <w:szCs w:val="21"/>
        </w:rPr>
        <w:t>6月</w:t>
      </w:r>
      <w:r w:rsidR="00CD44F2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Cs w:val="21"/>
        </w:rPr>
        <w:t>~ 2014年1</w:t>
      </w:r>
      <w:r w:rsidR="00CD44F2">
        <w:rPr>
          <w:rFonts w:ascii="微软雅黑" w:eastAsia="微软雅黑" w:hAnsi="微软雅黑" w:cs="宋体" w:hint="eastAsia"/>
          <w:color w:val="262626"/>
          <w:szCs w:val="21"/>
        </w:rPr>
        <w:t>0</w:t>
      </w:r>
      <w:r>
        <w:rPr>
          <w:rFonts w:ascii="微软雅黑" w:eastAsia="微软雅黑" w:hAnsi="微软雅黑" w:cs="宋体" w:hint="eastAsia"/>
          <w:color w:val="262626"/>
          <w:szCs w:val="21"/>
        </w:rPr>
        <w:t>月</w:t>
      </w:r>
      <w:r w:rsidR="00CD44F2">
        <w:rPr>
          <w:rFonts w:ascii="微软雅黑" w:eastAsia="微软雅黑" w:hAnsi="微软雅黑" w:cs="宋体" w:hint="eastAsia"/>
          <w:color w:val="262626"/>
          <w:szCs w:val="21"/>
        </w:rPr>
        <w:t xml:space="preserve">   南京网</w:t>
      </w:r>
      <w:r>
        <w:rPr>
          <w:rFonts w:ascii="微软雅黑" w:eastAsia="微软雅黑" w:hAnsi="微软雅黑" w:cs="宋体" w:hint="eastAsia"/>
          <w:color w:val="262626"/>
          <w:szCs w:val="21"/>
        </w:rPr>
        <w:t>联</w:t>
      </w:r>
      <w:r w:rsidR="00CD44F2">
        <w:rPr>
          <w:rFonts w:ascii="微软雅黑" w:eastAsia="微软雅黑" w:hAnsi="微软雅黑" w:cs="宋体" w:hint="eastAsia"/>
          <w:color w:val="262626"/>
          <w:szCs w:val="21"/>
        </w:rPr>
        <w:t>科技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有限公司      </w:t>
      </w:r>
      <w:r w:rsidR="00CD44F2">
        <w:rPr>
          <w:rFonts w:ascii="微软雅黑" w:eastAsia="微软雅黑" w:hAnsi="微软雅黑" w:cs="宋体" w:hint="eastAsia"/>
          <w:color w:val="262626"/>
          <w:szCs w:val="21"/>
        </w:rPr>
        <w:t xml:space="preserve">        </w:t>
      </w:r>
      <w:r>
        <w:rPr>
          <w:rFonts w:ascii="微软雅黑" w:eastAsia="微软雅黑" w:hAnsi="微软雅黑" w:cs="宋体" w:hint="eastAsia"/>
          <w:color w:val="262626"/>
          <w:szCs w:val="21"/>
        </w:rPr>
        <w:t>PHP开发工程师</w:t>
      </w:r>
    </w:p>
    <w:p w:rsidR="002949EB" w:rsidRDefault="00CD44F2" w:rsidP="0028211F">
      <w:pPr>
        <w:spacing w:line="300" w:lineRule="exact"/>
        <w:rPr>
          <w:rFonts w:ascii="微软雅黑" w:eastAsia="微软雅黑" w:hAnsi="微软雅黑" w:cs="宋体" w:hint="eastAsia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2014年10月 ~ 至今           北京斑羚在线网络科技有限公司      PHP开发工程师</w:t>
      </w:r>
    </w:p>
    <w:p w:rsidR="00BC0BE4" w:rsidRPr="00CD44F2" w:rsidRDefault="00BC0BE4" w:rsidP="0028211F">
      <w:pPr>
        <w:spacing w:line="300" w:lineRule="exact"/>
        <w:rPr>
          <w:rFonts w:ascii="微软雅黑" w:eastAsia="微软雅黑" w:hAnsi="微软雅黑" w:cs="宋体"/>
          <w:color w:val="262626"/>
          <w:szCs w:val="21"/>
        </w:rPr>
      </w:pPr>
    </w:p>
    <w:p w:rsidR="004E79DE" w:rsidRDefault="004E79DE" w:rsidP="00CD44F2">
      <w:pPr>
        <w:pStyle w:val="1"/>
        <w:spacing w:beforeLines="50" w:after="0" w:line="300" w:lineRule="exact"/>
        <w:rPr>
          <w:rFonts w:ascii="微软雅黑" w:hAnsi="微软雅黑"/>
          <w:b/>
          <w:color w:val="FFFFFF"/>
          <w:kern w:val="0"/>
          <w:sz w:val="24"/>
          <w:szCs w:val="28"/>
          <w:shd w:val="clear" w:color="auto" w:fill="7F7F7F"/>
        </w:rPr>
      </w:pPr>
      <w:r>
        <w:rPr>
          <w:rFonts w:ascii="微软雅黑" w:hAnsi="微软雅黑" w:hint="eastAsia"/>
          <w:b/>
          <w:color w:val="FFFFFF"/>
          <w:kern w:val="0"/>
          <w:sz w:val="24"/>
          <w:szCs w:val="28"/>
          <w:shd w:val="clear" w:color="auto" w:fill="7F7F7F"/>
        </w:rPr>
        <w:t xml:space="preserve">教育背景                                                                       </w:t>
      </w:r>
    </w:p>
    <w:p w:rsidR="004E79DE" w:rsidRDefault="004E79DE" w:rsidP="004E79DE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2011年9月~</w:t>
      </w:r>
      <w:r w:rsidR="00E45239">
        <w:rPr>
          <w:rFonts w:ascii="微软雅黑" w:eastAsia="微软雅黑" w:hAnsi="微软雅黑" w:cs="宋体" w:hint="eastAsia"/>
          <w:color w:val="262626"/>
          <w:szCs w:val="21"/>
        </w:rPr>
        <w:t>至今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   南京信息工程大学滨江学院   网络工程   本科</w:t>
      </w:r>
    </w:p>
    <w:p w:rsidR="002A11FC" w:rsidRDefault="002A11FC" w:rsidP="004E79DE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</w:p>
    <w:p w:rsidR="004E79DE" w:rsidRDefault="004E79DE" w:rsidP="00CD44F2">
      <w:pPr>
        <w:pStyle w:val="1"/>
        <w:spacing w:beforeLines="50" w:after="0" w:line="300" w:lineRule="exact"/>
        <w:rPr>
          <w:rFonts w:ascii="微软雅黑" w:hAnsi="微软雅黑"/>
          <w:b/>
          <w:color w:val="FFFFFF"/>
          <w:kern w:val="0"/>
          <w:sz w:val="24"/>
          <w:shd w:val="clear" w:color="auto" w:fill="7F7F7F"/>
        </w:rPr>
      </w:pPr>
      <w:r>
        <w:rPr>
          <w:rFonts w:ascii="微软雅黑" w:hAnsi="微软雅黑" w:hint="eastAsia"/>
          <w:b/>
          <w:color w:val="FFFFFF"/>
          <w:kern w:val="0"/>
          <w:sz w:val="24"/>
          <w:szCs w:val="28"/>
          <w:shd w:val="clear" w:color="auto" w:fill="7F7F7F"/>
        </w:rPr>
        <w:t xml:space="preserve">获奖经历     </w:t>
      </w:r>
      <w:r>
        <w:rPr>
          <w:rFonts w:ascii="微软雅黑" w:hAnsi="微软雅黑" w:hint="eastAsia"/>
          <w:b/>
          <w:color w:val="FFFFFF"/>
          <w:kern w:val="0"/>
          <w:sz w:val="24"/>
          <w:shd w:val="clear" w:color="auto" w:fill="7F7F7F"/>
        </w:rPr>
        <w:t xml:space="preserve">                                                                  </w:t>
      </w:r>
    </w:p>
    <w:p w:rsidR="000471CF" w:rsidRDefault="004E79DE" w:rsidP="00FB166F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1次3等奖学金</w:t>
      </w:r>
    </w:p>
    <w:p w:rsidR="000471CF" w:rsidRDefault="00FB166F" w:rsidP="00FB166F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优秀学生干部称号</w:t>
      </w:r>
    </w:p>
    <w:p w:rsidR="002A11FC" w:rsidRDefault="002A11FC" w:rsidP="00FB166F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优秀共青团员称号</w:t>
      </w:r>
    </w:p>
    <w:p w:rsidR="00FB166F" w:rsidRDefault="00FB166F" w:rsidP="00FB166F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校网页设计2等奖</w:t>
      </w:r>
    </w:p>
    <w:p w:rsidR="002A11FC" w:rsidRDefault="000471CF" w:rsidP="003A33D2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网络配置大赛（团队）3等奖</w:t>
      </w:r>
    </w:p>
    <w:p w:rsidR="002A11FC" w:rsidRDefault="002A11FC" w:rsidP="00FB166F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</w:p>
    <w:p w:rsidR="003A33D2" w:rsidRPr="00C04313" w:rsidRDefault="003A33D2" w:rsidP="00CD44F2">
      <w:pPr>
        <w:pStyle w:val="1"/>
        <w:spacing w:beforeLines="50" w:after="0" w:line="300" w:lineRule="exact"/>
        <w:rPr>
          <w:rFonts w:ascii="微软雅黑" w:hAnsi="微软雅黑"/>
          <w:b/>
          <w:color w:val="FFFFFF"/>
          <w:kern w:val="0"/>
          <w:sz w:val="24"/>
          <w:shd w:val="clear" w:color="auto" w:fill="7F7F7F"/>
        </w:rPr>
      </w:pPr>
      <w:r>
        <w:rPr>
          <w:rFonts w:ascii="微软雅黑" w:hAnsi="微软雅黑" w:hint="eastAsia"/>
          <w:b/>
          <w:color w:val="FFFFFF"/>
          <w:kern w:val="0"/>
          <w:sz w:val="24"/>
          <w:szCs w:val="28"/>
          <w:shd w:val="clear" w:color="auto" w:fill="7F7F7F"/>
        </w:rPr>
        <w:t>综合技能与优势</w:t>
      </w:r>
      <w:r w:rsidRPr="00C04313">
        <w:rPr>
          <w:rFonts w:ascii="微软雅黑" w:hAnsi="微软雅黑" w:hint="eastAsia"/>
          <w:b/>
          <w:color w:val="FFFFFF"/>
          <w:kern w:val="0"/>
          <w:sz w:val="24"/>
          <w:shd w:val="clear" w:color="auto" w:fill="7F7F7F"/>
        </w:rPr>
        <w:t xml:space="preserve">                                                                 </w:t>
      </w:r>
    </w:p>
    <w:tbl>
      <w:tblPr>
        <w:tblW w:w="0" w:type="auto"/>
        <w:tblInd w:w="108" w:type="dxa"/>
        <w:tblLook w:val="04A0"/>
      </w:tblPr>
      <w:tblGrid>
        <w:gridCol w:w="2994"/>
        <w:gridCol w:w="2993"/>
        <w:gridCol w:w="2909"/>
      </w:tblGrid>
      <w:tr w:rsidR="003A33D2" w:rsidRPr="00250033" w:rsidTr="00A63B40">
        <w:trPr>
          <w:trHeight w:val="537"/>
        </w:trPr>
        <w:tc>
          <w:tcPr>
            <w:tcW w:w="3209" w:type="dxa"/>
            <w:shd w:val="clear" w:color="auto" w:fill="auto"/>
          </w:tcPr>
          <w:p w:rsidR="003A33D2" w:rsidRPr="00250033" w:rsidRDefault="002931CE" w:rsidP="00A63B40">
            <w:pPr>
              <w:jc w:val="center"/>
              <w:rPr>
                <w:rFonts w:ascii="微软雅黑" w:eastAsia="微软雅黑" w:hAnsi="微软雅黑" w:cs="宋体"/>
                <w:b/>
                <w:color w:val="262626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noProof/>
                <w:color w:val="262626"/>
                <w:szCs w:val="21"/>
              </w:rPr>
              <w:pict>
                <v:roundrect id="_x0000_s2053" style="position:absolute;left:0;text-align:left;margin-left:20.25pt;margin-top:25.8pt;width:109.5pt;height:83.35pt;z-index:251656704" arcsize="10923f" filled="f"/>
              </w:pict>
            </w:r>
            <w:r w:rsidR="003A33D2" w:rsidRPr="00250033"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技能（Skills）</w:t>
            </w:r>
          </w:p>
        </w:tc>
        <w:tc>
          <w:tcPr>
            <w:tcW w:w="3209" w:type="dxa"/>
            <w:shd w:val="clear" w:color="auto" w:fill="auto"/>
          </w:tcPr>
          <w:p w:rsidR="003A33D2" w:rsidRPr="00250033" w:rsidRDefault="003A33D2" w:rsidP="00A63B40">
            <w:pPr>
              <w:jc w:val="center"/>
              <w:rPr>
                <w:rFonts w:ascii="微软雅黑" w:eastAsia="微软雅黑" w:hAnsi="微软雅黑" w:cs="宋体"/>
                <w:b/>
                <w:color w:val="262626"/>
                <w:szCs w:val="21"/>
              </w:rPr>
            </w:pPr>
            <w:r w:rsidRPr="00250033"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优势（Advantages）</w:t>
            </w:r>
          </w:p>
        </w:tc>
        <w:tc>
          <w:tcPr>
            <w:tcW w:w="3209" w:type="dxa"/>
            <w:shd w:val="clear" w:color="auto" w:fill="auto"/>
          </w:tcPr>
          <w:p w:rsidR="003A33D2" w:rsidRPr="00250033" w:rsidRDefault="003A33D2" w:rsidP="00A63B40">
            <w:pPr>
              <w:jc w:val="center"/>
              <w:rPr>
                <w:rFonts w:ascii="微软雅黑" w:eastAsia="微软雅黑" w:hAnsi="微软雅黑" w:cs="宋体"/>
                <w:b/>
                <w:color w:val="262626"/>
                <w:szCs w:val="21"/>
              </w:rPr>
            </w:pPr>
            <w:r w:rsidRPr="00250033"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正能量（energy）</w:t>
            </w:r>
          </w:p>
        </w:tc>
      </w:tr>
      <w:tr w:rsidR="003A33D2" w:rsidRPr="00250033" w:rsidTr="00A63B40">
        <w:trPr>
          <w:trHeight w:val="1797"/>
        </w:trPr>
        <w:tc>
          <w:tcPr>
            <w:tcW w:w="3209" w:type="dxa"/>
            <w:shd w:val="clear" w:color="auto" w:fill="auto"/>
          </w:tcPr>
          <w:p w:rsidR="003A33D2" w:rsidRPr="00250033" w:rsidRDefault="00A12053" w:rsidP="00A63B40">
            <w:pPr>
              <w:ind w:leftChars="300" w:left="63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3A33D2">
              <w:rPr>
                <w:rFonts w:hint="eastAsia"/>
                <w:szCs w:val="21"/>
              </w:rPr>
              <w:t>hp</w:t>
            </w:r>
            <w:r>
              <w:rPr>
                <w:rFonts w:hint="eastAsia"/>
                <w:szCs w:val="21"/>
              </w:rPr>
              <w:t>+MySQL</w:t>
            </w:r>
          </w:p>
          <w:p w:rsidR="003A33D2" w:rsidRPr="00250033" w:rsidRDefault="003A33D2" w:rsidP="00A63B40">
            <w:pPr>
              <w:ind w:leftChars="300" w:left="63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ThinkPHP</w:t>
            </w:r>
            <w:r>
              <w:rPr>
                <w:rFonts w:hint="eastAsia"/>
                <w:szCs w:val="21"/>
              </w:rPr>
              <w:t>框架</w:t>
            </w:r>
          </w:p>
          <w:p w:rsidR="003A33D2" w:rsidRPr="00250033" w:rsidRDefault="003A33D2" w:rsidP="00A63B40">
            <w:pPr>
              <w:ind w:leftChars="300" w:left="630"/>
              <w:jc w:val="left"/>
              <w:rPr>
                <w:szCs w:val="21"/>
              </w:rPr>
            </w:pPr>
            <w:r w:rsidRPr="00250033">
              <w:rPr>
                <w:rFonts w:hint="eastAsia"/>
                <w:szCs w:val="21"/>
              </w:rPr>
              <w:t>耐心读英语文档</w:t>
            </w:r>
          </w:p>
          <w:p w:rsidR="003A33D2" w:rsidRPr="00250033" w:rsidRDefault="003A33D2" w:rsidP="00A63B40">
            <w:pPr>
              <w:ind w:leftChars="300" w:left="630"/>
              <w:jc w:val="left"/>
              <w:rPr>
                <w:szCs w:val="21"/>
              </w:rPr>
            </w:pPr>
            <w:r w:rsidRPr="00250033">
              <w:rPr>
                <w:rFonts w:hint="eastAsia"/>
                <w:szCs w:val="21"/>
              </w:rPr>
              <w:t>行业前沿技术</w:t>
            </w:r>
          </w:p>
          <w:p w:rsidR="003A33D2" w:rsidRPr="00250033" w:rsidRDefault="003A33D2" w:rsidP="00A63B40">
            <w:pPr>
              <w:spacing w:line="300" w:lineRule="exact"/>
              <w:ind w:leftChars="300" w:left="630"/>
              <w:rPr>
                <w:rFonts w:ascii="微软雅黑" w:eastAsia="微软雅黑" w:hAnsi="微软雅黑" w:cs="宋体"/>
                <w:color w:val="262626"/>
                <w:szCs w:val="21"/>
              </w:rPr>
            </w:pPr>
            <w:r w:rsidRPr="00250033">
              <w:rPr>
                <w:rFonts w:hint="eastAsia"/>
                <w:szCs w:val="21"/>
              </w:rPr>
              <w:t>丰富兼职、实习</w:t>
            </w:r>
          </w:p>
        </w:tc>
        <w:tc>
          <w:tcPr>
            <w:tcW w:w="3209" w:type="dxa"/>
            <w:shd w:val="clear" w:color="auto" w:fill="auto"/>
          </w:tcPr>
          <w:p w:rsidR="003A33D2" w:rsidRPr="00250033" w:rsidRDefault="002931CE" w:rsidP="00A63B40">
            <w:pPr>
              <w:ind w:leftChars="400" w:left="840"/>
              <w:jc w:val="left"/>
              <w:rPr>
                <w:szCs w:val="21"/>
              </w:rPr>
            </w:pPr>
            <w:r w:rsidRPr="002931CE">
              <w:rPr>
                <w:rFonts w:ascii="微软雅黑" w:eastAsia="微软雅黑" w:hAnsi="微软雅黑" w:cs="宋体"/>
                <w:b/>
                <w:noProof/>
                <w:color w:val="262626"/>
                <w:szCs w:val="21"/>
              </w:rPr>
              <w:pict>
                <v:roundrect id="_x0000_s2054" style="position:absolute;left:0;text-align:left;margin-left:20.15pt;margin-top:-1.05pt;width:109.5pt;height:83.35pt;z-index:251657728;mso-position-horizontal-relative:text;mso-position-vertical-relative:text" arcsize="10923f" filled="f"/>
              </w:pict>
            </w:r>
            <w:r w:rsidR="003A33D2" w:rsidRPr="00250033">
              <w:rPr>
                <w:rFonts w:hint="eastAsia"/>
                <w:szCs w:val="21"/>
              </w:rPr>
              <w:t>迅速投入工作</w:t>
            </w:r>
          </w:p>
          <w:p w:rsidR="003A33D2" w:rsidRPr="00250033" w:rsidRDefault="003A33D2" w:rsidP="00A63B40">
            <w:pPr>
              <w:ind w:leftChars="400" w:left="840"/>
              <w:jc w:val="left"/>
              <w:rPr>
                <w:szCs w:val="21"/>
              </w:rPr>
            </w:pPr>
            <w:r w:rsidRPr="00250033">
              <w:rPr>
                <w:rFonts w:hint="eastAsia"/>
                <w:szCs w:val="21"/>
              </w:rPr>
              <w:t>开发行列</w:t>
            </w:r>
          </w:p>
          <w:p w:rsidR="003A33D2" w:rsidRPr="00250033" w:rsidRDefault="003A33D2" w:rsidP="00A63B40">
            <w:pPr>
              <w:ind w:leftChars="400" w:left="840"/>
              <w:jc w:val="left"/>
              <w:rPr>
                <w:szCs w:val="21"/>
              </w:rPr>
            </w:pPr>
            <w:r w:rsidRPr="00250033">
              <w:rPr>
                <w:rFonts w:hint="eastAsia"/>
                <w:szCs w:val="21"/>
              </w:rPr>
              <w:t>学习先进技术</w:t>
            </w:r>
          </w:p>
          <w:p w:rsidR="003A33D2" w:rsidRPr="00250033" w:rsidRDefault="003A33D2" w:rsidP="00A63B40">
            <w:pPr>
              <w:ind w:leftChars="400" w:left="840"/>
              <w:jc w:val="left"/>
              <w:rPr>
                <w:szCs w:val="21"/>
              </w:rPr>
            </w:pPr>
            <w:r w:rsidRPr="00250033">
              <w:rPr>
                <w:rFonts w:hint="eastAsia"/>
                <w:szCs w:val="21"/>
              </w:rPr>
              <w:t>完善现有代码</w:t>
            </w:r>
          </w:p>
          <w:p w:rsidR="003A33D2" w:rsidRPr="00250033" w:rsidRDefault="003A33D2" w:rsidP="00A63B40">
            <w:pPr>
              <w:ind w:leftChars="400" w:left="840"/>
              <w:jc w:val="left"/>
              <w:rPr>
                <w:rFonts w:ascii="微软雅黑" w:eastAsia="微软雅黑" w:hAnsi="微软雅黑" w:cs="宋体"/>
                <w:b/>
                <w:color w:val="262626"/>
                <w:szCs w:val="21"/>
              </w:rPr>
            </w:pPr>
            <w:r w:rsidRPr="00250033">
              <w:rPr>
                <w:rFonts w:hint="eastAsia"/>
                <w:szCs w:val="21"/>
              </w:rPr>
              <w:t>吃苦耐劳</w:t>
            </w:r>
          </w:p>
        </w:tc>
        <w:tc>
          <w:tcPr>
            <w:tcW w:w="3209" w:type="dxa"/>
            <w:shd w:val="clear" w:color="auto" w:fill="auto"/>
          </w:tcPr>
          <w:p w:rsidR="003A33D2" w:rsidRPr="00250033" w:rsidRDefault="002931CE" w:rsidP="00A63B40">
            <w:pPr>
              <w:ind w:leftChars="400" w:left="840"/>
              <w:jc w:val="left"/>
              <w:rPr>
                <w:szCs w:val="21"/>
              </w:rPr>
            </w:pPr>
            <w:r w:rsidRPr="002931CE">
              <w:rPr>
                <w:rFonts w:ascii="微软雅黑" w:eastAsia="微软雅黑" w:hAnsi="微软雅黑" w:cs="宋体"/>
                <w:b/>
                <w:noProof/>
                <w:color w:val="262626"/>
                <w:szCs w:val="21"/>
              </w:rPr>
              <w:pict>
                <v:roundrect id="_x0000_s2055" style="position:absolute;left:0;text-align:left;margin-left:19.55pt;margin-top:-1.05pt;width:109.5pt;height:83.35pt;z-index:251658752;mso-position-horizontal-relative:text;mso-position-vertical-relative:text" arcsize="10923f" filled="f"/>
              </w:pict>
            </w:r>
            <w:r w:rsidR="003A33D2" w:rsidRPr="00250033">
              <w:rPr>
                <w:rFonts w:hint="eastAsia"/>
                <w:szCs w:val="21"/>
              </w:rPr>
              <w:t>减低培训成本</w:t>
            </w:r>
          </w:p>
          <w:p w:rsidR="003A33D2" w:rsidRPr="00250033" w:rsidRDefault="003A33D2" w:rsidP="00A63B40">
            <w:pPr>
              <w:ind w:leftChars="400" w:left="840"/>
              <w:jc w:val="left"/>
              <w:rPr>
                <w:szCs w:val="21"/>
              </w:rPr>
            </w:pPr>
            <w:r w:rsidRPr="00250033">
              <w:rPr>
                <w:rFonts w:hint="eastAsia"/>
                <w:szCs w:val="21"/>
              </w:rPr>
              <w:t>提高沟通效率</w:t>
            </w:r>
          </w:p>
          <w:p w:rsidR="003A33D2" w:rsidRPr="00250033" w:rsidRDefault="003A33D2" w:rsidP="00A63B40">
            <w:pPr>
              <w:ind w:leftChars="400" w:left="840"/>
              <w:jc w:val="left"/>
              <w:rPr>
                <w:szCs w:val="21"/>
              </w:rPr>
            </w:pPr>
            <w:r w:rsidRPr="00250033">
              <w:rPr>
                <w:rFonts w:hint="eastAsia"/>
                <w:szCs w:val="21"/>
              </w:rPr>
              <w:t>加快产品更新</w:t>
            </w:r>
          </w:p>
          <w:p w:rsidR="003A33D2" w:rsidRPr="00250033" w:rsidRDefault="003A33D2" w:rsidP="00A63B40">
            <w:pPr>
              <w:ind w:leftChars="400" w:left="840"/>
              <w:jc w:val="left"/>
              <w:rPr>
                <w:szCs w:val="21"/>
              </w:rPr>
            </w:pPr>
            <w:r w:rsidRPr="00250033">
              <w:rPr>
                <w:rFonts w:hint="eastAsia"/>
                <w:szCs w:val="21"/>
              </w:rPr>
              <w:t>产品开发效率</w:t>
            </w:r>
          </w:p>
          <w:p w:rsidR="003A33D2" w:rsidRPr="00250033" w:rsidRDefault="003A33D2" w:rsidP="00A63B40">
            <w:pPr>
              <w:ind w:leftChars="400" w:left="840"/>
              <w:jc w:val="left"/>
              <w:rPr>
                <w:rFonts w:ascii="微软雅黑" w:eastAsia="微软雅黑" w:hAnsi="微软雅黑" w:cs="宋体"/>
                <w:b/>
                <w:color w:val="262626"/>
                <w:szCs w:val="21"/>
              </w:rPr>
            </w:pPr>
            <w:r w:rsidRPr="00250033">
              <w:rPr>
                <w:rFonts w:hint="eastAsia"/>
                <w:szCs w:val="21"/>
              </w:rPr>
              <w:t>减低执行成本</w:t>
            </w:r>
          </w:p>
        </w:tc>
      </w:tr>
    </w:tbl>
    <w:p w:rsidR="003A33D2" w:rsidRDefault="003A33D2" w:rsidP="003A33D2">
      <w:pPr>
        <w:spacing w:line="300" w:lineRule="exact"/>
        <w:ind w:left="2098"/>
        <w:rPr>
          <w:rFonts w:ascii="微软雅黑" w:eastAsia="微软雅黑" w:hAnsi="微软雅黑" w:cs="宋体"/>
          <w:color w:val="262626"/>
          <w:szCs w:val="21"/>
        </w:rPr>
      </w:pPr>
    </w:p>
    <w:p w:rsidR="003A33D2" w:rsidRPr="002A11FC" w:rsidRDefault="003A33D2" w:rsidP="00FB166F">
      <w:pPr>
        <w:spacing w:line="300" w:lineRule="exact"/>
        <w:jc w:val="left"/>
        <w:rPr>
          <w:rFonts w:ascii="微软雅黑" w:eastAsia="微软雅黑" w:hAnsi="微软雅黑" w:cs="宋体"/>
          <w:color w:val="262626"/>
          <w:szCs w:val="21"/>
        </w:rPr>
      </w:pPr>
    </w:p>
    <w:sectPr w:rsidR="003A33D2" w:rsidRPr="002A11FC" w:rsidSect="00F83088">
      <w:pgSz w:w="11907" w:h="16840"/>
      <w:pgMar w:top="1418" w:right="1418" w:bottom="1418" w:left="1134" w:header="720" w:footer="851" w:gutter="567"/>
      <w:cols w:space="425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B66" w:rsidRDefault="00142B66" w:rsidP="004E79DE">
      <w:r>
        <w:separator/>
      </w:r>
    </w:p>
  </w:endnote>
  <w:endnote w:type="continuationSeparator" w:id="0">
    <w:p w:rsidR="00142B66" w:rsidRDefault="00142B66" w:rsidP="004E7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B66" w:rsidRDefault="00142B66" w:rsidP="004E79DE">
      <w:r>
        <w:separator/>
      </w:r>
    </w:p>
  </w:footnote>
  <w:footnote w:type="continuationSeparator" w:id="0">
    <w:p w:rsidR="00142B66" w:rsidRDefault="00142B66" w:rsidP="004E7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BE0392E"/>
    <w:multiLevelType w:val="hybridMultilevel"/>
    <w:tmpl w:val="A5FE99C6"/>
    <w:lvl w:ilvl="0" w:tplc="1720A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79DE"/>
    <w:rsid w:val="000471CF"/>
    <w:rsid w:val="001347A5"/>
    <w:rsid w:val="00142B66"/>
    <w:rsid w:val="00165E75"/>
    <w:rsid w:val="001848C9"/>
    <w:rsid w:val="001860B7"/>
    <w:rsid w:val="001C5B6C"/>
    <w:rsid w:val="001C7DB4"/>
    <w:rsid w:val="00200124"/>
    <w:rsid w:val="00253BA5"/>
    <w:rsid w:val="00273894"/>
    <w:rsid w:val="0028211F"/>
    <w:rsid w:val="002931CE"/>
    <w:rsid w:val="002949EB"/>
    <w:rsid w:val="002A11FC"/>
    <w:rsid w:val="002E2013"/>
    <w:rsid w:val="003074FB"/>
    <w:rsid w:val="00313E42"/>
    <w:rsid w:val="003205B1"/>
    <w:rsid w:val="003A257C"/>
    <w:rsid w:val="003A33D2"/>
    <w:rsid w:val="003B1682"/>
    <w:rsid w:val="003B4895"/>
    <w:rsid w:val="003C5419"/>
    <w:rsid w:val="003E3B24"/>
    <w:rsid w:val="004006DD"/>
    <w:rsid w:val="00483D23"/>
    <w:rsid w:val="00491D0F"/>
    <w:rsid w:val="004E79DE"/>
    <w:rsid w:val="00525DC1"/>
    <w:rsid w:val="0052777A"/>
    <w:rsid w:val="0066095E"/>
    <w:rsid w:val="006A24F5"/>
    <w:rsid w:val="006F22EF"/>
    <w:rsid w:val="00703555"/>
    <w:rsid w:val="00723997"/>
    <w:rsid w:val="00750706"/>
    <w:rsid w:val="00755AAD"/>
    <w:rsid w:val="007B2FBD"/>
    <w:rsid w:val="007C29DD"/>
    <w:rsid w:val="00816A04"/>
    <w:rsid w:val="008727F6"/>
    <w:rsid w:val="008848A3"/>
    <w:rsid w:val="008D02B6"/>
    <w:rsid w:val="00900CE7"/>
    <w:rsid w:val="00921211"/>
    <w:rsid w:val="0096595C"/>
    <w:rsid w:val="0099587B"/>
    <w:rsid w:val="00A0060A"/>
    <w:rsid w:val="00A12053"/>
    <w:rsid w:val="00A4450B"/>
    <w:rsid w:val="00A846F0"/>
    <w:rsid w:val="00A857FC"/>
    <w:rsid w:val="00AA38A8"/>
    <w:rsid w:val="00AC14B6"/>
    <w:rsid w:val="00AE1CF2"/>
    <w:rsid w:val="00B7477E"/>
    <w:rsid w:val="00B8511B"/>
    <w:rsid w:val="00BB3949"/>
    <w:rsid w:val="00BC0BE4"/>
    <w:rsid w:val="00BD6299"/>
    <w:rsid w:val="00BE63D9"/>
    <w:rsid w:val="00C16D5B"/>
    <w:rsid w:val="00C60F41"/>
    <w:rsid w:val="00C65139"/>
    <w:rsid w:val="00CD44F2"/>
    <w:rsid w:val="00CE143C"/>
    <w:rsid w:val="00D02FCD"/>
    <w:rsid w:val="00D62868"/>
    <w:rsid w:val="00DE268D"/>
    <w:rsid w:val="00DF1512"/>
    <w:rsid w:val="00E45239"/>
    <w:rsid w:val="00E64720"/>
    <w:rsid w:val="00E70AC3"/>
    <w:rsid w:val="00E8300D"/>
    <w:rsid w:val="00F213FC"/>
    <w:rsid w:val="00F23E7C"/>
    <w:rsid w:val="00F710F3"/>
    <w:rsid w:val="00F82749"/>
    <w:rsid w:val="00F83088"/>
    <w:rsid w:val="00FB166F"/>
    <w:rsid w:val="00FE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9D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79DE"/>
    <w:pPr>
      <w:keepNext/>
      <w:keepLines/>
      <w:spacing w:before="340" w:after="330" w:line="576" w:lineRule="auto"/>
      <w:outlineLvl w:val="0"/>
    </w:pPr>
    <w:rPr>
      <w:rFonts w:ascii="Times New Roman" w:eastAsia="微软雅黑" w:hAnsi="Times New Roman" w:cs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7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7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79DE"/>
    <w:rPr>
      <w:sz w:val="18"/>
      <w:szCs w:val="18"/>
    </w:rPr>
  </w:style>
  <w:style w:type="character" w:customStyle="1" w:styleId="1Char">
    <w:name w:val="标题 1 Char"/>
    <w:basedOn w:val="a0"/>
    <w:link w:val="1"/>
    <w:rsid w:val="004E79DE"/>
    <w:rPr>
      <w:rFonts w:ascii="Times New Roman" w:eastAsia="微软雅黑" w:hAnsi="Times New Roman" w:cs="Times New Roman"/>
      <w:bCs/>
      <w:kern w:val="44"/>
      <w:sz w:val="28"/>
      <w:szCs w:val="44"/>
    </w:rPr>
  </w:style>
  <w:style w:type="character" w:styleId="a5">
    <w:name w:val="Hyperlink"/>
    <w:basedOn w:val="a0"/>
    <w:uiPriority w:val="99"/>
    <w:unhideWhenUsed/>
    <w:rsid w:val="00F710F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A25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323</Words>
  <Characters>1842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46</cp:revision>
  <dcterms:created xsi:type="dcterms:W3CDTF">2014-10-26T15:56:00Z</dcterms:created>
  <dcterms:modified xsi:type="dcterms:W3CDTF">2014-12-18T02:48:00Z</dcterms:modified>
</cp:coreProperties>
</file>