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BFC7E" w14:textId="76CC7F1A" w:rsidR="004E7AB7" w:rsidRPr="00AB5855" w:rsidRDefault="004E7AB7" w:rsidP="00AB5855">
      <w:pPr>
        <w:pStyle w:val="Default"/>
        <w:spacing w:line="360" w:lineRule="auto"/>
        <w:jc w:val="both"/>
        <w:rPr>
          <w:rFonts w:ascii="Aptos" w:hAnsi="Aptos"/>
          <w:sz w:val="20"/>
          <w:szCs w:val="22"/>
        </w:rPr>
      </w:pPr>
      <w:r w:rsidRPr="00AB5855">
        <w:rPr>
          <w:rFonts w:ascii="Aptos" w:hAnsi="Aptos"/>
          <w:sz w:val="20"/>
          <w:szCs w:val="22"/>
        </w:rPr>
        <w:t xml:space="preserve">Dear </w:t>
      </w:r>
      <w:r w:rsidR="009E3D89">
        <w:rPr>
          <w:rFonts w:ascii="Aptos" w:hAnsi="Aptos"/>
          <w:sz w:val="20"/>
          <w:szCs w:val="22"/>
        </w:rPr>
        <w:t>Hiring Manager</w:t>
      </w:r>
      <w:r w:rsidRPr="00AB5855">
        <w:rPr>
          <w:rFonts w:ascii="Aptos" w:hAnsi="Aptos"/>
          <w:sz w:val="20"/>
          <w:szCs w:val="22"/>
        </w:rPr>
        <w:t xml:space="preserve">, </w:t>
      </w:r>
    </w:p>
    <w:p w14:paraId="79A228F7" w14:textId="77777777" w:rsidR="004E7AB7" w:rsidRDefault="004E7AB7" w:rsidP="00AB5855">
      <w:pPr>
        <w:pStyle w:val="Default"/>
        <w:spacing w:line="360" w:lineRule="auto"/>
        <w:jc w:val="both"/>
        <w:rPr>
          <w:rFonts w:ascii="Aptos" w:hAnsi="Aptos"/>
          <w:sz w:val="20"/>
          <w:szCs w:val="22"/>
        </w:rPr>
      </w:pPr>
    </w:p>
    <w:p w14:paraId="411CC318" w14:textId="6946B392" w:rsidR="005B7276" w:rsidRPr="005B7276" w:rsidRDefault="005B7276" w:rsidP="005B7276">
      <w:pPr>
        <w:pStyle w:val="Default"/>
        <w:spacing w:line="360" w:lineRule="auto"/>
        <w:jc w:val="both"/>
        <w:rPr>
          <w:rFonts w:ascii="Aptos" w:hAnsi="Aptos"/>
          <w:sz w:val="20"/>
          <w:szCs w:val="22"/>
        </w:rPr>
      </w:pPr>
      <w:r w:rsidRPr="005B7276">
        <w:rPr>
          <w:rFonts w:ascii="Aptos" w:hAnsi="Aptos"/>
          <w:sz w:val="20"/>
          <w:szCs w:val="22"/>
        </w:rPr>
        <w:t xml:space="preserve">I am writing to </w:t>
      </w:r>
      <w:r>
        <w:rPr>
          <w:rFonts w:ascii="Aptos" w:hAnsi="Aptos"/>
          <w:sz w:val="20"/>
          <w:szCs w:val="22"/>
        </w:rPr>
        <w:t xml:space="preserve">submit an expression of interest for ecology and/or corporate advisory roles within </w:t>
      </w:r>
      <w:proofErr w:type="spellStart"/>
      <w:r>
        <w:rPr>
          <w:rFonts w:ascii="Aptos" w:hAnsi="Aptos"/>
          <w:sz w:val="20"/>
          <w:szCs w:val="22"/>
        </w:rPr>
        <w:t>wsp</w:t>
      </w:r>
      <w:proofErr w:type="spellEnd"/>
      <w:r>
        <w:rPr>
          <w:rFonts w:ascii="Aptos" w:hAnsi="Aptos"/>
          <w:sz w:val="20"/>
          <w:szCs w:val="22"/>
        </w:rPr>
        <w:t xml:space="preserve">. </w:t>
      </w:r>
      <w:r w:rsidR="003B399D">
        <w:rPr>
          <w:rFonts w:ascii="Aptos" w:hAnsi="Aptos"/>
          <w:sz w:val="20"/>
          <w:szCs w:val="22"/>
        </w:rPr>
        <w:t xml:space="preserve">I have </w:t>
      </w:r>
      <w:r w:rsidRPr="005B7276">
        <w:rPr>
          <w:rFonts w:ascii="Aptos" w:hAnsi="Aptos"/>
          <w:sz w:val="20"/>
          <w:szCs w:val="22"/>
        </w:rPr>
        <w:t>experience with marine-based projects, specifically renewable energy, oil and gas, and development of</w:t>
      </w:r>
      <w:r w:rsidR="003B399D">
        <w:rPr>
          <w:rFonts w:ascii="Aptos" w:hAnsi="Aptos"/>
          <w:sz w:val="20"/>
          <w:szCs w:val="22"/>
        </w:rPr>
        <w:t xml:space="preserve"> </w:t>
      </w:r>
      <w:r w:rsidRPr="005B7276">
        <w:rPr>
          <w:rFonts w:ascii="Aptos" w:hAnsi="Aptos"/>
          <w:sz w:val="20"/>
          <w:szCs w:val="22"/>
        </w:rPr>
        <w:t>other infrastructure. I have had roles that focus on the collection and analysis of data to inform</w:t>
      </w:r>
    </w:p>
    <w:p w14:paraId="077546DD" w14:textId="77777777" w:rsidR="005B7276" w:rsidRPr="005B7276" w:rsidRDefault="005B7276" w:rsidP="005B7276">
      <w:pPr>
        <w:pStyle w:val="Default"/>
        <w:spacing w:line="360" w:lineRule="auto"/>
        <w:jc w:val="both"/>
        <w:rPr>
          <w:rFonts w:ascii="Aptos" w:hAnsi="Aptos"/>
          <w:sz w:val="20"/>
          <w:szCs w:val="22"/>
        </w:rPr>
      </w:pPr>
      <w:r w:rsidRPr="005B7276">
        <w:rPr>
          <w:rFonts w:ascii="Aptos" w:hAnsi="Aptos"/>
          <w:sz w:val="20"/>
          <w:szCs w:val="22"/>
        </w:rPr>
        <w:t>environmental impact assessments as well as those that focus more on the development of biodiversity</w:t>
      </w:r>
    </w:p>
    <w:p w14:paraId="392C4947" w14:textId="77777777" w:rsidR="005B7276" w:rsidRPr="005B7276" w:rsidRDefault="005B7276" w:rsidP="005B7276">
      <w:pPr>
        <w:pStyle w:val="Default"/>
        <w:spacing w:line="360" w:lineRule="auto"/>
        <w:jc w:val="both"/>
        <w:rPr>
          <w:rFonts w:ascii="Aptos" w:hAnsi="Aptos"/>
          <w:sz w:val="20"/>
          <w:szCs w:val="22"/>
        </w:rPr>
      </w:pPr>
      <w:r w:rsidRPr="005B7276">
        <w:rPr>
          <w:rFonts w:ascii="Aptos" w:hAnsi="Aptos"/>
          <w:sz w:val="20"/>
          <w:szCs w:val="22"/>
        </w:rPr>
        <w:t>action plans and net gain strategies to help identify appropriate responses to achieve biodiversity net</w:t>
      </w:r>
    </w:p>
    <w:p w14:paraId="09368F17" w14:textId="470A8371" w:rsidR="005B7276" w:rsidRDefault="005B7276" w:rsidP="005B7276">
      <w:pPr>
        <w:pStyle w:val="Default"/>
        <w:spacing w:line="360" w:lineRule="auto"/>
        <w:jc w:val="both"/>
        <w:rPr>
          <w:rFonts w:ascii="Aptos" w:hAnsi="Aptos"/>
          <w:sz w:val="20"/>
          <w:szCs w:val="22"/>
        </w:rPr>
      </w:pPr>
      <w:r w:rsidRPr="005B7276">
        <w:rPr>
          <w:rFonts w:ascii="Aptos" w:hAnsi="Aptos"/>
          <w:sz w:val="20"/>
          <w:szCs w:val="22"/>
        </w:rPr>
        <w:t xml:space="preserve">gain. </w:t>
      </w:r>
    </w:p>
    <w:p w14:paraId="4C071702" w14:textId="77777777" w:rsidR="005B7276" w:rsidRDefault="005B7276" w:rsidP="005B7276">
      <w:pPr>
        <w:pStyle w:val="Default"/>
        <w:spacing w:line="360" w:lineRule="auto"/>
        <w:jc w:val="both"/>
        <w:rPr>
          <w:rFonts w:ascii="Aptos" w:hAnsi="Aptos"/>
          <w:sz w:val="20"/>
          <w:szCs w:val="22"/>
        </w:rPr>
      </w:pPr>
    </w:p>
    <w:p w14:paraId="6D842845" w14:textId="2922F342" w:rsidR="005B7276" w:rsidRPr="00AB5855" w:rsidRDefault="005B7276" w:rsidP="005B7276">
      <w:pPr>
        <w:pStyle w:val="Default"/>
        <w:spacing w:line="360" w:lineRule="auto"/>
        <w:jc w:val="both"/>
        <w:rPr>
          <w:rFonts w:ascii="Aptos" w:hAnsi="Aptos"/>
          <w:sz w:val="20"/>
          <w:szCs w:val="22"/>
        </w:rPr>
      </w:pPr>
      <w:r w:rsidRPr="00AB5855">
        <w:rPr>
          <w:rFonts w:ascii="Aptos" w:hAnsi="Aptos"/>
          <w:sz w:val="20"/>
          <w:szCs w:val="22"/>
        </w:rPr>
        <w:t xml:space="preserve">I have </w:t>
      </w:r>
      <w:r>
        <w:rPr>
          <w:rFonts w:ascii="Aptos" w:hAnsi="Aptos"/>
          <w:sz w:val="20"/>
          <w:szCs w:val="22"/>
        </w:rPr>
        <w:t xml:space="preserve">also </w:t>
      </w:r>
      <w:r w:rsidRPr="00AB5855">
        <w:rPr>
          <w:rFonts w:ascii="Aptos" w:hAnsi="Aptos"/>
          <w:sz w:val="20"/>
          <w:szCs w:val="22"/>
        </w:rPr>
        <w:t xml:space="preserve">worked with </w:t>
      </w:r>
      <w:r>
        <w:rPr>
          <w:rFonts w:ascii="Aptos" w:hAnsi="Aptos"/>
          <w:sz w:val="20"/>
          <w:szCs w:val="22"/>
        </w:rPr>
        <w:t xml:space="preserve">corporate </w:t>
      </w:r>
      <w:r w:rsidRPr="00AB5855">
        <w:rPr>
          <w:rFonts w:ascii="Aptos" w:hAnsi="Aptos"/>
          <w:sz w:val="20"/>
          <w:szCs w:val="22"/>
        </w:rPr>
        <w:t xml:space="preserve">clients across sectors to turn their data into nature positive actions, including Finance, Food &amp; Beverages, Textiles and Apparel, Luxury Goods, Mining, Renewable Energy, and Manufacturing. This has included the building of workflows and products that bring together multiple biodiversity and nature datasets and metrics to enable companies to make decisions and facilitate disclosure against frameworks such as the Taskforce on Nature-related Financial Disclosures (TNFD), the Science-based Targets Network (SBTN), the Global Reporting Initiative (GRI), and the European Sustainability Reporting Standards Corporate Sustainability Reporting Directive (ESRS-CSRD). </w:t>
      </w:r>
    </w:p>
    <w:p w14:paraId="0AEB89CE" w14:textId="77777777" w:rsidR="005B7276" w:rsidRDefault="005B7276" w:rsidP="005B7276">
      <w:pPr>
        <w:pStyle w:val="Default"/>
        <w:spacing w:line="360" w:lineRule="auto"/>
        <w:jc w:val="both"/>
        <w:rPr>
          <w:rFonts w:ascii="Aptos" w:hAnsi="Aptos"/>
          <w:sz w:val="20"/>
          <w:szCs w:val="22"/>
        </w:rPr>
      </w:pPr>
    </w:p>
    <w:p w14:paraId="1D2D3DC2" w14:textId="77777777" w:rsidR="005B7276" w:rsidRPr="005B7276" w:rsidRDefault="005B7276" w:rsidP="005B7276">
      <w:pPr>
        <w:pStyle w:val="Default"/>
        <w:spacing w:line="360" w:lineRule="auto"/>
        <w:jc w:val="both"/>
        <w:rPr>
          <w:rFonts w:ascii="Aptos" w:hAnsi="Aptos"/>
          <w:sz w:val="20"/>
          <w:szCs w:val="22"/>
        </w:rPr>
      </w:pPr>
      <w:r w:rsidRPr="005B7276">
        <w:rPr>
          <w:rFonts w:ascii="Aptos" w:hAnsi="Aptos"/>
          <w:sz w:val="20"/>
          <w:szCs w:val="22"/>
        </w:rPr>
        <w:t>I have strong analytical and problem-solving skills, at the Biodiversity Consultancy I led the data analyst</w:t>
      </w:r>
    </w:p>
    <w:p w14:paraId="6BA6F22C" w14:textId="77777777" w:rsidR="005B7276" w:rsidRPr="005B7276" w:rsidRDefault="005B7276" w:rsidP="005B7276">
      <w:pPr>
        <w:pStyle w:val="Default"/>
        <w:spacing w:line="360" w:lineRule="auto"/>
        <w:jc w:val="both"/>
        <w:rPr>
          <w:rFonts w:ascii="Aptos" w:hAnsi="Aptos"/>
          <w:sz w:val="20"/>
          <w:szCs w:val="22"/>
        </w:rPr>
      </w:pPr>
      <w:r w:rsidRPr="005B7276">
        <w:rPr>
          <w:rFonts w:ascii="Aptos" w:hAnsi="Aptos"/>
          <w:sz w:val="20"/>
          <w:szCs w:val="22"/>
        </w:rPr>
        <w:t>team to deliver high quality work for clients against tight deadlines. This includes helping companies to</w:t>
      </w:r>
    </w:p>
    <w:p w14:paraId="7EA572BF" w14:textId="77777777" w:rsidR="005B7276" w:rsidRPr="005B7276" w:rsidRDefault="005B7276" w:rsidP="005B7276">
      <w:pPr>
        <w:pStyle w:val="Default"/>
        <w:spacing w:line="360" w:lineRule="auto"/>
        <w:jc w:val="both"/>
        <w:rPr>
          <w:rFonts w:ascii="Aptos" w:hAnsi="Aptos"/>
          <w:sz w:val="20"/>
          <w:szCs w:val="22"/>
        </w:rPr>
      </w:pPr>
      <w:r w:rsidRPr="005B7276">
        <w:rPr>
          <w:rFonts w:ascii="Aptos" w:hAnsi="Aptos"/>
          <w:sz w:val="20"/>
          <w:szCs w:val="22"/>
        </w:rPr>
        <w:t>mobilise, clean, and organise their nature-related data to facilitate nature and biodiversity assessments</w:t>
      </w:r>
    </w:p>
    <w:p w14:paraId="2C3017D4" w14:textId="77777777" w:rsidR="005B7276" w:rsidRPr="005B7276" w:rsidRDefault="005B7276" w:rsidP="005B7276">
      <w:pPr>
        <w:pStyle w:val="Default"/>
        <w:spacing w:line="360" w:lineRule="auto"/>
        <w:jc w:val="both"/>
        <w:rPr>
          <w:rFonts w:ascii="Aptos" w:hAnsi="Aptos"/>
          <w:sz w:val="20"/>
          <w:szCs w:val="22"/>
        </w:rPr>
      </w:pPr>
      <w:r w:rsidRPr="005B7276">
        <w:rPr>
          <w:rFonts w:ascii="Aptos" w:hAnsi="Aptos"/>
          <w:sz w:val="20"/>
          <w:szCs w:val="22"/>
        </w:rPr>
        <w:t>and integration into internal reporting systems. A key step I play for clients is to turn their data into</w:t>
      </w:r>
    </w:p>
    <w:p w14:paraId="4C0EDF08" w14:textId="77777777" w:rsidR="005B7276" w:rsidRPr="005B7276" w:rsidRDefault="005B7276" w:rsidP="005B7276">
      <w:pPr>
        <w:pStyle w:val="Default"/>
        <w:spacing w:line="360" w:lineRule="auto"/>
        <w:jc w:val="both"/>
        <w:rPr>
          <w:rFonts w:ascii="Aptos" w:hAnsi="Aptos"/>
          <w:sz w:val="20"/>
          <w:szCs w:val="22"/>
        </w:rPr>
      </w:pPr>
      <w:r w:rsidRPr="005B7276">
        <w:rPr>
          <w:rFonts w:ascii="Aptos" w:hAnsi="Aptos"/>
          <w:sz w:val="20"/>
          <w:szCs w:val="22"/>
        </w:rPr>
        <w:t>information, including key limitations and assumptions, and how results can be linked to realistic</w:t>
      </w:r>
    </w:p>
    <w:p w14:paraId="718F0687" w14:textId="77777777" w:rsidR="005B7276" w:rsidRPr="005B7276" w:rsidRDefault="005B7276" w:rsidP="005B7276">
      <w:pPr>
        <w:pStyle w:val="Default"/>
        <w:spacing w:line="360" w:lineRule="auto"/>
        <w:jc w:val="both"/>
        <w:rPr>
          <w:rFonts w:ascii="Aptos" w:hAnsi="Aptos"/>
          <w:sz w:val="20"/>
          <w:szCs w:val="22"/>
        </w:rPr>
      </w:pPr>
      <w:r w:rsidRPr="005B7276">
        <w:rPr>
          <w:rFonts w:ascii="Aptos" w:hAnsi="Aptos"/>
          <w:sz w:val="20"/>
          <w:szCs w:val="22"/>
        </w:rPr>
        <w:t>actions. This has helped me to communicate results to both technical and non-technical audiences,</w:t>
      </w:r>
    </w:p>
    <w:p w14:paraId="16FA53F8" w14:textId="77777777" w:rsidR="005B7276" w:rsidRPr="005B7276" w:rsidRDefault="005B7276" w:rsidP="005B7276">
      <w:pPr>
        <w:pStyle w:val="Default"/>
        <w:spacing w:line="360" w:lineRule="auto"/>
        <w:jc w:val="both"/>
        <w:rPr>
          <w:rFonts w:ascii="Aptos" w:hAnsi="Aptos"/>
          <w:sz w:val="20"/>
          <w:szCs w:val="22"/>
        </w:rPr>
      </w:pPr>
      <w:r w:rsidRPr="005B7276">
        <w:rPr>
          <w:rFonts w:ascii="Aptos" w:hAnsi="Aptos"/>
          <w:sz w:val="20"/>
          <w:szCs w:val="22"/>
        </w:rPr>
        <w:t>including c-suite level across a diverse array of clients – including some of the largest banks and</w:t>
      </w:r>
    </w:p>
    <w:p w14:paraId="1C740C5D" w14:textId="77777777" w:rsidR="005B7276" w:rsidRPr="005B7276" w:rsidRDefault="005B7276" w:rsidP="005B7276">
      <w:pPr>
        <w:pStyle w:val="Default"/>
        <w:spacing w:line="360" w:lineRule="auto"/>
        <w:jc w:val="both"/>
        <w:rPr>
          <w:rFonts w:ascii="Aptos" w:hAnsi="Aptos"/>
          <w:sz w:val="20"/>
          <w:szCs w:val="22"/>
        </w:rPr>
      </w:pPr>
      <w:r w:rsidRPr="005B7276">
        <w:rPr>
          <w:rFonts w:ascii="Aptos" w:hAnsi="Aptos"/>
          <w:sz w:val="20"/>
          <w:szCs w:val="22"/>
        </w:rPr>
        <w:t>agricultural organisations in the world - to help build their capacity and knowledge and obtain buy-in for</w:t>
      </w:r>
    </w:p>
    <w:p w14:paraId="7D4E9C80" w14:textId="2B0B1943" w:rsidR="005B7276" w:rsidRDefault="005B7276" w:rsidP="005B7276">
      <w:pPr>
        <w:pStyle w:val="Default"/>
        <w:spacing w:line="360" w:lineRule="auto"/>
        <w:jc w:val="both"/>
        <w:rPr>
          <w:rFonts w:ascii="Aptos" w:hAnsi="Aptos"/>
          <w:sz w:val="20"/>
          <w:szCs w:val="22"/>
        </w:rPr>
      </w:pPr>
      <w:r w:rsidRPr="005B7276">
        <w:rPr>
          <w:rFonts w:ascii="Aptos" w:hAnsi="Aptos"/>
          <w:sz w:val="20"/>
          <w:szCs w:val="22"/>
        </w:rPr>
        <w:t>the work.</w:t>
      </w:r>
    </w:p>
    <w:p w14:paraId="2102283C" w14:textId="77777777" w:rsidR="00B615C1" w:rsidRPr="00AB5855" w:rsidRDefault="00B615C1" w:rsidP="00AB5855">
      <w:pPr>
        <w:pStyle w:val="Default"/>
        <w:spacing w:line="360" w:lineRule="auto"/>
        <w:jc w:val="both"/>
        <w:rPr>
          <w:rFonts w:ascii="Aptos" w:hAnsi="Aptos"/>
          <w:sz w:val="20"/>
          <w:szCs w:val="22"/>
        </w:rPr>
      </w:pPr>
    </w:p>
    <w:p w14:paraId="6CD52AB0" w14:textId="2EB2CA11" w:rsidR="003C05A4" w:rsidRPr="00AB5855" w:rsidRDefault="00F21DE8" w:rsidP="00AB5855">
      <w:pPr>
        <w:pStyle w:val="Default"/>
        <w:spacing w:line="360" w:lineRule="auto"/>
        <w:jc w:val="both"/>
        <w:rPr>
          <w:rFonts w:ascii="Aptos" w:hAnsi="Aptos"/>
          <w:color w:val="auto"/>
          <w:sz w:val="20"/>
          <w:szCs w:val="22"/>
        </w:rPr>
      </w:pPr>
      <w:r w:rsidRPr="00AB5855">
        <w:rPr>
          <w:rFonts w:ascii="Aptos" w:hAnsi="Aptos"/>
          <w:color w:val="auto"/>
          <w:sz w:val="20"/>
          <w:szCs w:val="22"/>
        </w:rPr>
        <w:t xml:space="preserve">I am highly </w:t>
      </w:r>
      <w:proofErr w:type="gramStart"/>
      <w:r w:rsidRPr="00AB5855">
        <w:rPr>
          <w:rFonts w:ascii="Aptos" w:hAnsi="Aptos"/>
          <w:color w:val="auto"/>
          <w:sz w:val="20"/>
          <w:szCs w:val="22"/>
        </w:rPr>
        <w:t>self-motivated</w:t>
      </w:r>
      <w:proofErr w:type="gramEnd"/>
      <w:r w:rsidRPr="00AB5855">
        <w:rPr>
          <w:rFonts w:ascii="Aptos" w:hAnsi="Aptos"/>
          <w:color w:val="auto"/>
          <w:sz w:val="20"/>
          <w:szCs w:val="22"/>
        </w:rPr>
        <w:t xml:space="preserve"> and I pride myself on having effective time management skills, which I have developed through balancing competitive distance running training with work. I have experience leading and developing high-performing teams and coordinating collaborations between organisations </w:t>
      </w:r>
      <w:r w:rsidR="00B615C1" w:rsidRPr="00AB5855">
        <w:rPr>
          <w:rFonts w:ascii="Aptos" w:hAnsi="Aptos"/>
          <w:color w:val="auto"/>
          <w:sz w:val="20"/>
          <w:szCs w:val="22"/>
        </w:rPr>
        <w:t xml:space="preserve">and across teams </w:t>
      </w:r>
      <w:r w:rsidRPr="00AB5855">
        <w:rPr>
          <w:rFonts w:ascii="Aptos" w:hAnsi="Aptos"/>
          <w:color w:val="auto"/>
          <w:sz w:val="20"/>
          <w:szCs w:val="22"/>
        </w:rPr>
        <w:t>to produce high-quality products and presenting this work to both technical and non-technical audiences. I have experience of leading areas of an organisation, including development of strategies and management and upskilling of staff from diverse backgrounds.</w:t>
      </w:r>
      <w:r w:rsidR="00B615C1" w:rsidRPr="00AB5855">
        <w:rPr>
          <w:rFonts w:ascii="Aptos" w:hAnsi="Aptos"/>
          <w:color w:val="auto"/>
          <w:sz w:val="20"/>
          <w:szCs w:val="22"/>
        </w:rPr>
        <w:t xml:space="preserve"> </w:t>
      </w:r>
      <w:r w:rsidRPr="00AB5855">
        <w:rPr>
          <w:rFonts w:ascii="Aptos" w:hAnsi="Aptos"/>
          <w:color w:val="auto"/>
          <w:sz w:val="20"/>
          <w:szCs w:val="22"/>
        </w:rPr>
        <w:t xml:space="preserve">I would welcome the opportunity to discuss in further detail what I could bring to </w:t>
      </w:r>
      <w:proofErr w:type="spellStart"/>
      <w:r w:rsidR="005B7276">
        <w:rPr>
          <w:rFonts w:ascii="Aptos" w:hAnsi="Aptos"/>
          <w:color w:val="auto"/>
          <w:sz w:val="20"/>
          <w:szCs w:val="22"/>
        </w:rPr>
        <w:t>wsp</w:t>
      </w:r>
      <w:proofErr w:type="spellEnd"/>
      <w:r w:rsidRPr="00AB5855">
        <w:rPr>
          <w:rFonts w:ascii="Aptos" w:hAnsi="Aptos"/>
          <w:color w:val="auto"/>
          <w:sz w:val="20"/>
          <w:szCs w:val="22"/>
        </w:rPr>
        <w:t xml:space="preserve">. </w:t>
      </w:r>
    </w:p>
    <w:p w14:paraId="79FA5115" w14:textId="77777777" w:rsidR="003C05A4" w:rsidRPr="00AB5855" w:rsidRDefault="003C05A4" w:rsidP="00AB5855">
      <w:pPr>
        <w:pStyle w:val="Default"/>
        <w:spacing w:line="360" w:lineRule="auto"/>
        <w:jc w:val="both"/>
        <w:rPr>
          <w:rFonts w:ascii="Aptos" w:hAnsi="Aptos"/>
          <w:color w:val="auto"/>
          <w:sz w:val="20"/>
          <w:szCs w:val="22"/>
        </w:rPr>
      </w:pPr>
    </w:p>
    <w:p w14:paraId="4E2E293B" w14:textId="576B11A0" w:rsidR="004C21D0" w:rsidRPr="00AB5855" w:rsidRDefault="00F21DE8" w:rsidP="00AB5855">
      <w:pPr>
        <w:pStyle w:val="Default"/>
        <w:spacing w:line="360" w:lineRule="auto"/>
        <w:jc w:val="both"/>
        <w:rPr>
          <w:rFonts w:ascii="Aptos" w:hAnsi="Aptos"/>
          <w:color w:val="auto"/>
          <w:sz w:val="20"/>
          <w:szCs w:val="22"/>
        </w:rPr>
      </w:pPr>
      <w:r w:rsidRPr="00AB5855">
        <w:rPr>
          <w:rFonts w:ascii="Aptos" w:hAnsi="Aptos"/>
          <w:color w:val="auto"/>
          <w:sz w:val="20"/>
          <w:szCs w:val="22"/>
        </w:rPr>
        <w:t>Thank you for your time to consider my application.</w:t>
      </w:r>
      <w:r w:rsidR="00AB5855">
        <w:rPr>
          <w:rFonts w:ascii="Aptos" w:hAnsi="Aptos"/>
          <w:color w:val="auto"/>
          <w:sz w:val="20"/>
          <w:szCs w:val="22"/>
        </w:rPr>
        <w:t xml:space="preserve"> </w:t>
      </w:r>
      <w:r w:rsidR="004E7AB7" w:rsidRPr="00AB5855">
        <w:rPr>
          <w:rFonts w:ascii="Aptos" w:hAnsi="Aptos"/>
          <w:sz w:val="20"/>
          <w:szCs w:val="22"/>
        </w:rPr>
        <w:t xml:space="preserve">Yours </w:t>
      </w:r>
      <w:r w:rsidR="0039625E" w:rsidRPr="00AB5855">
        <w:rPr>
          <w:rFonts w:ascii="Aptos" w:hAnsi="Aptos"/>
          <w:sz w:val="20"/>
          <w:szCs w:val="22"/>
        </w:rPr>
        <w:t>faithfully</w:t>
      </w:r>
      <w:r w:rsidR="004E7AB7" w:rsidRPr="00AB5855">
        <w:rPr>
          <w:rFonts w:ascii="Aptos" w:hAnsi="Aptos"/>
          <w:sz w:val="20"/>
          <w:szCs w:val="22"/>
        </w:rPr>
        <w:t xml:space="preserve">, </w:t>
      </w:r>
    </w:p>
    <w:p w14:paraId="22E2CB43" w14:textId="06728FF1" w:rsidR="005E051E" w:rsidRPr="00AB5855" w:rsidRDefault="005E051E" w:rsidP="00AB5855">
      <w:pPr>
        <w:pStyle w:val="Default"/>
        <w:spacing w:line="360" w:lineRule="auto"/>
        <w:jc w:val="both"/>
        <w:rPr>
          <w:rFonts w:ascii="Aptos" w:hAnsi="Aptos"/>
          <w:sz w:val="20"/>
          <w:szCs w:val="22"/>
        </w:rPr>
      </w:pPr>
    </w:p>
    <w:p w14:paraId="117B40B4" w14:textId="59E0DF49" w:rsidR="008A647E" w:rsidRPr="00AB5855" w:rsidRDefault="008A647E" w:rsidP="00AB5855">
      <w:pPr>
        <w:spacing w:after="0" w:line="360" w:lineRule="auto"/>
        <w:jc w:val="both"/>
        <w:rPr>
          <w:rFonts w:ascii="Aptos" w:hAnsi="Aptos" w:cs="Arial"/>
          <w:sz w:val="20"/>
        </w:rPr>
      </w:pPr>
      <w:r w:rsidRPr="00AB5855">
        <w:rPr>
          <w:rFonts w:ascii="Aptos" w:hAnsi="Aptos" w:cs="Arial"/>
          <w:sz w:val="20"/>
        </w:rPr>
        <w:t>Joseph Turner</w:t>
      </w:r>
    </w:p>
    <w:sectPr w:rsidR="008A647E" w:rsidRPr="00AB5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1646B"/>
    <w:multiLevelType w:val="multilevel"/>
    <w:tmpl w:val="E35E425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407B6CEE"/>
    <w:multiLevelType w:val="multilevel"/>
    <w:tmpl w:val="6AA0DD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90734015">
    <w:abstractNumId w:val="0"/>
  </w:num>
  <w:num w:numId="2" w16cid:durableId="14238765">
    <w:abstractNumId w:val="0"/>
  </w:num>
  <w:num w:numId="3" w16cid:durableId="301737966">
    <w:abstractNumId w:val="0"/>
  </w:num>
  <w:num w:numId="4" w16cid:durableId="885022560">
    <w:abstractNumId w:val="0"/>
  </w:num>
  <w:num w:numId="5" w16cid:durableId="1335107571">
    <w:abstractNumId w:val="0"/>
  </w:num>
  <w:num w:numId="6" w16cid:durableId="886724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AB7"/>
    <w:rsid w:val="00000842"/>
    <w:rsid w:val="00027A4C"/>
    <w:rsid w:val="000432A6"/>
    <w:rsid w:val="000A00FC"/>
    <w:rsid w:val="000A2619"/>
    <w:rsid w:val="000B24DA"/>
    <w:rsid w:val="000D6E3E"/>
    <w:rsid w:val="00115B54"/>
    <w:rsid w:val="00184918"/>
    <w:rsid w:val="001D7E9B"/>
    <w:rsid w:val="002324D7"/>
    <w:rsid w:val="00254C41"/>
    <w:rsid w:val="0026727F"/>
    <w:rsid w:val="002809AE"/>
    <w:rsid w:val="002901C6"/>
    <w:rsid w:val="002934FE"/>
    <w:rsid w:val="002A5670"/>
    <w:rsid w:val="002A6258"/>
    <w:rsid w:val="002A684F"/>
    <w:rsid w:val="002C7239"/>
    <w:rsid w:val="002D4115"/>
    <w:rsid w:val="003202B6"/>
    <w:rsid w:val="00331B4A"/>
    <w:rsid w:val="00335189"/>
    <w:rsid w:val="00353614"/>
    <w:rsid w:val="0035365B"/>
    <w:rsid w:val="00391D90"/>
    <w:rsid w:val="0039625E"/>
    <w:rsid w:val="003B399D"/>
    <w:rsid w:val="003C05A4"/>
    <w:rsid w:val="003C28D8"/>
    <w:rsid w:val="003D5000"/>
    <w:rsid w:val="004019F8"/>
    <w:rsid w:val="00456F46"/>
    <w:rsid w:val="00457200"/>
    <w:rsid w:val="004658E9"/>
    <w:rsid w:val="00485E45"/>
    <w:rsid w:val="004B110A"/>
    <w:rsid w:val="004B7B41"/>
    <w:rsid w:val="004C21D0"/>
    <w:rsid w:val="004E7AB7"/>
    <w:rsid w:val="00502C4F"/>
    <w:rsid w:val="0051519C"/>
    <w:rsid w:val="005307F7"/>
    <w:rsid w:val="00531896"/>
    <w:rsid w:val="00562921"/>
    <w:rsid w:val="00565A5A"/>
    <w:rsid w:val="005B7276"/>
    <w:rsid w:val="005D433D"/>
    <w:rsid w:val="005E051E"/>
    <w:rsid w:val="00607572"/>
    <w:rsid w:val="006154B0"/>
    <w:rsid w:val="0063113D"/>
    <w:rsid w:val="00682EE0"/>
    <w:rsid w:val="006B4B6A"/>
    <w:rsid w:val="006C5B49"/>
    <w:rsid w:val="006E034E"/>
    <w:rsid w:val="006F3152"/>
    <w:rsid w:val="00703AAD"/>
    <w:rsid w:val="0072099B"/>
    <w:rsid w:val="007336D1"/>
    <w:rsid w:val="00737437"/>
    <w:rsid w:val="007555B9"/>
    <w:rsid w:val="00774029"/>
    <w:rsid w:val="007B61B8"/>
    <w:rsid w:val="00847451"/>
    <w:rsid w:val="00853BDE"/>
    <w:rsid w:val="00866647"/>
    <w:rsid w:val="008944FC"/>
    <w:rsid w:val="008A647E"/>
    <w:rsid w:val="008C0AC3"/>
    <w:rsid w:val="008D6FAF"/>
    <w:rsid w:val="009246D6"/>
    <w:rsid w:val="00927986"/>
    <w:rsid w:val="00945565"/>
    <w:rsid w:val="00987641"/>
    <w:rsid w:val="00992B96"/>
    <w:rsid w:val="00995E4F"/>
    <w:rsid w:val="009B3EDC"/>
    <w:rsid w:val="009E3D89"/>
    <w:rsid w:val="00A01CEB"/>
    <w:rsid w:val="00A03634"/>
    <w:rsid w:val="00A15DF5"/>
    <w:rsid w:val="00A16BDF"/>
    <w:rsid w:val="00A96C7F"/>
    <w:rsid w:val="00AB3C7A"/>
    <w:rsid w:val="00AB5855"/>
    <w:rsid w:val="00AC2C1A"/>
    <w:rsid w:val="00AD5CAC"/>
    <w:rsid w:val="00B420EC"/>
    <w:rsid w:val="00B45FD8"/>
    <w:rsid w:val="00B615C1"/>
    <w:rsid w:val="00BB29BC"/>
    <w:rsid w:val="00BF5626"/>
    <w:rsid w:val="00C20751"/>
    <w:rsid w:val="00C36D86"/>
    <w:rsid w:val="00CB4657"/>
    <w:rsid w:val="00CD30A0"/>
    <w:rsid w:val="00CF5477"/>
    <w:rsid w:val="00CF6A4C"/>
    <w:rsid w:val="00D16E51"/>
    <w:rsid w:val="00D23639"/>
    <w:rsid w:val="00D42AD2"/>
    <w:rsid w:val="00D46DEF"/>
    <w:rsid w:val="00D51513"/>
    <w:rsid w:val="00D84412"/>
    <w:rsid w:val="00DB7A54"/>
    <w:rsid w:val="00DC2A5A"/>
    <w:rsid w:val="00DD3025"/>
    <w:rsid w:val="00DE5DA6"/>
    <w:rsid w:val="00E015B3"/>
    <w:rsid w:val="00E20585"/>
    <w:rsid w:val="00E654FD"/>
    <w:rsid w:val="00E6692B"/>
    <w:rsid w:val="00E66F0A"/>
    <w:rsid w:val="00E7522A"/>
    <w:rsid w:val="00EC026F"/>
    <w:rsid w:val="00ED0C0B"/>
    <w:rsid w:val="00ED61C1"/>
    <w:rsid w:val="00EE626C"/>
    <w:rsid w:val="00EF2046"/>
    <w:rsid w:val="00F02F0C"/>
    <w:rsid w:val="00F21DE8"/>
    <w:rsid w:val="00F648A2"/>
    <w:rsid w:val="00F85DD3"/>
    <w:rsid w:val="00FC0B7C"/>
    <w:rsid w:val="00FF2D3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D73B0"/>
  <w15:docId w15:val="{0CD8546A-794B-477B-93F8-6A2AE8012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A00FC"/>
    <w:pPr>
      <w:keepNext/>
      <w:numPr>
        <w:numId w:val="5"/>
      </w:numPr>
      <w:spacing w:after="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0A00FC"/>
    <w:pPr>
      <w:keepNext/>
      <w:numPr>
        <w:ilvl w:val="1"/>
        <w:numId w:val="5"/>
      </w:numPr>
      <w:spacing w:after="0" w:line="240" w:lineRule="auto"/>
      <w:outlineLvl w:val="1"/>
    </w:pPr>
    <w:rPr>
      <w:rFonts w:ascii="Arial" w:eastAsia="Times New Roman" w:hAnsi="Arial" w:cs="Arial"/>
      <w:b/>
      <w:bCs/>
      <w:sz w:val="28"/>
      <w:szCs w:val="28"/>
    </w:rPr>
  </w:style>
  <w:style w:type="paragraph" w:styleId="Heading3">
    <w:name w:val="heading 3"/>
    <w:basedOn w:val="Normal"/>
    <w:next w:val="Normal"/>
    <w:link w:val="Heading3Char"/>
    <w:qFormat/>
    <w:rsid w:val="000A00FC"/>
    <w:pPr>
      <w:keepNext/>
      <w:keepLines/>
      <w:numPr>
        <w:ilvl w:val="2"/>
        <w:numId w:val="5"/>
      </w:numPr>
      <w:spacing w:after="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qFormat/>
    <w:rsid w:val="000A00FC"/>
    <w:pPr>
      <w:keepNext/>
      <w:numPr>
        <w:ilvl w:val="3"/>
        <w:numId w:val="6"/>
      </w:numPr>
      <w:spacing w:after="0" w:line="240" w:lineRule="auto"/>
      <w:ind w:left="864" w:hanging="864"/>
      <w:outlineLvl w:val="3"/>
    </w:pPr>
    <w:rPr>
      <w:rFonts w:ascii="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00FC"/>
    <w:rPr>
      <w:rFonts w:ascii="Arial" w:eastAsia="Times New Roman" w:hAnsi="Arial" w:cs="Arial"/>
      <w:b/>
      <w:bCs/>
      <w:kern w:val="32"/>
      <w:sz w:val="32"/>
      <w:szCs w:val="32"/>
    </w:rPr>
  </w:style>
  <w:style w:type="character" w:customStyle="1" w:styleId="Heading2Char">
    <w:name w:val="Heading 2 Char"/>
    <w:basedOn w:val="DefaultParagraphFont"/>
    <w:link w:val="Heading2"/>
    <w:rsid w:val="000A00FC"/>
    <w:rPr>
      <w:rFonts w:ascii="Arial" w:eastAsia="Times New Roman" w:hAnsi="Arial" w:cs="Arial"/>
      <w:b/>
      <w:bCs/>
      <w:sz w:val="28"/>
      <w:szCs w:val="28"/>
    </w:rPr>
  </w:style>
  <w:style w:type="character" w:customStyle="1" w:styleId="Heading3Char">
    <w:name w:val="Heading 3 Char"/>
    <w:basedOn w:val="DefaultParagraphFont"/>
    <w:link w:val="Heading3"/>
    <w:rsid w:val="000A00FC"/>
    <w:rPr>
      <w:rFonts w:ascii="Arial" w:eastAsia="Times New Roman" w:hAnsi="Arial" w:cs="Arial"/>
      <w:b/>
      <w:bCs/>
      <w:sz w:val="26"/>
      <w:szCs w:val="26"/>
    </w:rPr>
  </w:style>
  <w:style w:type="character" w:customStyle="1" w:styleId="Heading4Char">
    <w:name w:val="Heading 4 Char"/>
    <w:basedOn w:val="DefaultParagraphFont"/>
    <w:link w:val="Heading4"/>
    <w:rsid w:val="000A00FC"/>
    <w:rPr>
      <w:rFonts w:ascii="Arial" w:hAnsi="Arial" w:cs="Arial"/>
      <w:b/>
      <w:bCs/>
      <w:sz w:val="24"/>
      <w:szCs w:val="24"/>
    </w:rPr>
  </w:style>
  <w:style w:type="paragraph" w:customStyle="1" w:styleId="Default">
    <w:name w:val="Default"/>
    <w:rsid w:val="004E7AB7"/>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485E4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85E45"/>
    <w:rPr>
      <w:rFonts w:ascii="Lucida Grande" w:hAnsi="Lucida Grande" w:cs="Lucida Grande"/>
      <w:sz w:val="18"/>
      <w:szCs w:val="18"/>
    </w:rPr>
  </w:style>
  <w:style w:type="character" w:styleId="CommentReference">
    <w:name w:val="annotation reference"/>
    <w:basedOn w:val="DefaultParagraphFont"/>
    <w:uiPriority w:val="99"/>
    <w:semiHidden/>
    <w:unhideWhenUsed/>
    <w:rsid w:val="00485E45"/>
    <w:rPr>
      <w:sz w:val="18"/>
      <w:szCs w:val="18"/>
    </w:rPr>
  </w:style>
  <w:style w:type="paragraph" w:styleId="CommentText">
    <w:name w:val="annotation text"/>
    <w:basedOn w:val="Normal"/>
    <w:link w:val="CommentTextChar"/>
    <w:uiPriority w:val="99"/>
    <w:semiHidden/>
    <w:unhideWhenUsed/>
    <w:rsid w:val="00485E45"/>
    <w:pPr>
      <w:spacing w:line="240" w:lineRule="auto"/>
    </w:pPr>
    <w:rPr>
      <w:sz w:val="24"/>
      <w:szCs w:val="24"/>
    </w:rPr>
  </w:style>
  <w:style w:type="character" w:customStyle="1" w:styleId="CommentTextChar">
    <w:name w:val="Comment Text Char"/>
    <w:basedOn w:val="DefaultParagraphFont"/>
    <w:link w:val="CommentText"/>
    <w:uiPriority w:val="99"/>
    <w:semiHidden/>
    <w:rsid w:val="00485E45"/>
    <w:rPr>
      <w:sz w:val="24"/>
      <w:szCs w:val="24"/>
    </w:rPr>
  </w:style>
  <w:style w:type="paragraph" w:styleId="CommentSubject">
    <w:name w:val="annotation subject"/>
    <w:basedOn w:val="CommentText"/>
    <w:next w:val="CommentText"/>
    <w:link w:val="CommentSubjectChar"/>
    <w:uiPriority w:val="99"/>
    <w:semiHidden/>
    <w:unhideWhenUsed/>
    <w:rsid w:val="00485E45"/>
    <w:rPr>
      <w:b/>
      <w:bCs/>
      <w:sz w:val="20"/>
      <w:szCs w:val="20"/>
    </w:rPr>
  </w:style>
  <w:style w:type="character" w:customStyle="1" w:styleId="CommentSubjectChar">
    <w:name w:val="Comment Subject Char"/>
    <w:basedOn w:val="CommentTextChar"/>
    <w:link w:val="CommentSubject"/>
    <w:uiPriority w:val="99"/>
    <w:semiHidden/>
    <w:rsid w:val="00485E45"/>
    <w:rPr>
      <w:b/>
      <w:bCs/>
      <w:sz w:val="20"/>
      <w:szCs w:val="20"/>
    </w:rPr>
  </w:style>
  <w:style w:type="paragraph" w:styleId="Revision">
    <w:name w:val="Revision"/>
    <w:hidden/>
    <w:uiPriority w:val="99"/>
    <w:semiHidden/>
    <w:rsid w:val="00607572"/>
    <w:pPr>
      <w:spacing w:after="0" w:line="240" w:lineRule="auto"/>
    </w:pPr>
  </w:style>
  <w:style w:type="character" w:styleId="Hyperlink">
    <w:name w:val="Hyperlink"/>
    <w:basedOn w:val="DefaultParagraphFont"/>
    <w:uiPriority w:val="99"/>
    <w:unhideWhenUsed/>
    <w:rsid w:val="00EF2046"/>
    <w:rPr>
      <w:color w:val="0563C1" w:themeColor="hyperlink"/>
      <w:u w:val="single"/>
    </w:rPr>
  </w:style>
  <w:style w:type="character" w:customStyle="1" w:styleId="UnresolvedMention1">
    <w:name w:val="Unresolved Mention1"/>
    <w:basedOn w:val="DefaultParagraphFont"/>
    <w:uiPriority w:val="99"/>
    <w:semiHidden/>
    <w:unhideWhenUsed/>
    <w:rsid w:val="00EF2046"/>
    <w:rPr>
      <w:color w:val="605E5C"/>
      <w:shd w:val="clear" w:color="auto" w:fill="E1DFDD"/>
    </w:rPr>
  </w:style>
  <w:style w:type="character" w:styleId="FollowedHyperlink">
    <w:name w:val="FollowedHyperlink"/>
    <w:basedOn w:val="DefaultParagraphFont"/>
    <w:uiPriority w:val="99"/>
    <w:semiHidden/>
    <w:unhideWhenUsed/>
    <w:rsid w:val="003351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229413">
      <w:bodyDiv w:val="1"/>
      <w:marLeft w:val="0"/>
      <w:marRight w:val="0"/>
      <w:marTop w:val="0"/>
      <w:marBottom w:val="0"/>
      <w:divBdr>
        <w:top w:val="none" w:sz="0" w:space="0" w:color="auto"/>
        <w:left w:val="none" w:sz="0" w:space="0" w:color="auto"/>
        <w:bottom w:val="none" w:sz="0" w:space="0" w:color="auto"/>
        <w:right w:val="none" w:sz="0" w:space="0" w:color="auto"/>
      </w:divBdr>
    </w:div>
    <w:div w:id="816336790">
      <w:bodyDiv w:val="1"/>
      <w:marLeft w:val="0"/>
      <w:marRight w:val="0"/>
      <w:marTop w:val="0"/>
      <w:marBottom w:val="0"/>
      <w:divBdr>
        <w:top w:val="none" w:sz="0" w:space="0" w:color="auto"/>
        <w:left w:val="none" w:sz="0" w:space="0" w:color="auto"/>
        <w:bottom w:val="none" w:sz="0" w:space="0" w:color="auto"/>
        <w:right w:val="none" w:sz="0" w:space="0" w:color="auto"/>
      </w:divBdr>
    </w:div>
    <w:div w:id="861749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2702CB-BD1F-4A31-81C9-CE5375CD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459</Words>
  <Characters>2383</Characters>
  <Application>Microsoft Office Word</Application>
  <DocSecurity>0</DocSecurity>
  <Lines>40</Lines>
  <Paragraphs>5</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Joe (O&amp;A, Floreat)</dc:creator>
  <cp:keywords/>
  <dc:description/>
  <cp:lastModifiedBy>Joe Turner</cp:lastModifiedBy>
  <cp:revision>4</cp:revision>
  <cp:lastPrinted>2019-10-19T14:55:00Z</cp:lastPrinted>
  <dcterms:created xsi:type="dcterms:W3CDTF">2025-11-10T15:33:00Z</dcterms:created>
  <dcterms:modified xsi:type="dcterms:W3CDTF">2025-11-10T15:39:00Z</dcterms:modified>
</cp:coreProperties>
</file>