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6B395B" w14:textId="21E10DCC" w:rsidR="007E682F" w:rsidRDefault="0027214D">
      <w:r>
        <w:t>James Taylor</w:t>
      </w:r>
    </w:p>
    <w:p w14:paraId="2A809501" w14:textId="51DB1B0F" w:rsidR="0027214D" w:rsidRDefault="0027214D">
      <w:r>
        <w:t>Exercise 4</w:t>
      </w:r>
    </w:p>
    <w:p w14:paraId="0FCF1E53" w14:textId="17CAFF97" w:rsidR="0041150C" w:rsidRDefault="0041150C">
      <w:r>
        <w:t>Linear Regression</w:t>
      </w:r>
    </w:p>
    <w:p w14:paraId="064D1599" w14:textId="77777777" w:rsidR="006A6265" w:rsidRDefault="006A6265"/>
    <w:p w14:paraId="56423445" w14:textId="77777777" w:rsidR="006A6265" w:rsidRDefault="006A6265"/>
    <w:p w14:paraId="0CE80A1C" w14:textId="5AFDEFC9" w:rsidR="009722C5" w:rsidRDefault="009722C5">
      <w:pPr>
        <w:rPr>
          <w:b/>
        </w:rPr>
      </w:pPr>
      <w:r>
        <w:rPr>
          <w:b/>
        </w:rPr>
        <w:t>Introduction</w:t>
      </w:r>
    </w:p>
    <w:p w14:paraId="3CD88F4A" w14:textId="0E00C375" w:rsidR="009722C5" w:rsidRDefault="009722C5">
      <w:r w:rsidRPr="009722C5">
        <w:tab/>
        <w:t xml:space="preserve">The </w:t>
      </w:r>
      <w:r>
        <w:t xml:space="preserve">dependent variable for the imports-85 dataset is the price pf the vehicle. </w:t>
      </w:r>
      <w:r w:rsidR="00A56079">
        <w:t xml:space="preserve">There are 25 independent variables, including </w:t>
      </w:r>
      <w:r w:rsidR="00B754AA">
        <w:t xml:space="preserve">make, fuel-type, horsepower, fuel consumption, number of doors and more. </w:t>
      </w:r>
      <w:r w:rsidR="00E0357B">
        <w:t xml:space="preserve">I expect the </w:t>
      </w:r>
      <w:r w:rsidR="004302E4">
        <w:t>regression to predict the price of the vehicle quite well. Many of the variables will need to be transformed so the regression equation can use them.</w:t>
      </w:r>
      <w:r w:rsidR="00F47E5E">
        <w:t xml:space="preserve"> I believe the R</w:t>
      </w:r>
      <w:r w:rsidR="00F47E5E">
        <w:rPr>
          <w:vertAlign w:val="superscript"/>
        </w:rPr>
        <w:t>2</w:t>
      </w:r>
      <w:r w:rsidR="00F47E5E">
        <w:t xml:space="preserve"> value will be around .75, but if the make is </w:t>
      </w:r>
      <w:r w:rsidR="00BF0361">
        <w:t>transformed</w:t>
      </w:r>
      <w:r w:rsidR="00F47E5E">
        <w:t xml:space="preserve"> to be included in the regression I think the R</w:t>
      </w:r>
      <w:r w:rsidR="00F47E5E">
        <w:rPr>
          <w:vertAlign w:val="superscript"/>
        </w:rPr>
        <w:t xml:space="preserve">2 </w:t>
      </w:r>
      <w:r w:rsidR="00F47E5E">
        <w:t>will be closer to .8</w:t>
      </w:r>
      <w:r w:rsidR="00D42A5B">
        <w:t xml:space="preserve"> value</w:t>
      </w:r>
      <w:r w:rsidR="00F47E5E">
        <w:t>.</w:t>
      </w:r>
      <w:r w:rsidR="00D42A5B">
        <w:t xml:space="preserve"> </w:t>
      </w:r>
      <w:r w:rsidR="00F47E5E">
        <w:t xml:space="preserve"> </w:t>
      </w:r>
    </w:p>
    <w:p w14:paraId="3D69CF9F" w14:textId="77777777" w:rsidR="00152882" w:rsidRDefault="00152882"/>
    <w:p w14:paraId="1F4EE7CC" w14:textId="311F3934" w:rsidR="00152882" w:rsidRDefault="00152882">
      <w:r>
        <w:rPr>
          <w:b/>
        </w:rPr>
        <w:t>Data Processing</w:t>
      </w:r>
    </w:p>
    <w:p w14:paraId="15E24D4B" w14:textId="78A60E3D" w:rsidR="00152882" w:rsidRDefault="006D4C2A">
      <w:r>
        <w:rPr>
          <w:noProof/>
        </w:rPr>
        <w:drawing>
          <wp:inline distT="0" distB="0" distL="0" distR="0" wp14:anchorId="460A1B45" wp14:editId="206FB601">
            <wp:extent cx="5943600" cy="786765"/>
            <wp:effectExtent l="0" t="0" r="0" b="635"/>
            <wp:docPr id="1" name="Picture 1" descr="../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3E1D" w14:textId="7D961D6A" w:rsidR="006D4C2A" w:rsidRDefault="006D4C2A">
      <w:r>
        <w:tab/>
        <w:t xml:space="preserve">Above is the command removing unwanted variables. The dimensions of the data frame </w:t>
      </w:r>
      <w:r w:rsidR="0075341E">
        <w:t>decreased</w:t>
      </w:r>
      <w:r>
        <w:t xml:space="preserve"> from 26 variables to 22. </w:t>
      </w:r>
    </w:p>
    <w:p w14:paraId="27D83A53" w14:textId="77777777" w:rsidR="00E735B5" w:rsidRDefault="00E735B5"/>
    <w:p w14:paraId="2D425938" w14:textId="1308689A" w:rsidR="00E735B5" w:rsidRDefault="00A92005">
      <w:r>
        <w:rPr>
          <w:noProof/>
        </w:rPr>
        <w:drawing>
          <wp:inline distT="0" distB="0" distL="0" distR="0" wp14:anchorId="6B029E55" wp14:editId="75243662">
            <wp:extent cx="4509135" cy="187689"/>
            <wp:effectExtent l="0" t="0" r="0" b="0"/>
            <wp:docPr id="2" name="Picture 2" descr="../..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3" cy="20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9F1C" w14:textId="77777777" w:rsidR="003573EF" w:rsidRDefault="00A92005">
      <w:r>
        <w:tab/>
        <w:t>Above is some additional preprocessing, removing two more variables. These variables are created and uses by a</w:t>
      </w:r>
      <w:r w:rsidRPr="00A92005">
        <w:t>ctuarians</w:t>
      </w:r>
      <w:r>
        <w:t xml:space="preserve"> to determine insurance risk. This is not som</w:t>
      </w:r>
      <w:r w:rsidR="002D4B76">
        <w:t xml:space="preserve">ething the purchaser would know, so it should not be in the model that is meant to predict how much a customer is willing to pay for particular car. </w:t>
      </w:r>
    </w:p>
    <w:p w14:paraId="6711B93E" w14:textId="77777777" w:rsidR="003573EF" w:rsidRDefault="003573EF"/>
    <w:p w14:paraId="09474078" w14:textId="298B042A" w:rsidR="00A92005" w:rsidRDefault="00E729EC">
      <w:r>
        <w:rPr>
          <w:noProof/>
        </w:rPr>
        <w:drawing>
          <wp:inline distT="0" distB="0" distL="0" distR="0" wp14:anchorId="1EBB41A9" wp14:editId="3AECCD41">
            <wp:extent cx="5932805" cy="1190625"/>
            <wp:effectExtent l="0" t="0" r="10795" b="3175"/>
            <wp:docPr id="3" name="Picture 3" descr="../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9905" w14:textId="047D3964" w:rsidR="00E729EC" w:rsidRDefault="00E729EC">
      <w:r>
        <w:tab/>
        <w:t>Above is</w:t>
      </w:r>
      <w:r w:rsidR="00845ABE">
        <w:t xml:space="preserve"> the output for missing values for each variable that is left.</w:t>
      </w:r>
      <w:r w:rsidR="00B26D09">
        <w:t xml:space="preserve"> I did not deal with missing values because the model that was used omits missing values on its own, solving the issue. </w:t>
      </w:r>
      <w:r w:rsidR="007775EE">
        <w:t xml:space="preserve">The lm function also handles categorical values automatically, so there is no need to convert </w:t>
      </w:r>
      <w:r w:rsidR="00BA6C25">
        <w:t xml:space="preserve">factors into zeros and ones. </w:t>
      </w:r>
    </w:p>
    <w:p w14:paraId="285A0141" w14:textId="77777777" w:rsidR="00FE37AA" w:rsidRDefault="00FE37AA"/>
    <w:p w14:paraId="40B2B55C" w14:textId="77777777" w:rsidR="00EB6F10" w:rsidRDefault="00EB6F10">
      <w:pPr>
        <w:rPr>
          <w:b/>
        </w:rPr>
      </w:pPr>
    </w:p>
    <w:p w14:paraId="22E4561A" w14:textId="77777777" w:rsidR="00EB6F10" w:rsidRDefault="00EB6F10">
      <w:pPr>
        <w:rPr>
          <w:b/>
        </w:rPr>
      </w:pPr>
    </w:p>
    <w:p w14:paraId="2CC7E875" w14:textId="77777777" w:rsidR="00EB6F10" w:rsidRDefault="00EB6F10">
      <w:pPr>
        <w:rPr>
          <w:b/>
        </w:rPr>
      </w:pPr>
    </w:p>
    <w:p w14:paraId="0C2D8F26" w14:textId="77777777" w:rsidR="00EB6F10" w:rsidRDefault="00EB6F10">
      <w:pPr>
        <w:rPr>
          <w:b/>
        </w:rPr>
      </w:pPr>
    </w:p>
    <w:p w14:paraId="4AD95296" w14:textId="77777777" w:rsidR="00EB6F10" w:rsidRDefault="00EB6F10">
      <w:pPr>
        <w:rPr>
          <w:b/>
        </w:rPr>
      </w:pPr>
    </w:p>
    <w:p w14:paraId="0E421DA9" w14:textId="77777777" w:rsidR="00EB6F10" w:rsidRDefault="00EB6F10">
      <w:pPr>
        <w:rPr>
          <w:b/>
        </w:rPr>
      </w:pPr>
    </w:p>
    <w:p w14:paraId="1FEEED09" w14:textId="198B252B" w:rsidR="00FE37AA" w:rsidRDefault="00EB6F10">
      <w:pPr>
        <w:rPr>
          <w:b/>
        </w:rPr>
      </w:pPr>
      <w:r>
        <w:rPr>
          <w:b/>
        </w:rPr>
        <w:t>Training and Test data</w:t>
      </w:r>
    </w:p>
    <w:p w14:paraId="35305073" w14:textId="77777777" w:rsidR="00EB6F10" w:rsidRDefault="00EB6F10"/>
    <w:p w14:paraId="0A1DB0DA" w14:textId="48069C9B" w:rsidR="00EB6F10" w:rsidRDefault="00EB6F10" w:rsidP="008A0FFB">
      <w:pPr>
        <w:jc w:val="center"/>
      </w:pPr>
      <w:r>
        <w:rPr>
          <w:noProof/>
        </w:rPr>
        <w:drawing>
          <wp:inline distT="0" distB="0" distL="0" distR="0" wp14:anchorId="60B88678" wp14:editId="7EDA8B53">
            <wp:extent cx="5080635" cy="1358168"/>
            <wp:effectExtent l="0" t="0" r="0" b="0"/>
            <wp:docPr id="4" name="Picture 4" descr="../../Deskto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48" cy="138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3DF1" w14:textId="34B2D480" w:rsidR="00725EBD" w:rsidRPr="00EB6F10" w:rsidRDefault="00512359" w:rsidP="00725EBD">
      <w:r>
        <w:tab/>
        <w:t xml:space="preserve">Above are the commands </w:t>
      </w:r>
      <w:r w:rsidR="00583B18">
        <w:t xml:space="preserve">separating the dataset into a training and test set. </w:t>
      </w:r>
      <w:r w:rsidR="00664ACF">
        <w:t>This is important for validating the accuracy of the model.</w:t>
      </w:r>
      <w:r w:rsidR="00AB5096">
        <w:t xml:space="preserve"> The commands randomly </w:t>
      </w:r>
      <w:proofErr w:type="gramStart"/>
      <w:r w:rsidR="00AB5096">
        <w:t>assigns</w:t>
      </w:r>
      <w:proofErr w:type="gramEnd"/>
      <w:r w:rsidR="00AB5096">
        <w:t xml:space="preserve"> each observation to either test or train sample. The parameters specify that the train sample will be 70% and test sample 30% of the original dataset. </w:t>
      </w:r>
    </w:p>
    <w:p w14:paraId="44A1AA2C" w14:textId="77777777" w:rsidR="00A92005" w:rsidRDefault="00A92005"/>
    <w:p w14:paraId="082706FA" w14:textId="1FF53DE5" w:rsidR="00A10540" w:rsidRDefault="00A10540">
      <w:pPr>
        <w:rPr>
          <w:b/>
        </w:rPr>
      </w:pPr>
      <w:r>
        <w:rPr>
          <w:b/>
        </w:rPr>
        <w:t>Build Model</w:t>
      </w:r>
    </w:p>
    <w:p w14:paraId="5C436136" w14:textId="13EDDD98" w:rsidR="00A10540" w:rsidRDefault="00BD0C45">
      <w:r>
        <w:rPr>
          <w:noProof/>
        </w:rPr>
        <w:drawing>
          <wp:inline distT="0" distB="0" distL="0" distR="0" wp14:anchorId="5629EE90" wp14:editId="3162F28D">
            <wp:extent cx="3042552" cy="4168838"/>
            <wp:effectExtent l="0" t="0" r="5715" b="0"/>
            <wp:docPr id="5" name="Picture 5" descr="../../Deskto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413" cy="42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C765" w14:textId="11B1D606" w:rsidR="00BD0C45" w:rsidRDefault="00BD0C45">
      <w:r>
        <w:rPr>
          <w:noProof/>
        </w:rPr>
        <w:drawing>
          <wp:inline distT="0" distB="0" distL="0" distR="0" wp14:anchorId="0352E209" wp14:editId="7340B0EF">
            <wp:extent cx="3023235" cy="775335"/>
            <wp:effectExtent l="0" t="0" r="0" b="12065"/>
            <wp:docPr id="6" name="Picture 6" descr="../../Desktop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28" cy="79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B9A7" w14:textId="3EF86DF3" w:rsidR="00833D74" w:rsidRDefault="00833D74">
      <w:r>
        <w:tab/>
      </w:r>
      <w:r w:rsidR="00311EA7">
        <w:t xml:space="preserve">Above is the summary of the linear model built using the training set of observations. </w:t>
      </w:r>
      <w:r w:rsidR="00CE63DB">
        <w:t>T</w:t>
      </w:r>
      <w:r w:rsidR="003504F2">
        <w:t xml:space="preserve">he model is a linear regression, so it looks for linear relationships between the independent variables and the dependent one. </w:t>
      </w:r>
      <w:r w:rsidR="0085147D">
        <w:t xml:space="preserve">Each value in the independent variables may influence the dependent one depending on the data and math. </w:t>
      </w:r>
      <w:r w:rsidR="00AE7DD0">
        <w:t xml:space="preserve">The ‘Estimate’ column is meant to show the influence that one value has on the dependent variable, so a one unit increase in horsepower correspond to a </w:t>
      </w:r>
      <w:r w:rsidR="002018B2">
        <w:t>$15 dollar increase in price u</w:t>
      </w:r>
      <w:r w:rsidR="00AE7DD0">
        <w:t>s</w:t>
      </w:r>
      <w:r w:rsidR="002018B2">
        <w:t>i</w:t>
      </w:r>
      <w:r w:rsidR="00AE7DD0">
        <w:t>ng the above model.</w:t>
      </w:r>
      <w:r w:rsidR="002018B2">
        <w:t xml:space="preserve"> </w:t>
      </w:r>
      <w:r w:rsidR="009D3B9E">
        <w:t xml:space="preserve">Categorical </w:t>
      </w:r>
      <w:r w:rsidR="00D92AA8">
        <w:t xml:space="preserve">variables were automatically </w:t>
      </w:r>
      <w:r w:rsidR="004808CC">
        <w:t xml:space="preserve">handled by the model as Boolean values. For example, for drive wheels variable, each observation has a true or false for front-wheel driving and rear-wheel driving. </w:t>
      </w:r>
      <w:r w:rsidR="00241848">
        <w:t xml:space="preserve">When one is true, the other is false and </w:t>
      </w:r>
      <w:r w:rsidR="009C1BBB">
        <w:t xml:space="preserve">doesn’t </w:t>
      </w:r>
      <w:proofErr w:type="spellStart"/>
      <w:r w:rsidR="009C1BBB">
        <w:t>effect</w:t>
      </w:r>
      <w:proofErr w:type="spellEnd"/>
      <w:r w:rsidR="009C1BBB">
        <w:t xml:space="preserve"> the dependent variable.</w:t>
      </w:r>
      <w:r w:rsidR="00400CC9">
        <w:t xml:space="preserve"> The residuals </w:t>
      </w:r>
      <w:proofErr w:type="gramStart"/>
      <w:r w:rsidR="00400CC9">
        <w:t>is</w:t>
      </w:r>
      <w:proofErr w:type="gramEnd"/>
      <w:r w:rsidR="00400CC9">
        <w:t xml:space="preserve"> the difference between the model’s predicted value and the real value in the observed data. </w:t>
      </w:r>
      <w:r w:rsidR="00CF3D17">
        <w:t xml:space="preserve">The intercept is the value that is added or subtracted once all the independent variables are considered. </w:t>
      </w:r>
      <w:r w:rsidR="00EA2C6D">
        <w:t xml:space="preserve">The p-value is the statistical </w:t>
      </w:r>
      <w:r w:rsidR="00387033">
        <w:t>significance</w:t>
      </w:r>
      <w:r w:rsidR="00FE6F91">
        <w:t xml:space="preserve"> attributed to a variable’s influence on the dependent variable.</w:t>
      </w:r>
      <w:r w:rsidR="00CF0F07">
        <w:t xml:space="preserve"> The overall accuracy can be seen in the R</w:t>
      </w:r>
      <w:r w:rsidR="00CF0F07">
        <w:rPr>
          <w:vertAlign w:val="superscript"/>
        </w:rPr>
        <w:t xml:space="preserve">2 </w:t>
      </w:r>
      <w:r w:rsidR="00CF0F07">
        <w:t xml:space="preserve">value, which is the percentage of the variation in the dependent variable the model can explain for. </w:t>
      </w:r>
      <w:proofErr w:type="gramStart"/>
      <w:r w:rsidR="00CF0F07">
        <w:t>This models</w:t>
      </w:r>
      <w:proofErr w:type="gramEnd"/>
      <w:r w:rsidR="00CF0F07">
        <w:t xml:space="preserve"> explains for 89% which is quite good. </w:t>
      </w:r>
    </w:p>
    <w:p w14:paraId="296947B0" w14:textId="77777777" w:rsidR="00950DC0" w:rsidRDefault="00950DC0"/>
    <w:p w14:paraId="46EFED66" w14:textId="7B9C0C4C" w:rsidR="00950DC0" w:rsidRDefault="00950DC0">
      <w:pPr>
        <w:rPr>
          <w:b/>
        </w:rPr>
      </w:pPr>
      <w:r>
        <w:rPr>
          <w:b/>
        </w:rPr>
        <w:t>Evaluate Model on Test Set</w:t>
      </w:r>
    </w:p>
    <w:p w14:paraId="3FE47DAD" w14:textId="3BB61F81" w:rsidR="00E67632" w:rsidRDefault="00950DC0">
      <w:r>
        <w:tab/>
      </w:r>
    </w:p>
    <w:p w14:paraId="7D734050" w14:textId="174074B3" w:rsidR="00950DC0" w:rsidRDefault="00E67632">
      <w:r>
        <w:rPr>
          <w:noProof/>
        </w:rPr>
        <w:drawing>
          <wp:inline distT="0" distB="0" distL="0" distR="0" wp14:anchorId="638B55AE" wp14:editId="52D6D89A">
            <wp:extent cx="4737735" cy="448849"/>
            <wp:effectExtent l="0" t="0" r="0" b="8890"/>
            <wp:docPr id="8" name="Picture 8" descr="../../Desktop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463" cy="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FE18" w14:textId="7150FC96" w:rsidR="00325A48" w:rsidRDefault="00325A48">
      <w:r w:rsidRPr="00325A48">
        <w:drawing>
          <wp:inline distT="0" distB="0" distL="0" distR="0" wp14:anchorId="4AF70CC3" wp14:editId="4C639C7F">
            <wp:extent cx="4329654" cy="343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515" cy="347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CE9F" w14:textId="17DD3CD7" w:rsidR="00F02182" w:rsidRDefault="00F02182">
      <w:r>
        <w:tab/>
        <w:t xml:space="preserve">The above figure </w:t>
      </w:r>
      <w:r w:rsidR="00B40DF1">
        <w:t xml:space="preserve">shows the difference in the prediction and the actual value for the test dataset. </w:t>
      </w:r>
      <w:r w:rsidR="0005488D">
        <w:t xml:space="preserve">The vertical distance between the point and the line is the residual value, or how far the model was off from the observed/true value. </w:t>
      </w:r>
    </w:p>
    <w:p w14:paraId="108C0A3B" w14:textId="77777777" w:rsidR="00963915" w:rsidRDefault="00963915"/>
    <w:p w14:paraId="677145EF" w14:textId="77777777" w:rsidR="00963915" w:rsidRDefault="00963915"/>
    <w:p w14:paraId="0A8DFC4D" w14:textId="2C47950A" w:rsidR="00963915" w:rsidRDefault="00963915">
      <w:pPr>
        <w:rPr>
          <w:b/>
        </w:rPr>
      </w:pPr>
      <w:r>
        <w:rPr>
          <w:b/>
        </w:rPr>
        <w:t>Residuals Plots</w:t>
      </w:r>
    </w:p>
    <w:p w14:paraId="0414C7F4" w14:textId="61316573" w:rsidR="00963915" w:rsidRDefault="004B51E4">
      <w:r w:rsidRPr="004B51E4">
        <w:drawing>
          <wp:inline distT="0" distB="0" distL="0" distR="0" wp14:anchorId="3F0DE749" wp14:editId="04E989E3">
            <wp:extent cx="3649444" cy="289772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595" cy="29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71A1" w14:textId="790E9FE0" w:rsidR="004B51E4" w:rsidRDefault="004B51E4">
      <w:r>
        <w:tab/>
      </w:r>
      <w:r w:rsidR="000A404B">
        <w:t xml:space="preserve">The above figure shows the residuals across the fitted values. </w:t>
      </w:r>
      <w:r w:rsidR="00BA7530">
        <w:t xml:space="preserve">The red line represents the average of the residuals. </w:t>
      </w:r>
      <w:r w:rsidR="005D695D">
        <w:t xml:space="preserve">The points vertical difference from the grey dashed line shows the residuals. As the plot indicates, the model overestimates values </w:t>
      </w:r>
      <w:r w:rsidR="003A5B69">
        <w:t xml:space="preserve">below 10,000, </w:t>
      </w:r>
      <w:r w:rsidR="00A7762A">
        <w:t xml:space="preserve">and </w:t>
      </w:r>
      <w:r w:rsidR="003A5B69">
        <w:t xml:space="preserve">underestimates values between 10,000 and 30,000. </w:t>
      </w:r>
    </w:p>
    <w:p w14:paraId="6BBE7D8B" w14:textId="77777777" w:rsidR="004B53C8" w:rsidRDefault="004B53C8"/>
    <w:p w14:paraId="05E338E8" w14:textId="77777777" w:rsidR="004B53C8" w:rsidRDefault="004B53C8"/>
    <w:p w14:paraId="790AD60C" w14:textId="77274775" w:rsidR="004B53C8" w:rsidRDefault="004B53C8">
      <w:pPr>
        <w:rPr>
          <w:b/>
        </w:rPr>
      </w:pPr>
      <w:r w:rsidRPr="004B53C8">
        <w:rPr>
          <w:b/>
        </w:rPr>
        <w:t>Minimal adequate mode</w:t>
      </w:r>
    </w:p>
    <w:p w14:paraId="0523E7BF" w14:textId="729A42C6" w:rsidR="004B53C8" w:rsidRDefault="004372CA">
      <w:pPr>
        <w:rPr>
          <w:b/>
        </w:rPr>
      </w:pPr>
      <w:r>
        <w:rPr>
          <w:b/>
          <w:noProof/>
        </w:rPr>
        <w:drawing>
          <wp:inline distT="0" distB="0" distL="0" distR="0" wp14:anchorId="4869E147" wp14:editId="5C7AEB1B">
            <wp:extent cx="4089400" cy="231140"/>
            <wp:effectExtent l="0" t="0" r="0" b="0"/>
            <wp:docPr id="10" name="Picture 10" descr="../../Desktop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323B" w14:textId="2C3A4E9B" w:rsidR="00330236" w:rsidRDefault="00330236">
      <w:pPr>
        <w:rPr>
          <w:b/>
        </w:rPr>
      </w:pPr>
      <w:r>
        <w:rPr>
          <w:b/>
          <w:noProof/>
        </w:rPr>
        <w:drawing>
          <wp:inline distT="0" distB="0" distL="0" distR="0" wp14:anchorId="38A57FDA" wp14:editId="044E91B8">
            <wp:extent cx="4166235" cy="2664929"/>
            <wp:effectExtent l="0" t="0" r="0" b="2540"/>
            <wp:docPr id="11" name="Picture 11" descr="../../Desktop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39" cy="267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7CA5" w14:textId="5AC02A2E" w:rsidR="00AA4CEE" w:rsidRPr="00AA4CEE" w:rsidRDefault="00AA4CEE">
      <w:r w:rsidRPr="00AA4CEE">
        <w:tab/>
        <w:t xml:space="preserve">Above is the minimal </w:t>
      </w:r>
      <w:r>
        <w:t xml:space="preserve">adequate model. </w:t>
      </w:r>
      <w:r w:rsidR="00052CA3">
        <w:t>Originally</w:t>
      </w:r>
      <w:r w:rsidR="00B37A56">
        <w:t xml:space="preserve">, it is the same linear model as above, but with </w:t>
      </w:r>
      <w:r w:rsidR="00052CA3">
        <w:t>statistically</w:t>
      </w:r>
      <w:r w:rsidR="00B37A56">
        <w:t xml:space="preserve"> non-significant variables removed from it. </w:t>
      </w:r>
      <w:r w:rsidR="002B76E3">
        <w:t xml:space="preserve">This is helpful because it can greatly simplify a model without sacrificing much accuracy. </w:t>
      </w:r>
    </w:p>
    <w:p w14:paraId="6E829154" w14:textId="6071BD5F" w:rsidR="000E2792" w:rsidRDefault="00AA4CEE" w:rsidP="000E2792">
      <w:pPr>
        <w:rPr>
          <w:b/>
        </w:rPr>
      </w:pPr>
      <w:r>
        <w:rPr>
          <w:b/>
          <w:noProof/>
        </w:rPr>
        <w:drawing>
          <wp:inline distT="0" distB="0" distL="0" distR="0" wp14:anchorId="34D19B59" wp14:editId="0B57B908">
            <wp:extent cx="4143415" cy="5146040"/>
            <wp:effectExtent l="0" t="0" r="0" b="10160"/>
            <wp:docPr id="12" name="Picture 12" descr="../../Desktop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51" cy="51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A845" w14:textId="77777777" w:rsidR="000E2792" w:rsidRDefault="000E2792" w:rsidP="000E2792">
      <w:pPr>
        <w:rPr>
          <w:b/>
        </w:rPr>
      </w:pPr>
    </w:p>
    <w:p w14:paraId="742A22B9" w14:textId="125B1237" w:rsidR="000E2792" w:rsidRDefault="00082656" w:rsidP="00082656">
      <w:pPr>
        <w:ind w:firstLine="720"/>
      </w:pPr>
      <w:r>
        <w:t>T</w:t>
      </w:r>
      <w:r w:rsidR="000E2792">
        <w:t>he variables fuel type, number of doors, wheel base, length, curb weight, compression ratio, horsepower, and city mpg were all removed for the minimal adequate model</w:t>
      </w:r>
      <w:r>
        <w:t xml:space="preserve">. The coefficients are how </w:t>
      </w:r>
      <w:r w:rsidR="004F79CA">
        <w:t>the variable effects the dependent variable, all else equal.</w:t>
      </w:r>
      <w:r w:rsidR="000F1D18">
        <w:t xml:space="preserve"> </w:t>
      </w:r>
      <w:r w:rsidR="00D41BC2">
        <w:t xml:space="preserve">The intercept is what is added or subtracted to the predicted dependent value after all variables and their coefficients have been calculated for. </w:t>
      </w:r>
      <w:r w:rsidR="00186DFA">
        <w:t>This model’s R</w:t>
      </w:r>
      <w:r w:rsidR="00186DFA">
        <w:rPr>
          <w:vertAlign w:val="superscript"/>
        </w:rPr>
        <w:t xml:space="preserve">2 </w:t>
      </w:r>
      <w:r w:rsidR="00186DFA">
        <w:t xml:space="preserve">is only 1% less than the original model, all while having eight less variables in it. </w:t>
      </w:r>
    </w:p>
    <w:p w14:paraId="7305F81F" w14:textId="77777777" w:rsidR="00C00EEF" w:rsidRDefault="00C00EEF" w:rsidP="00C00EEF"/>
    <w:p w14:paraId="470CBD50" w14:textId="77777777" w:rsidR="00C00EEF" w:rsidRDefault="00C00EEF" w:rsidP="00C00EEF"/>
    <w:p w14:paraId="4EC7903C" w14:textId="5234B069" w:rsidR="00C00EEF" w:rsidRDefault="00C00EEF" w:rsidP="00C00EEF">
      <w:pPr>
        <w:rPr>
          <w:b/>
        </w:rPr>
      </w:pPr>
      <w:r>
        <w:rPr>
          <w:b/>
        </w:rPr>
        <w:t>How to use model for new car</w:t>
      </w:r>
    </w:p>
    <w:p w14:paraId="58F53665" w14:textId="5B85A54A" w:rsidR="00C00EEF" w:rsidRDefault="00C00EEF" w:rsidP="00C00EEF">
      <w:r>
        <w:tab/>
        <w:t xml:space="preserve">The way to use this model to predict a new car is like any equation. For example, looking at the top the first variable of the model is if it aspirated by a turbo, if true, </w:t>
      </w:r>
      <w:r w:rsidR="00BF461B">
        <w:t xml:space="preserve">the estimated value sits at $2,160. Next the body style, but here no matter what </w:t>
      </w:r>
      <w:r w:rsidR="00511804">
        <w:t xml:space="preserve">body style the vehicle is, one would subtract from $2,160, by how much depends on which body style the new vehicle actually is. </w:t>
      </w:r>
      <w:r w:rsidR="00AD02F8">
        <w:t xml:space="preserve">While working with numerical variables, like peak rpm’s, one </w:t>
      </w:r>
      <w:proofErr w:type="spellStart"/>
      <w:r w:rsidR="00AD02F8">
        <w:t>neess</w:t>
      </w:r>
      <w:proofErr w:type="spellEnd"/>
      <w:r w:rsidR="00AD02F8">
        <w:t xml:space="preserve"> to multiply the peak rpm’s pf the new vehicle by the estimated coefficient for that variable which is 2.69 units. </w:t>
      </w:r>
      <w:r w:rsidR="00024B30">
        <w:t xml:space="preserve">That means for every rpm increase, the value of the car </w:t>
      </w:r>
      <w:r w:rsidR="007C1E9B">
        <w:t>is expected to</w:t>
      </w:r>
      <w:r w:rsidR="00024B30">
        <w:t xml:space="preserve"> increase by two dollars. </w:t>
      </w:r>
      <w:r w:rsidR="006A1AFF">
        <w:t xml:space="preserve">Sum all of these for each variable, then add or subtract the intercept and you should arrive at the final estimated price of this new car. </w:t>
      </w:r>
    </w:p>
    <w:p w14:paraId="5527682F" w14:textId="77777777" w:rsidR="00135154" w:rsidRDefault="00135154" w:rsidP="00C00EEF"/>
    <w:p w14:paraId="63D4BA19" w14:textId="2077DF5C" w:rsidR="00135154" w:rsidRDefault="00135154" w:rsidP="00C00EEF">
      <w:pPr>
        <w:rPr>
          <w:b/>
        </w:rPr>
      </w:pPr>
      <w:r>
        <w:rPr>
          <w:b/>
        </w:rPr>
        <w:t>Summary</w:t>
      </w:r>
    </w:p>
    <w:p w14:paraId="72F447EA" w14:textId="565A1BD2" w:rsidR="00135154" w:rsidRDefault="00383C25" w:rsidP="00C00EEF">
      <w:r>
        <w:tab/>
        <w:t xml:space="preserve">A linear regression is very capable of predicating the dependent variable in this dataset. </w:t>
      </w:r>
      <w:r w:rsidR="00F942CE">
        <w:t xml:space="preserve">Based on how </w:t>
      </w:r>
      <w:r w:rsidR="00C83441">
        <w:t>residual</w:t>
      </w:r>
      <w:r w:rsidR="00F942CE">
        <w:t xml:space="preserve"> plot on the test sample, it predicts the values quite accurately. </w:t>
      </w:r>
      <w:r>
        <w:t xml:space="preserve"> </w:t>
      </w:r>
    </w:p>
    <w:p w14:paraId="18A0EB2C" w14:textId="5707F1BB" w:rsidR="00F72257" w:rsidRPr="00135154" w:rsidRDefault="00F72257" w:rsidP="00C00EEF">
      <w:r>
        <w:tab/>
        <w:t xml:space="preserve">I was most challenged by splitting the data randomly into test and training data. </w:t>
      </w:r>
      <w:r w:rsidR="00F40264">
        <w:t xml:space="preserve">Its definitely common practice, I just wasn’t aware of the process. It was nice not needing to add an extra variable in the dataset to </w:t>
      </w:r>
      <w:r w:rsidR="00AC0D1E">
        <w:t>divide</w:t>
      </w:r>
      <w:r w:rsidR="00F40264">
        <w:t xml:space="preserve"> them up,</w:t>
      </w:r>
      <w:bookmarkStart w:id="0" w:name="_GoBack"/>
      <w:bookmarkEnd w:id="0"/>
      <w:r w:rsidR="00F40264">
        <w:t xml:space="preserve"> which is what my assumption was before practicing in the earlier portion. </w:t>
      </w:r>
    </w:p>
    <w:sectPr w:rsidR="00F72257" w:rsidRPr="00135154" w:rsidSect="007B5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94"/>
    <w:rsid w:val="00024B30"/>
    <w:rsid w:val="00052CA3"/>
    <w:rsid w:val="0005488D"/>
    <w:rsid w:val="000645D2"/>
    <w:rsid w:val="00082656"/>
    <w:rsid w:val="000A404B"/>
    <w:rsid w:val="000E2792"/>
    <w:rsid w:val="000F1D18"/>
    <w:rsid w:val="001066A1"/>
    <w:rsid w:val="00135154"/>
    <w:rsid w:val="00152882"/>
    <w:rsid w:val="00186DFA"/>
    <w:rsid w:val="002018B2"/>
    <w:rsid w:val="00241848"/>
    <w:rsid w:val="0027214D"/>
    <w:rsid w:val="002B76E3"/>
    <w:rsid w:val="002D4B76"/>
    <w:rsid w:val="00311EA7"/>
    <w:rsid w:val="00325A48"/>
    <w:rsid w:val="00330236"/>
    <w:rsid w:val="003504F2"/>
    <w:rsid w:val="003573EF"/>
    <w:rsid w:val="00383C25"/>
    <w:rsid w:val="00387033"/>
    <w:rsid w:val="003A5B69"/>
    <w:rsid w:val="00400CC9"/>
    <w:rsid w:val="0041150C"/>
    <w:rsid w:val="004302E4"/>
    <w:rsid w:val="004372CA"/>
    <w:rsid w:val="004808CC"/>
    <w:rsid w:val="004B51E4"/>
    <w:rsid w:val="004B53C8"/>
    <w:rsid w:val="004F79CA"/>
    <w:rsid w:val="00511804"/>
    <w:rsid w:val="00512359"/>
    <w:rsid w:val="00522294"/>
    <w:rsid w:val="00583B18"/>
    <w:rsid w:val="00592051"/>
    <w:rsid w:val="005D695D"/>
    <w:rsid w:val="00664ACF"/>
    <w:rsid w:val="006A1AFF"/>
    <w:rsid w:val="006A6265"/>
    <w:rsid w:val="006D4C2A"/>
    <w:rsid w:val="00725EBD"/>
    <w:rsid w:val="0075341E"/>
    <w:rsid w:val="007775EE"/>
    <w:rsid w:val="00780AFE"/>
    <w:rsid w:val="007B527B"/>
    <w:rsid w:val="007C1E9B"/>
    <w:rsid w:val="007C6B04"/>
    <w:rsid w:val="00833D74"/>
    <w:rsid w:val="00845ABE"/>
    <w:rsid w:val="0085147D"/>
    <w:rsid w:val="00882387"/>
    <w:rsid w:val="008A0FFB"/>
    <w:rsid w:val="00950DC0"/>
    <w:rsid w:val="00963915"/>
    <w:rsid w:val="009722C5"/>
    <w:rsid w:val="00982D3D"/>
    <w:rsid w:val="009C1BBB"/>
    <w:rsid w:val="009D3B9E"/>
    <w:rsid w:val="00A10540"/>
    <w:rsid w:val="00A132A3"/>
    <w:rsid w:val="00A56079"/>
    <w:rsid w:val="00A7762A"/>
    <w:rsid w:val="00A92005"/>
    <w:rsid w:val="00AA4CEE"/>
    <w:rsid w:val="00AB5096"/>
    <w:rsid w:val="00AC0D1E"/>
    <w:rsid w:val="00AD02F8"/>
    <w:rsid w:val="00AE7DD0"/>
    <w:rsid w:val="00B26D09"/>
    <w:rsid w:val="00B32099"/>
    <w:rsid w:val="00B37A56"/>
    <w:rsid w:val="00B40DF1"/>
    <w:rsid w:val="00B754AA"/>
    <w:rsid w:val="00BA6C25"/>
    <w:rsid w:val="00BA7530"/>
    <w:rsid w:val="00BD0C45"/>
    <w:rsid w:val="00BF0361"/>
    <w:rsid w:val="00BF461B"/>
    <w:rsid w:val="00C00EEF"/>
    <w:rsid w:val="00C83441"/>
    <w:rsid w:val="00CE63DB"/>
    <w:rsid w:val="00CF0F07"/>
    <w:rsid w:val="00CF3D17"/>
    <w:rsid w:val="00D41BC2"/>
    <w:rsid w:val="00D42A5B"/>
    <w:rsid w:val="00D92AA8"/>
    <w:rsid w:val="00DF661E"/>
    <w:rsid w:val="00E0357B"/>
    <w:rsid w:val="00E67632"/>
    <w:rsid w:val="00E729EC"/>
    <w:rsid w:val="00E735B5"/>
    <w:rsid w:val="00EA2C6D"/>
    <w:rsid w:val="00EB6F10"/>
    <w:rsid w:val="00F02182"/>
    <w:rsid w:val="00F40264"/>
    <w:rsid w:val="00F47E5E"/>
    <w:rsid w:val="00F72257"/>
    <w:rsid w:val="00F74B77"/>
    <w:rsid w:val="00F942CE"/>
    <w:rsid w:val="00FE37AA"/>
    <w:rsid w:val="00FE6F91"/>
    <w:rsid w:val="00FF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13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image" Target="media/image9.tiff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860</Words>
  <Characters>4903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JAMES R</dc:creator>
  <cp:keywords/>
  <dc:description/>
  <cp:lastModifiedBy>TAYLOR, JAMES R</cp:lastModifiedBy>
  <cp:revision>84</cp:revision>
  <dcterms:created xsi:type="dcterms:W3CDTF">2020-02-24T17:18:00Z</dcterms:created>
  <dcterms:modified xsi:type="dcterms:W3CDTF">2020-02-24T21:49:00Z</dcterms:modified>
</cp:coreProperties>
</file>