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007E94" w:rsidP="00BB175C">
      <w:pPr>
        <w:pStyle w:val="NoSpacing"/>
        <w:jc w:val="center"/>
        <w:rPr>
          <w:rFonts w:ascii="Times New Roman" w:hAnsi="Times New Roman" w:cs="Times New Roman"/>
          <w:sz w:val="32"/>
          <w:szCs w:val="32"/>
        </w:rPr>
      </w:pPr>
      <w:r>
        <w:rPr>
          <w:rFonts w:ascii="Times New Roman" w:hAnsi="Times New Roman" w:cs="Times New Roman"/>
          <w:sz w:val="32"/>
          <w:szCs w:val="32"/>
        </w:rPr>
        <w:t>The 11</w:t>
      </w:r>
      <w:r w:rsidRPr="00007E94">
        <w:rPr>
          <w:rFonts w:ascii="Times New Roman" w:hAnsi="Times New Roman" w:cs="Times New Roman"/>
          <w:sz w:val="32"/>
          <w:szCs w:val="32"/>
          <w:vertAlign w:val="superscript"/>
        </w:rPr>
        <w:t>th</w:t>
      </w:r>
      <w:r w:rsidR="00926CDC">
        <w:rPr>
          <w:rFonts w:ascii="Times New Roman" w:hAnsi="Times New Roman" w:cs="Times New Roman"/>
          <w:sz w:val="32"/>
          <w:szCs w:val="32"/>
          <w:vertAlign w:val="superscript"/>
        </w:rPr>
        <w:t xml:space="preserve"> </w:t>
      </w:r>
      <w:r w:rsidR="00926CDC">
        <w:rPr>
          <w:rFonts w:ascii="Times New Roman" w:hAnsi="Times New Roman" w:cs="Times New Roman"/>
          <w:sz w:val="32"/>
          <w:szCs w:val="32"/>
        </w:rPr>
        <w:t>&amp; 12</w:t>
      </w:r>
      <w:r w:rsidR="00926CDC" w:rsidRPr="00926CDC">
        <w:rPr>
          <w:rFonts w:ascii="Times New Roman" w:hAnsi="Times New Roman" w:cs="Times New Roman"/>
          <w:sz w:val="32"/>
          <w:szCs w:val="32"/>
          <w:vertAlign w:val="superscript"/>
        </w:rPr>
        <w:t>th</w:t>
      </w:r>
      <w:r w:rsidR="00926CDC">
        <w:rPr>
          <w:rFonts w:ascii="Times New Roman" w:hAnsi="Times New Roman" w:cs="Times New Roman"/>
          <w:sz w:val="32"/>
          <w:szCs w:val="32"/>
        </w:rPr>
        <w:t xml:space="preserve"> </w:t>
      </w:r>
      <w:r>
        <w:rPr>
          <w:rFonts w:ascii="Times New Roman" w:hAnsi="Times New Roman" w:cs="Times New Roman"/>
          <w:sz w:val="32"/>
          <w:szCs w:val="32"/>
        </w:rPr>
        <w:t>Commandment</w:t>
      </w:r>
      <w:r w:rsidR="00926CDC">
        <w:rPr>
          <w:rFonts w:ascii="Times New Roman" w:hAnsi="Times New Roman" w:cs="Times New Roman"/>
          <w:sz w:val="32"/>
          <w:szCs w:val="32"/>
        </w:rPr>
        <w:t>s</w:t>
      </w:r>
    </w:p>
    <w:p w:rsidR="00BB175C" w:rsidRDefault="00BB175C" w:rsidP="00BB175C">
      <w:pPr>
        <w:pStyle w:val="NoSpacing"/>
        <w:rPr>
          <w:rFonts w:ascii="Times New Roman" w:hAnsi="Times New Roman" w:cs="Times New Roman"/>
          <w:sz w:val="24"/>
          <w:szCs w:val="24"/>
        </w:rPr>
      </w:pPr>
    </w:p>
    <w:p w:rsidR="00D3325D" w:rsidRDefault="00D3325D" w:rsidP="00BB175C">
      <w:pPr>
        <w:pStyle w:val="NoSpacing"/>
        <w:rPr>
          <w:rFonts w:ascii="Times New Roman" w:hAnsi="Times New Roman" w:cs="Times New Roman"/>
          <w:sz w:val="24"/>
          <w:szCs w:val="24"/>
        </w:rPr>
      </w:pPr>
      <w:r w:rsidRPr="00D3325D">
        <w:rPr>
          <w:rFonts w:ascii="Times New Roman" w:hAnsi="Times New Roman" w:cs="Times New Roman"/>
          <w:b/>
          <w:sz w:val="24"/>
          <w:szCs w:val="24"/>
        </w:rPr>
        <w:t>Read:</w:t>
      </w:r>
      <w:r>
        <w:rPr>
          <w:rFonts w:ascii="Times New Roman" w:hAnsi="Times New Roman" w:cs="Times New Roman"/>
          <w:sz w:val="24"/>
          <w:szCs w:val="24"/>
        </w:rPr>
        <w:t xml:space="preserve"> </w:t>
      </w:r>
      <w:r w:rsidR="00062C7C">
        <w:rPr>
          <w:rFonts w:ascii="Times New Roman" w:hAnsi="Times New Roman" w:cs="Times New Roman"/>
          <w:sz w:val="24"/>
          <w:szCs w:val="24"/>
        </w:rPr>
        <w:t>Matthew 22:15-40</w:t>
      </w:r>
    </w:p>
    <w:p w:rsidR="00D3325D" w:rsidRDefault="00D3325D" w:rsidP="00926CDC">
      <w:pPr>
        <w:autoSpaceDE w:val="0"/>
        <w:autoSpaceDN w:val="0"/>
        <w:adjustRightInd w:val="0"/>
        <w:spacing w:after="0" w:line="240" w:lineRule="auto"/>
        <w:ind w:left="360" w:hanging="360"/>
        <w:rPr>
          <w:rFonts w:ascii="Times New Roman" w:hAnsi="Times New Roman" w:cs="Times New Roman"/>
          <w:b/>
          <w:sz w:val="24"/>
          <w:szCs w:val="24"/>
        </w:rPr>
      </w:pPr>
    </w:p>
    <w:p w:rsidR="00926CDC" w:rsidRPr="00572D97" w:rsidRDefault="00926CDC" w:rsidP="00572D97">
      <w:pPr>
        <w:autoSpaceDE w:val="0"/>
        <w:autoSpaceDN w:val="0"/>
        <w:adjustRightInd w:val="0"/>
        <w:spacing w:after="0" w:line="240" w:lineRule="auto"/>
        <w:ind w:left="360" w:hanging="360"/>
        <w:rPr>
          <w:rFonts w:ascii="Georgia" w:hAnsi="Georgia" w:cs="Georgia"/>
        </w:rPr>
      </w:pPr>
      <w:r w:rsidRPr="00D3325D">
        <w:rPr>
          <w:rFonts w:ascii="Times New Roman" w:hAnsi="Times New Roman" w:cs="Times New Roman"/>
          <w:b/>
          <w:sz w:val="24"/>
          <w:szCs w:val="24"/>
        </w:rPr>
        <w:t>Text:</w:t>
      </w:r>
      <w:r w:rsidRPr="00926CDC">
        <w:rPr>
          <w:rFonts w:ascii="Times New Roman" w:hAnsi="Times New Roman" w:cs="Times New Roman"/>
          <w:sz w:val="24"/>
          <w:szCs w:val="24"/>
        </w:rPr>
        <w:t xml:space="preserve"> </w:t>
      </w:r>
      <w:r w:rsidR="00572D97">
        <w:rPr>
          <w:rFonts w:ascii="Times New Roman" w:hAnsi="Times New Roman" w:cs="Times New Roman"/>
          <w:sz w:val="24"/>
          <w:szCs w:val="24"/>
        </w:rPr>
        <w:t>Matthew 2</w:t>
      </w:r>
      <w:r w:rsidRPr="00926CDC">
        <w:rPr>
          <w:rFonts w:ascii="Times New Roman" w:hAnsi="Times New Roman" w:cs="Times New Roman"/>
          <w:sz w:val="24"/>
          <w:szCs w:val="24"/>
        </w:rPr>
        <w:t>2:</w:t>
      </w:r>
      <w:r w:rsidR="00572D97">
        <w:rPr>
          <w:rFonts w:ascii="Times New Roman" w:hAnsi="Times New Roman" w:cs="Times New Roman"/>
          <w:sz w:val="24"/>
          <w:szCs w:val="24"/>
        </w:rPr>
        <w:t>37</w:t>
      </w:r>
      <w:r w:rsidRPr="00926CDC">
        <w:rPr>
          <w:rFonts w:ascii="Times New Roman" w:hAnsi="Times New Roman" w:cs="Times New Roman"/>
          <w:sz w:val="24"/>
          <w:szCs w:val="24"/>
        </w:rPr>
        <w:t xml:space="preserve"> &amp; </w:t>
      </w:r>
      <w:r w:rsidR="00572D97">
        <w:rPr>
          <w:rFonts w:ascii="Times New Roman" w:hAnsi="Times New Roman" w:cs="Times New Roman"/>
          <w:sz w:val="24"/>
          <w:szCs w:val="24"/>
        </w:rPr>
        <w:t>3</w:t>
      </w:r>
      <w:r w:rsidR="00062C7C">
        <w:rPr>
          <w:rFonts w:ascii="Times New Roman" w:hAnsi="Times New Roman" w:cs="Times New Roman"/>
          <w:sz w:val="24"/>
          <w:szCs w:val="24"/>
        </w:rPr>
        <w:t>9</w:t>
      </w:r>
      <w:r w:rsidRPr="00926CDC">
        <w:rPr>
          <w:rFonts w:ascii="Times New Roman" w:hAnsi="Times New Roman" w:cs="Times New Roman"/>
          <w:sz w:val="24"/>
          <w:szCs w:val="24"/>
        </w:rPr>
        <w:t xml:space="preserve"> “</w:t>
      </w:r>
      <w:r w:rsidR="00572D97">
        <w:rPr>
          <w:rFonts w:ascii="Georgia" w:hAnsi="Georgia" w:cs="Georgia"/>
        </w:rPr>
        <w:t xml:space="preserve">Jesus said unto him, </w:t>
      </w:r>
      <w:r w:rsidR="00572D97">
        <w:rPr>
          <w:rFonts w:ascii="Georgia" w:hAnsi="Georgia" w:cs="Georgia"/>
          <w:color w:val="000000"/>
        </w:rPr>
        <w:t xml:space="preserve">Thou shalt love the Lord thy God with all thy heart, and with all thy soul, and with </w:t>
      </w:r>
      <w:proofErr w:type="gramStart"/>
      <w:r w:rsidR="00572D97">
        <w:rPr>
          <w:rFonts w:ascii="Georgia" w:hAnsi="Georgia" w:cs="Georgia"/>
          <w:color w:val="000000"/>
        </w:rPr>
        <w:t>all thy</w:t>
      </w:r>
      <w:proofErr w:type="gramEnd"/>
      <w:r w:rsidR="00572D97">
        <w:rPr>
          <w:rFonts w:ascii="Georgia" w:hAnsi="Georgia" w:cs="Georgia"/>
          <w:color w:val="000000"/>
        </w:rPr>
        <w:t xml:space="preserve"> mind.</w:t>
      </w:r>
      <w:r w:rsidR="00572D97">
        <w:rPr>
          <w:rFonts w:ascii="Georgia" w:hAnsi="Georgia" w:cs="Georgia"/>
        </w:rPr>
        <w:t xml:space="preserve"> </w:t>
      </w:r>
      <w:r w:rsidR="00572D97">
        <w:rPr>
          <w:rFonts w:ascii="Georgia" w:hAnsi="Georgia" w:cs="Georgia"/>
          <w:color w:val="000000"/>
        </w:rPr>
        <w:t>This is the first and great commandment.</w:t>
      </w:r>
      <w:r w:rsidR="00572D97">
        <w:rPr>
          <w:rFonts w:ascii="Georgia" w:hAnsi="Georgia" w:cs="Georgia"/>
        </w:rPr>
        <w:t xml:space="preserve">  </w:t>
      </w:r>
      <w:r w:rsidR="00572D97">
        <w:rPr>
          <w:rFonts w:ascii="Georgia" w:hAnsi="Georgia" w:cs="Georgia"/>
          <w:color w:val="000000"/>
        </w:rPr>
        <w:t>And the second</w:t>
      </w:r>
      <w:r w:rsidR="00572D97">
        <w:rPr>
          <w:rFonts w:ascii="Georgia" w:hAnsi="Georgia" w:cs="Georgia"/>
        </w:rPr>
        <w:t xml:space="preserve"> </w:t>
      </w:r>
      <w:r w:rsidR="00572D97">
        <w:rPr>
          <w:rFonts w:ascii="Georgia" w:hAnsi="Georgia" w:cs="Georgia"/>
          <w:i/>
          <w:iCs/>
          <w:color w:val="808080"/>
        </w:rPr>
        <w:t>is</w:t>
      </w:r>
      <w:r w:rsidR="00572D97">
        <w:rPr>
          <w:rFonts w:ascii="Georgia" w:hAnsi="Georgia" w:cs="Georgia"/>
        </w:rPr>
        <w:t xml:space="preserve"> </w:t>
      </w:r>
      <w:r w:rsidR="00572D97">
        <w:rPr>
          <w:rFonts w:ascii="Georgia" w:hAnsi="Georgia" w:cs="Georgia"/>
          <w:color w:val="000000"/>
        </w:rPr>
        <w:t>like unto it, Thou shalt love thy neighbor as thyself.</w:t>
      </w:r>
      <w:r w:rsidR="00572D97">
        <w:rPr>
          <w:rFonts w:ascii="Georgia" w:hAnsi="Georgia" w:cs="Georgia"/>
        </w:rPr>
        <w:t xml:space="preserve"> </w:t>
      </w:r>
      <w:r w:rsidRPr="00926CDC">
        <w:rPr>
          <w:rFonts w:ascii="Times New Roman" w:hAnsi="Times New Roman" w:cs="Times New Roman"/>
          <w:color w:val="000000"/>
          <w:sz w:val="24"/>
          <w:szCs w:val="24"/>
        </w:rPr>
        <w:t>”</w:t>
      </w:r>
      <w:r w:rsidRPr="00926CDC">
        <w:rPr>
          <w:rFonts w:ascii="Times New Roman" w:hAnsi="Times New Roman" w:cs="Times New Roman"/>
          <w:sz w:val="24"/>
          <w:szCs w:val="24"/>
        </w:rPr>
        <w:t xml:space="preserve"> </w:t>
      </w:r>
    </w:p>
    <w:p w:rsidR="00D3325D" w:rsidRPr="00926CDC" w:rsidRDefault="00D3325D" w:rsidP="00926CDC">
      <w:pPr>
        <w:autoSpaceDE w:val="0"/>
        <w:autoSpaceDN w:val="0"/>
        <w:adjustRightInd w:val="0"/>
        <w:spacing w:after="0" w:line="240" w:lineRule="auto"/>
        <w:ind w:left="360" w:hanging="360"/>
        <w:rPr>
          <w:rFonts w:ascii="Times New Roman" w:hAnsi="Times New Roman" w:cs="Times New Roman"/>
          <w:sz w:val="24"/>
          <w:szCs w:val="24"/>
        </w:rPr>
      </w:pPr>
    </w:p>
    <w:p w:rsidR="00007E94" w:rsidRDefault="00D3325D" w:rsidP="00BB175C">
      <w:pPr>
        <w:pStyle w:val="NoSpacing"/>
        <w:rPr>
          <w:rFonts w:ascii="Times New Roman" w:hAnsi="Times New Roman" w:cs="Times New Roman"/>
          <w:sz w:val="24"/>
          <w:szCs w:val="24"/>
        </w:rPr>
      </w:pPr>
      <w:r>
        <w:rPr>
          <w:rFonts w:ascii="Times New Roman" w:hAnsi="Times New Roman" w:cs="Times New Roman"/>
          <w:b/>
          <w:sz w:val="24"/>
          <w:szCs w:val="24"/>
        </w:rPr>
        <w:t>Introduction:</w:t>
      </w:r>
      <w:r>
        <w:rPr>
          <w:rFonts w:ascii="Times New Roman" w:hAnsi="Times New Roman" w:cs="Times New Roman"/>
          <w:sz w:val="24"/>
          <w:szCs w:val="24"/>
        </w:rPr>
        <w:t xml:space="preserve"> It </w:t>
      </w:r>
      <w:r w:rsidR="00FF4C0E">
        <w:rPr>
          <w:rFonts w:ascii="Times New Roman" w:hAnsi="Times New Roman" w:cs="Times New Roman"/>
          <w:sz w:val="24"/>
          <w:szCs w:val="24"/>
        </w:rPr>
        <w:t xml:space="preserve">seemed that everywhere Jesus went people were trying to catch Him with a question that would prove that He was a mere mortal fallible man. The scribes and Pharisees wanted to discredit him. The common people were confused by </w:t>
      </w:r>
      <w:r w:rsidR="00D443A4">
        <w:rPr>
          <w:rFonts w:ascii="Times New Roman" w:hAnsi="Times New Roman" w:cs="Times New Roman"/>
          <w:sz w:val="24"/>
          <w:szCs w:val="24"/>
        </w:rPr>
        <w:t>Him; they liked what he said and the fact that it seemed miracles were performed by Him</w:t>
      </w:r>
      <w:r w:rsidR="00062C7C">
        <w:rPr>
          <w:rFonts w:ascii="Times New Roman" w:hAnsi="Times New Roman" w:cs="Times New Roman"/>
          <w:sz w:val="24"/>
          <w:szCs w:val="24"/>
        </w:rPr>
        <w:t xml:space="preserve"> said that he might actually be the Messiah. Then those who He had personally ministered to wanted to prove that He was of divine origin. Mark recounts three such inquiries. First there is the issue of taxation. Secondly there is the Woman married to seven brothers and the question of marriage in heaven. The third question is presented by a </w:t>
      </w:r>
      <w:r w:rsidR="00572D97">
        <w:rPr>
          <w:rFonts w:ascii="Times New Roman" w:hAnsi="Times New Roman" w:cs="Times New Roman"/>
          <w:sz w:val="24"/>
          <w:szCs w:val="24"/>
        </w:rPr>
        <w:t>lawyer</w:t>
      </w:r>
      <w:r w:rsidR="005732B0">
        <w:rPr>
          <w:rFonts w:ascii="Times New Roman" w:hAnsi="Times New Roman" w:cs="Times New Roman"/>
          <w:sz w:val="24"/>
          <w:szCs w:val="24"/>
        </w:rPr>
        <w:t xml:space="preserve"> trying to ensnare Him</w:t>
      </w:r>
      <w:r w:rsidR="00062C7C">
        <w:rPr>
          <w:rFonts w:ascii="Times New Roman" w:hAnsi="Times New Roman" w:cs="Times New Roman"/>
          <w:sz w:val="24"/>
          <w:szCs w:val="24"/>
        </w:rPr>
        <w:t>.</w:t>
      </w:r>
    </w:p>
    <w:p w:rsidR="00062C7C" w:rsidRDefault="00C700D5"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 </w:t>
      </w:r>
      <w:r w:rsidR="00062C7C" w:rsidRPr="00572D97">
        <w:rPr>
          <w:rFonts w:ascii="Times New Roman" w:hAnsi="Times New Roman" w:cs="Times New Roman"/>
          <w:b/>
          <w:sz w:val="24"/>
          <w:szCs w:val="24"/>
        </w:rPr>
        <w:t>The Question:</w:t>
      </w:r>
      <w:r w:rsidR="00062C7C" w:rsidRPr="00572D97">
        <w:rPr>
          <w:rFonts w:ascii="Times New Roman" w:hAnsi="Times New Roman" w:cs="Times New Roman"/>
          <w:sz w:val="24"/>
          <w:szCs w:val="24"/>
        </w:rPr>
        <w:t xml:space="preserve"> “</w:t>
      </w:r>
      <w:r w:rsidR="00572D97" w:rsidRPr="005732B0">
        <w:rPr>
          <w:rFonts w:ascii="Times New Roman" w:hAnsi="Times New Roman" w:cs="Times New Roman"/>
          <w:sz w:val="24"/>
          <w:szCs w:val="24"/>
          <w:u w:val="single"/>
        </w:rPr>
        <w:t xml:space="preserve">Master, which </w:t>
      </w:r>
      <w:r w:rsidR="00572D97" w:rsidRPr="005732B0">
        <w:rPr>
          <w:rFonts w:ascii="Times New Roman" w:hAnsi="Times New Roman" w:cs="Times New Roman"/>
          <w:i/>
          <w:iCs/>
          <w:color w:val="808080"/>
          <w:sz w:val="24"/>
          <w:szCs w:val="24"/>
          <w:u w:val="single"/>
        </w:rPr>
        <w:t>is</w:t>
      </w:r>
      <w:r w:rsidR="00572D97" w:rsidRPr="005732B0">
        <w:rPr>
          <w:rFonts w:ascii="Times New Roman" w:hAnsi="Times New Roman" w:cs="Times New Roman"/>
          <w:sz w:val="24"/>
          <w:szCs w:val="24"/>
          <w:u w:val="single"/>
        </w:rPr>
        <w:t xml:space="preserve"> the great commandment in the law</w:t>
      </w:r>
      <w:r w:rsidR="00062C7C" w:rsidRPr="00572D97">
        <w:rPr>
          <w:rFonts w:ascii="Times New Roman" w:hAnsi="Times New Roman" w:cs="Times New Roman"/>
          <w:sz w:val="24"/>
          <w:szCs w:val="24"/>
        </w:rPr>
        <w:t>?</w:t>
      </w:r>
      <w:r w:rsidR="00062C7C" w:rsidRPr="00572D97">
        <w:rPr>
          <w:rFonts w:ascii="Times New Roman" w:hAnsi="Times New Roman" w:cs="Times New Roman"/>
          <w:sz w:val="24"/>
          <w:szCs w:val="24"/>
        </w:rPr>
        <w:t>”</w:t>
      </w:r>
      <w:r w:rsidR="00572D97" w:rsidRPr="00572D97">
        <w:rPr>
          <w:rFonts w:ascii="Times New Roman" w:hAnsi="Times New Roman" w:cs="Times New Roman"/>
          <w:sz w:val="24"/>
          <w:szCs w:val="24"/>
        </w:rPr>
        <w:t xml:space="preserve"> When we</w:t>
      </w:r>
      <w:r w:rsidR="00572D97">
        <w:rPr>
          <w:rFonts w:ascii="Times New Roman" w:hAnsi="Times New Roman" w:cs="Times New Roman"/>
          <w:sz w:val="24"/>
          <w:szCs w:val="24"/>
        </w:rPr>
        <w:t xml:space="preserve"> talk about the 10 Commandments, most of us have a hard time remembering most of them. (Ask the congregation to give some of them). If you were limited to the 10 which would you think was the greatest? Jesus provides an answer that reveals several significant truths that we need to know.</w:t>
      </w:r>
    </w:p>
    <w:p w:rsidR="00572D97" w:rsidRDefault="00C700D5" w:rsidP="00BB175C">
      <w:pPr>
        <w:pStyle w:val="NoSpacing"/>
        <w:rPr>
          <w:rFonts w:ascii="Times New Roman" w:hAnsi="Times New Roman" w:cs="Times New Roman"/>
          <w:color w:val="000000"/>
          <w:sz w:val="24"/>
          <w:szCs w:val="24"/>
        </w:rPr>
      </w:pPr>
      <w:r>
        <w:rPr>
          <w:rFonts w:ascii="Times New Roman" w:hAnsi="Times New Roman" w:cs="Times New Roman"/>
          <w:b/>
          <w:sz w:val="24"/>
          <w:szCs w:val="24"/>
        </w:rPr>
        <w:t xml:space="preserve">II. </w:t>
      </w:r>
      <w:r w:rsidR="00572D97" w:rsidRPr="005732B0">
        <w:rPr>
          <w:rFonts w:ascii="Times New Roman" w:hAnsi="Times New Roman" w:cs="Times New Roman"/>
          <w:b/>
          <w:sz w:val="24"/>
          <w:szCs w:val="24"/>
        </w:rPr>
        <w:t>There are more commandments than you know.</w:t>
      </w:r>
      <w:r w:rsidR="00572D97">
        <w:rPr>
          <w:rFonts w:ascii="Times New Roman" w:hAnsi="Times New Roman" w:cs="Times New Roman"/>
          <w:sz w:val="24"/>
          <w:szCs w:val="24"/>
        </w:rPr>
        <w:t xml:space="preserve"> </w:t>
      </w:r>
      <w:r w:rsidR="005732B0">
        <w:rPr>
          <w:rFonts w:ascii="Times New Roman" w:hAnsi="Times New Roman" w:cs="Times New Roman"/>
          <w:sz w:val="24"/>
          <w:szCs w:val="24"/>
        </w:rPr>
        <w:t>Jesus passes over all of the commands that most of them are familiar with. He reaches way back to Deuteronomy chapter 6. The great commandment is: “</w:t>
      </w:r>
      <w:r w:rsidR="005732B0" w:rsidRPr="00453340">
        <w:rPr>
          <w:rFonts w:ascii="Times New Roman" w:hAnsi="Times New Roman" w:cs="Times New Roman"/>
          <w:color w:val="000000"/>
          <w:sz w:val="24"/>
          <w:szCs w:val="24"/>
          <w:u w:val="single"/>
        </w:rPr>
        <w:t xml:space="preserve">Thou shalt love the Lord thy God with all thy heart, and with all thy soul, and with </w:t>
      </w:r>
      <w:proofErr w:type="gramStart"/>
      <w:r w:rsidR="005732B0" w:rsidRPr="00453340">
        <w:rPr>
          <w:rFonts w:ascii="Times New Roman" w:hAnsi="Times New Roman" w:cs="Times New Roman"/>
          <w:color w:val="000000"/>
          <w:sz w:val="24"/>
          <w:szCs w:val="24"/>
          <w:u w:val="single"/>
        </w:rPr>
        <w:t>all thy</w:t>
      </w:r>
      <w:proofErr w:type="gramEnd"/>
      <w:r w:rsidR="005732B0" w:rsidRPr="00453340">
        <w:rPr>
          <w:rFonts w:ascii="Times New Roman" w:hAnsi="Times New Roman" w:cs="Times New Roman"/>
          <w:color w:val="000000"/>
          <w:sz w:val="24"/>
          <w:szCs w:val="24"/>
          <w:u w:val="single"/>
        </w:rPr>
        <w:t xml:space="preserve"> mind</w:t>
      </w:r>
      <w:r w:rsidR="005732B0" w:rsidRPr="00572D97">
        <w:rPr>
          <w:rFonts w:ascii="Times New Roman" w:hAnsi="Times New Roman" w:cs="Times New Roman"/>
          <w:color w:val="000000"/>
          <w:sz w:val="24"/>
          <w:szCs w:val="24"/>
        </w:rPr>
        <w:t>.</w:t>
      </w:r>
      <w:r w:rsidR="005732B0">
        <w:rPr>
          <w:rFonts w:ascii="Times New Roman" w:hAnsi="Times New Roman" w:cs="Times New Roman"/>
          <w:color w:val="000000"/>
          <w:sz w:val="24"/>
          <w:szCs w:val="24"/>
        </w:rPr>
        <w:t>”</w:t>
      </w:r>
      <w:r w:rsidR="008F7762">
        <w:rPr>
          <w:rFonts w:ascii="Times New Roman" w:hAnsi="Times New Roman" w:cs="Times New Roman"/>
          <w:color w:val="000000"/>
          <w:sz w:val="24"/>
          <w:szCs w:val="24"/>
        </w:rPr>
        <w:t xml:space="preserve"> That was not what the lawyer was expecting. For such a judgmental group of leaders this was one that they would have a hard time judging. How can you tell the level of a person’s love for God? How is it possible to determine if a person’s commitment is 100% or if it is only 75%? </w:t>
      </w:r>
      <w:r w:rsidR="00FE5CA3">
        <w:rPr>
          <w:rFonts w:ascii="Times New Roman" w:hAnsi="Times New Roman" w:cs="Times New Roman"/>
          <w:color w:val="000000"/>
          <w:sz w:val="24"/>
          <w:szCs w:val="24"/>
        </w:rPr>
        <w:t>How do even these self-righteous leaders determine the extent of love from heart, soul, and mind?</w:t>
      </w:r>
      <w:r w:rsidR="001B3D31">
        <w:rPr>
          <w:rFonts w:ascii="Times New Roman" w:hAnsi="Times New Roman" w:cs="Times New Roman"/>
          <w:color w:val="000000"/>
          <w:sz w:val="24"/>
          <w:szCs w:val="24"/>
        </w:rPr>
        <w:t xml:space="preserve"> </w:t>
      </w:r>
    </w:p>
    <w:p w:rsidR="001B3D31" w:rsidRDefault="001B3D31" w:rsidP="00BB175C">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The flip side of this coin is that as they examine their own heart they will come up wanting. As the lawyer looks at his own life he finds that he is in violation of this commandment. He knows that there is not a temple official who can pass that test of love.</w:t>
      </w:r>
    </w:p>
    <w:p w:rsidR="00572D97" w:rsidRDefault="00C700D5"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III. </w:t>
      </w:r>
      <w:r w:rsidR="00572D97" w:rsidRPr="00453340">
        <w:rPr>
          <w:rFonts w:ascii="Times New Roman" w:hAnsi="Times New Roman" w:cs="Times New Roman"/>
          <w:b/>
          <w:sz w:val="24"/>
          <w:szCs w:val="24"/>
        </w:rPr>
        <w:t xml:space="preserve">The commandments </w:t>
      </w:r>
      <w:r w:rsidR="00697142" w:rsidRPr="00453340">
        <w:rPr>
          <w:rFonts w:ascii="Times New Roman" w:hAnsi="Times New Roman" w:cs="Times New Roman"/>
          <w:b/>
          <w:sz w:val="24"/>
          <w:szCs w:val="24"/>
        </w:rPr>
        <w:t>have</w:t>
      </w:r>
      <w:r w:rsidR="00572D97" w:rsidRPr="00453340">
        <w:rPr>
          <w:rFonts w:ascii="Times New Roman" w:hAnsi="Times New Roman" w:cs="Times New Roman"/>
          <w:b/>
          <w:sz w:val="24"/>
          <w:szCs w:val="24"/>
        </w:rPr>
        <w:t xml:space="preserve"> more depth than you can imagine.</w:t>
      </w:r>
      <w:r w:rsidR="00453340">
        <w:rPr>
          <w:rFonts w:ascii="Times New Roman" w:hAnsi="Times New Roman" w:cs="Times New Roman"/>
          <w:sz w:val="24"/>
          <w:szCs w:val="24"/>
        </w:rPr>
        <w:t xml:space="preserve"> As Jesus adds the second greatest commandment His absolute wisdom is revealed: “</w:t>
      </w:r>
      <w:r w:rsidR="00453340" w:rsidRPr="00453340">
        <w:rPr>
          <w:rFonts w:ascii="Times New Roman" w:hAnsi="Times New Roman" w:cs="Times New Roman"/>
          <w:color w:val="000000"/>
          <w:sz w:val="24"/>
          <w:szCs w:val="24"/>
          <w:u w:val="single"/>
        </w:rPr>
        <w:t>Thou shalt love thy neighbo</w:t>
      </w:r>
      <w:r w:rsidR="00453340" w:rsidRPr="00453340">
        <w:rPr>
          <w:rFonts w:ascii="Times New Roman" w:hAnsi="Times New Roman" w:cs="Times New Roman"/>
          <w:color w:val="000000"/>
          <w:sz w:val="24"/>
          <w:szCs w:val="24"/>
          <w:u w:val="single"/>
        </w:rPr>
        <w:t>r as thyself</w:t>
      </w:r>
      <w:r w:rsidR="00453340" w:rsidRPr="00572D97">
        <w:rPr>
          <w:rFonts w:ascii="Times New Roman" w:hAnsi="Times New Roman" w:cs="Times New Roman"/>
          <w:color w:val="000000"/>
          <w:sz w:val="24"/>
          <w:szCs w:val="24"/>
        </w:rPr>
        <w:t>.</w:t>
      </w:r>
      <w:r w:rsidR="00453340">
        <w:rPr>
          <w:rFonts w:ascii="Times New Roman" w:hAnsi="Times New Roman" w:cs="Times New Roman"/>
          <w:color w:val="000000"/>
          <w:sz w:val="24"/>
          <w:szCs w:val="24"/>
        </w:rPr>
        <w:t xml:space="preserve">” It is so easy to let these words roll off of our tongue, but do we really understand the concept found here? What do these words mean? If our neighbor needs food how do we respond? If they need money how do we respond? Two brothers played football in the NFL. </w:t>
      </w:r>
      <w:proofErr w:type="gramStart"/>
      <w:r w:rsidR="00453340">
        <w:rPr>
          <w:rFonts w:ascii="Times New Roman" w:hAnsi="Times New Roman" w:cs="Times New Roman"/>
          <w:color w:val="000000"/>
          <w:sz w:val="24"/>
          <w:szCs w:val="24"/>
        </w:rPr>
        <w:t>One a Raven and the other a Steeler.</w:t>
      </w:r>
      <w:proofErr w:type="gramEnd"/>
      <w:r w:rsidR="00453340">
        <w:rPr>
          <w:rFonts w:ascii="Times New Roman" w:hAnsi="Times New Roman" w:cs="Times New Roman"/>
          <w:color w:val="000000"/>
          <w:sz w:val="24"/>
          <w:szCs w:val="24"/>
        </w:rPr>
        <w:t xml:space="preserve"> The Steeler got sick and needed </w:t>
      </w:r>
      <w:r w:rsidR="003C0260">
        <w:rPr>
          <w:rFonts w:ascii="Times New Roman" w:hAnsi="Times New Roman" w:cs="Times New Roman"/>
          <w:color w:val="000000"/>
          <w:sz w:val="24"/>
          <w:szCs w:val="24"/>
        </w:rPr>
        <w:t>a kidney. Needless to say his football career is over. His brother quit the Ravens and donated a kidney. He is no longer allowed to play in the NFL. When asked why he would do such a thing his response was: “He’s my brother and it is my responsibility to care for my brother.” Wouldn’t it be wonderful if the church would ape that behavior?</w:t>
      </w:r>
    </w:p>
    <w:p w:rsidR="005732B0" w:rsidRPr="00572D97" w:rsidRDefault="00C700D5"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IV. </w:t>
      </w:r>
      <w:r w:rsidR="005732B0" w:rsidRPr="003C0260">
        <w:rPr>
          <w:rFonts w:ascii="Times New Roman" w:hAnsi="Times New Roman" w:cs="Times New Roman"/>
          <w:b/>
          <w:sz w:val="24"/>
          <w:szCs w:val="24"/>
        </w:rPr>
        <w:t>No one can summarize things like Jesus</w:t>
      </w:r>
      <w:r w:rsidR="003C0260" w:rsidRPr="003C0260">
        <w:rPr>
          <w:rFonts w:ascii="Times New Roman" w:hAnsi="Times New Roman" w:cs="Times New Roman"/>
          <w:b/>
          <w:sz w:val="24"/>
          <w:szCs w:val="24"/>
        </w:rPr>
        <w:t>.</w:t>
      </w:r>
      <w:r w:rsidR="003C0260">
        <w:rPr>
          <w:rFonts w:ascii="Times New Roman" w:hAnsi="Times New Roman" w:cs="Times New Roman"/>
          <w:sz w:val="24"/>
          <w:szCs w:val="24"/>
        </w:rPr>
        <w:t xml:space="preserve"> Jesus concluded the conversation with these words: “</w:t>
      </w:r>
      <w:r w:rsidR="003C0260" w:rsidRPr="003C0260">
        <w:rPr>
          <w:rFonts w:ascii="Times New Roman" w:hAnsi="Times New Roman" w:cs="Times New Roman"/>
          <w:color w:val="000000"/>
          <w:sz w:val="24"/>
          <w:szCs w:val="24"/>
          <w:u w:val="single"/>
        </w:rPr>
        <w:t xml:space="preserve">On these two commandments hang </w:t>
      </w:r>
      <w:r w:rsidR="003C0260" w:rsidRPr="003C0260">
        <w:rPr>
          <w:rFonts w:ascii="Times New Roman" w:hAnsi="Times New Roman" w:cs="Times New Roman"/>
          <w:color w:val="000000"/>
          <w:sz w:val="24"/>
          <w:szCs w:val="24"/>
          <w:u w:val="single"/>
        </w:rPr>
        <w:t>a</w:t>
      </w:r>
      <w:r w:rsidR="003C0260" w:rsidRPr="003C0260">
        <w:rPr>
          <w:rFonts w:ascii="Times New Roman" w:hAnsi="Times New Roman" w:cs="Times New Roman"/>
          <w:color w:val="000000"/>
          <w:sz w:val="24"/>
          <w:szCs w:val="24"/>
          <w:u w:val="single"/>
        </w:rPr>
        <w:t>ll the law and the prophets.</w:t>
      </w:r>
      <w:r w:rsidR="003C0260">
        <w:rPr>
          <w:rFonts w:ascii="Times New Roman" w:hAnsi="Times New Roman" w:cs="Times New Roman"/>
          <w:color w:val="000000"/>
          <w:sz w:val="24"/>
          <w:szCs w:val="24"/>
        </w:rPr>
        <w:t xml:space="preserve">” Which of the other commandments is it even possible to break if you are keeping these two? You can’t steal or commit adultery if you love your neighbor as yourself? You won’t have any false gods or bow to any other master if you are </w:t>
      </w:r>
      <w:proofErr w:type="gramStart"/>
      <w:r w:rsidR="003C0260">
        <w:rPr>
          <w:rFonts w:ascii="Times New Roman" w:hAnsi="Times New Roman" w:cs="Times New Roman"/>
          <w:color w:val="000000"/>
          <w:sz w:val="24"/>
          <w:szCs w:val="24"/>
        </w:rPr>
        <w:t>loving</w:t>
      </w:r>
      <w:proofErr w:type="gramEnd"/>
      <w:r w:rsidR="003C0260">
        <w:rPr>
          <w:rFonts w:ascii="Times New Roman" w:hAnsi="Times New Roman" w:cs="Times New Roman"/>
          <w:color w:val="000000"/>
          <w:sz w:val="24"/>
          <w:szCs w:val="24"/>
        </w:rPr>
        <w:t xml:space="preserve"> God with all your heart, soul, and mind. It is as if He is saying that you really don’t need to memorize the </w:t>
      </w:r>
      <w:r>
        <w:rPr>
          <w:rFonts w:ascii="Times New Roman" w:hAnsi="Times New Roman" w:cs="Times New Roman"/>
          <w:color w:val="000000"/>
          <w:sz w:val="24"/>
          <w:szCs w:val="24"/>
        </w:rPr>
        <w:t>Ten C</w:t>
      </w:r>
      <w:bookmarkStart w:id="0" w:name="_GoBack"/>
      <w:bookmarkEnd w:id="0"/>
      <w:r w:rsidR="003C0260">
        <w:rPr>
          <w:rFonts w:ascii="Times New Roman" w:hAnsi="Times New Roman" w:cs="Times New Roman"/>
          <w:color w:val="000000"/>
          <w:sz w:val="24"/>
          <w:szCs w:val="24"/>
        </w:rPr>
        <w:t>ommandments if you are keeping these two. He shut the lawyer up! You and I will not be con</w:t>
      </w:r>
      <w:r>
        <w:rPr>
          <w:rFonts w:ascii="Times New Roman" w:hAnsi="Times New Roman" w:cs="Times New Roman"/>
          <w:color w:val="000000"/>
          <w:sz w:val="24"/>
          <w:szCs w:val="24"/>
        </w:rPr>
        <w:t>-</w:t>
      </w:r>
      <w:proofErr w:type="spellStart"/>
      <w:r w:rsidR="003C0260">
        <w:rPr>
          <w:rFonts w:ascii="Times New Roman" w:hAnsi="Times New Roman" w:cs="Times New Roman"/>
          <w:color w:val="000000"/>
          <w:sz w:val="24"/>
          <w:szCs w:val="24"/>
        </w:rPr>
        <w:t>demning</w:t>
      </w:r>
      <w:proofErr w:type="spellEnd"/>
      <w:r w:rsidR="003C0260">
        <w:rPr>
          <w:rFonts w:ascii="Times New Roman" w:hAnsi="Times New Roman" w:cs="Times New Roman"/>
          <w:color w:val="000000"/>
          <w:sz w:val="24"/>
          <w:szCs w:val="24"/>
        </w:rPr>
        <w:t xml:space="preserve"> others as long as we are following these two commandments.</w:t>
      </w:r>
      <w:r>
        <w:rPr>
          <w:rFonts w:ascii="Times New Roman" w:hAnsi="Times New Roman" w:cs="Times New Roman"/>
          <w:color w:val="000000"/>
          <w:sz w:val="24"/>
          <w:szCs w:val="24"/>
        </w:rPr>
        <w:t xml:space="preserve"> When we see someone who is not behaving as the scriptures tell them to we will love the Lord God with all our heart, soul, and strength and love them as much as we love the person we see in the mirror. We will not say that their sin is Ok for that would violate the 11</w:t>
      </w:r>
      <w:r w:rsidRPr="00C700D5">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command but our approach to them will be with a tender heart so that we demon-</w:t>
      </w:r>
      <w:proofErr w:type="spellStart"/>
      <w:r>
        <w:rPr>
          <w:rFonts w:ascii="Times New Roman" w:hAnsi="Times New Roman" w:cs="Times New Roman"/>
          <w:color w:val="000000"/>
          <w:sz w:val="24"/>
          <w:szCs w:val="24"/>
        </w:rPr>
        <w:t>strate</w:t>
      </w:r>
      <w:proofErr w:type="spellEnd"/>
      <w:r>
        <w:rPr>
          <w:rFonts w:ascii="Times New Roman" w:hAnsi="Times New Roman" w:cs="Times New Roman"/>
          <w:color w:val="000000"/>
          <w:sz w:val="24"/>
          <w:szCs w:val="24"/>
        </w:rPr>
        <w:t xml:space="preserve"> number 12.</w:t>
      </w:r>
    </w:p>
    <w:p w:rsidR="00BB175C" w:rsidRPr="00572D97" w:rsidRDefault="00BB175C" w:rsidP="00062C7C">
      <w:pPr>
        <w:rPr>
          <w:rFonts w:ascii="Times New Roman" w:hAnsi="Times New Roman" w:cs="Times New Roman"/>
          <w:sz w:val="24"/>
          <w:szCs w:val="24"/>
        </w:rPr>
      </w:pPr>
    </w:p>
    <w:sectPr w:rsidR="00BB175C" w:rsidRPr="00572D97"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07E94"/>
    <w:rsid w:val="00062C7C"/>
    <w:rsid w:val="001B3D31"/>
    <w:rsid w:val="003C0260"/>
    <w:rsid w:val="00453340"/>
    <w:rsid w:val="005156FF"/>
    <w:rsid w:val="00572D97"/>
    <w:rsid w:val="005732B0"/>
    <w:rsid w:val="0065270D"/>
    <w:rsid w:val="00697142"/>
    <w:rsid w:val="008F7762"/>
    <w:rsid w:val="00926CDC"/>
    <w:rsid w:val="00BB175C"/>
    <w:rsid w:val="00C700D5"/>
    <w:rsid w:val="00D3325D"/>
    <w:rsid w:val="00D443A4"/>
    <w:rsid w:val="00F75B02"/>
    <w:rsid w:val="00FE5CA3"/>
    <w:rsid w:val="00FF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4</cp:revision>
  <dcterms:created xsi:type="dcterms:W3CDTF">2014-09-20T22:54:00Z</dcterms:created>
  <dcterms:modified xsi:type="dcterms:W3CDTF">2014-09-21T02:55:00Z</dcterms:modified>
</cp:coreProperties>
</file>