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65270D" w:rsidRDefault="004763D4" w:rsidP="00BB175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Song </w:t>
      </w:r>
      <w:proofErr w:type="gramStart"/>
      <w:r>
        <w:rPr>
          <w:rFonts w:ascii="Times New Roman" w:hAnsi="Times New Roman" w:cs="Times New Roman"/>
          <w:sz w:val="32"/>
          <w:szCs w:val="32"/>
        </w:rPr>
        <w:t>Before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Sorrow</w:t>
      </w:r>
    </w:p>
    <w:p w:rsidR="00BB175C" w:rsidRDefault="00BB175C" w:rsidP="00A275CD">
      <w:pPr>
        <w:rPr>
          <w:rFonts w:ascii="Times New Roman" w:hAnsi="Times New Roman" w:cs="Times New Roman"/>
          <w:sz w:val="24"/>
          <w:szCs w:val="24"/>
        </w:rPr>
      </w:pPr>
    </w:p>
    <w:p w:rsidR="003B2924" w:rsidRPr="003B2924" w:rsidRDefault="004763D4" w:rsidP="003B2924">
      <w:pPr>
        <w:autoSpaceDE w:val="0"/>
        <w:autoSpaceDN w:val="0"/>
        <w:adjustRightInd w:val="0"/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763D4">
        <w:rPr>
          <w:rFonts w:ascii="Times New Roman" w:hAnsi="Times New Roman" w:cs="Times New Roman"/>
          <w:b/>
          <w:sz w:val="24"/>
          <w:szCs w:val="24"/>
        </w:rPr>
        <w:t>Read:</w:t>
      </w:r>
      <w:r>
        <w:rPr>
          <w:rFonts w:ascii="Times New Roman" w:hAnsi="Times New Roman" w:cs="Times New Roman"/>
          <w:sz w:val="24"/>
          <w:szCs w:val="24"/>
        </w:rPr>
        <w:t xml:space="preserve"> Matthew 26:30 </w:t>
      </w:r>
      <w:r w:rsidR="003B2924">
        <w:rPr>
          <w:rFonts w:ascii="Times New Roman" w:hAnsi="Times New Roman" w:cs="Times New Roman"/>
          <w:sz w:val="24"/>
          <w:szCs w:val="24"/>
        </w:rPr>
        <w:t>“</w:t>
      </w:r>
      <w:r w:rsidR="003B2924" w:rsidRPr="003B2924">
        <w:rPr>
          <w:rFonts w:ascii="Times New Roman" w:hAnsi="Times New Roman" w:cs="Times New Roman"/>
          <w:sz w:val="24"/>
          <w:szCs w:val="24"/>
        </w:rPr>
        <w:t xml:space="preserve">And when they had sung </w:t>
      </w:r>
      <w:proofErr w:type="gramStart"/>
      <w:r w:rsidR="003B2924" w:rsidRPr="003B292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B2924" w:rsidRPr="003B2924">
        <w:rPr>
          <w:rFonts w:ascii="Times New Roman" w:hAnsi="Times New Roman" w:cs="Times New Roman"/>
          <w:sz w:val="24"/>
          <w:szCs w:val="24"/>
        </w:rPr>
        <w:t xml:space="preserve"> hymn, they wen</w:t>
      </w:r>
      <w:r w:rsidR="003B2924">
        <w:rPr>
          <w:rFonts w:ascii="Times New Roman" w:hAnsi="Times New Roman" w:cs="Times New Roman"/>
          <w:sz w:val="24"/>
          <w:szCs w:val="24"/>
        </w:rPr>
        <w:t>t out into the mount of Olives.”</w:t>
      </w:r>
    </w:p>
    <w:p w:rsidR="004763D4" w:rsidRPr="003B2924" w:rsidRDefault="004763D4" w:rsidP="00A275CD">
      <w:pPr>
        <w:rPr>
          <w:rFonts w:ascii="Times New Roman" w:hAnsi="Times New Roman" w:cs="Times New Roman"/>
          <w:sz w:val="24"/>
          <w:szCs w:val="24"/>
        </w:rPr>
      </w:pPr>
    </w:p>
    <w:p w:rsidR="00AA2053" w:rsidRPr="003B2924" w:rsidRDefault="00AA2053" w:rsidP="00AA205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AA2053">
        <w:rPr>
          <w:rFonts w:ascii="Times New Roman" w:hAnsi="Times New Roman" w:cs="Times New Roman"/>
          <w:b/>
          <w:sz w:val="24"/>
          <w:szCs w:val="24"/>
        </w:rPr>
        <w:t>Songs to Remember</w:t>
      </w:r>
      <w:r w:rsidRPr="00AA2053">
        <w:rPr>
          <w:rFonts w:ascii="Times New Roman" w:hAnsi="Times New Roman" w:cs="Times New Roman"/>
          <w:color w:val="008000"/>
          <w:sz w:val="24"/>
          <w:szCs w:val="24"/>
          <w:u w:val="single"/>
        </w:rPr>
        <w:t xml:space="preserve">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Exo_15:1</w:t>
      </w:r>
      <w:r w:rsidRPr="003B2924">
        <w:rPr>
          <w:rFonts w:ascii="Times New Roman" w:hAnsi="Times New Roman" w:cs="Times New Roman"/>
          <w:sz w:val="24"/>
          <w:szCs w:val="24"/>
        </w:rPr>
        <w:t xml:space="preserve">  Then sang Moses and the children of Israel this song unto the LORD, and </w:t>
      </w:r>
      <w:proofErr w:type="spellStart"/>
      <w:r w:rsidRPr="003B2924">
        <w:rPr>
          <w:rFonts w:ascii="Times New Roman" w:hAnsi="Times New Roman" w:cs="Times New Roman"/>
          <w:sz w:val="24"/>
          <w:szCs w:val="24"/>
        </w:rPr>
        <w:t>spake</w:t>
      </w:r>
      <w:proofErr w:type="spellEnd"/>
      <w:r w:rsidRPr="003B2924">
        <w:rPr>
          <w:rFonts w:ascii="Times New Roman" w:hAnsi="Times New Roman" w:cs="Times New Roman"/>
          <w:sz w:val="24"/>
          <w:szCs w:val="24"/>
        </w:rPr>
        <w:t xml:space="preserve">, saying, I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unto the LORD, for he hath triumphed gloriously: the horse and his rider hath he thrown into the sea. </w:t>
      </w:r>
    </w:p>
    <w:p w:rsidR="00AA2053" w:rsidRDefault="00AA2053" w:rsidP="00AA205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2053" w:rsidRPr="003B2924" w:rsidRDefault="00AA2053" w:rsidP="00AA205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AA2053">
        <w:rPr>
          <w:rFonts w:ascii="Times New Roman" w:hAnsi="Times New Roman" w:cs="Times New Roman"/>
          <w:b/>
          <w:sz w:val="24"/>
          <w:szCs w:val="24"/>
        </w:rPr>
        <w:t>Songs for Praise</w:t>
      </w:r>
      <w:r w:rsidRPr="00AA2053">
        <w:rPr>
          <w:rFonts w:ascii="Times New Roman" w:hAnsi="Times New Roman" w:cs="Times New Roman"/>
          <w:color w:val="008000"/>
          <w:sz w:val="24"/>
          <w:szCs w:val="24"/>
          <w:u w:val="single"/>
        </w:rPr>
        <w:t xml:space="preserve">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Psa_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13:6</w:t>
      </w:r>
      <w:r w:rsidRPr="003B2924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unto the LORD, because he hath dealt bountifully with me.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Psa_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59:16</w:t>
      </w:r>
      <w:r w:rsidRPr="003B2924">
        <w:rPr>
          <w:rFonts w:ascii="Times New Roman" w:hAnsi="Times New Roman" w:cs="Times New Roman"/>
          <w:sz w:val="24"/>
          <w:szCs w:val="24"/>
        </w:rPr>
        <w:t xml:space="preserve">  But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I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of thy power; yea, I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aloud of thy mercy in the morning: for thou hast been my </w:t>
      </w:r>
      <w:proofErr w:type="spellStart"/>
      <w:r w:rsidRPr="003B2924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3B2924">
        <w:rPr>
          <w:rFonts w:ascii="Times New Roman" w:hAnsi="Times New Roman" w:cs="Times New Roman"/>
          <w:sz w:val="24"/>
          <w:szCs w:val="24"/>
        </w:rPr>
        <w:t xml:space="preserve"> and refuge in the day of my trouble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Psa_98:1</w:t>
      </w:r>
      <w:r w:rsidRPr="003B2924">
        <w:rPr>
          <w:rFonts w:ascii="Times New Roman" w:hAnsi="Times New Roman" w:cs="Times New Roman"/>
          <w:sz w:val="24"/>
          <w:szCs w:val="24"/>
        </w:rPr>
        <w:t xml:space="preserve"> O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unto the LORD a new song; for he hath done </w:t>
      </w:r>
      <w:proofErr w:type="spellStart"/>
      <w:r w:rsidRPr="003B2924">
        <w:rPr>
          <w:rFonts w:ascii="Times New Roman" w:hAnsi="Times New Roman" w:cs="Times New Roman"/>
          <w:sz w:val="24"/>
          <w:szCs w:val="24"/>
        </w:rPr>
        <w:t>marvellous</w:t>
      </w:r>
      <w:proofErr w:type="spellEnd"/>
      <w:r w:rsidRPr="003B2924">
        <w:rPr>
          <w:rFonts w:ascii="Times New Roman" w:hAnsi="Times New Roman" w:cs="Times New Roman"/>
          <w:sz w:val="24"/>
          <w:szCs w:val="24"/>
        </w:rPr>
        <w:t xml:space="preserve"> things: his right hand, and his holy arm, hath gotten him the victory. </w:t>
      </w:r>
    </w:p>
    <w:p w:rsidR="00AA2053" w:rsidRDefault="00AA2053" w:rsidP="00A275CD">
      <w:pPr>
        <w:rPr>
          <w:rFonts w:ascii="Times New Roman" w:hAnsi="Times New Roman" w:cs="Times New Roman"/>
          <w:sz w:val="24"/>
          <w:szCs w:val="24"/>
        </w:rPr>
      </w:pPr>
    </w:p>
    <w:p w:rsidR="007A7849" w:rsidRDefault="00AA2053" w:rsidP="007A7849">
      <w:pPr>
        <w:autoSpaceDE w:val="0"/>
        <w:autoSpaceDN w:val="0"/>
        <w:adjustRightInd w:val="0"/>
        <w:spacing w:before="60" w:after="60" w:line="240" w:lineRule="auto"/>
        <w:rPr>
          <w:rFonts w:ascii="Georgia" w:hAnsi="Georgia" w:cs="Georgia"/>
        </w:rPr>
      </w:pPr>
      <w:r w:rsidRPr="00AA2053">
        <w:rPr>
          <w:rFonts w:ascii="Times New Roman" w:hAnsi="Times New Roman" w:cs="Times New Roman"/>
          <w:b/>
          <w:sz w:val="24"/>
          <w:szCs w:val="24"/>
        </w:rPr>
        <w:t>Songs in trouble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Act_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16:25</w:t>
      </w:r>
      <w:r w:rsidRPr="003B2924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at midnight Paul and Silas prayed, and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sang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praises unto God: and the prisoners heard them. </w:t>
      </w:r>
      <w:r>
        <w:rPr>
          <w:rFonts w:ascii="Georgia" w:hAnsi="Georgia" w:cs="Georgia"/>
          <w:color w:val="008000"/>
          <w:u w:val="single"/>
        </w:rPr>
        <w:t>Deu_</w:t>
      </w:r>
      <w:proofErr w:type="gramStart"/>
      <w:r>
        <w:rPr>
          <w:rFonts w:ascii="Georgia" w:hAnsi="Georgia" w:cs="Georgia"/>
          <w:color w:val="008000"/>
          <w:u w:val="single"/>
        </w:rPr>
        <w:t>31:21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 it shall come to pass, when many evils and troubles are befallen them, that this </w:t>
      </w:r>
      <w:r>
        <w:rPr>
          <w:rFonts w:ascii="Georgia" w:hAnsi="Georgia" w:cs="Georgia"/>
          <w:highlight w:val="yellow"/>
        </w:rPr>
        <w:t>song</w:t>
      </w:r>
      <w:r>
        <w:rPr>
          <w:rFonts w:ascii="Georgia" w:hAnsi="Georgia" w:cs="Georgia"/>
        </w:rPr>
        <w:t xml:space="preserve"> shall testify against them as a witness; for it shall not be forgotten out of the mouths of their seed: for I know their imagination which they go about, even now, before I have brought them into the land which I </w:t>
      </w:r>
      <w:proofErr w:type="spellStart"/>
      <w:r>
        <w:rPr>
          <w:rFonts w:ascii="Georgia" w:hAnsi="Georgia" w:cs="Georgia"/>
        </w:rPr>
        <w:t>sware</w:t>
      </w:r>
      <w:proofErr w:type="spellEnd"/>
      <w:r>
        <w:rPr>
          <w:rFonts w:ascii="Georgia" w:hAnsi="Georgia" w:cs="Georgia"/>
        </w:rPr>
        <w:t xml:space="preserve">.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2Ch_20:22</w:t>
      </w:r>
      <w:r w:rsidRPr="003B2924">
        <w:rPr>
          <w:rFonts w:ascii="Times New Roman" w:hAnsi="Times New Roman" w:cs="Times New Roman"/>
          <w:sz w:val="24"/>
          <w:szCs w:val="24"/>
        </w:rPr>
        <w:t xml:space="preserve">  And when they began to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and to praise, the LORD set </w:t>
      </w:r>
      <w:proofErr w:type="spellStart"/>
      <w:r w:rsidRPr="003B2924">
        <w:rPr>
          <w:rFonts w:ascii="Times New Roman" w:hAnsi="Times New Roman" w:cs="Times New Roman"/>
          <w:sz w:val="24"/>
          <w:szCs w:val="24"/>
        </w:rPr>
        <w:t>ambushments</w:t>
      </w:r>
      <w:proofErr w:type="spellEnd"/>
      <w:r w:rsidRPr="003B2924">
        <w:rPr>
          <w:rFonts w:ascii="Times New Roman" w:hAnsi="Times New Roman" w:cs="Times New Roman"/>
          <w:sz w:val="24"/>
          <w:szCs w:val="24"/>
        </w:rPr>
        <w:t xml:space="preserve"> against the children of Ammon, Moab, and mount </w:t>
      </w:r>
      <w:proofErr w:type="spellStart"/>
      <w:r w:rsidRPr="003B2924">
        <w:rPr>
          <w:rFonts w:ascii="Times New Roman" w:hAnsi="Times New Roman" w:cs="Times New Roman"/>
          <w:sz w:val="24"/>
          <w:szCs w:val="24"/>
        </w:rPr>
        <w:t>Seir</w:t>
      </w:r>
      <w:proofErr w:type="spellEnd"/>
      <w:r w:rsidRPr="003B2924">
        <w:rPr>
          <w:rFonts w:ascii="Times New Roman" w:hAnsi="Times New Roman" w:cs="Times New Roman"/>
          <w:sz w:val="24"/>
          <w:szCs w:val="24"/>
        </w:rPr>
        <w:t>, which were come against Judah; and they were smitten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Job_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29:13</w:t>
      </w:r>
      <w:r w:rsidRPr="003B2924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blessing of him that was ready to perish came upon me: and I caused the widow's heart to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for joy.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Psa_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137:3</w:t>
      </w:r>
      <w:r w:rsidRPr="003B2924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there they that carried us away captive required of us a song; and they that wasted us </w:t>
      </w:r>
      <w:r w:rsidRPr="003B2924">
        <w:rPr>
          <w:rFonts w:ascii="Times New Roman" w:hAnsi="Times New Roman" w:cs="Times New Roman"/>
          <w:i/>
          <w:iCs/>
          <w:color w:val="808080"/>
          <w:sz w:val="24"/>
          <w:szCs w:val="24"/>
        </w:rPr>
        <w:t>required of us</w:t>
      </w:r>
      <w:r w:rsidRPr="003B2924">
        <w:rPr>
          <w:rFonts w:ascii="Times New Roman" w:hAnsi="Times New Roman" w:cs="Times New Roman"/>
          <w:sz w:val="24"/>
          <w:szCs w:val="24"/>
        </w:rPr>
        <w:t xml:space="preserve"> mirth, </w:t>
      </w:r>
      <w:r w:rsidRPr="003B2924">
        <w:rPr>
          <w:rFonts w:ascii="Times New Roman" w:hAnsi="Times New Roman" w:cs="Times New Roman"/>
          <w:i/>
          <w:iCs/>
          <w:color w:val="808080"/>
          <w:sz w:val="24"/>
          <w:szCs w:val="24"/>
        </w:rPr>
        <w:t>saying,</w:t>
      </w:r>
      <w:r w:rsidRPr="003B2924">
        <w:rPr>
          <w:rFonts w:ascii="Times New Roman" w:hAnsi="Times New Roman" w:cs="Times New Roman"/>
          <w:sz w:val="24"/>
          <w:szCs w:val="24"/>
        </w:rPr>
        <w:t xml:space="preserve">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us </w:t>
      </w:r>
      <w:r w:rsidRPr="003B2924">
        <w:rPr>
          <w:rFonts w:ascii="Times New Roman" w:hAnsi="Times New Roman" w:cs="Times New Roman"/>
          <w:i/>
          <w:iCs/>
          <w:color w:val="808080"/>
          <w:sz w:val="24"/>
          <w:szCs w:val="24"/>
        </w:rPr>
        <w:t>one</w:t>
      </w:r>
      <w:r w:rsidRPr="003B2924">
        <w:rPr>
          <w:rFonts w:ascii="Times New Roman" w:hAnsi="Times New Roman" w:cs="Times New Roman"/>
          <w:sz w:val="24"/>
          <w:szCs w:val="24"/>
        </w:rPr>
        <w:t xml:space="preserve"> of the songs of Zion. 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4</w:t>
      </w:r>
      <w:r w:rsidRPr="003B2924">
        <w:rPr>
          <w:rFonts w:ascii="Times New Roman" w:hAnsi="Times New Roman" w:cs="Times New Roman"/>
          <w:sz w:val="24"/>
          <w:szCs w:val="24"/>
        </w:rPr>
        <w:t xml:space="preserve">  How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shall we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the LORD'S song in a strange land? </w:t>
      </w: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Jas_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5:13</w:t>
      </w:r>
      <w:r w:rsidRPr="003B2924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any among you afflicted? </w:t>
      </w:r>
      <w:proofErr w:type="gramStart"/>
      <w:r w:rsidRPr="003B292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him pray. Is any merry? </w:t>
      </w:r>
      <w:proofErr w:type="gramStart"/>
      <w:r w:rsidRPr="003B292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him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="007A7849">
        <w:rPr>
          <w:rFonts w:ascii="Times New Roman" w:hAnsi="Times New Roman" w:cs="Times New Roman"/>
          <w:sz w:val="24"/>
          <w:szCs w:val="24"/>
        </w:rPr>
        <w:t xml:space="preserve"> psalms. </w:t>
      </w:r>
      <w:r w:rsidR="00176C93"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Jdg_</w:t>
      </w:r>
      <w:proofErr w:type="gramStart"/>
      <w:r w:rsidR="00176C93"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5:3</w:t>
      </w:r>
      <w:r w:rsidR="00176C93" w:rsidRPr="003B2924">
        <w:rPr>
          <w:rFonts w:ascii="Times New Roman" w:hAnsi="Times New Roman" w:cs="Times New Roman"/>
          <w:sz w:val="24"/>
          <w:szCs w:val="24"/>
        </w:rPr>
        <w:t xml:space="preserve">  Hear</w:t>
      </w:r>
      <w:proofErr w:type="gramEnd"/>
      <w:r w:rsidR="00176C93" w:rsidRPr="003B2924">
        <w:rPr>
          <w:rFonts w:ascii="Times New Roman" w:hAnsi="Times New Roman" w:cs="Times New Roman"/>
          <w:sz w:val="24"/>
          <w:szCs w:val="24"/>
        </w:rPr>
        <w:t xml:space="preserve">, O ye kings; give ear, O ye princes; I, </w:t>
      </w:r>
      <w:r w:rsidR="00176C93" w:rsidRPr="003B2924">
        <w:rPr>
          <w:rFonts w:ascii="Times New Roman" w:hAnsi="Times New Roman" w:cs="Times New Roman"/>
          <w:i/>
          <w:iCs/>
          <w:color w:val="808080"/>
          <w:sz w:val="24"/>
          <w:szCs w:val="24"/>
        </w:rPr>
        <w:t>even</w:t>
      </w:r>
      <w:r w:rsidR="00176C93" w:rsidRPr="003B2924">
        <w:rPr>
          <w:rFonts w:ascii="Times New Roman" w:hAnsi="Times New Roman" w:cs="Times New Roman"/>
          <w:sz w:val="24"/>
          <w:szCs w:val="24"/>
        </w:rPr>
        <w:t xml:space="preserve"> I, will </w:t>
      </w:r>
      <w:r w:rsidR="00176C93"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="00176C93" w:rsidRPr="003B2924">
        <w:rPr>
          <w:rFonts w:ascii="Times New Roman" w:hAnsi="Times New Roman" w:cs="Times New Roman"/>
          <w:sz w:val="24"/>
          <w:szCs w:val="24"/>
        </w:rPr>
        <w:t xml:space="preserve"> unto the LORD; I will </w:t>
      </w:r>
      <w:r w:rsidR="00176C93"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="00176C93" w:rsidRPr="003B2924">
        <w:rPr>
          <w:rFonts w:ascii="Times New Roman" w:hAnsi="Times New Roman" w:cs="Times New Roman"/>
          <w:sz w:val="24"/>
          <w:szCs w:val="24"/>
        </w:rPr>
        <w:t xml:space="preserve"> </w:t>
      </w:r>
      <w:r w:rsidR="00176C93" w:rsidRPr="003B2924">
        <w:rPr>
          <w:rFonts w:ascii="Times New Roman" w:hAnsi="Times New Roman" w:cs="Times New Roman"/>
          <w:i/>
          <w:iCs/>
          <w:color w:val="808080"/>
          <w:sz w:val="24"/>
          <w:szCs w:val="24"/>
        </w:rPr>
        <w:t>praise</w:t>
      </w:r>
      <w:r w:rsidR="00176C93" w:rsidRPr="003B2924">
        <w:rPr>
          <w:rFonts w:ascii="Times New Roman" w:hAnsi="Times New Roman" w:cs="Times New Roman"/>
          <w:sz w:val="24"/>
          <w:szCs w:val="24"/>
        </w:rPr>
        <w:t xml:space="preserve"> to the LORD God of Israel. </w:t>
      </w:r>
      <w:r w:rsidR="007A7849">
        <w:rPr>
          <w:rFonts w:ascii="Georgia" w:hAnsi="Georgia" w:cs="Georgia"/>
          <w:color w:val="008000"/>
          <w:u w:val="single"/>
        </w:rPr>
        <w:t>Jdg_</w:t>
      </w:r>
      <w:proofErr w:type="gramStart"/>
      <w:r w:rsidR="007A7849">
        <w:rPr>
          <w:rFonts w:ascii="Georgia" w:hAnsi="Georgia" w:cs="Georgia"/>
          <w:color w:val="008000"/>
          <w:u w:val="single"/>
        </w:rPr>
        <w:t>5:12</w:t>
      </w:r>
      <w:r w:rsidR="007A7849">
        <w:rPr>
          <w:rFonts w:ascii="Georgia" w:hAnsi="Georgia" w:cs="Georgia"/>
        </w:rPr>
        <w:t xml:space="preserve">  Awake</w:t>
      </w:r>
      <w:proofErr w:type="gramEnd"/>
      <w:r w:rsidR="007A7849">
        <w:rPr>
          <w:rFonts w:ascii="Georgia" w:hAnsi="Georgia" w:cs="Georgia"/>
        </w:rPr>
        <w:t xml:space="preserve">, awake, Deborah: awake, awake, utter a </w:t>
      </w:r>
      <w:r w:rsidR="007A7849">
        <w:rPr>
          <w:rFonts w:ascii="Georgia" w:hAnsi="Georgia" w:cs="Georgia"/>
          <w:highlight w:val="yellow"/>
        </w:rPr>
        <w:t>song</w:t>
      </w:r>
      <w:r w:rsidR="007A7849">
        <w:rPr>
          <w:rFonts w:ascii="Georgia" w:hAnsi="Georgia" w:cs="Georgia"/>
        </w:rPr>
        <w:t xml:space="preserve">: arise, Barak, and lead thy captivity captive, thou son of </w:t>
      </w:r>
      <w:proofErr w:type="spellStart"/>
      <w:r w:rsidR="007A7849">
        <w:rPr>
          <w:rFonts w:ascii="Georgia" w:hAnsi="Georgia" w:cs="Georgia"/>
        </w:rPr>
        <w:t>Abinoam</w:t>
      </w:r>
      <w:proofErr w:type="spellEnd"/>
      <w:r w:rsidR="007A7849">
        <w:rPr>
          <w:rFonts w:ascii="Georgia" w:hAnsi="Georgia" w:cs="Georgia"/>
        </w:rPr>
        <w:t xml:space="preserve">. </w:t>
      </w:r>
    </w:p>
    <w:p w:rsidR="00176C93" w:rsidRPr="003B2924" w:rsidRDefault="00176C93" w:rsidP="00176C9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176C93" w:rsidRPr="003B2924" w:rsidRDefault="00176C93" w:rsidP="00176C9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176C93" w:rsidRPr="003B2924" w:rsidRDefault="00176C93" w:rsidP="00176C93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3B29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7849" w:rsidRDefault="00962E72" w:rsidP="007A7849">
      <w:pPr>
        <w:autoSpaceDE w:val="0"/>
        <w:autoSpaceDN w:val="0"/>
        <w:adjustRightInd w:val="0"/>
        <w:spacing w:before="60" w:after="60" w:line="240" w:lineRule="auto"/>
        <w:rPr>
          <w:rFonts w:ascii="Georgia" w:hAnsi="Georgia" w:cs="Georgia"/>
        </w:rPr>
      </w:pPr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1Co_</w:t>
      </w:r>
      <w:proofErr w:type="gramStart"/>
      <w:r w:rsidRPr="003B2924">
        <w:rPr>
          <w:rFonts w:ascii="Times New Roman" w:hAnsi="Times New Roman" w:cs="Times New Roman"/>
          <w:color w:val="008000"/>
          <w:sz w:val="24"/>
          <w:szCs w:val="24"/>
          <w:u w:val="single"/>
        </w:rPr>
        <w:t>14:15</w:t>
      </w:r>
      <w:r w:rsidRPr="003B2924">
        <w:rPr>
          <w:rFonts w:ascii="Times New Roman" w:hAnsi="Times New Roman" w:cs="Times New Roman"/>
          <w:sz w:val="24"/>
          <w:szCs w:val="24"/>
        </w:rPr>
        <w:t xml:space="preserve">  What</w:t>
      </w:r>
      <w:proofErr w:type="gramEnd"/>
      <w:r w:rsidRPr="003B2924">
        <w:rPr>
          <w:rFonts w:ascii="Times New Roman" w:hAnsi="Times New Roman" w:cs="Times New Roman"/>
          <w:sz w:val="24"/>
          <w:szCs w:val="24"/>
        </w:rPr>
        <w:t xml:space="preserve"> is it then? I will pray with the spirit, and I will pray with the understanding also: I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with the spirit, and I will </w:t>
      </w:r>
      <w:r w:rsidRPr="003B2924">
        <w:rPr>
          <w:rFonts w:ascii="Times New Roman" w:hAnsi="Times New Roman" w:cs="Times New Roman"/>
          <w:sz w:val="24"/>
          <w:szCs w:val="24"/>
          <w:highlight w:val="yellow"/>
        </w:rPr>
        <w:t>sing</w:t>
      </w:r>
      <w:r w:rsidRPr="003B2924">
        <w:rPr>
          <w:rFonts w:ascii="Times New Roman" w:hAnsi="Times New Roman" w:cs="Times New Roman"/>
          <w:sz w:val="24"/>
          <w:szCs w:val="24"/>
        </w:rPr>
        <w:t xml:space="preserve"> with the understanding also. </w:t>
      </w:r>
      <w:r w:rsidR="007A7849">
        <w:rPr>
          <w:rFonts w:ascii="Georgia" w:hAnsi="Georgia" w:cs="Georgia"/>
          <w:color w:val="008000"/>
          <w:u w:val="single"/>
        </w:rPr>
        <w:t>Psa_</w:t>
      </w:r>
      <w:proofErr w:type="gramStart"/>
      <w:r w:rsidR="007A7849">
        <w:rPr>
          <w:rFonts w:ascii="Georgia" w:hAnsi="Georgia" w:cs="Georgia"/>
          <w:color w:val="008000"/>
          <w:u w:val="single"/>
        </w:rPr>
        <w:t>40:3</w:t>
      </w:r>
      <w:r w:rsidR="007A7849">
        <w:rPr>
          <w:rFonts w:ascii="Georgia" w:hAnsi="Georgia" w:cs="Georgia"/>
        </w:rPr>
        <w:t xml:space="preserve">  And</w:t>
      </w:r>
      <w:proofErr w:type="gramEnd"/>
      <w:r w:rsidR="007A7849">
        <w:rPr>
          <w:rFonts w:ascii="Georgia" w:hAnsi="Georgia" w:cs="Georgia"/>
        </w:rPr>
        <w:t xml:space="preserve"> he hath put a new </w:t>
      </w:r>
      <w:r w:rsidR="007A7849">
        <w:rPr>
          <w:rFonts w:ascii="Georgia" w:hAnsi="Georgia" w:cs="Georgia"/>
          <w:highlight w:val="yellow"/>
        </w:rPr>
        <w:t>song</w:t>
      </w:r>
      <w:r w:rsidR="007A7849">
        <w:rPr>
          <w:rFonts w:ascii="Georgia" w:hAnsi="Georgia" w:cs="Georgia"/>
        </w:rPr>
        <w:t xml:space="preserve"> in my mouth, </w:t>
      </w:r>
      <w:r w:rsidR="007A7849">
        <w:rPr>
          <w:rFonts w:ascii="Georgia" w:hAnsi="Georgia" w:cs="Georgia"/>
          <w:i/>
          <w:iCs/>
          <w:color w:val="808080"/>
        </w:rPr>
        <w:t>even</w:t>
      </w:r>
      <w:r w:rsidR="007A7849">
        <w:rPr>
          <w:rFonts w:ascii="Georgia" w:hAnsi="Georgia" w:cs="Georgia"/>
        </w:rPr>
        <w:t xml:space="preserve"> praise unto our God: many shall see </w:t>
      </w:r>
      <w:r w:rsidR="007A7849">
        <w:rPr>
          <w:rFonts w:ascii="Georgia" w:hAnsi="Georgia" w:cs="Georgia"/>
          <w:i/>
          <w:iCs/>
          <w:color w:val="808080"/>
        </w:rPr>
        <w:t>it,</w:t>
      </w:r>
      <w:r w:rsidR="007A7849">
        <w:rPr>
          <w:rFonts w:ascii="Georgia" w:hAnsi="Georgia" w:cs="Georgia"/>
        </w:rPr>
        <w:t xml:space="preserve"> and fear, and shall trust in the LORD. </w:t>
      </w:r>
    </w:p>
    <w:p w:rsidR="007A7849" w:rsidRDefault="007A7849" w:rsidP="007A7849">
      <w:pPr>
        <w:autoSpaceDE w:val="0"/>
        <w:autoSpaceDN w:val="0"/>
        <w:adjustRightInd w:val="0"/>
        <w:spacing w:before="60" w:after="6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00"/>
          <w:u w:val="single"/>
        </w:rPr>
        <w:t>Eze_</w:t>
      </w:r>
      <w:proofErr w:type="gramStart"/>
      <w:r>
        <w:rPr>
          <w:rFonts w:ascii="Georgia" w:hAnsi="Georgia" w:cs="Georgia"/>
          <w:color w:val="008000"/>
          <w:u w:val="single"/>
        </w:rPr>
        <w:t>33:32</w:t>
      </w:r>
      <w:r>
        <w:rPr>
          <w:rFonts w:ascii="Georgia" w:hAnsi="Georgia" w:cs="Georgia"/>
        </w:rPr>
        <w:t xml:space="preserve">  And</w:t>
      </w:r>
      <w:proofErr w:type="gramEnd"/>
      <w:r>
        <w:rPr>
          <w:rFonts w:ascii="Georgia" w:hAnsi="Georgia" w:cs="Georgia"/>
        </w:rPr>
        <w:t xml:space="preserve">, lo, thou </w:t>
      </w:r>
      <w:r>
        <w:rPr>
          <w:rFonts w:ascii="Georgia" w:hAnsi="Georgia" w:cs="Georgia"/>
          <w:i/>
          <w:iCs/>
          <w:color w:val="808080"/>
        </w:rPr>
        <w:t>art</w:t>
      </w:r>
      <w:r>
        <w:rPr>
          <w:rFonts w:ascii="Georgia" w:hAnsi="Georgia" w:cs="Georgia"/>
        </w:rPr>
        <w:t xml:space="preserve"> unto them as a very lovely </w:t>
      </w:r>
      <w:r>
        <w:rPr>
          <w:rFonts w:ascii="Georgia" w:hAnsi="Georgia" w:cs="Georgia"/>
          <w:highlight w:val="yellow"/>
        </w:rPr>
        <w:t>song</w:t>
      </w:r>
      <w:r>
        <w:rPr>
          <w:rFonts w:ascii="Georgia" w:hAnsi="Georgia" w:cs="Georgia"/>
        </w:rPr>
        <w:t xml:space="preserve"> of one that hath a pleasant voice, and can play well on an instrument: for they hear thy words, but they do them not. </w:t>
      </w:r>
    </w:p>
    <w:p w:rsidR="007A7849" w:rsidRDefault="007A7849" w:rsidP="007A7849">
      <w:pPr>
        <w:autoSpaceDE w:val="0"/>
        <w:autoSpaceDN w:val="0"/>
        <w:adjustRightInd w:val="0"/>
        <w:spacing w:before="60" w:after="6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00"/>
          <w:u w:val="single"/>
        </w:rPr>
        <w:t>Rev_15:3</w:t>
      </w:r>
      <w:r>
        <w:rPr>
          <w:rFonts w:ascii="Georgia" w:hAnsi="Georgia" w:cs="Georgia"/>
        </w:rPr>
        <w:t xml:space="preserve">  And they sing the </w:t>
      </w:r>
      <w:r>
        <w:rPr>
          <w:rFonts w:ascii="Georgia" w:hAnsi="Georgia" w:cs="Georgia"/>
          <w:highlight w:val="yellow"/>
        </w:rPr>
        <w:t>song</w:t>
      </w:r>
      <w:r>
        <w:rPr>
          <w:rFonts w:ascii="Georgia" w:hAnsi="Georgia" w:cs="Georgia"/>
        </w:rPr>
        <w:t xml:space="preserve"> of Moses the servant of God, and the </w:t>
      </w:r>
      <w:r>
        <w:rPr>
          <w:rFonts w:ascii="Georgia" w:hAnsi="Georgia" w:cs="Georgia"/>
          <w:highlight w:val="yellow"/>
        </w:rPr>
        <w:t>song</w:t>
      </w:r>
      <w:r>
        <w:rPr>
          <w:rFonts w:ascii="Georgia" w:hAnsi="Georgia" w:cs="Georgia"/>
        </w:rPr>
        <w:t xml:space="preserve"> of the Lamb, saying, Great and </w:t>
      </w:r>
      <w:proofErr w:type="spellStart"/>
      <w:r>
        <w:rPr>
          <w:rFonts w:ascii="Georgia" w:hAnsi="Georgia" w:cs="Georgia"/>
        </w:rPr>
        <w:t>marvellous</w:t>
      </w:r>
      <w:proofErr w:type="spellEnd"/>
      <w:r>
        <w:rPr>
          <w:rFonts w:ascii="Georgia" w:hAnsi="Georgia" w:cs="Georgia"/>
        </w:rPr>
        <w:t xml:space="preserve"> </w:t>
      </w:r>
      <w:r>
        <w:rPr>
          <w:rFonts w:ascii="Georgia" w:hAnsi="Georgia" w:cs="Georgia"/>
          <w:i/>
          <w:iCs/>
          <w:color w:val="808080"/>
        </w:rPr>
        <w:t>are</w:t>
      </w:r>
      <w:r>
        <w:rPr>
          <w:rFonts w:ascii="Georgia" w:hAnsi="Georgia" w:cs="Georgia"/>
        </w:rPr>
        <w:t xml:space="preserve"> thy works, Lord God Almighty; just and true </w:t>
      </w:r>
      <w:r>
        <w:rPr>
          <w:rFonts w:ascii="Georgia" w:hAnsi="Georgia" w:cs="Georgia"/>
          <w:i/>
          <w:iCs/>
          <w:color w:val="808080"/>
        </w:rPr>
        <w:t>are</w:t>
      </w:r>
      <w:r>
        <w:rPr>
          <w:rFonts w:ascii="Georgia" w:hAnsi="Georgia" w:cs="Georgia"/>
        </w:rPr>
        <w:t xml:space="preserve"> thy ways, thou King of saints. </w:t>
      </w:r>
    </w:p>
    <w:p w:rsidR="00962E72" w:rsidRPr="003B2924" w:rsidRDefault="00962E72" w:rsidP="00962E72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2E72" w:rsidRPr="003B2924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176C93"/>
    <w:rsid w:val="003B2924"/>
    <w:rsid w:val="004763D4"/>
    <w:rsid w:val="005156FF"/>
    <w:rsid w:val="0065270D"/>
    <w:rsid w:val="007A7849"/>
    <w:rsid w:val="00962E72"/>
    <w:rsid w:val="0099116B"/>
    <w:rsid w:val="00A275CD"/>
    <w:rsid w:val="00AA2053"/>
    <w:rsid w:val="00BB175C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4</cp:revision>
  <dcterms:created xsi:type="dcterms:W3CDTF">2015-01-24T17:47:00Z</dcterms:created>
  <dcterms:modified xsi:type="dcterms:W3CDTF">2015-01-24T20:17:00Z</dcterms:modified>
</cp:coreProperties>
</file>