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5B02" w:rsidRDefault="00D95DE8" w:rsidP="00D95DE8">
      <w:pPr>
        <w:pStyle w:val="NoSpacing"/>
        <w:spacing w:line="0" w:lineRule="atLeast"/>
        <w:jc w:val="center"/>
        <w:rPr>
          <w:rFonts w:ascii="Times New Roman" w:hAnsi="Times New Roman" w:cs="Times New Roman"/>
          <w:sz w:val="32"/>
          <w:szCs w:val="32"/>
        </w:rPr>
      </w:pPr>
      <w:r>
        <w:rPr>
          <w:rFonts w:ascii="Times New Roman" w:hAnsi="Times New Roman" w:cs="Times New Roman"/>
          <w:sz w:val="32"/>
          <w:szCs w:val="32"/>
        </w:rPr>
        <w:t>One More Blessing</w:t>
      </w:r>
    </w:p>
    <w:p w:rsidR="000C0623" w:rsidRDefault="000C0623" w:rsidP="00D95DE8">
      <w:pPr>
        <w:pStyle w:val="NoSpacing"/>
        <w:spacing w:line="0" w:lineRule="atLeast"/>
        <w:rPr>
          <w:rFonts w:ascii="Times New Roman" w:hAnsi="Times New Roman" w:cs="Times New Roman"/>
          <w:sz w:val="24"/>
          <w:szCs w:val="24"/>
        </w:rPr>
      </w:pPr>
    </w:p>
    <w:p w:rsidR="000C0623" w:rsidRDefault="000C0623" w:rsidP="00D95DE8">
      <w:pPr>
        <w:pStyle w:val="NoSpacing"/>
        <w:spacing w:line="0" w:lineRule="atLeast"/>
        <w:rPr>
          <w:rFonts w:ascii="Times New Roman" w:hAnsi="Times New Roman" w:cs="Times New Roman"/>
          <w:sz w:val="24"/>
          <w:szCs w:val="24"/>
        </w:rPr>
      </w:pPr>
      <w:r w:rsidRPr="00461C7D">
        <w:rPr>
          <w:rFonts w:ascii="Times New Roman" w:hAnsi="Times New Roman" w:cs="Times New Roman"/>
          <w:b/>
          <w:sz w:val="24"/>
          <w:szCs w:val="24"/>
        </w:rPr>
        <w:t>Read:</w:t>
      </w:r>
      <w:r>
        <w:rPr>
          <w:rFonts w:ascii="Times New Roman" w:hAnsi="Times New Roman" w:cs="Times New Roman"/>
          <w:sz w:val="24"/>
          <w:szCs w:val="24"/>
        </w:rPr>
        <w:t xml:space="preserve"> </w:t>
      </w:r>
      <w:r w:rsidR="00AD32CF">
        <w:rPr>
          <w:rFonts w:ascii="Times New Roman" w:hAnsi="Times New Roman" w:cs="Times New Roman"/>
          <w:sz w:val="24"/>
          <w:szCs w:val="24"/>
        </w:rPr>
        <w:t>Genesis 27:</w:t>
      </w:r>
      <w:r w:rsidR="0076457D">
        <w:rPr>
          <w:rFonts w:ascii="Times New Roman" w:hAnsi="Times New Roman" w:cs="Times New Roman"/>
          <w:sz w:val="24"/>
          <w:szCs w:val="24"/>
        </w:rPr>
        <w:t>6-38</w:t>
      </w:r>
    </w:p>
    <w:p w:rsidR="00D57118" w:rsidRDefault="00D57118" w:rsidP="00D95DE8">
      <w:pPr>
        <w:pStyle w:val="NoSpacing"/>
        <w:spacing w:line="0" w:lineRule="atLeast"/>
        <w:rPr>
          <w:rFonts w:ascii="Times New Roman" w:hAnsi="Times New Roman" w:cs="Times New Roman"/>
          <w:sz w:val="24"/>
          <w:szCs w:val="24"/>
        </w:rPr>
      </w:pPr>
    </w:p>
    <w:p w:rsidR="00D57118" w:rsidRDefault="00D57118" w:rsidP="00D95DE8">
      <w:pPr>
        <w:autoSpaceDE w:val="0"/>
        <w:autoSpaceDN w:val="0"/>
        <w:adjustRightInd w:val="0"/>
        <w:spacing w:after="0" w:line="0" w:lineRule="atLeast"/>
        <w:ind w:left="360" w:hanging="360"/>
        <w:rPr>
          <w:rFonts w:ascii="Times New Roman" w:hAnsi="Times New Roman" w:cs="Times New Roman"/>
          <w:sz w:val="24"/>
          <w:szCs w:val="24"/>
        </w:rPr>
      </w:pPr>
      <w:r w:rsidRPr="00461C7D">
        <w:rPr>
          <w:rFonts w:ascii="Times New Roman" w:hAnsi="Times New Roman" w:cs="Times New Roman"/>
          <w:b/>
          <w:sz w:val="24"/>
          <w:szCs w:val="24"/>
        </w:rPr>
        <w:t>Text:</w:t>
      </w:r>
      <w:r>
        <w:rPr>
          <w:rFonts w:ascii="Times New Roman" w:hAnsi="Times New Roman" w:cs="Times New Roman"/>
          <w:sz w:val="24"/>
          <w:szCs w:val="24"/>
        </w:rPr>
        <w:t xml:space="preserve"> </w:t>
      </w:r>
      <w:r w:rsidR="0076457D">
        <w:rPr>
          <w:rFonts w:ascii="Times New Roman" w:hAnsi="Times New Roman" w:cs="Times New Roman"/>
          <w:sz w:val="24"/>
          <w:szCs w:val="24"/>
        </w:rPr>
        <w:t>Genesis 27:38 “</w:t>
      </w:r>
      <w:r w:rsidR="0076457D" w:rsidRPr="0076457D">
        <w:rPr>
          <w:rFonts w:ascii="Times New Roman" w:hAnsi="Times New Roman" w:cs="Times New Roman"/>
          <w:sz w:val="24"/>
          <w:szCs w:val="24"/>
        </w:rPr>
        <w:t xml:space="preserve">And Esau said unto his father, Hast thou but one blessing, my father? </w:t>
      </w:r>
      <w:proofErr w:type="gramStart"/>
      <w:r w:rsidR="0076457D" w:rsidRPr="0076457D">
        <w:rPr>
          <w:rFonts w:ascii="Times New Roman" w:hAnsi="Times New Roman" w:cs="Times New Roman"/>
          <w:sz w:val="24"/>
          <w:szCs w:val="24"/>
        </w:rPr>
        <w:t>bless</w:t>
      </w:r>
      <w:proofErr w:type="gramEnd"/>
      <w:r w:rsidR="0076457D" w:rsidRPr="0076457D">
        <w:rPr>
          <w:rFonts w:ascii="Times New Roman" w:hAnsi="Times New Roman" w:cs="Times New Roman"/>
          <w:sz w:val="24"/>
          <w:szCs w:val="24"/>
        </w:rPr>
        <w:t xml:space="preserve"> me, </w:t>
      </w:r>
      <w:r w:rsidR="0076457D" w:rsidRPr="0076457D">
        <w:rPr>
          <w:rFonts w:ascii="Times New Roman" w:hAnsi="Times New Roman" w:cs="Times New Roman"/>
          <w:i/>
          <w:iCs/>
          <w:color w:val="808080"/>
          <w:sz w:val="24"/>
          <w:szCs w:val="24"/>
        </w:rPr>
        <w:t>even</w:t>
      </w:r>
      <w:r w:rsidR="0076457D" w:rsidRPr="0076457D">
        <w:rPr>
          <w:rFonts w:ascii="Times New Roman" w:hAnsi="Times New Roman" w:cs="Times New Roman"/>
          <w:sz w:val="24"/>
          <w:szCs w:val="24"/>
        </w:rPr>
        <w:t xml:space="preserve"> me also, O my father</w:t>
      </w:r>
      <w:r w:rsidR="0076457D">
        <w:rPr>
          <w:rFonts w:ascii="Times New Roman" w:hAnsi="Times New Roman" w:cs="Times New Roman"/>
          <w:sz w:val="24"/>
          <w:szCs w:val="24"/>
        </w:rPr>
        <w:t>…</w:t>
      </w:r>
      <w:r w:rsidR="0076457D" w:rsidRPr="0076457D">
        <w:rPr>
          <w:rFonts w:ascii="Times New Roman" w:hAnsi="Times New Roman" w:cs="Times New Roman"/>
          <w:sz w:val="24"/>
          <w:szCs w:val="24"/>
        </w:rPr>
        <w:t>”</w:t>
      </w:r>
    </w:p>
    <w:p w:rsidR="00E36A9B" w:rsidRDefault="00E36A9B" w:rsidP="00D95DE8">
      <w:pPr>
        <w:autoSpaceDE w:val="0"/>
        <w:autoSpaceDN w:val="0"/>
        <w:adjustRightInd w:val="0"/>
        <w:spacing w:after="0" w:line="0" w:lineRule="atLeast"/>
        <w:ind w:left="360" w:hanging="360"/>
        <w:rPr>
          <w:rFonts w:ascii="Times New Roman" w:hAnsi="Times New Roman" w:cs="Times New Roman"/>
          <w:sz w:val="24"/>
          <w:szCs w:val="24"/>
        </w:rPr>
      </w:pPr>
    </w:p>
    <w:p w:rsidR="007158EF" w:rsidRDefault="00D57118" w:rsidP="0076457D">
      <w:pPr>
        <w:spacing w:after="0" w:line="0" w:lineRule="atLeast"/>
        <w:ind w:left="720" w:hanging="720"/>
        <w:outlineLvl w:val="2"/>
        <w:rPr>
          <w:rFonts w:ascii="Times New Roman" w:hAnsi="Times New Roman" w:cs="Times New Roman"/>
          <w:sz w:val="24"/>
          <w:szCs w:val="24"/>
        </w:rPr>
      </w:pPr>
      <w:r w:rsidRPr="00461C7D">
        <w:rPr>
          <w:rFonts w:ascii="Times New Roman" w:hAnsi="Times New Roman" w:cs="Times New Roman"/>
          <w:b/>
          <w:sz w:val="24"/>
          <w:szCs w:val="24"/>
        </w:rPr>
        <w:t>Introduction:</w:t>
      </w:r>
      <w:r>
        <w:rPr>
          <w:rFonts w:ascii="Times New Roman" w:hAnsi="Times New Roman" w:cs="Times New Roman"/>
          <w:sz w:val="24"/>
          <w:szCs w:val="24"/>
        </w:rPr>
        <w:t xml:space="preserve"> </w:t>
      </w:r>
      <w:r w:rsidR="0076457D">
        <w:rPr>
          <w:rFonts w:ascii="Times New Roman" w:hAnsi="Times New Roman" w:cs="Times New Roman"/>
          <w:sz w:val="24"/>
          <w:szCs w:val="24"/>
        </w:rPr>
        <w:t xml:space="preserve">This is one of the sad stories in the Bible. </w:t>
      </w:r>
      <w:r w:rsidR="007158EF">
        <w:rPr>
          <w:rFonts w:ascii="Times New Roman" w:hAnsi="Times New Roman" w:cs="Times New Roman"/>
          <w:sz w:val="24"/>
          <w:szCs w:val="24"/>
        </w:rPr>
        <w:t>It is sad be-</w:t>
      </w:r>
    </w:p>
    <w:p w:rsidR="007158EF" w:rsidRDefault="007158EF" w:rsidP="0076457D">
      <w:pPr>
        <w:spacing w:after="0" w:line="0" w:lineRule="atLeast"/>
        <w:ind w:left="720" w:hanging="720"/>
        <w:outlineLvl w:val="2"/>
        <w:rPr>
          <w:rFonts w:ascii="Times New Roman" w:hAnsi="Times New Roman" w:cs="Times New Roman"/>
          <w:sz w:val="24"/>
          <w:szCs w:val="24"/>
        </w:rPr>
      </w:pPr>
      <w:proofErr w:type="gramStart"/>
      <w:r>
        <w:rPr>
          <w:rFonts w:ascii="Times New Roman" w:hAnsi="Times New Roman" w:cs="Times New Roman"/>
          <w:sz w:val="24"/>
          <w:szCs w:val="24"/>
        </w:rPr>
        <w:t>cause</w:t>
      </w:r>
      <w:proofErr w:type="gramEnd"/>
      <w:r>
        <w:rPr>
          <w:rFonts w:ascii="Times New Roman" w:hAnsi="Times New Roman" w:cs="Times New Roman"/>
          <w:sz w:val="24"/>
          <w:szCs w:val="24"/>
        </w:rPr>
        <w:t xml:space="preserve"> of the friction caused by dysfunctional parents. It’s sad because</w:t>
      </w:r>
    </w:p>
    <w:p w:rsidR="007158EF" w:rsidRDefault="007158EF" w:rsidP="0076457D">
      <w:pPr>
        <w:spacing w:after="0" w:line="0" w:lineRule="atLeast"/>
        <w:ind w:left="720" w:hanging="720"/>
        <w:outlineLvl w:val="2"/>
        <w:rPr>
          <w:rFonts w:ascii="Times New Roman" w:hAnsi="Times New Roman" w:cs="Times New Roman"/>
          <w:sz w:val="24"/>
          <w:szCs w:val="24"/>
        </w:rPr>
      </w:pP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parent who is supposed to be Godly directs and helps her son to de-</w:t>
      </w:r>
    </w:p>
    <w:p w:rsidR="007158EF" w:rsidRDefault="007158EF" w:rsidP="0076457D">
      <w:pPr>
        <w:spacing w:after="0" w:line="0" w:lineRule="atLeast"/>
        <w:ind w:left="720" w:hanging="720"/>
        <w:outlineLvl w:val="2"/>
        <w:rPr>
          <w:rFonts w:ascii="Times New Roman" w:hAnsi="Times New Roman" w:cs="Times New Roman"/>
          <w:sz w:val="24"/>
          <w:szCs w:val="24"/>
        </w:rPr>
      </w:pPr>
      <w:proofErr w:type="spellStart"/>
      <w:proofErr w:type="gramStart"/>
      <w:r>
        <w:rPr>
          <w:rFonts w:ascii="Times New Roman" w:hAnsi="Times New Roman" w:cs="Times New Roman"/>
          <w:sz w:val="24"/>
          <w:szCs w:val="24"/>
        </w:rPr>
        <w:t>ceive</w:t>
      </w:r>
      <w:proofErr w:type="spellEnd"/>
      <w:proofErr w:type="gramEnd"/>
      <w:r>
        <w:rPr>
          <w:rFonts w:ascii="Times New Roman" w:hAnsi="Times New Roman" w:cs="Times New Roman"/>
          <w:sz w:val="24"/>
          <w:szCs w:val="24"/>
        </w:rPr>
        <w:t xml:space="preserve"> his father and deprive his brother of what should have been his.</w:t>
      </w:r>
    </w:p>
    <w:p w:rsidR="007158EF" w:rsidRDefault="007158EF" w:rsidP="0076457D">
      <w:pPr>
        <w:spacing w:after="0" w:line="0" w:lineRule="atLeast"/>
        <w:ind w:left="720" w:hanging="720"/>
        <w:outlineLvl w:val="2"/>
        <w:rPr>
          <w:rFonts w:ascii="Times New Roman" w:hAnsi="Times New Roman" w:cs="Times New Roman"/>
          <w:sz w:val="24"/>
          <w:szCs w:val="24"/>
        </w:rPr>
      </w:pPr>
      <w:r>
        <w:rPr>
          <w:rFonts w:ascii="Times New Roman" w:hAnsi="Times New Roman" w:cs="Times New Roman"/>
          <w:sz w:val="24"/>
          <w:szCs w:val="24"/>
        </w:rPr>
        <w:t>It is sad because it approves a lifestyle that continues, for years, until</w:t>
      </w:r>
    </w:p>
    <w:p w:rsidR="007158EF" w:rsidRDefault="007158EF" w:rsidP="0076457D">
      <w:pPr>
        <w:spacing w:after="0" w:line="0" w:lineRule="atLeast"/>
        <w:ind w:left="720" w:hanging="720"/>
        <w:outlineLvl w:val="2"/>
        <w:rPr>
          <w:rFonts w:ascii="Times New Roman" w:hAnsi="Times New Roman" w:cs="Times New Roman"/>
          <w:sz w:val="24"/>
          <w:szCs w:val="24"/>
        </w:rPr>
      </w:pPr>
      <w:r>
        <w:rPr>
          <w:rFonts w:ascii="Times New Roman" w:hAnsi="Times New Roman" w:cs="Times New Roman"/>
          <w:sz w:val="24"/>
          <w:szCs w:val="24"/>
        </w:rPr>
        <w:t xml:space="preserve">Jacob has an encounter with the Angel of The LORD at </w:t>
      </w:r>
      <w:proofErr w:type="spellStart"/>
      <w:r>
        <w:rPr>
          <w:rFonts w:ascii="Times New Roman" w:hAnsi="Times New Roman" w:cs="Times New Roman"/>
          <w:sz w:val="24"/>
          <w:szCs w:val="24"/>
        </w:rPr>
        <w:t>Jabbock</w:t>
      </w:r>
      <w:proofErr w:type="spellEnd"/>
      <w:r>
        <w:rPr>
          <w:rFonts w:ascii="Times New Roman" w:hAnsi="Times New Roman" w:cs="Times New Roman"/>
          <w:sz w:val="24"/>
          <w:szCs w:val="24"/>
        </w:rPr>
        <w:t xml:space="preserve">. It is </w:t>
      </w:r>
    </w:p>
    <w:p w:rsidR="007158EF" w:rsidRDefault="007158EF" w:rsidP="0076457D">
      <w:pPr>
        <w:spacing w:after="0" w:line="0" w:lineRule="atLeast"/>
        <w:ind w:left="720" w:hanging="720"/>
        <w:outlineLvl w:val="2"/>
        <w:rPr>
          <w:rFonts w:ascii="Times New Roman" w:hAnsi="Times New Roman" w:cs="Times New Roman"/>
          <w:sz w:val="24"/>
          <w:szCs w:val="24"/>
        </w:rPr>
      </w:pPr>
      <w:proofErr w:type="gramStart"/>
      <w:r>
        <w:rPr>
          <w:rFonts w:ascii="Times New Roman" w:hAnsi="Times New Roman" w:cs="Times New Roman"/>
          <w:sz w:val="24"/>
          <w:szCs w:val="24"/>
        </w:rPr>
        <w:t>really</w:t>
      </w:r>
      <w:proofErr w:type="gramEnd"/>
      <w:r>
        <w:rPr>
          <w:rFonts w:ascii="Times New Roman" w:hAnsi="Times New Roman" w:cs="Times New Roman"/>
          <w:sz w:val="24"/>
          <w:szCs w:val="24"/>
        </w:rPr>
        <w:t xml:space="preserve"> sad because Esau, who is wronged, is motivated to react to this </w:t>
      </w:r>
    </w:p>
    <w:p w:rsidR="000C0623" w:rsidRDefault="007158EF" w:rsidP="0076457D">
      <w:pPr>
        <w:spacing w:after="0" w:line="0" w:lineRule="atLeast"/>
        <w:ind w:left="720" w:hanging="720"/>
        <w:outlineLvl w:val="2"/>
        <w:rPr>
          <w:rFonts w:ascii="Times New Roman" w:hAnsi="Times New Roman" w:cs="Times New Roman"/>
          <w:sz w:val="24"/>
          <w:szCs w:val="24"/>
        </w:rPr>
      </w:pPr>
      <w:proofErr w:type="gramStart"/>
      <w:r>
        <w:rPr>
          <w:rFonts w:ascii="Times New Roman" w:hAnsi="Times New Roman" w:cs="Times New Roman"/>
          <w:sz w:val="24"/>
          <w:szCs w:val="24"/>
        </w:rPr>
        <w:t>wrong</w:t>
      </w:r>
      <w:proofErr w:type="gramEnd"/>
      <w:r>
        <w:rPr>
          <w:rFonts w:ascii="Times New Roman" w:hAnsi="Times New Roman" w:cs="Times New Roman"/>
          <w:sz w:val="24"/>
          <w:szCs w:val="24"/>
        </w:rPr>
        <w:t xml:space="preserve"> by being wrong in his own life.</w:t>
      </w:r>
    </w:p>
    <w:p w:rsidR="007158EF" w:rsidRDefault="007158EF" w:rsidP="0076457D">
      <w:pPr>
        <w:spacing w:after="0" w:line="0" w:lineRule="atLeast"/>
        <w:ind w:left="720" w:hanging="720"/>
        <w:outlineLvl w:val="2"/>
        <w:rPr>
          <w:rFonts w:ascii="Times New Roman" w:hAnsi="Times New Roman" w:cs="Times New Roman"/>
          <w:sz w:val="24"/>
          <w:szCs w:val="24"/>
        </w:rPr>
      </w:pPr>
    </w:p>
    <w:p w:rsidR="007158EF" w:rsidRDefault="007158EF" w:rsidP="0076457D">
      <w:pPr>
        <w:spacing w:after="0" w:line="0" w:lineRule="atLeast"/>
        <w:ind w:left="720" w:hanging="720"/>
        <w:outlineLvl w:val="2"/>
        <w:rPr>
          <w:rFonts w:ascii="Times New Roman" w:hAnsi="Times New Roman" w:cs="Times New Roman"/>
          <w:sz w:val="24"/>
          <w:szCs w:val="24"/>
        </w:rPr>
      </w:pPr>
      <w:r w:rsidRPr="00C7675F">
        <w:rPr>
          <w:rFonts w:ascii="Times New Roman" w:hAnsi="Times New Roman" w:cs="Times New Roman"/>
          <w:b/>
          <w:sz w:val="24"/>
          <w:szCs w:val="24"/>
        </w:rPr>
        <w:t>Esau:</w:t>
      </w:r>
      <w:r>
        <w:rPr>
          <w:rFonts w:ascii="Times New Roman" w:hAnsi="Times New Roman" w:cs="Times New Roman"/>
          <w:sz w:val="24"/>
          <w:szCs w:val="24"/>
        </w:rPr>
        <w:t xml:space="preserve"> I have heard preachers preach about Esau as if </w:t>
      </w:r>
      <w:proofErr w:type="gramStart"/>
      <w:r>
        <w:rPr>
          <w:rFonts w:ascii="Times New Roman" w:hAnsi="Times New Roman" w:cs="Times New Roman"/>
          <w:sz w:val="24"/>
          <w:szCs w:val="24"/>
        </w:rPr>
        <w:t>he</w:t>
      </w:r>
      <w:proofErr w:type="gramEnd"/>
      <w:r>
        <w:rPr>
          <w:rFonts w:ascii="Times New Roman" w:hAnsi="Times New Roman" w:cs="Times New Roman"/>
          <w:sz w:val="24"/>
          <w:szCs w:val="24"/>
        </w:rPr>
        <w:t xml:space="preserve"> deliberately</w:t>
      </w:r>
    </w:p>
    <w:p w:rsidR="007158EF" w:rsidRPr="00F67D57" w:rsidRDefault="007158EF" w:rsidP="0076457D">
      <w:pPr>
        <w:spacing w:after="0" w:line="0" w:lineRule="atLeast"/>
        <w:ind w:left="720" w:hanging="720"/>
        <w:outlineLvl w:val="2"/>
        <w:rPr>
          <w:rFonts w:ascii="Times New Roman" w:hAnsi="Times New Roman" w:cs="Times New Roman"/>
          <w:sz w:val="24"/>
          <w:szCs w:val="24"/>
        </w:rPr>
      </w:pPr>
      <w:proofErr w:type="gramStart"/>
      <w:r>
        <w:rPr>
          <w:rFonts w:ascii="Times New Roman" w:hAnsi="Times New Roman" w:cs="Times New Roman"/>
          <w:sz w:val="24"/>
          <w:szCs w:val="24"/>
        </w:rPr>
        <w:t>took  a</w:t>
      </w:r>
      <w:proofErr w:type="gramEnd"/>
      <w:r>
        <w:rPr>
          <w:rFonts w:ascii="Times New Roman" w:hAnsi="Times New Roman" w:cs="Times New Roman"/>
          <w:sz w:val="24"/>
          <w:szCs w:val="24"/>
        </w:rPr>
        <w:t xml:space="preserve"> long time because of his love of hunting.</w:t>
      </w:r>
      <w:r w:rsidR="00C7675F">
        <w:rPr>
          <w:rFonts w:ascii="Times New Roman" w:hAnsi="Times New Roman" w:cs="Times New Roman"/>
          <w:sz w:val="24"/>
          <w:szCs w:val="24"/>
        </w:rPr>
        <w:t xml:space="preserve"> This is pure </w:t>
      </w:r>
      <w:proofErr w:type="spellStart"/>
      <w:r w:rsidR="00C7675F">
        <w:rPr>
          <w:rFonts w:ascii="Times New Roman" w:hAnsi="Times New Roman" w:cs="Times New Roman"/>
          <w:sz w:val="24"/>
          <w:szCs w:val="24"/>
        </w:rPr>
        <w:t>conjec</w:t>
      </w:r>
      <w:proofErr w:type="spellEnd"/>
      <w:r w:rsidR="00C7675F">
        <w:rPr>
          <w:rFonts w:ascii="Times New Roman" w:hAnsi="Times New Roman" w:cs="Times New Roman"/>
          <w:sz w:val="24"/>
          <w:szCs w:val="24"/>
        </w:rPr>
        <w:t>-</w:t>
      </w:r>
    </w:p>
    <w:p w:rsidR="008A3582" w:rsidRDefault="00C7675F" w:rsidP="00D95DE8">
      <w:pPr>
        <w:spacing w:after="0" w:line="0" w:lineRule="atLeast"/>
        <w:rPr>
          <w:rFonts w:ascii="Times New Roman" w:hAnsi="Times New Roman" w:cs="Times New Roman"/>
          <w:sz w:val="24"/>
          <w:szCs w:val="24"/>
        </w:rPr>
      </w:pPr>
      <w:proofErr w:type="spellStart"/>
      <w:proofErr w:type="gramStart"/>
      <w:r>
        <w:rPr>
          <w:rFonts w:ascii="Times New Roman" w:hAnsi="Times New Roman" w:cs="Times New Roman"/>
          <w:sz w:val="24"/>
          <w:szCs w:val="24"/>
        </w:rPr>
        <w:t>ture</w:t>
      </w:r>
      <w:proofErr w:type="spellEnd"/>
      <w:proofErr w:type="gramEnd"/>
      <w:r>
        <w:rPr>
          <w:rFonts w:ascii="Times New Roman" w:hAnsi="Times New Roman" w:cs="Times New Roman"/>
          <w:sz w:val="24"/>
          <w:szCs w:val="24"/>
        </w:rPr>
        <w:t xml:space="preserve">. </w:t>
      </w:r>
      <w:r w:rsidR="008A3582">
        <w:rPr>
          <w:rFonts w:ascii="Times New Roman" w:hAnsi="Times New Roman" w:cs="Times New Roman"/>
          <w:sz w:val="24"/>
          <w:szCs w:val="24"/>
        </w:rPr>
        <w:t>The idea that Esau loitered and was negligent is without basis. Unless you think that there was a line of animals just waiting to be shot with Esau’s arrow it is not wise to assume that Esau was less than an avid hunter. He was exploited by a devious mother and brother. This sin of theirs cost him dearly and ultimately harmed his mother severely. It cost her; the love of one son and the presence of the other. Esau was devastated. He lost his birthright through his failure to value it. He managed to lose his fathers’ blessing through the subterfuge of his mother.</w:t>
      </w:r>
      <w:r w:rsidR="001D6C75">
        <w:rPr>
          <w:rFonts w:ascii="Times New Roman" w:hAnsi="Times New Roman" w:cs="Times New Roman"/>
          <w:sz w:val="24"/>
          <w:szCs w:val="24"/>
        </w:rPr>
        <w:t xml:space="preserve"> In the end he pleads for a blessing and gets one. He doesn’t surpass his brother but he does have a very successful life.</w:t>
      </w:r>
    </w:p>
    <w:p w:rsidR="008A3582" w:rsidRDefault="008A3582" w:rsidP="00D95DE8">
      <w:pPr>
        <w:spacing w:after="0" w:line="0" w:lineRule="atLeast"/>
        <w:rPr>
          <w:rFonts w:ascii="Times New Roman" w:hAnsi="Times New Roman" w:cs="Times New Roman"/>
          <w:sz w:val="24"/>
          <w:szCs w:val="24"/>
        </w:rPr>
      </w:pPr>
    </w:p>
    <w:p w:rsidR="00C7675F" w:rsidRDefault="00C7675F" w:rsidP="00D95DE8">
      <w:pPr>
        <w:spacing w:after="0" w:line="0" w:lineRule="atLeast"/>
        <w:rPr>
          <w:rFonts w:ascii="Times New Roman" w:hAnsi="Times New Roman" w:cs="Times New Roman"/>
          <w:sz w:val="24"/>
          <w:szCs w:val="24"/>
        </w:rPr>
      </w:pPr>
      <w:r w:rsidRPr="00C7675F">
        <w:rPr>
          <w:rFonts w:ascii="Times New Roman" w:hAnsi="Times New Roman" w:cs="Times New Roman"/>
          <w:b/>
          <w:sz w:val="24"/>
          <w:szCs w:val="24"/>
        </w:rPr>
        <w:t>Elisha:</w:t>
      </w:r>
      <w:r>
        <w:rPr>
          <w:rFonts w:ascii="Times New Roman" w:hAnsi="Times New Roman" w:cs="Times New Roman"/>
          <w:sz w:val="24"/>
          <w:szCs w:val="24"/>
        </w:rPr>
        <w:t xml:space="preserve"> In II Kings 2 we read about Elisha asking Elijah for a double portion of his spirit. He was following the greatest prophet that Israel had seen up until then. He was called from the farm to be the replace-</w:t>
      </w:r>
      <w:proofErr w:type="spellStart"/>
      <w:r>
        <w:rPr>
          <w:rFonts w:ascii="Times New Roman" w:hAnsi="Times New Roman" w:cs="Times New Roman"/>
          <w:sz w:val="24"/>
          <w:szCs w:val="24"/>
        </w:rPr>
        <w:t>ment</w:t>
      </w:r>
      <w:proofErr w:type="spellEnd"/>
      <w:r>
        <w:rPr>
          <w:rFonts w:ascii="Times New Roman" w:hAnsi="Times New Roman" w:cs="Times New Roman"/>
          <w:sz w:val="24"/>
          <w:szCs w:val="24"/>
        </w:rPr>
        <w:t xml:space="preserve"> for this fearless and prolific man of God. No man was ever less prepared and/or qualified for such a calling. He would have to be 100% directed by God all of the time. He saw in Elijah what he was missing and was bold enough to ask for a greater blessing than he could have ever learned or earned in a lifetime. He received what he </w:t>
      </w:r>
      <w:r>
        <w:rPr>
          <w:rFonts w:ascii="Times New Roman" w:hAnsi="Times New Roman" w:cs="Times New Roman"/>
          <w:sz w:val="24"/>
          <w:szCs w:val="24"/>
        </w:rPr>
        <w:lastRenderedPageBreak/>
        <w:t xml:space="preserve">asked for and scriptures record that he was able to do twice the number </w:t>
      </w:r>
      <w:proofErr w:type="gramStart"/>
      <w:r>
        <w:rPr>
          <w:rFonts w:ascii="Times New Roman" w:hAnsi="Times New Roman" w:cs="Times New Roman"/>
          <w:sz w:val="24"/>
          <w:szCs w:val="24"/>
        </w:rPr>
        <w:t>of  miracles</w:t>
      </w:r>
      <w:proofErr w:type="gramEnd"/>
      <w:r>
        <w:rPr>
          <w:rFonts w:ascii="Times New Roman" w:hAnsi="Times New Roman" w:cs="Times New Roman"/>
          <w:sz w:val="24"/>
          <w:szCs w:val="24"/>
        </w:rPr>
        <w:t xml:space="preserve"> that Elijah did.</w:t>
      </w:r>
    </w:p>
    <w:p w:rsidR="00872C56" w:rsidRDefault="00872C56" w:rsidP="00D95DE8">
      <w:pPr>
        <w:spacing w:after="0" w:line="0" w:lineRule="atLeast"/>
        <w:rPr>
          <w:rFonts w:ascii="Times New Roman" w:hAnsi="Times New Roman" w:cs="Times New Roman"/>
          <w:sz w:val="24"/>
          <w:szCs w:val="24"/>
        </w:rPr>
      </w:pPr>
    </w:p>
    <w:p w:rsidR="007623DE" w:rsidRDefault="007623DE" w:rsidP="00872C56">
      <w:pPr>
        <w:autoSpaceDE w:val="0"/>
        <w:autoSpaceDN w:val="0"/>
        <w:adjustRightInd w:val="0"/>
        <w:spacing w:before="60" w:after="60" w:line="240" w:lineRule="auto"/>
        <w:rPr>
          <w:rFonts w:ascii="Georgia" w:hAnsi="Georgia" w:cs="Georgia"/>
        </w:rPr>
      </w:pPr>
      <w:r w:rsidRPr="007623DE">
        <w:rPr>
          <w:rFonts w:ascii="Georgia" w:hAnsi="Georgia" w:cs="Georgia"/>
          <w:b/>
        </w:rPr>
        <w:t xml:space="preserve">The </w:t>
      </w:r>
      <w:proofErr w:type="spellStart"/>
      <w:r w:rsidRPr="007623DE">
        <w:rPr>
          <w:rFonts w:ascii="Georgia" w:hAnsi="Georgia" w:cs="Georgia"/>
          <w:b/>
        </w:rPr>
        <w:t>Shunammite</w:t>
      </w:r>
      <w:proofErr w:type="spellEnd"/>
      <w:r w:rsidRPr="007623DE">
        <w:rPr>
          <w:rFonts w:ascii="Georgia" w:hAnsi="Georgia" w:cs="Georgia"/>
          <w:b/>
        </w:rPr>
        <w:t xml:space="preserve"> woman</w:t>
      </w:r>
      <w:r w:rsidRPr="001D6C75">
        <w:rPr>
          <w:rFonts w:ascii="Georgia" w:hAnsi="Georgia" w:cs="Georgia"/>
          <w:b/>
        </w:rPr>
        <w:t>:</w:t>
      </w:r>
      <w:r>
        <w:rPr>
          <w:rFonts w:ascii="Georgia" w:hAnsi="Georgia" w:cs="Georgia"/>
        </w:rPr>
        <w:t xml:space="preserve"> In the 4</w:t>
      </w:r>
      <w:r w:rsidRPr="007623DE">
        <w:rPr>
          <w:rFonts w:ascii="Georgia" w:hAnsi="Georgia" w:cs="Georgia"/>
          <w:vertAlign w:val="superscript"/>
        </w:rPr>
        <w:t>th</w:t>
      </w:r>
      <w:r>
        <w:rPr>
          <w:rFonts w:ascii="Georgia" w:hAnsi="Georgia" w:cs="Georgia"/>
        </w:rPr>
        <w:t xml:space="preserve"> chapter of II Kings we read about a woman who saw Elisha passing by and began to feed him and eventually convinced her husband to build a room onto her house for him to stay in when he passed by. Elisha blesses her by prophesying that she will give birth to a son in her old age. God provides the child and all is well until the boy is brought home sick one day and dies in his mother’s arms. We read about her running to Elisha and falling at his feet to plead for the life of her son. She was happy with God for what He had given her but she wanted just one more blessing. God raised her son from the dead.</w:t>
      </w:r>
    </w:p>
    <w:p w:rsidR="007623DE" w:rsidRDefault="007623DE" w:rsidP="00872C56">
      <w:pPr>
        <w:autoSpaceDE w:val="0"/>
        <w:autoSpaceDN w:val="0"/>
        <w:adjustRightInd w:val="0"/>
        <w:spacing w:before="60" w:after="60" w:line="240" w:lineRule="auto"/>
        <w:rPr>
          <w:rFonts w:ascii="Georgia" w:hAnsi="Georgia" w:cs="Georgia"/>
        </w:rPr>
      </w:pPr>
    </w:p>
    <w:p w:rsidR="007623DE" w:rsidRDefault="007623DE" w:rsidP="00872C56">
      <w:pPr>
        <w:autoSpaceDE w:val="0"/>
        <w:autoSpaceDN w:val="0"/>
        <w:adjustRightInd w:val="0"/>
        <w:spacing w:before="60" w:after="60" w:line="240" w:lineRule="auto"/>
        <w:rPr>
          <w:rFonts w:ascii="Times New Roman" w:hAnsi="Times New Roman" w:cs="Times New Roman"/>
          <w:sz w:val="24"/>
          <w:szCs w:val="24"/>
        </w:rPr>
      </w:pPr>
      <w:proofErr w:type="spellStart"/>
      <w:r w:rsidRPr="001D6C75">
        <w:rPr>
          <w:rFonts w:ascii="Georgia" w:hAnsi="Georgia" w:cs="Georgia"/>
          <w:b/>
        </w:rPr>
        <w:t>Achsah</w:t>
      </w:r>
      <w:proofErr w:type="spellEnd"/>
      <w:r w:rsidRPr="001D6C75">
        <w:rPr>
          <w:rFonts w:ascii="Georgia" w:hAnsi="Georgia" w:cs="Georgia"/>
          <w:b/>
        </w:rPr>
        <w:t>:</w:t>
      </w:r>
      <w:r>
        <w:rPr>
          <w:rFonts w:ascii="Georgia" w:hAnsi="Georgia" w:cs="Georgia"/>
        </w:rPr>
        <w:t xml:space="preserve"> In Joshua, the 15</w:t>
      </w:r>
      <w:r w:rsidRPr="007623DE">
        <w:rPr>
          <w:rFonts w:ascii="Georgia" w:hAnsi="Georgia" w:cs="Georgia"/>
          <w:vertAlign w:val="superscript"/>
        </w:rPr>
        <w:t>th</w:t>
      </w:r>
      <w:r>
        <w:rPr>
          <w:rFonts w:ascii="Georgia" w:hAnsi="Georgia" w:cs="Georgia"/>
        </w:rPr>
        <w:t xml:space="preserve"> chapter, we are told about Caleb </w:t>
      </w:r>
      <w:proofErr w:type="spellStart"/>
      <w:r>
        <w:rPr>
          <w:rFonts w:ascii="Georgia" w:hAnsi="Georgia" w:cs="Georgia"/>
        </w:rPr>
        <w:t>promis</w:t>
      </w:r>
      <w:r w:rsidR="001D6C75">
        <w:rPr>
          <w:rFonts w:ascii="Georgia" w:hAnsi="Georgia" w:cs="Georgia"/>
        </w:rPr>
        <w:t>-</w:t>
      </w:r>
      <w:r>
        <w:rPr>
          <w:rFonts w:ascii="Georgia" w:hAnsi="Georgia" w:cs="Georgia"/>
        </w:rPr>
        <w:t>ing</w:t>
      </w:r>
      <w:proofErr w:type="spellEnd"/>
      <w:r>
        <w:rPr>
          <w:rFonts w:ascii="Georgia" w:hAnsi="Georgia" w:cs="Georgia"/>
        </w:rPr>
        <w:t xml:space="preserve"> to give his daughter as a wife to the man who</w:t>
      </w:r>
      <w:r w:rsidR="001D6C75">
        <w:rPr>
          <w:rFonts w:ascii="Georgia" w:hAnsi="Georgia" w:cs="Georgia"/>
        </w:rPr>
        <w:t xml:space="preserve"> would </w:t>
      </w:r>
      <w:proofErr w:type="gramStart"/>
      <w:r w:rsidR="001D6C75">
        <w:rPr>
          <w:rFonts w:ascii="Georgia" w:hAnsi="Georgia" w:cs="Georgia"/>
        </w:rPr>
        <w:t>defeat  the</w:t>
      </w:r>
      <w:proofErr w:type="gramEnd"/>
      <w:r w:rsidR="001D6C75">
        <w:rPr>
          <w:rFonts w:ascii="Georgia" w:hAnsi="Georgia" w:cs="Georgia"/>
        </w:rPr>
        <w:t xml:space="preserve"> city of </w:t>
      </w:r>
      <w:proofErr w:type="spellStart"/>
      <w:r w:rsidR="001D6C75" w:rsidRPr="001D6C75">
        <w:rPr>
          <w:rFonts w:ascii="Times New Roman" w:hAnsi="Times New Roman" w:cs="Times New Roman"/>
          <w:sz w:val="24"/>
          <w:szCs w:val="24"/>
        </w:rPr>
        <w:t>Kirjathsepher</w:t>
      </w:r>
      <w:proofErr w:type="spellEnd"/>
      <w:r w:rsidR="001D6C75">
        <w:rPr>
          <w:rFonts w:ascii="Times New Roman" w:hAnsi="Times New Roman" w:cs="Times New Roman"/>
          <w:sz w:val="24"/>
          <w:szCs w:val="24"/>
        </w:rPr>
        <w:t xml:space="preserve">. Along comes a man who fancies his daughter, named Othniel and fulfills the requirement and is promptly rewarded with </w:t>
      </w:r>
      <w:proofErr w:type="spellStart"/>
      <w:r w:rsidR="001D6C75">
        <w:rPr>
          <w:rFonts w:ascii="Times New Roman" w:hAnsi="Times New Roman" w:cs="Times New Roman"/>
          <w:sz w:val="24"/>
          <w:szCs w:val="24"/>
        </w:rPr>
        <w:t>Achsah</w:t>
      </w:r>
      <w:proofErr w:type="spellEnd"/>
      <w:r w:rsidR="001D6C75">
        <w:rPr>
          <w:rFonts w:ascii="Times New Roman" w:hAnsi="Times New Roman" w:cs="Times New Roman"/>
          <w:sz w:val="24"/>
          <w:szCs w:val="24"/>
        </w:rPr>
        <w:t xml:space="preserve"> for a wife. She surprises him by telling him that he let her dad off too easily. She convinces him to ask for some land as well and when that is thrown in she further asks for</w:t>
      </w:r>
      <w:r w:rsidR="00117C0A">
        <w:rPr>
          <w:rFonts w:ascii="Times New Roman" w:hAnsi="Times New Roman" w:cs="Times New Roman"/>
          <w:sz w:val="24"/>
          <w:szCs w:val="24"/>
        </w:rPr>
        <w:t xml:space="preserve"> and receives</w:t>
      </w:r>
      <w:r w:rsidR="001D6C75">
        <w:rPr>
          <w:rFonts w:ascii="Times New Roman" w:hAnsi="Times New Roman" w:cs="Times New Roman"/>
          <w:sz w:val="24"/>
          <w:szCs w:val="24"/>
        </w:rPr>
        <w:t xml:space="preserve"> two plots of land that have springs on them.</w:t>
      </w:r>
    </w:p>
    <w:p w:rsidR="001D6C75" w:rsidRDefault="001D6C75" w:rsidP="00872C56">
      <w:pPr>
        <w:autoSpaceDE w:val="0"/>
        <w:autoSpaceDN w:val="0"/>
        <w:adjustRightInd w:val="0"/>
        <w:spacing w:before="60" w:after="60" w:line="240" w:lineRule="auto"/>
        <w:rPr>
          <w:rFonts w:ascii="Times New Roman" w:hAnsi="Times New Roman" w:cs="Times New Roman"/>
          <w:sz w:val="24"/>
          <w:szCs w:val="24"/>
        </w:rPr>
      </w:pPr>
    </w:p>
    <w:p w:rsidR="001D6C75" w:rsidRDefault="001D6C75" w:rsidP="00117C0A">
      <w:pPr>
        <w:autoSpaceDE w:val="0"/>
        <w:autoSpaceDN w:val="0"/>
        <w:adjustRightInd w:val="0"/>
        <w:spacing w:after="0" w:line="240" w:lineRule="auto"/>
        <w:rPr>
          <w:rFonts w:ascii="Times New Roman" w:hAnsi="Times New Roman" w:cs="Times New Roman"/>
          <w:sz w:val="24"/>
          <w:szCs w:val="24"/>
        </w:rPr>
      </w:pPr>
      <w:r w:rsidRPr="001D6C75">
        <w:rPr>
          <w:rFonts w:ascii="Times New Roman" w:hAnsi="Times New Roman" w:cs="Times New Roman"/>
          <w:b/>
          <w:sz w:val="24"/>
          <w:szCs w:val="24"/>
        </w:rPr>
        <w:t>Conclude:</w:t>
      </w:r>
      <w:r>
        <w:rPr>
          <w:rFonts w:ascii="Times New Roman" w:hAnsi="Times New Roman" w:cs="Times New Roman"/>
          <w:sz w:val="24"/>
          <w:szCs w:val="24"/>
        </w:rPr>
        <w:t xml:space="preserve"> What is this message all about anyway? What do all these stories have in common? </w:t>
      </w:r>
      <w:r w:rsidR="00117C0A">
        <w:rPr>
          <w:rFonts w:ascii="Times New Roman" w:hAnsi="Times New Roman" w:cs="Times New Roman"/>
          <w:sz w:val="24"/>
          <w:szCs w:val="24"/>
        </w:rPr>
        <w:t>In each and every one of these stories we find individuals who want or need more than they have. In each instance they asked for something more. In every case they got what they asked for.</w:t>
      </w:r>
    </w:p>
    <w:p w:rsidR="00117C0A" w:rsidRDefault="00117C0A" w:rsidP="00117C0A">
      <w:pPr>
        <w:autoSpaceDE w:val="0"/>
        <w:autoSpaceDN w:val="0"/>
        <w:adjustRightInd w:val="0"/>
        <w:spacing w:after="0" w:line="240" w:lineRule="auto"/>
        <w:rPr>
          <w:rFonts w:ascii="Georgia" w:hAnsi="Georgia" w:cs="Georgia"/>
        </w:rPr>
      </w:pPr>
      <w:r>
        <w:rPr>
          <w:rFonts w:ascii="Times New Roman" w:hAnsi="Times New Roman" w:cs="Times New Roman"/>
          <w:sz w:val="24"/>
          <w:szCs w:val="24"/>
        </w:rPr>
        <w:t xml:space="preserve">  What is the take home for us? God is not out of blessings. If you are in need of a blessing you need to ask Him. If you feel that you have been wronged ask Him to make it right. If you’ve already been blessed but really could use more, then, just ask Him. If you just want more than He has already given you then ask. (Jared and candy).</w:t>
      </w:r>
      <w:bookmarkStart w:id="0" w:name="_GoBack"/>
      <w:bookmarkEnd w:id="0"/>
    </w:p>
    <w:sectPr w:rsidR="00117C0A" w:rsidSect="005156FF">
      <w:pgSz w:w="15840" w:h="12240" w:orient="landscape"/>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75C"/>
    <w:rsid w:val="000C0623"/>
    <w:rsid w:val="00117C0A"/>
    <w:rsid w:val="00140DF7"/>
    <w:rsid w:val="001D6C75"/>
    <w:rsid w:val="00281987"/>
    <w:rsid w:val="00461C7D"/>
    <w:rsid w:val="005156FF"/>
    <w:rsid w:val="0065270D"/>
    <w:rsid w:val="007158EF"/>
    <w:rsid w:val="00760193"/>
    <w:rsid w:val="007623DE"/>
    <w:rsid w:val="0076457D"/>
    <w:rsid w:val="007E1404"/>
    <w:rsid w:val="00872C56"/>
    <w:rsid w:val="008A3582"/>
    <w:rsid w:val="008F3112"/>
    <w:rsid w:val="00A275CD"/>
    <w:rsid w:val="00A32977"/>
    <w:rsid w:val="00AD32CF"/>
    <w:rsid w:val="00BB175C"/>
    <w:rsid w:val="00C7675F"/>
    <w:rsid w:val="00D57118"/>
    <w:rsid w:val="00D90D29"/>
    <w:rsid w:val="00D95DE8"/>
    <w:rsid w:val="00E36A9B"/>
    <w:rsid w:val="00F75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6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175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6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175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980</TotalTime>
  <Pages>1</Pages>
  <Words>594</Words>
  <Characters>3390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Tice MD pc</dc:creator>
  <cp:lastModifiedBy>Tice MD pc</cp:lastModifiedBy>
  <cp:revision>7</cp:revision>
  <dcterms:created xsi:type="dcterms:W3CDTF">2015-04-07T23:00:00Z</dcterms:created>
  <dcterms:modified xsi:type="dcterms:W3CDTF">2015-04-12T00:49:00Z</dcterms:modified>
</cp:coreProperties>
</file>