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0376" w14:textId="5868F5B8" w:rsidR="00D17CB7" w:rsidRDefault="00481A02" w:rsidP="003F1E94">
      <w:pPr>
        <w:ind w:firstLine="360"/>
      </w:pPr>
      <w:r>
        <w:t xml:space="preserve">An </w:t>
      </w:r>
      <w:proofErr w:type="spellStart"/>
      <w:proofErr w:type="gramStart"/>
      <w:r>
        <w:t>inventer</w:t>
      </w:r>
      <w:proofErr w:type="spellEnd"/>
      <w:proofErr w:type="gramEnd"/>
      <w:r>
        <w:t xml:space="preserve"> lived on a farm. He had </w:t>
      </w:r>
      <w:proofErr w:type="gramStart"/>
      <w:r>
        <w:t>a number of</w:t>
      </w:r>
      <w:proofErr w:type="gramEnd"/>
      <w:r>
        <w:t xml:space="preserve"> greedy children.</w:t>
      </w:r>
    </w:p>
    <w:p w14:paraId="47F188DA" w14:textId="58D86424" w:rsidR="00481A02" w:rsidRDefault="00481A02" w:rsidP="003F1E94">
      <w:pPr>
        <w:ind w:firstLine="360"/>
      </w:pPr>
      <w:r>
        <w:t xml:space="preserve">He plants an orchard of hazelnut trees. He tells his children this is going to be the most worthwhile </w:t>
      </w:r>
      <w:proofErr w:type="gramStart"/>
      <w:r>
        <w:t>think</w:t>
      </w:r>
      <w:proofErr w:type="gramEnd"/>
      <w:r>
        <w:t xml:space="preserve"> he’s ever done. The trees grow and mature.</w:t>
      </w:r>
    </w:p>
    <w:p w14:paraId="7A5628B6" w14:textId="7729DE72" w:rsidR="00481A02" w:rsidRDefault="00481A02" w:rsidP="003F1E94">
      <w:pPr>
        <w:ind w:firstLine="360"/>
      </w:pPr>
      <w:r>
        <w:t xml:space="preserve">“Almost there. When </w:t>
      </w:r>
      <w:proofErr w:type="spellStart"/>
      <w:r>
        <w:t>B</w:t>
      </w:r>
      <w:r w:rsidR="003F1E94">
        <w:t>au</w:t>
      </w:r>
      <w:r>
        <w:t>fore</w:t>
      </w:r>
      <w:proofErr w:type="spellEnd"/>
      <w:r>
        <w:t xml:space="preserve"> arrives, all will be ready.’</w:t>
      </w:r>
    </w:p>
    <w:p w14:paraId="58D24E26" w14:textId="2748958B" w:rsidR="00481A02" w:rsidRDefault="00481A02" w:rsidP="003F1E94">
      <w:pPr>
        <w:ind w:firstLine="360"/>
      </w:pPr>
      <w:r>
        <w:t>Then the inventor dies. Shortly after that a crate arrives. In it is a puppy. On the crate is a label. ‘</w:t>
      </w:r>
      <w:proofErr w:type="spellStart"/>
      <w:r>
        <w:t>Bofore</w:t>
      </w:r>
      <w:proofErr w:type="spellEnd"/>
      <w:r>
        <w:t>’.</w:t>
      </w:r>
    </w:p>
    <w:p w14:paraId="7648907D" w14:textId="6FDACE27" w:rsidR="00982FE6" w:rsidRDefault="00982FE6" w:rsidP="003F1E94">
      <w:pPr>
        <w:ind w:firstLine="360"/>
      </w:pPr>
      <w:r>
        <w:t xml:space="preserve">The </w:t>
      </w:r>
      <w:proofErr w:type="gramStart"/>
      <w:r>
        <w:t>inventors</w:t>
      </w:r>
      <w:proofErr w:type="gramEnd"/>
      <w:r>
        <w:t xml:space="preserve"> heirs attempt to resolve the mystery of the hazelnut orchard and the now-grown dog. </w:t>
      </w:r>
    </w:p>
    <w:p w14:paraId="5E1F73B8" w14:textId="2B264598" w:rsidR="003F1E94" w:rsidRDefault="00481A02" w:rsidP="003F1E94">
      <w:pPr>
        <w:ind w:firstLine="360"/>
      </w:pPr>
      <w:r>
        <w:t>The years pass.</w:t>
      </w:r>
      <w:r w:rsidR="007E748B">
        <w:t xml:space="preserve"> There are </w:t>
      </w:r>
      <w:proofErr w:type="gramStart"/>
      <w:r w:rsidR="007E748B">
        <w:t>a number of</w:t>
      </w:r>
      <w:proofErr w:type="gramEnd"/>
      <w:r w:rsidR="007E748B">
        <w:t xml:space="preserve"> dwellings on the farm. Houses that belonged to former caretakers and the </w:t>
      </w:r>
      <w:proofErr w:type="gramStart"/>
      <w:r w:rsidR="007E748B">
        <w:t>inventors</w:t>
      </w:r>
      <w:proofErr w:type="gramEnd"/>
      <w:r w:rsidR="007E748B">
        <w:t xml:space="preserve"> mother, a few houses and mobile homes that the inventor constructed for his progeny to live in. </w:t>
      </w:r>
      <w:r w:rsidR="00982FE6">
        <w:t>Few of the siblings</w:t>
      </w:r>
      <w:r w:rsidR="007E748B">
        <w:t xml:space="preserve"> make serious efforts at providing a livelihood for themselves</w:t>
      </w:r>
      <w:r>
        <w:t>.</w:t>
      </w:r>
      <w:r w:rsidR="00982FE6">
        <w:t xml:space="preserve"> Their wealth diminishes. </w:t>
      </w:r>
      <w:r>
        <w:t>T</w:t>
      </w:r>
      <w:r w:rsidR="003F1E94">
        <w:t>heir creditors foreclose on the fam</w:t>
      </w:r>
      <w:r>
        <w:t>.</w:t>
      </w:r>
      <w:r w:rsidR="007E748B">
        <w:t xml:space="preserve"> They are unable to resolve the mystery of</w:t>
      </w:r>
      <w:r w:rsidR="003F1E94">
        <w:t xml:space="preserve"> </w:t>
      </w:r>
      <w:proofErr w:type="gramStart"/>
      <w:r w:rsidR="003F1E94">
        <w:t>The</w:t>
      </w:r>
      <w:proofErr w:type="gramEnd"/>
      <w:r w:rsidR="003F1E94">
        <w:t xml:space="preserve"> siblings turn their attention to the orchard and the mysterious farm. </w:t>
      </w:r>
    </w:p>
    <w:p w14:paraId="23982E83" w14:textId="101A1A82" w:rsidR="007E748B" w:rsidRDefault="003F1E94" w:rsidP="003F1E94">
      <w:pPr>
        <w:ind w:firstLine="360"/>
      </w:pPr>
      <w:r>
        <w:t xml:space="preserve">Buford lives in the main farmhouse with his son Wes. </w:t>
      </w:r>
      <w:r w:rsidR="007E748B">
        <w:t>They have a variety of farm animals.</w:t>
      </w:r>
    </w:p>
    <w:p w14:paraId="62B5C7A3" w14:textId="77777777" w:rsidR="007E748B" w:rsidRDefault="007E748B" w:rsidP="003F1E94">
      <w:pPr>
        <w:ind w:firstLine="360"/>
      </w:pPr>
    </w:p>
    <w:p w14:paraId="4BC78DDE" w14:textId="203D175B" w:rsidR="003F1E94" w:rsidRDefault="003F1E94" w:rsidP="003F1E94">
      <w:pPr>
        <w:ind w:firstLine="360"/>
      </w:pPr>
      <w:r>
        <w:t xml:space="preserve">Wes was removed </w:t>
      </w:r>
      <w:proofErr w:type="gramStart"/>
      <w:r>
        <w:t>from  his</w:t>
      </w:r>
      <w:proofErr w:type="gramEnd"/>
      <w:r>
        <w:t xml:space="preserve"> mother’s home by the state for reasons that aren’t explained.</w:t>
      </w:r>
      <w:r w:rsidR="007E748B">
        <w:t xml:space="preserve"> Wes’s maternal grandmother undermines </w:t>
      </w:r>
      <w:proofErr w:type="gramStart"/>
      <w:r w:rsidR="007E748B">
        <w:t>Buford</w:t>
      </w:r>
      <w:proofErr w:type="gramEnd"/>
      <w:r w:rsidR="007E748B">
        <w:t xml:space="preserve"> and he</w:t>
      </w:r>
      <w:r>
        <w:t xml:space="preserve"> comes under the scrutiny of the state</w:t>
      </w:r>
      <w:r w:rsidR="007E748B">
        <w:t xml:space="preserve"> in regards to his fitness as a parent.</w:t>
      </w:r>
    </w:p>
    <w:p w14:paraId="29E4BF31" w14:textId="07CE5E0C" w:rsidR="007E748B" w:rsidRDefault="007E748B" w:rsidP="003F1E94">
      <w:pPr>
        <w:ind w:firstLine="360"/>
      </w:pPr>
      <w:r>
        <w:t>Buford dismantles his still and gets a real job.</w:t>
      </w:r>
    </w:p>
    <w:p w14:paraId="12FA9B80" w14:textId="52E90513" w:rsidR="007E748B" w:rsidRDefault="007E748B" w:rsidP="007E748B"/>
    <w:p w14:paraId="133600DA" w14:textId="77777777" w:rsidR="007E748B" w:rsidRDefault="007E748B" w:rsidP="003F1E94">
      <w:pPr>
        <w:ind w:firstLine="360"/>
      </w:pPr>
    </w:p>
    <w:sectPr w:rsidR="007E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02"/>
    <w:rsid w:val="00302622"/>
    <w:rsid w:val="003F1E94"/>
    <w:rsid w:val="00481A02"/>
    <w:rsid w:val="007E748B"/>
    <w:rsid w:val="00982FE6"/>
    <w:rsid w:val="00B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C816"/>
  <w15:chartTrackingRefBased/>
  <w15:docId w15:val="{54CA110D-C945-4054-94EF-3326A7D4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1</cp:revision>
  <dcterms:created xsi:type="dcterms:W3CDTF">2023-01-21T17:07:00Z</dcterms:created>
  <dcterms:modified xsi:type="dcterms:W3CDTF">2023-01-21T17:41:00Z</dcterms:modified>
</cp:coreProperties>
</file>