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B2F80" w14:textId="1D364CFD" w:rsidR="00A85F7D" w:rsidRPr="00B33279" w:rsidRDefault="00025FD6" w:rsidP="00025FD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279">
        <w:rPr>
          <w:rFonts w:ascii="Times New Roman" w:hAnsi="Times New Roman" w:cs="Times New Roman"/>
          <w:b/>
          <w:bCs/>
          <w:sz w:val="24"/>
          <w:szCs w:val="24"/>
        </w:rPr>
        <w:t>Phase I</w:t>
      </w:r>
    </w:p>
    <w:p w14:paraId="47343557" w14:textId="5F780636" w:rsidR="00B33279" w:rsidRDefault="00B33279" w:rsidP="00025FD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Data</w:t>
      </w:r>
    </w:p>
    <w:p w14:paraId="7F109D22" w14:textId="57D8E263" w:rsidR="00025FD6" w:rsidRDefault="00025FD6" w:rsidP="00025FD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</w:t>
      </w:r>
    </w:p>
    <w:p w14:paraId="3671DC2A" w14:textId="1FFC1077" w:rsidR="00025FD6" w:rsidRDefault="0039257C" w:rsidP="00025FD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25FD6">
        <w:rPr>
          <w:rFonts w:ascii="Times New Roman" w:hAnsi="Times New Roman" w:cs="Times New Roman"/>
          <w:sz w:val="24"/>
          <w:szCs w:val="24"/>
        </w:rPr>
        <w:t>pylr</w:t>
      </w:r>
    </w:p>
    <w:p w14:paraId="298CCB77" w14:textId="50AF6515" w:rsidR="00025FD6" w:rsidRDefault="00025FD6" w:rsidP="00025FD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the commands select, filter, mutate,</w:t>
      </w:r>
      <w:r w:rsidR="006C4DC3">
        <w:rPr>
          <w:rFonts w:ascii="Times New Roman" w:hAnsi="Times New Roman" w:cs="Times New Roman"/>
          <w:sz w:val="24"/>
          <w:szCs w:val="24"/>
        </w:rPr>
        <w:t xml:space="preserve"> summarise, left_join, group_by</w:t>
      </w:r>
      <w:r>
        <w:rPr>
          <w:rFonts w:ascii="Times New Roman" w:hAnsi="Times New Roman" w:cs="Times New Roman"/>
          <w:sz w:val="24"/>
          <w:szCs w:val="24"/>
        </w:rPr>
        <w:t xml:space="preserve"> and the %&gt;% notation</w:t>
      </w:r>
    </w:p>
    <w:p w14:paraId="53D51D1A" w14:textId="2563C42F" w:rsidR="00025FD6" w:rsidRDefault="0039257C" w:rsidP="00025FD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25FD6">
        <w:rPr>
          <w:rFonts w:ascii="Times New Roman" w:hAnsi="Times New Roman" w:cs="Times New Roman"/>
          <w:sz w:val="24"/>
          <w:szCs w:val="24"/>
        </w:rPr>
        <w:t>idyr</w:t>
      </w:r>
    </w:p>
    <w:p w14:paraId="2463EFA1" w14:textId="718EDBB2" w:rsidR="00025FD6" w:rsidRDefault="00025FD6" w:rsidP="00025FD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the gather command</w:t>
      </w:r>
    </w:p>
    <w:p w14:paraId="108F3221" w14:textId="1ED59989" w:rsidR="00025FD6" w:rsidRDefault="0039257C" w:rsidP="00025FD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025FD6">
        <w:rPr>
          <w:rFonts w:ascii="Times New Roman" w:hAnsi="Times New Roman" w:cs="Times New Roman"/>
          <w:sz w:val="24"/>
          <w:szCs w:val="24"/>
        </w:rPr>
        <w:t>gplot2</w:t>
      </w:r>
    </w:p>
    <w:p w14:paraId="2C025624" w14:textId="459B4220" w:rsidR="00025FD6" w:rsidRDefault="00025FD6" w:rsidP="00025FD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graphing package and notation I chose to use</w:t>
      </w:r>
    </w:p>
    <w:p w14:paraId="70448D54" w14:textId="23C9D92F" w:rsidR="00025FD6" w:rsidRDefault="0039257C" w:rsidP="00025FD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25FD6">
        <w:rPr>
          <w:rFonts w:ascii="Times New Roman" w:hAnsi="Times New Roman" w:cs="Times New Roman"/>
          <w:sz w:val="24"/>
          <w:szCs w:val="24"/>
        </w:rPr>
        <w:t>nvStats</w:t>
      </w:r>
    </w:p>
    <w:p w14:paraId="6AFD1F00" w14:textId="2D3D8258" w:rsidR="00025FD6" w:rsidRDefault="00025FD6" w:rsidP="00025FD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package that contains the ebeta function</w:t>
      </w:r>
    </w:p>
    <w:p w14:paraId="2BBE2D1B" w14:textId="57082992" w:rsidR="00025FD6" w:rsidRDefault="00025FD6" w:rsidP="00025FD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Parameters</w:t>
      </w:r>
    </w:p>
    <w:p w14:paraId="6F2FACFD" w14:textId="7600DA2A" w:rsidR="00025FD6" w:rsidRDefault="00025FD6" w:rsidP="00025FD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is the mean used in the normal distribution</w:t>
      </w:r>
    </w:p>
    <w:p w14:paraId="19BE767F" w14:textId="78064FC1" w:rsidR="00025FD6" w:rsidRDefault="00025FD6" w:rsidP="00025FD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is the standard deviation used in the normal distribution</w:t>
      </w:r>
    </w:p>
    <w:p w14:paraId="252EA862" w14:textId="74F3856C" w:rsidR="00025FD6" w:rsidRDefault="00025FD6" w:rsidP="00025FD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Rho is the correlation coefficient used when obtaining xy pairs</w:t>
      </w:r>
    </w:p>
    <w:p w14:paraId="3D526610" w14:textId="4DB9CA5F" w:rsidR="00025FD6" w:rsidRDefault="00025FD6" w:rsidP="00025FD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Num_of_sims is the number of correlation coefficients we obtain before we find the beta distribution for that distribution</w:t>
      </w:r>
    </w:p>
    <w:p w14:paraId="6B956E88" w14:textId="66E0A8A8" w:rsidR="00025FD6" w:rsidRDefault="00025FD6" w:rsidP="00025FD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_of_ab is the number of alpha and beta pairs one would want at the end of the simulation</w:t>
      </w:r>
    </w:p>
    <w:p w14:paraId="53B3348F" w14:textId="30F1D091" w:rsidR="00025FD6" w:rsidRDefault="00025FD6" w:rsidP="00025FD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 frames </w:t>
      </w:r>
    </w:p>
    <w:p w14:paraId="47DB09B1" w14:textId="68D88FDD" w:rsidR="00025FD6" w:rsidRDefault="0039257C" w:rsidP="00025FD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25FD6">
        <w:rPr>
          <w:rFonts w:ascii="Times New Roman" w:hAnsi="Times New Roman" w:cs="Times New Roman"/>
          <w:sz w:val="24"/>
          <w:szCs w:val="24"/>
        </w:rPr>
        <w:t>f_nt</w:t>
      </w:r>
    </w:p>
    <w:p w14:paraId="0144C5A8" w14:textId="315F9794" w:rsidR="00025FD6" w:rsidRDefault="00025FD6" w:rsidP="00025FD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matrix filled with NA’s </w:t>
      </w:r>
      <w:r w:rsidR="005B31AD">
        <w:rPr>
          <w:rFonts w:ascii="Times New Roman" w:hAnsi="Times New Roman" w:cs="Times New Roman"/>
          <w:sz w:val="24"/>
          <w:szCs w:val="24"/>
        </w:rPr>
        <w:t>with a column for each combination of n and theta for this batch. (Label each after the combination)</w:t>
      </w:r>
    </w:p>
    <w:p w14:paraId="3B46E30E" w14:textId="2E501976" w:rsidR="005B31AD" w:rsidRDefault="005B31AD" w:rsidP="00025FD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rows should be equal to the num_of_sims</w:t>
      </w:r>
    </w:p>
    <w:p w14:paraId="51ED84D4" w14:textId="32A01741" w:rsidR="005B31AD" w:rsidRDefault="0039257C" w:rsidP="005B31A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B31AD">
        <w:rPr>
          <w:rFonts w:ascii="Times New Roman" w:hAnsi="Times New Roman" w:cs="Times New Roman"/>
          <w:sz w:val="24"/>
          <w:szCs w:val="24"/>
        </w:rPr>
        <w:t>f_RV</w:t>
      </w:r>
    </w:p>
    <w:p w14:paraId="1F86020C" w14:textId="5169D888" w:rsidR="005B31AD" w:rsidRDefault="005B31AD" w:rsidP="005B31A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matrix filled with NA’s with two columns for each combination of n and theta for this batch. One column with store the alpha for that combination of n and theta, and the other will store the beta.</w:t>
      </w:r>
    </w:p>
    <w:p w14:paraId="64A4BDF5" w14:textId="03F3A34F" w:rsidR="00A17B1B" w:rsidRDefault="00A17B1B" w:rsidP="005B31A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stands for Alpha</w:t>
      </w:r>
    </w:p>
    <w:p w14:paraId="34CCC30D" w14:textId="3AA62C2D" w:rsidR="00A17B1B" w:rsidRDefault="00A17B1B" w:rsidP="005B31A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stands for Beta</w:t>
      </w:r>
    </w:p>
    <w:p w14:paraId="36893BD0" w14:textId="36250D58" w:rsidR="005B31AD" w:rsidRDefault="005B31AD" w:rsidP="005B31A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</w:p>
    <w:p w14:paraId="467DC0A3" w14:textId="397C6CE1" w:rsidR="005B31AD" w:rsidRDefault="005B31AD" w:rsidP="005B31A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Loop</w:t>
      </w:r>
      <w:r w:rsidR="0039257C">
        <w:rPr>
          <w:rFonts w:ascii="Times New Roman" w:hAnsi="Times New Roman" w:cs="Times New Roman"/>
          <w:sz w:val="24"/>
          <w:szCs w:val="24"/>
        </w:rPr>
        <w:t xml:space="preserve"> (first section, for(I in 1:num_of_sims))</w:t>
      </w:r>
    </w:p>
    <w:p w14:paraId="77C5A9E7" w14:textId="51F4B2AB" w:rsidR="005B31AD" w:rsidRDefault="005B31AD" w:rsidP="005B31A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specified combination of n and theta</w:t>
      </w:r>
    </w:p>
    <w:p w14:paraId="33771B57" w14:textId="2CF5D306" w:rsidR="005B31AD" w:rsidRDefault="005B31AD" w:rsidP="005B31A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 two standard normal distributions with a sample size of n</w:t>
      </w:r>
    </w:p>
    <w:p w14:paraId="222AA18B" w14:textId="7A110A79" w:rsidR="005B31AD" w:rsidRDefault="005B31AD" w:rsidP="005B31A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Cbind takes the two vectors and </w:t>
      </w:r>
      <w:r w:rsidR="0039257C">
        <w:rPr>
          <w:rFonts w:ascii="Times New Roman" w:hAnsi="Times New Roman" w:cs="Times New Roman"/>
          <w:sz w:val="24"/>
          <w:szCs w:val="24"/>
        </w:rPr>
        <w:t>combines</w:t>
      </w:r>
      <w:r>
        <w:rPr>
          <w:rFonts w:ascii="Times New Roman" w:hAnsi="Times New Roman" w:cs="Times New Roman"/>
          <w:sz w:val="24"/>
          <w:szCs w:val="24"/>
        </w:rPr>
        <w:t xml:space="preserve"> them and puts them into a data frame which makes it much easier to work with</w:t>
      </w:r>
    </w:p>
    <w:p w14:paraId="5A647565" w14:textId="385ACC41" w:rsidR="005B31AD" w:rsidRDefault="005B31AD" w:rsidP="005B31A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formula uses the specified rho value to obtain xy pairs</w:t>
      </w:r>
    </w:p>
    <w:p w14:paraId="73E6C505" w14:textId="4492C6F7" w:rsidR="0039257C" w:rsidRPr="0039257C" w:rsidRDefault="005B31AD" w:rsidP="005B31A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57C">
        <w:rPr>
          <w:rFonts w:ascii="Times New Roman" w:hAnsi="Times New Roman" w:cs="Times New Roman"/>
          <w:sz w:val="24"/>
          <w:szCs w:val="24"/>
        </w:rPr>
        <w:t xml:space="preserve">The next patch of lines which includes the pipe notation (%&gt;%) reads as </w:t>
      </w:r>
      <w:r w:rsidR="0039257C" w:rsidRPr="0039257C">
        <w:rPr>
          <w:rFonts w:ascii="Times New Roman" w:hAnsi="Times New Roman" w:cs="Times New Roman"/>
          <w:sz w:val="24"/>
          <w:szCs w:val="24"/>
        </w:rPr>
        <w:t>“Take the xz95 data frame then (%&gt;%) only select the rows (filter) that are less than the value of qnorm(.95). Store all of this as xy95 (</w:t>
      </w:r>
      <w:r w:rsidR="0039257C" w:rsidRPr="0039257C">
        <w:rPr>
          <w:rFonts w:ascii="Times New Roman" w:hAnsi="Times New Roman" w:cs="Times New Roman"/>
          <w:sz w:val="24"/>
          <w:szCs w:val="24"/>
        </w:rPr>
        <w:sym w:font="Wingdings" w:char="F0DF"/>
      </w:r>
      <w:r w:rsidR="0039257C" w:rsidRPr="0039257C">
        <w:rPr>
          <w:rFonts w:ascii="Times New Roman" w:hAnsi="Times New Roman" w:cs="Times New Roman"/>
          <w:sz w:val="24"/>
          <w:szCs w:val="24"/>
        </w:rPr>
        <w:t>).”</w:t>
      </w:r>
    </w:p>
    <w:p w14:paraId="087F9609" w14:textId="58E1DEA5" w:rsidR="00817831" w:rsidRDefault="00817831" w:rsidP="00817831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where the censoring occurs</w:t>
      </w:r>
    </w:p>
    <w:p w14:paraId="6C274D8F" w14:textId="25492617" w:rsidR="00817831" w:rsidRDefault="00817831" w:rsidP="00817831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batch of lines I find the correlation coefficient</w:t>
      </w:r>
      <w:r w:rsidR="0039257C">
        <w:rPr>
          <w:rFonts w:ascii="Times New Roman" w:hAnsi="Times New Roman" w:cs="Times New Roman"/>
          <w:sz w:val="24"/>
          <w:szCs w:val="24"/>
        </w:rPr>
        <w:t>, and the</w:t>
      </w:r>
      <w:r>
        <w:rPr>
          <w:rFonts w:ascii="Times New Roman" w:hAnsi="Times New Roman" w:cs="Times New Roman"/>
          <w:sz w:val="24"/>
          <w:szCs w:val="24"/>
        </w:rPr>
        <w:t xml:space="preserve"> absolute value of that correlation coefficient</w:t>
      </w:r>
    </w:p>
    <w:p w14:paraId="7B4D7D64" w14:textId="40CCE9D8" w:rsidR="00817831" w:rsidRDefault="0039257C" w:rsidP="00817831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817831">
        <w:rPr>
          <w:rFonts w:ascii="Times New Roman" w:hAnsi="Times New Roman" w:cs="Times New Roman"/>
          <w:sz w:val="24"/>
          <w:szCs w:val="24"/>
        </w:rPr>
        <w:t xml:space="preserve">hen store </w:t>
      </w:r>
      <w:r>
        <w:rPr>
          <w:rFonts w:ascii="Times New Roman" w:hAnsi="Times New Roman" w:cs="Times New Roman"/>
          <w:sz w:val="24"/>
          <w:szCs w:val="24"/>
        </w:rPr>
        <w:t>that |r|</w:t>
      </w:r>
      <w:r w:rsidR="00817831">
        <w:rPr>
          <w:rFonts w:ascii="Times New Roman" w:hAnsi="Times New Roman" w:cs="Times New Roman"/>
          <w:sz w:val="24"/>
          <w:szCs w:val="24"/>
        </w:rPr>
        <w:t xml:space="preserve"> in the df_nt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831">
        <w:rPr>
          <w:rFonts w:ascii="Times New Roman" w:hAnsi="Times New Roman" w:cs="Times New Roman"/>
          <w:sz w:val="24"/>
          <w:szCs w:val="24"/>
        </w:rPr>
        <w:t>frame in its specified column for that combination of n and theta</w:t>
      </w:r>
    </w:p>
    <w:p w14:paraId="77C829E1" w14:textId="05C88F76" w:rsidR="00817831" w:rsidRDefault="00817831" w:rsidP="00817831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one loop for this for loop you will have obtained </w:t>
      </w:r>
      <w:r w:rsidR="0039257C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|r| for each of the combinations of n and theta in this batch</w:t>
      </w:r>
    </w:p>
    <w:p w14:paraId="31BD45D7" w14:textId="6D713D6E" w:rsidR="00817831" w:rsidRDefault="00817831" w:rsidP="00817831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 loop is for(i in 1:num_of_sims) the inside loop will repeat however many times num_of_sims specifies, which will give us an output of that many</w:t>
      </w:r>
      <w:r w:rsidR="00A4328A">
        <w:rPr>
          <w:rFonts w:ascii="Times New Roman" w:hAnsi="Times New Roman" w:cs="Times New Roman"/>
          <w:sz w:val="24"/>
          <w:szCs w:val="24"/>
        </w:rPr>
        <w:t xml:space="preserve"> |r|</w:t>
      </w:r>
    </w:p>
    <w:p w14:paraId="4AD252DE" w14:textId="13FDBD6D" w:rsidR="00CC4BEC" w:rsidRDefault="00CC4BEC" w:rsidP="00CC4BE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loop</w:t>
      </w:r>
    </w:p>
    <w:p w14:paraId="43D27CA5" w14:textId="24271137" w:rsidR="00A17B1B" w:rsidRDefault="00A17B1B" w:rsidP="00A17B1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 the column in the df_nt data frame find beta distribution to represent those |r|</w:t>
      </w:r>
    </w:p>
    <w:p w14:paraId="09CC432D" w14:textId="7CF76C8C" w:rsidR="00A17B1B" w:rsidRDefault="00A17B1B" w:rsidP="00A17B1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the inner loop </w:t>
      </w:r>
      <w:r w:rsidR="0039257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separated by }</w:t>
      </w:r>
      <w:r w:rsidR="0039257C">
        <w:rPr>
          <w:rFonts w:ascii="Times New Roman" w:hAnsi="Times New Roman" w:cs="Times New Roman"/>
          <w:sz w:val="24"/>
          <w:szCs w:val="24"/>
        </w:rPr>
        <w:t>)</w:t>
      </w:r>
    </w:p>
    <w:p w14:paraId="53C7C5B3" w14:textId="6A918AA9" w:rsidR="00A17B1B" w:rsidRDefault="00A17B1B" w:rsidP="00A17B1B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ebeta function takes a vector and fits a beta distribution t</w:t>
      </w:r>
      <w:r w:rsidR="00A4328A">
        <w:rPr>
          <w:rFonts w:ascii="Times New Roman" w:hAnsi="Times New Roman" w:cs="Times New Roman"/>
          <w:sz w:val="24"/>
          <w:szCs w:val="24"/>
        </w:rPr>
        <w:t>o the distribution</w:t>
      </w:r>
      <w:r>
        <w:rPr>
          <w:rFonts w:ascii="Times New Roman" w:hAnsi="Times New Roman" w:cs="Times New Roman"/>
          <w:sz w:val="24"/>
          <w:szCs w:val="24"/>
        </w:rPr>
        <w:t xml:space="preserve"> (in list form)</w:t>
      </w:r>
    </w:p>
    <w:p w14:paraId="4E3331B2" w14:textId="02293C24" w:rsidR="00A17B1B" w:rsidRDefault="00A17B1B" w:rsidP="00A17B1B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two lines in this section pulls the beta distribution parameters and stores them into the correct column given its n value, theta value, and whether it is an alpha or beta value</w:t>
      </w:r>
    </w:p>
    <w:p w14:paraId="02F4DCD7" w14:textId="25EFA9FB" w:rsidR="00A17B1B" w:rsidRDefault="00A17B1B" w:rsidP="00A17B1B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one loop there is an alpha and beta value for each combination of n and theta.</w:t>
      </w:r>
    </w:p>
    <w:p w14:paraId="7658D0DB" w14:textId="03126713" w:rsidR="00A17B1B" w:rsidRDefault="00A17B1B" w:rsidP="00A17B1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outer loop says to repeat this entire process num_of_ab times</w:t>
      </w:r>
    </w:p>
    <w:p w14:paraId="7408FC05" w14:textId="5FE8CB6F" w:rsidR="00A17B1B" w:rsidRDefault="00807378" w:rsidP="00C012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 to Long Data</w:t>
      </w:r>
    </w:p>
    <w:p w14:paraId="42C565ED" w14:textId="77CD7230" w:rsidR="00807378" w:rsidRDefault="00807378" w:rsidP="00C0126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the df_RV by n and theta</w:t>
      </w:r>
    </w:p>
    <w:p w14:paraId="09D50296" w14:textId="77777777" w:rsidR="00B33279" w:rsidRDefault="00807378" w:rsidP="00C0126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batch of lines reads “</w:t>
      </w:r>
      <w:r w:rsidR="0039257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ake df_RV and only </w:t>
      </w:r>
      <w:r w:rsidR="0039257C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these two vectors (select) then add a column called</w:t>
      </w:r>
      <w:r w:rsidR="0039257C">
        <w:rPr>
          <w:rFonts w:ascii="Times New Roman" w:hAnsi="Times New Roman" w:cs="Times New Roman"/>
          <w:sz w:val="24"/>
          <w:szCs w:val="24"/>
        </w:rPr>
        <w:t xml:space="preserve"> (mutate)</w:t>
      </w:r>
      <w:r>
        <w:rPr>
          <w:rFonts w:ascii="Times New Roman" w:hAnsi="Times New Roman" w:cs="Times New Roman"/>
          <w:sz w:val="24"/>
          <w:szCs w:val="24"/>
        </w:rPr>
        <w:t xml:space="preserve"> n which will always be equal to the given n for this combination of n and theta</w:t>
      </w:r>
      <w:r w:rsidR="003925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add another column</w:t>
      </w:r>
      <w:r w:rsidR="0039257C">
        <w:rPr>
          <w:rFonts w:ascii="Times New Roman" w:hAnsi="Times New Roman" w:cs="Times New Roman"/>
          <w:sz w:val="24"/>
          <w:szCs w:val="24"/>
        </w:rPr>
        <w:t xml:space="preserve"> (mutate)</w:t>
      </w:r>
      <w:r>
        <w:rPr>
          <w:rFonts w:ascii="Times New Roman" w:hAnsi="Times New Roman" w:cs="Times New Roman"/>
          <w:sz w:val="24"/>
          <w:szCs w:val="24"/>
        </w:rPr>
        <w:t xml:space="preserve"> called theta which will always be equal to the given theta for </w:t>
      </w:r>
      <w:r w:rsidR="0039257C">
        <w:rPr>
          <w:rFonts w:ascii="Times New Roman" w:hAnsi="Times New Roman" w:cs="Times New Roman"/>
          <w:sz w:val="24"/>
          <w:szCs w:val="24"/>
        </w:rPr>
        <w:t>this combination</w:t>
      </w:r>
      <w:r>
        <w:rPr>
          <w:rFonts w:ascii="Times New Roman" w:hAnsi="Times New Roman" w:cs="Times New Roman"/>
          <w:sz w:val="24"/>
          <w:szCs w:val="24"/>
        </w:rPr>
        <w:t xml:space="preserve"> of n and theta.</w:t>
      </w:r>
      <w:r w:rsidR="00B33279">
        <w:rPr>
          <w:rFonts w:ascii="Times New Roman" w:hAnsi="Times New Roman" w:cs="Times New Roman"/>
          <w:sz w:val="24"/>
          <w:szCs w:val="24"/>
        </w:rPr>
        <w:t xml:space="preserve"> After all of that store the new data in the df.long for that combination of n and theta(</w:t>
      </w:r>
      <w:r w:rsidR="00B33279" w:rsidRPr="00B33279">
        <w:rPr>
          <w:rFonts w:ascii="Times New Roman" w:hAnsi="Times New Roman" w:cs="Times New Roman"/>
          <w:sz w:val="24"/>
          <w:szCs w:val="24"/>
        </w:rPr>
        <w:sym w:font="Wingdings" w:char="F0DF"/>
      </w:r>
      <w:r w:rsidR="00B33279">
        <w:rPr>
          <w:rFonts w:ascii="Times New Roman" w:hAnsi="Times New Roman" w:cs="Times New Roman"/>
          <w:sz w:val="24"/>
          <w:szCs w:val="24"/>
        </w:rPr>
        <w:t>).”</w:t>
      </w:r>
    </w:p>
    <w:p w14:paraId="78E8386C" w14:textId="2578348D" w:rsidR="00B33279" w:rsidRPr="00B33279" w:rsidRDefault="00C0126D" w:rsidP="00B33279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327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hange the names of the original columns to make more sense</w:t>
      </w:r>
    </w:p>
    <w:p w14:paraId="7B7161AD" w14:textId="3B224B87" w:rsidR="00C0126D" w:rsidRDefault="00C0126D" w:rsidP="00B3327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rbind to stack all of the separate data frames on top of each other</w:t>
      </w:r>
    </w:p>
    <w:p w14:paraId="2DB84CD7" w14:textId="3FFF6F1D" w:rsidR="00C0126D" w:rsidRDefault="00C0126D" w:rsidP="00C012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 the Data</w:t>
      </w:r>
    </w:p>
    <w:p w14:paraId="4556841A" w14:textId="6C8165EF" w:rsidR="00C0126D" w:rsidRDefault="00C0126D" w:rsidP="00C0126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the Beta column is still in a list some reason so I used</w:t>
      </w:r>
      <w:r w:rsidR="00B3327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unlist </w:t>
      </w:r>
      <w:r w:rsidR="00B33279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>to change it to a vector</w:t>
      </w:r>
    </w:p>
    <w:p w14:paraId="3474BF88" w14:textId="601929FB" w:rsidR="00C0126D" w:rsidRDefault="00C0126D" w:rsidP="00C0126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group of lines reads “Take df_RV and create groups based </w:t>
      </w:r>
      <w:r w:rsidR="00B33279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n and theta (group_by). Then for each of </w:t>
      </w:r>
      <w:r w:rsidR="00B33279"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 xml:space="preserve"> groups find an average alpha (summarise) . Store it as df.alpha (</w:t>
      </w:r>
      <w:r w:rsidRPr="00C0126D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)</w:t>
      </w:r>
      <w:r w:rsidR="00B33279">
        <w:rPr>
          <w:rFonts w:ascii="Times New Roman" w:hAnsi="Times New Roman" w:cs="Times New Roman"/>
          <w:sz w:val="24"/>
          <w:szCs w:val="24"/>
        </w:rPr>
        <w:t>”</w:t>
      </w:r>
    </w:p>
    <w:p w14:paraId="3A6DA245" w14:textId="6682AA4A" w:rsidR="00C0126D" w:rsidRDefault="00C0126D" w:rsidP="00C0126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</w:p>
    <w:p w14:paraId="3DCBBBF0" w14:textId="419311E0" w:rsidR="00C0126D" w:rsidRDefault="00C0126D" w:rsidP="00C0126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data frame</w:t>
      </w:r>
    </w:p>
    <w:p w14:paraId="4221A2B4" w14:textId="0777431D" w:rsidR="00C0126D" w:rsidRDefault="00C0126D" w:rsidP="00C0126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theta on x axis</w:t>
      </w:r>
    </w:p>
    <w:p w14:paraId="05566749" w14:textId="0B66D346" w:rsidR="00C0126D" w:rsidRDefault="00C0126D" w:rsidP="00C0126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value on y axis</w:t>
      </w:r>
    </w:p>
    <w:p w14:paraId="02C3CEFE" w14:textId="27A1D74A" w:rsidR="00C0126D" w:rsidRDefault="006C4DC3" w:rsidP="00C0126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n represented by changes in color</w:t>
      </w:r>
    </w:p>
    <w:p w14:paraId="06CD0C2D" w14:textId="1A99E6C1" w:rsidR="006C4DC3" w:rsidRDefault="00B33279" w:rsidP="00C0126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6C4DC3">
        <w:rPr>
          <w:rFonts w:ascii="Times New Roman" w:hAnsi="Times New Roman" w:cs="Times New Roman"/>
          <w:sz w:val="24"/>
          <w:szCs w:val="24"/>
        </w:rPr>
        <w:t>eom_point adds points without any additional information. The information in there changes point shape and size</w:t>
      </w:r>
    </w:p>
    <w:p w14:paraId="4ED65A8C" w14:textId="7968E244" w:rsidR="006C4DC3" w:rsidRDefault="006C4DC3" w:rsidP="006C4DC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for beta</w:t>
      </w:r>
    </w:p>
    <w:p w14:paraId="47BD33D4" w14:textId="716F75B0" w:rsidR="006C4DC3" w:rsidRDefault="006C4DC3" w:rsidP="006C4DC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the df.alpha and df.beta by n and theta (left_join)</w:t>
      </w:r>
    </w:p>
    <w:p w14:paraId="5C02CB69" w14:textId="23CBE9AD" w:rsidR="00B33279" w:rsidRDefault="00B33279" w:rsidP="00B33279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resulting data frame</w:t>
      </w:r>
    </w:p>
    <w:p w14:paraId="60D06085" w14:textId="3513C3E1" w:rsidR="00B33279" w:rsidRDefault="00B33279" w:rsidP="00B332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4E685A" w14:textId="77777777" w:rsidR="00B33279" w:rsidRDefault="00B33279" w:rsidP="00B332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EDFF90" w14:textId="5EB21DD9" w:rsidR="00B33279" w:rsidRDefault="00B33279" w:rsidP="00B3327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the Data</w:t>
      </w:r>
    </w:p>
    <w:p w14:paraId="722FF4EE" w14:textId="1DE04B01" w:rsidR="00B33279" w:rsidRDefault="00B33279" w:rsidP="00B3327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 do in this script is load in the data frames I created at the end of the simulation process for each batch of n values we studied and combined them with rbind.</w:t>
      </w:r>
    </w:p>
    <w:p w14:paraId="40AA28CD" w14:textId="08B88810" w:rsidR="00B33279" w:rsidRDefault="00B33279" w:rsidP="00B3327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 frame is now saved and is our master</w:t>
      </w:r>
      <w:r w:rsidR="0019457F">
        <w:rPr>
          <w:rFonts w:ascii="Times New Roman" w:hAnsi="Times New Roman" w:cs="Times New Roman"/>
          <w:sz w:val="24"/>
          <w:szCs w:val="24"/>
        </w:rPr>
        <w:t xml:space="preserve"> alpha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8DD00AC" w14:textId="77777777" w:rsidR="00B33279" w:rsidRPr="00807378" w:rsidRDefault="00B33279" w:rsidP="00B3327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sectPr w:rsidR="00B33279" w:rsidRPr="0080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34F7E"/>
    <w:multiLevelType w:val="hybridMultilevel"/>
    <w:tmpl w:val="9148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84D69"/>
    <w:multiLevelType w:val="hybridMultilevel"/>
    <w:tmpl w:val="D65C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D6"/>
    <w:rsid w:val="00025FD6"/>
    <w:rsid w:val="0019457F"/>
    <w:rsid w:val="0039257C"/>
    <w:rsid w:val="005B31AD"/>
    <w:rsid w:val="006C4DC3"/>
    <w:rsid w:val="00807378"/>
    <w:rsid w:val="00817831"/>
    <w:rsid w:val="00A17B1B"/>
    <w:rsid w:val="00A4328A"/>
    <w:rsid w:val="00A85F7D"/>
    <w:rsid w:val="00B33279"/>
    <w:rsid w:val="00C0126D"/>
    <w:rsid w:val="00CC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29C2"/>
  <w15:chartTrackingRefBased/>
  <w15:docId w15:val="{B633F1BB-1899-4A95-971D-5ABB855F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F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Tarnowski</dc:creator>
  <cp:keywords/>
  <dc:description/>
  <cp:lastModifiedBy>Jacob Tarnowski</cp:lastModifiedBy>
  <cp:revision>3</cp:revision>
  <dcterms:created xsi:type="dcterms:W3CDTF">2019-07-08T18:05:00Z</dcterms:created>
  <dcterms:modified xsi:type="dcterms:W3CDTF">2019-07-25T19:07:00Z</dcterms:modified>
</cp:coreProperties>
</file>