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6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88"/>
      </w:tblGrid>
      <w:tr>
        <w:tc>
          <w:tcPr>
            <w:tcW w:type="dxa" w:w="146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240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Build Your First Accessible Block  —  </w:t>
            </w:r>
            <w:r>
              <w:rPr>
                <w:rFonts w:ascii="Arial" w:cs="Arial" w:eastAsia="Arial" w:hAnsi="Arial"/>
                <w:b w:val="false"/>
                <w:bCs w:val="false"/>
                <w:color w:val="F5C518"/>
                <w:sz w:val="28"/>
                <w:szCs w:val="28"/>
              </w:rPr>
              <w:t xml:space="preserve">Mac &amp; Windows Cheat Sheet</w:t>
            </w:r>
          </w:p>
          <w:p>
            <w:pPr>
              <w:spacing w:after="0" w:before="36"/>
            </w:pPr>
            <w:r>
              <w:rPr>
                <w:rFonts w:ascii="Arial" w:cs="Arial" w:eastAsia="Arial" w:hAnsi="Arial"/>
                <w:b w:val="false"/>
                <w:bCs w:val="false"/>
                <w:color w:val="92B4D8"/>
                <w:sz w:val="16"/>
                <w:szCs w:val="16"/>
              </w:rPr>
              <w:t xml:space="preserve">WordPress Accessibility Meetup  |  June 2026  |  </w:t>
            </w:r>
            <w:r>
              <w:rPr>
                <w:rFonts w:ascii="Arial" w:cs="Arial" w:eastAsia="Arial" w:hAnsi="Arial"/>
                <w:b w:val="false"/>
                <w:bCs w:val="false"/>
                <w:color w:val="F5C518"/>
                <w:sz w:val="16"/>
                <w:szCs w:val="16"/>
              </w:rPr>
              <w:t xml:space="preserve">equalizedigital.com/wordpress-accessibility-meetup</w:t>
            </w:r>
          </w:p>
        </w:tc>
      </w:tr>
    </w:tbl>
    <w:p>
      <w:pPr>
        <w:spacing w:after="0" w:before="88"/>
      </w:pPr>
    </w:p>
    <w:tbl>
      <w:tblPr>
        <w:tblW w:type="dxa" w:w="146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6"/>
        <w:gridCol w:w="4896"/>
        <w:gridCol w:w="4896"/>
      </w:tblGrid>
      <w:tr>
        <w:tc>
          <w:tcPr>
            <w:tcW w:type="dxa" w:w="48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tbl>
            <w:tblPr>
              <w:tblW w:type="dxa" w:w="1468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688"/>
            </w:tblGrid>
            <w:tr>
              <w:tc>
                <w:tcPr>
                  <w:tcW w:type="dxa" w:w="14688"/>
                  <w:tcBorders>
                    <w:top w:val="none" w:color="FFFFFF" w:sz="0"/>
                    <w:left w:val="single" w:color="F5C518" w:sz="20"/>
                    <w:bottom w:val="none" w:color="FFFFFF" w:sz="0"/>
                    <w:right w:val="none" w:color="FFFFFF" w:sz="0"/>
                  </w:tcBorders>
                  <w:shd w:fill="EDEEF5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240"/>
                      <w:sz w:val="21"/>
                      <w:szCs w:val="21"/>
                    </w:rPr>
                    <w:t xml:space="preserve">1 —  Before You Start</w:t>
                  </w:r>
                </w:p>
              </w:tc>
            </w:tr>
          </w:tbl>
          <w:p>
            <w:pPr>
              <w:spacing w:after="0" w:before="55"/>
            </w:pP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Node.js v18+ installed on your computer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LocalWP running — local site shows a green dot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Terminal open  (Mac: Terminal app  |  Win: Command Prompt)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VS Code or any code editor open</w:t>
            </w:r>
          </w:p>
          <w:p>
            <w:pPr>
              <w:spacing w:after="0" w:before="50"/>
            </w:pPr>
          </w:p>
          <w:tbl>
            <w:tblPr>
              <w:tblW w:type="dxa" w:w="1468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688"/>
            </w:tblGrid>
            <w:tr>
              <w:tc>
                <w:tcPr>
                  <w:tcW w:type="dxa" w:w="14688"/>
                  <w:tcBorders>
                    <w:top w:val="none" w:color="FFFFFF" w:sz="0"/>
                    <w:left w:val="single" w:color="F5C518" w:sz="16"/>
                    <w:bottom w:val="none" w:color="FFFFFF" w:sz="0"/>
                    <w:right w:val="none" w:color="FFFFFF" w:sz="0"/>
                  </w:tcBorders>
                  <w:shd w:fill="FFFBEA" w:val="clear"/>
                  <w:tcMar>
                    <w:top w:type="dxa" w:w="80"/>
                    <w:left w:type="dxa" w:w="160"/>
                    <w:bottom w:type="dxa" w:w="8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C3557"/>
                      <w:sz w:val="16"/>
                      <w:szCs w:val="16"/>
                    </w:rPr>
                    <w:t xml:space="preserve">Check Node: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node -v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5568"/>
                      <w:sz w:val="16"/>
                      <w:szCs w:val="16"/>
                    </w:rPr>
                    <w:t xml:space="preserve">  — should show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6B3C"/>
                      <w:sz w:val="16"/>
                      <w:szCs w:val="16"/>
                    </w:rPr>
                    <w:t xml:space="preserve">v18+</w:t>
                  </w:r>
                </w:p>
                <w:p>
                  <w:pPr>
                    <w:spacing w:after="0" w:before="2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5568"/>
                      <w:sz w:val="15"/>
                      <w:szCs w:val="15"/>
                    </w:rPr>
                    <w:t xml:space="preserve">Not installed? Download from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5FA3"/>
                      <w:sz w:val="15"/>
                      <w:szCs w:val="15"/>
                    </w:rPr>
                    <w:t xml:space="preserve">nodejs.org</w:t>
                  </w:r>
                </w:p>
              </w:tc>
            </w:tr>
          </w:tbl>
          <w:p>
            <w:pPr>
              <w:spacing w:after="0" w:before="80"/>
            </w:pPr>
          </w:p>
          <w:tbl>
            <w:tblPr>
              <w:tblW w:type="dxa" w:w="1468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688"/>
            </w:tblGrid>
            <w:tr>
              <w:tc>
                <w:tcPr>
                  <w:tcW w:type="dxa" w:w="14688"/>
                  <w:tcBorders>
                    <w:top w:val="none" w:color="FFFFFF" w:sz="0"/>
                    <w:left w:val="single" w:color="F5C518" w:sz="20"/>
                    <w:bottom w:val="none" w:color="FFFFFF" w:sz="0"/>
                    <w:right w:val="none" w:color="FFFFFF" w:sz="0"/>
                  </w:tcBorders>
                  <w:shd w:fill="EDEEF5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240"/>
                      <w:sz w:val="21"/>
                      <w:szCs w:val="21"/>
                    </w:rPr>
                    <w:t xml:space="preserve">2 —  Scaffold Your Block</w:t>
                  </w:r>
                </w:p>
              </w:tc>
            </w:tr>
          </w:tbl>
          <w:p>
            <w:pPr>
              <w:spacing w:after="0" w:before="55"/>
            </w:pPr>
          </w:p>
          <w:tbl>
            <w:tblPr>
              <w:tblW w:type="dxa" w:w="1468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"/>
              <w:gridCol w:w="13868"/>
            </w:tblGrid>
            <w:tr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5FA3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1</w:t>
                  </w:r>
                </w:p>
              </w:tc>
              <w:tc>
                <w:tcPr>
                  <w:tcW w:type="dxa" w:w="13868"/>
                  <w:tcBorders>
                    <w:top w:val="none" w:color="FFFFFF" w:sz="0"/>
                    <w:left w:val="none" w:color="FFFFFF" w:sz="0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70"/>
                    <w:left w:type="dxa" w:w="160"/>
                    <w:bottom w:type="dxa" w:w="70"/>
                    <w:right w:type="dxa" w:w="80"/>
                  </w:tcMar>
                </w:tcPr>
                <w:p>
                  <w:pPr>
                    <w:spacing w:after="22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240"/>
                      <w:sz w:val="19"/>
                      <w:szCs w:val="19"/>
                    </w:rPr>
                    <w:t xml:space="preserve">Open your terminal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5568"/>
                      <w:sz w:val="16"/>
                      <w:szCs w:val="16"/>
                    </w:rPr>
                    <w:t xml:space="preserve">Mac: Terminal app   |   Win: Win+R, type cmd, press Enter</w:t>
                  </w:r>
                </w:p>
              </w:tc>
            </w:tr>
          </w:tbl>
          <w:p>
            <w:pPr>
              <w:spacing w:after="0" w:before="36"/>
            </w:pPr>
          </w:p>
          <w:tbl>
            <w:tblPr>
              <w:tblW w:type="dxa" w:w="1468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"/>
              <w:gridCol w:w="13868"/>
            </w:tblGrid>
            <w:tr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5FA3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2</w:t>
                  </w:r>
                </w:p>
              </w:tc>
              <w:tc>
                <w:tcPr>
                  <w:tcW w:type="dxa" w:w="13868"/>
                  <w:tcBorders>
                    <w:top w:val="none" w:color="FFFFFF" w:sz="0"/>
                    <w:left w:val="none" w:color="FFFFFF" w:sz="0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70"/>
                    <w:left w:type="dxa" w:w="160"/>
                    <w:bottom w:type="dxa" w:w="70"/>
                    <w:right w:type="dxa" w:w="80"/>
                  </w:tcMar>
                </w:tcPr>
                <w:p>
                  <w:pPr>
                    <w:spacing w:after="22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240"/>
                      <w:sz w:val="19"/>
                      <w:szCs w:val="19"/>
                    </w:rPr>
                    <w:t xml:space="preserve">Go to your plugins folder</w:t>
                  </w:r>
                </w:p>
                <w:p>
                  <w:pPr>
                    <w:spacing w:after="22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5568"/>
                      <w:sz w:val="16"/>
                      <w:szCs w:val="16"/>
                    </w:rPr>
                    <w:t xml:space="preserve">Mac: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cd ~/Local\ Sites/my-site/app/public/wp-content/plugins</w:t>
                  </w:r>
                </w:p>
              </w:tc>
            </w:tr>
          </w:tbl>
          <w:p>
            <w:pPr>
              <w:spacing w:after="0" w:before="16"/>
            </w:pPr>
          </w:p>
          <w:tbl>
            <w:tblPr>
              <w:tblW w:type="dxa" w:w="1468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688"/>
            </w:tblGrid>
            <w:tr>
              <w:tc>
                <w:tcPr>
                  <w:tcW w:type="dxa" w:w="14688"/>
                  <w:tcBorders>
                    <w:top w:val="none" w:color="FFFFFF" w:sz="0"/>
                    <w:left w:val="single" w:color="2E5FA3" w:sz="16"/>
                    <w:bottom w:val="none" w:color="FFFFFF" w:sz="0"/>
                    <w:right w:val="none" w:color="FFFFFF" w:sz="0"/>
                  </w:tcBorders>
                  <w:shd w:fill="EDEEF5" w:val="clear"/>
                  <w:tcMar>
                    <w:top w:type="dxa" w:w="80"/>
                    <w:left w:type="dxa" w:w="160"/>
                    <w:bottom w:type="dxa" w:w="8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C3557"/>
                      <w:sz w:val="15"/>
                      <w:szCs w:val="15"/>
                    </w:rPr>
                    <w:t xml:space="preserve">Windows: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4"/>
                      <w:szCs w:val="14"/>
                    </w:rPr>
                    <w:t xml:space="preserve">cd C:\Users\YourName\Local Sites\my-site\app\public\wp-content\plugins</w:t>
                  </w:r>
                </w:p>
                <w:p>
                  <w:pPr>
                    <w:spacing w:after="0" w:before="2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5568"/>
                      <w:sz w:val="14"/>
                      <w:szCs w:val="14"/>
                    </w:rPr>
                    <w:t xml:space="preserve">Shortcut: right-click your LocalWP site &gt; Open Site Shell — jumps there automatically.</w:t>
                  </w:r>
                </w:p>
              </w:tc>
            </w:tr>
          </w:tbl>
          <w:p>
            <w:pPr>
              <w:spacing w:after="0" w:before="36"/>
            </w:pPr>
          </w:p>
          <w:tbl>
            <w:tblPr>
              <w:tblW w:type="dxa" w:w="1468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"/>
              <w:gridCol w:w="13868"/>
            </w:tblGrid>
            <w:tr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5FA3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3</w:t>
                  </w:r>
                </w:p>
              </w:tc>
              <w:tc>
                <w:tcPr>
                  <w:tcW w:type="dxa" w:w="13868"/>
                  <w:tcBorders>
                    <w:top w:val="none" w:color="FFFFFF" w:sz="0"/>
                    <w:left w:val="none" w:color="FFFFFF" w:sz="0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70"/>
                    <w:left w:type="dxa" w:w="160"/>
                    <w:bottom w:type="dxa" w:w="70"/>
                    <w:right w:type="dxa" w:w="80"/>
                  </w:tcMar>
                </w:tcPr>
                <w:p>
                  <w:pPr>
                    <w:spacing w:after="22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240"/>
                      <w:sz w:val="19"/>
                      <w:szCs w:val="19"/>
                    </w:rPr>
                    <w:t xml:space="preserve">Create the block plugin</w:t>
                  </w:r>
                </w:p>
                <w:p>
                  <w:pPr>
                    <w:spacing w:after="22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5568"/>
                      <w:sz w:val="16"/>
                      <w:szCs w:val="16"/>
                    </w:rPr>
                    <w:t xml:space="preserve">Downloads a ready-made template. Takes ~60 seconds.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npx @wordpress/create-block my-notice-block</w:t>
                  </w:r>
                </w:p>
              </w:tc>
            </w:tr>
          </w:tbl>
          <w:p>
            <w:pPr>
              <w:spacing w:after="0" w:before="36"/>
            </w:pPr>
          </w:p>
          <w:tbl>
            <w:tblPr>
              <w:tblW w:type="dxa" w:w="1468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"/>
              <w:gridCol w:w="13868"/>
            </w:tblGrid>
            <w:tr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E5FA3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4</w:t>
                  </w:r>
                </w:p>
              </w:tc>
              <w:tc>
                <w:tcPr>
                  <w:tcW w:type="dxa" w:w="13868"/>
                  <w:tcBorders>
                    <w:top w:val="none" w:color="FFFFFF" w:sz="0"/>
                    <w:left w:val="none" w:color="FFFFFF" w:sz="0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70"/>
                    <w:left w:type="dxa" w:w="160"/>
                    <w:bottom w:type="dxa" w:w="70"/>
                    <w:right w:type="dxa" w:w="80"/>
                  </w:tcMar>
                </w:tcPr>
                <w:p>
                  <w:pPr>
                    <w:spacing w:after="22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240"/>
                      <w:sz w:val="19"/>
                      <w:szCs w:val="19"/>
                    </w:rPr>
                    <w:t xml:space="preserve">Enter the folder and start the compiler</w:t>
                  </w:r>
                </w:p>
                <w:p>
                  <w:pPr>
                    <w:spacing w:after="22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5568"/>
                      <w:sz w:val="16"/>
                      <w:szCs w:val="16"/>
                    </w:rPr>
                    <w:t xml:space="preserve">Run both lines. Leave this terminal window open and running.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cd my-notice-block          then          npm start</w:t>
                  </w:r>
                </w:p>
              </w:tc>
            </w:tr>
          </w:tbl>
          <w:p>
            <w:pPr>
              <w:spacing w:after="0" w:before="36"/>
            </w:pPr>
          </w:p>
          <w:tbl>
            <w:tblPr>
              <w:tblW w:type="dxa" w:w="1468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688"/>
            </w:tblGrid>
            <w:tr>
              <w:tc>
                <w:tcPr>
                  <w:tcW w:type="dxa" w:w="14688"/>
                  <w:tcBorders>
                    <w:top w:val="none" w:color="FFFFFF" w:sz="0"/>
                    <w:left w:val="single" w:color="1A6B3C" w:sz="16"/>
                    <w:bottom w:val="none" w:color="FFFFFF" w:sz="0"/>
                    <w:right w:val="none" w:color="FFFFFF" w:sz="0"/>
                  </w:tcBorders>
                  <w:shd w:fill="E6F4ED" w:val="clear"/>
                  <w:tcMar>
                    <w:top w:type="dxa" w:w="80"/>
                    <w:left w:type="dxa" w:w="160"/>
                    <w:bottom w:type="dxa" w:w="8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6B3C"/>
                      <w:sz w:val="16"/>
                      <w:szCs w:val="16"/>
                    </w:rPr>
                    <w:t xml:space="preserve">You should see: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A6B3C"/>
                      <w:sz w:val="16"/>
                      <w:szCs w:val="16"/>
                    </w:rPr>
                    <w:t xml:space="preserve">watching for changes...</w:t>
                  </w:r>
                </w:p>
                <w:p>
                  <w:pPr>
                    <w:spacing w:after="0" w:before="2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5568"/>
                      <w:sz w:val="15"/>
                      <w:szCs w:val="15"/>
                    </w:rPr>
                    <w:t xml:space="preserve">This means the compiler is live. Every time you save a file, it rebuilds automatically.</w:t>
                  </w:r>
                </w:p>
              </w:tc>
            </w:tr>
          </w:tbl>
          <w:p/>
        </w:tc>
        <w:tc>
          <w:tcPr>
            <w:tcW w:type="dxa" w:w="4896"/>
            <w:tcBorders>
              <w:top w:val="none" w:color="FFFFFF" w:sz="0"/>
              <w:left w:val="single" w:color="E0E2EB" w:sz="1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160"/>
            </w:tcMar>
          </w:tcPr>
          <w:tbl>
            <w:tblPr>
              <w:tblW w:type="dxa" w:w="1468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688"/>
            </w:tblGrid>
            <w:tr>
              <w:tc>
                <w:tcPr>
                  <w:tcW w:type="dxa" w:w="14688"/>
                  <w:tcBorders>
                    <w:top w:val="none" w:color="FFFFFF" w:sz="0"/>
                    <w:left w:val="single" w:color="F5C518" w:sz="20"/>
                    <w:bottom w:val="none" w:color="FFFFFF" w:sz="0"/>
                    <w:right w:val="none" w:color="FFFFFF" w:sz="0"/>
                  </w:tcBorders>
                  <w:shd w:fill="EDEEF5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240"/>
                      <w:sz w:val="21"/>
                      <w:szCs w:val="21"/>
                    </w:rPr>
                    <w:t xml:space="preserve">3 —  Activate &amp; See Your Block</w:t>
                  </w:r>
                </w:p>
              </w:tc>
            </w:tr>
          </w:tbl>
          <w:p>
            <w:pPr>
              <w:spacing w:after="0" w:before="55"/>
            </w:pPr>
          </w:p>
          <w:tbl>
            <w:tblPr>
              <w:tblW w:type="dxa" w:w="1468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"/>
              <w:gridCol w:w="13868"/>
            </w:tblGrid>
            <w:tr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6E6E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5</w:t>
                  </w:r>
                </w:p>
              </w:tc>
              <w:tc>
                <w:tcPr>
                  <w:tcW w:type="dxa" w:w="13868"/>
                  <w:tcBorders>
                    <w:top w:val="none" w:color="FFFFFF" w:sz="0"/>
                    <w:left w:val="none" w:color="FFFFFF" w:sz="0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70"/>
                    <w:left w:type="dxa" w:w="160"/>
                    <w:bottom w:type="dxa" w:w="70"/>
                    <w:right w:type="dxa" w:w="80"/>
                  </w:tcMar>
                </w:tcPr>
                <w:p>
                  <w:pPr>
                    <w:spacing w:after="22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240"/>
                      <w:sz w:val="19"/>
                      <w:szCs w:val="19"/>
                    </w:rPr>
                    <w:t xml:space="preserve">Activate the plugin in WordPress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5568"/>
                      <w:sz w:val="16"/>
                      <w:szCs w:val="16"/>
                    </w:rPr>
                    <w:t xml:space="preserve">WP Admin  -&gt;  Plugins  -&gt;  find 'My Notice Block'  -&gt;  click Activate</w:t>
                  </w:r>
                </w:p>
              </w:tc>
            </w:tr>
          </w:tbl>
          <w:p>
            <w:pPr>
              <w:spacing w:after="0" w:before="36"/>
            </w:pPr>
          </w:p>
          <w:tbl>
            <w:tblPr>
              <w:tblW w:type="dxa" w:w="1468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"/>
              <w:gridCol w:w="13868"/>
            </w:tblGrid>
            <w:tr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6E6E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6</w:t>
                  </w:r>
                </w:p>
              </w:tc>
              <w:tc>
                <w:tcPr>
                  <w:tcW w:type="dxa" w:w="13868"/>
                  <w:tcBorders>
                    <w:top w:val="none" w:color="FFFFFF" w:sz="0"/>
                    <w:left w:val="none" w:color="FFFFFF" w:sz="0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70"/>
                    <w:left w:type="dxa" w:w="160"/>
                    <w:bottom w:type="dxa" w:w="70"/>
                    <w:right w:type="dxa" w:w="80"/>
                  </w:tcMar>
                </w:tcPr>
                <w:p>
                  <w:pPr>
                    <w:spacing w:after="22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240"/>
                      <w:sz w:val="19"/>
                      <w:szCs w:val="19"/>
                    </w:rPr>
                    <w:t xml:space="preserve">Open a page in the editor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5568"/>
                      <w:sz w:val="16"/>
                      <w:szCs w:val="16"/>
                    </w:rPr>
                    <w:t xml:space="preserve">Pages  -&gt;  Add New  (or edit any existing page)</w:t>
                  </w:r>
                </w:p>
              </w:tc>
            </w:tr>
          </w:tbl>
          <w:p>
            <w:pPr>
              <w:spacing w:after="0" w:before="36"/>
            </w:pPr>
          </w:p>
          <w:tbl>
            <w:tblPr>
              <w:tblW w:type="dxa" w:w="1468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"/>
              <w:gridCol w:w="13868"/>
            </w:tblGrid>
            <w:tr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6E6E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7</w:t>
                  </w:r>
                </w:p>
              </w:tc>
              <w:tc>
                <w:tcPr>
                  <w:tcW w:type="dxa" w:w="13868"/>
                  <w:tcBorders>
                    <w:top w:val="none" w:color="FFFFFF" w:sz="0"/>
                    <w:left w:val="none" w:color="FFFFFF" w:sz="0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70"/>
                    <w:left w:type="dxa" w:w="160"/>
                    <w:bottom w:type="dxa" w:w="70"/>
                    <w:right w:type="dxa" w:w="80"/>
                  </w:tcMar>
                </w:tcPr>
                <w:p>
                  <w:pPr>
                    <w:spacing w:after="22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240"/>
                      <w:sz w:val="19"/>
                      <w:szCs w:val="19"/>
                    </w:rPr>
                    <w:t xml:space="preserve">Insert your block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5568"/>
                      <w:sz w:val="16"/>
                      <w:szCs w:val="16"/>
                    </w:rPr>
                    <w:t xml:space="preserve">Click in the content area, type  /notice  and select it from the dropdown</w:t>
                  </w:r>
                </w:p>
              </w:tc>
            </w:tr>
          </w:tbl>
          <w:p>
            <w:pPr>
              <w:spacing w:after="0" w:before="36"/>
            </w:pPr>
          </w:p>
          <w:tbl>
            <w:tblPr>
              <w:tblW w:type="dxa" w:w="1468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"/>
              <w:gridCol w:w="13868"/>
            </w:tblGrid>
            <w:tr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6E6E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8</w:t>
                  </w:r>
                </w:p>
              </w:tc>
              <w:tc>
                <w:tcPr>
                  <w:tcW w:type="dxa" w:w="13868"/>
                  <w:tcBorders>
                    <w:top w:val="none" w:color="FFFFFF" w:sz="0"/>
                    <w:left w:val="none" w:color="FFFFFF" w:sz="0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70"/>
                    <w:left w:type="dxa" w:w="160"/>
                    <w:bottom w:type="dxa" w:w="70"/>
                    <w:right w:type="dxa" w:w="80"/>
                  </w:tcMar>
                </w:tcPr>
                <w:p>
                  <w:pPr>
                    <w:spacing w:after="22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240"/>
                      <w:sz w:val="19"/>
                      <w:szCs w:val="19"/>
                    </w:rPr>
                    <w:t xml:space="preserve">Edit in the sidebar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5568"/>
                      <w:sz w:val="16"/>
                      <w:szCs w:val="16"/>
                    </w:rPr>
                    <w:t xml:space="preserve">Click your block  -&gt;  right sidebar  -&gt;  change Notice Type: Info / Warning / Error / Success</w:t>
                  </w:r>
                </w:p>
              </w:tc>
            </w:tr>
          </w:tbl>
          <w:p>
            <w:pPr>
              <w:spacing w:after="0" w:before="36"/>
            </w:pPr>
          </w:p>
          <w:tbl>
            <w:tblPr>
              <w:tblW w:type="dxa" w:w="1468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"/>
              <w:gridCol w:w="13868"/>
            </w:tblGrid>
            <w:tr>
              <w:tc>
                <w:tcPr>
                  <w:tcW w:type="dxa" w:w="8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D6E6E" w:val="clear"/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9</w:t>
                  </w:r>
                </w:p>
              </w:tc>
              <w:tc>
                <w:tcPr>
                  <w:tcW w:type="dxa" w:w="13868"/>
                  <w:tcBorders>
                    <w:top w:val="none" w:color="FFFFFF" w:sz="0"/>
                    <w:left w:val="none" w:color="FFFFFF" w:sz="0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70"/>
                    <w:left w:type="dxa" w:w="160"/>
                    <w:bottom w:type="dxa" w:w="70"/>
                    <w:right w:type="dxa" w:w="80"/>
                  </w:tcMar>
                </w:tcPr>
                <w:p>
                  <w:pPr>
                    <w:spacing w:after="22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240"/>
                      <w:sz w:val="19"/>
                      <w:szCs w:val="19"/>
                    </w:rPr>
                    <w:t xml:space="preserve">Save and preview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5568"/>
                      <w:sz w:val="16"/>
                      <w:szCs w:val="16"/>
                    </w:rPr>
                    <w:t xml:space="preserve">Save Draft  -&gt;  Preview  -&gt;  Preview in new tab  -&gt;  your block is live!</w:t>
                  </w:r>
                </w:p>
              </w:tc>
            </w:tr>
          </w:tbl>
          <w:p>
            <w:pPr>
              <w:spacing w:after="0" w:before="55"/>
            </w:pPr>
          </w:p>
          <w:tbl>
            <w:tblPr>
              <w:tblW w:type="dxa" w:w="1468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688"/>
            </w:tblGrid>
            <w:tr>
              <w:tc>
                <w:tcPr>
                  <w:tcW w:type="dxa" w:w="14688"/>
                  <w:tcBorders>
                    <w:top w:val="none" w:color="FFFFFF" w:sz="0"/>
                    <w:left w:val="single" w:color="0D6E6E" w:sz="20"/>
                    <w:bottom w:val="none" w:color="FFFFFF" w:sz="0"/>
                    <w:right w:val="none" w:color="FFFFFF" w:sz="0"/>
                  </w:tcBorders>
                  <w:shd w:fill="E0F4F4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240"/>
                      <w:sz w:val="21"/>
                      <w:szCs w:val="21"/>
                    </w:rPr>
                    <w:t xml:space="preserve">4 —  Live Reload — See Changes Instantly</w:t>
                  </w:r>
                </w:p>
              </w:tc>
            </w:tr>
          </w:tbl>
          <w:p>
            <w:pPr>
              <w:spacing w:after="0" w:before="55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3557"/>
                <w:sz w:val="17"/>
                <w:szCs w:val="17"/>
              </w:rPr>
              <w:t xml:space="preserve">How it works: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npm start watches your files in the background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You edit a file in VS Code and press Save (Cmd+S / Ctrl+S)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The compiler rebuilds automatically in the terminal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You press Cmd+R (Mac) or F5 (Win) in the browser — change is live</w:t>
            </w:r>
          </w:p>
          <w:p>
            <w:pPr>
              <w:spacing w:after="0" w:before="50"/>
            </w:pPr>
          </w:p>
          <w:tbl>
            <w:tblPr>
              <w:tblW w:type="dxa" w:w="1468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688"/>
            </w:tblGrid>
            <w:tr>
              <w:tc>
                <w:tcPr>
                  <w:tcW w:type="dxa" w:w="14688"/>
                  <w:tcBorders>
                    <w:top w:val="none" w:color="FFFFFF" w:sz="0"/>
                    <w:left w:val="single" w:color="0D6E6E" w:sz="16"/>
                    <w:bottom w:val="none" w:color="FFFFFF" w:sz="0"/>
                    <w:right w:val="none" w:color="FFFFFF" w:sz="0"/>
                  </w:tcBorders>
                  <w:shd w:fill="E0F4F4" w:val="clear"/>
                  <w:tcMar>
                    <w:top w:type="dxa" w:w="80"/>
                    <w:left w:type="dxa" w:w="160"/>
                    <w:bottom w:type="dxa" w:w="8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6E6E"/>
                      <w:sz w:val="16"/>
                      <w:szCs w:val="16"/>
                    </w:rPr>
                    <w:t xml:space="preserve">Mac refresh: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Cmd + R</w:t>
                  </w:r>
                </w:p>
                <w:p>
                  <w:pPr>
                    <w:spacing w:after="0" w:before="22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6E6E"/>
                      <w:sz w:val="16"/>
                      <w:szCs w:val="16"/>
                    </w:rPr>
                    <w:t xml:space="preserve">Win refresh: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F5</w:t>
                  </w:r>
                </w:p>
                <w:p>
                  <w:pPr>
                    <w:spacing w:after="0" w:before="2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5568"/>
                      <w:sz w:val="14"/>
                      <w:szCs w:val="14"/>
                    </w:rPr>
                    <w:t xml:space="preserve">NOT Cmd+Shift+R / Ctrl+Shift+R — that's a hard refresh and clears more than you want.</w:t>
                  </w:r>
                </w:p>
              </w:tc>
            </w:tr>
          </w:tbl>
          <w:p>
            <w:pPr>
              <w:spacing w:after="0" w:before="40"/>
            </w:pPr>
          </w:p>
          <w:p>
            <w:pPr>
              <w:spacing w:after="16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16"/>
                <w:szCs w:val="16"/>
              </w:rPr>
              <w:t xml:space="preserve">What to do if changes are NOT showing: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Check the terminal — is npm start still running? If not, run it again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Check for a red compile error in the terminal — fix it, save the file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Try a normal refresh (not hard refresh) in your browser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Still stuck? Stop npm start with Ctrl+C then run npm start again</w:t>
            </w:r>
          </w:p>
          <w:p>
            <w:pPr>
              <w:spacing w:after="0" w:before="50"/>
            </w:pPr>
          </w:p>
          <w:tbl>
            <w:tblPr>
              <w:tblW w:type="dxa" w:w="1468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688"/>
            </w:tblGrid>
            <w:tr>
              <w:tc>
                <w:tcPr>
                  <w:tcW w:type="dxa" w:w="14688"/>
                  <w:tcBorders>
                    <w:top w:val="none" w:color="FFFFFF" w:sz="0"/>
                    <w:left w:val="single" w:color="B91C1C" w:sz="16"/>
                    <w:bottom w:val="none" w:color="FFFFFF" w:sz="0"/>
                    <w:right w:val="none" w:color="FFFFFF" w:sz="0"/>
                  </w:tcBorders>
                  <w:shd w:fill="FEF2F2" w:val="clear"/>
                  <w:tcMar>
                    <w:top w:type="dxa" w:w="80"/>
                    <w:left w:type="dxa" w:w="160"/>
                    <w:bottom w:type="dxa" w:w="80"/>
                    <w:right w:type="dxa" w:w="10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91C1C"/>
                      <w:sz w:val="16"/>
                      <w:szCs w:val="16"/>
                    </w:rPr>
                    <w:t xml:space="preserve">Red block in the editor?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6"/>
                      <w:szCs w:val="16"/>
                    </w:rPr>
                    <w:t xml:space="preserve">save.js changed after content was saved.</w:t>
                  </w:r>
                </w:p>
                <w:p>
                  <w:pPr>
                    <w:spacing w:after="0" w:before="22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A5568"/>
                      <w:sz w:val="15"/>
                      <w:szCs w:val="15"/>
                    </w:rPr>
                    <w:t xml:space="preserve">Fix: remove the block from the page, re-add it, retype the text.</w:t>
                  </w:r>
                </w:p>
              </w:tc>
            </w:tr>
          </w:tbl>
          <w:p/>
        </w:tc>
        <w:tc>
          <w:tcPr>
            <w:tcW w:type="dxa" w:w="4896"/>
            <w:tcBorders>
              <w:top w:val="none" w:color="FFFFFF" w:sz="0"/>
              <w:left w:val="single" w:color="E0E2EB" w:sz="1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tbl>
            <w:tblPr>
              <w:tblW w:type="dxa" w:w="1468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688"/>
            </w:tblGrid>
            <w:tr>
              <w:tc>
                <w:tcPr>
                  <w:tcW w:type="dxa" w:w="14688"/>
                  <w:tcBorders>
                    <w:top w:val="none" w:color="FFFFFF" w:sz="0"/>
                    <w:left w:val="single" w:color="F5C518" w:sz="20"/>
                    <w:bottom w:val="none" w:color="FFFFFF" w:sz="0"/>
                    <w:right w:val="none" w:color="FFFFFF" w:sz="0"/>
                  </w:tcBorders>
                  <w:shd w:fill="EDEEF5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240"/>
                      <w:sz w:val="21"/>
                      <w:szCs w:val="21"/>
                    </w:rPr>
                    <w:t xml:space="preserve">5 —  Terminal Commands</w:t>
                  </w:r>
                </w:p>
              </w:tc>
            </w:tr>
          </w:tbl>
          <w:p>
            <w:pPr>
              <w:spacing w:after="0" w:before="55"/>
            </w:pPr>
          </w:p>
          <w:tbl>
            <w:tblPr>
              <w:tblW w:type="dxa" w:w="1468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86"/>
              <w:gridCol w:w="1414"/>
              <w:gridCol w:w="1416"/>
            </w:tblGrid>
            <w:tr>
              <w:trPr>
                <w:tblHeader/>
              </w:trPr>
              <w:tc>
                <w:tcPr>
                  <w:tcW w:type="dxa" w:w="1886"/>
                  <w:tcBorders>
                    <w:top w:val="single" w:color="1C3557" w:sz="1"/>
                    <w:left w:val="single" w:color="1C3557" w:sz="1"/>
                    <w:bottom w:val="single" w:color="1C3557" w:sz="1"/>
                    <w:right w:val="single" w:color="1C3557" w:sz="1"/>
                  </w:tcBorders>
                  <w:shd w:fill="1C3557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Action</w:t>
                  </w:r>
                </w:p>
              </w:tc>
              <w:tc>
                <w:tcPr>
                  <w:tcW w:type="dxa" w:w="1414"/>
                  <w:tcBorders>
                    <w:top w:val="single" w:color="1C3557" w:sz="1"/>
                    <w:left w:val="single" w:color="1C3557" w:sz="1"/>
                    <w:bottom w:val="single" w:color="1C3557" w:sz="1"/>
                    <w:right w:val="single" w:color="1C3557" w:sz="1"/>
                  </w:tcBorders>
                  <w:shd w:fill="1C3557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C518"/>
                      <w:sz w:val="17"/>
                      <w:szCs w:val="17"/>
                    </w:rPr>
                    <w:t xml:space="preserve">Mac</w:t>
                  </w:r>
                </w:p>
              </w:tc>
              <w:tc>
                <w:tcPr>
                  <w:tcW w:type="dxa" w:w="1416"/>
                  <w:tcBorders>
                    <w:top w:val="single" w:color="1C3557" w:sz="1"/>
                    <w:left w:val="single" w:color="1C3557" w:sz="1"/>
                    <w:bottom w:val="single" w:color="1C3557" w:sz="1"/>
                    <w:right w:val="single" w:color="1C3557" w:sz="1"/>
                  </w:tcBorders>
                  <w:shd w:fill="1C3557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C518"/>
                      <w:sz w:val="17"/>
                      <w:szCs w:val="17"/>
                    </w:rPr>
                    <w:t xml:space="preserve">Windows</w:t>
                  </w:r>
                </w:p>
              </w:tc>
            </w:tr>
            <w:tr>
              <w:tc>
                <w:tcPr>
                  <w:tcW w:type="dxa" w:w="1886"/>
                  <w:tcBorders>
                    <w:top w:val="none" w:color="FFFFFF" w:sz="0"/>
                    <w:left w:val="none" w:color="FFFFFF" w:sz="0"/>
                    <w:bottom w:val="single" w:color="E0E2EB" w:sz="1"/>
                    <w:right w:val="none" w:color="FFFFFF" w:sz="0"/>
                  </w:tcBorders>
                  <w:shd w:fill="F4F5F8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240"/>
                      <w:sz w:val="16"/>
                      <w:szCs w:val="16"/>
                    </w:rPr>
                    <w:t xml:space="preserve">Start compiler</w:t>
                  </w:r>
                </w:p>
              </w:tc>
              <w:tc>
                <w:tcPr>
                  <w:tcW w:type="dxa" w:w="1414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4F5F8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npm start</w:t>
                  </w:r>
                </w:p>
              </w:tc>
              <w:tc>
                <w:tcPr>
                  <w:tcW w:type="dxa" w:w="1416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4F5F8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npm start</w:t>
                  </w:r>
                </w:p>
              </w:tc>
            </w:tr>
            <w:tr>
              <w:tc>
                <w:tcPr>
                  <w:tcW w:type="dxa" w:w="1886"/>
                  <w:tcBorders>
                    <w:top w:val="none" w:color="FFFFFF" w:sz="0"/>
                    <w:left w:val="none" w:color="FFFFFF" w:sz="0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240"/>
                      <w:sz w:val="16"/>
                      <w:szCs w:val="16"/>
                    </w:rPr>
                    <w:t xml:space="preserve">Stop compiler</w:t>
                  </w:r>
                </w:p>
              </w:tc>
              <w:tc>
                <w:tcPr>
                  <w:tcW w:type="dxa" w:w="1414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Ctrl + C</w:t>
                  </w:r>
                </w:p>
              </w:tc>
              <w:tc>
                <w:tcPr>
                  <w:tcW w:type="dxa" w:w="1416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Ctrl + C</w:t>
                  </w:r>
                </w:p>
              </w:tc>
            </w:tr>
            <w:tr>
              <w:tc>
                <w:tcPr>
                  <w:tcW w:type="dxa" w:w="1886"/>
                  <w:tcBorders>
                    <w:top w:val="none" w:color="FFFFFF" w:sz="0"/>
                    <w:left w:val="none" w:color="FFFFFF" w:sz="0"/>
                    <w:bottom w:val="single" w:color="E0E2EB" w:sz="1"/>
                    <w:right w:val="none" w:color="FFFFFF" w:sz="0"/>
                  </w:tcBorders>
                  <w:shd w:fill="F4F5F8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240"/>
                      <w:sz w:val="16"/>
                      <w:szCs w:val="16"/>
                    </w:rPr>
                    <w:t xml:space="preserve">Rebuild packages</w:t>
                  </w:r>
                </w:p>
              </w:tc>
              <w:tc>
                <w:tcPr>
                  <w:tcW w:type="dxa" w:w="1414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4F5F8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npm install</w:t>
                  </w:r>
                </w:p>
              </w:tc>
              <w:tc>
                <w:tcPr>
                  <w:tcW w:type="dxa" w:w="1416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4F5F8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npm install</w:t>
                  </w:r>
                </w:p>
              </w:tc>
            </w:tr>
            <w:tr>
              <w:tc>
                <w:tcPr>
                  <w:tcW w:type="dxa" w:w="1886"/>
                  <w:tcBorders>
                    <w:top w:val="none" w:color="FFFFFF" w:sz="0"/>
                    <w:left w:val="none" w:color="FFFFFF" w:sz="0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240"/>
                      <w:sz w:val="16"/>
                      <w:szCs w:val="16"/>
                    </w:rPr>
                    <w:t xml:space="preserve">Clear npm cache</w:t>
                  </w:r>
                </w:p>
              </w:tc>
              <w:tc>
                <w:tcPr>
                  <w:tcW w:type="dxa" w:w="1414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npm cache clean --force</w:t>
                  </w:r>
                </w:p>
              </w:tc>
              <w:tc>
                <w:tcPr>
                  <w:tcW w:type="dxa" w:w="1416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npm cache clean --force</w:t>
                  </w:r>
                </w:p>
              </w:tc>
            </w:tr>
            <w:tr>
              <w:tc>
                <w:tcPr>
                  <w:tcW w:type="dxa" w:w="1886"/>
                  <w:tcBorders>
                    <w:top w:val="none" w:color="FFFFFF" w:sz="0"/>
                    <w:left w:val="none" w:color="FFFFFF" w:sz="0"/>
                    <w:bottom w:val="single" w:color="E0E2EB" w:sz="1"/>
                    <w:right w:val="none" w:color="FFFFFF" w:sz="0"/>
                  </w:tcBorders>
                  <w:shd w:fill="F4F5F8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240"/>
                      <w:sz w:val="16"/>
                      <w:szCs w:val="16"/>
                    </w:rPr>
                    <w:t xml:space="preserve">Check Node version</w:t>
                  </w:r>
                </w:p>
              </w:tc>
              <w:tc>
                <w:tcPr>
                  <w:tcW w:type="dxa" w:w="1414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4F5F8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node -v</w:t>
                  </w:r>
                </w:p>
              </w:tc>
              <w:tc>
                <w:tcPr>
                  <w:tcW w:type="dxa" w:w="1416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4F5F8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node -v</w:t>
                  </w:r>
                </w:p>
              </w:tc>
            </w:tr>
            <w:tr>
              <w:tc>
                <w:tcPr>
                  <w:tcW w:type="dxa" w:w="1886"/>
                  <w:tcBorders>
                    <w:top w:val="none" w:color="FFFFFF" w:sz="0"/>
                    <w:left w:val="none" w:color="FFFFFF" w:sz="0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240"/>
                      <w:sz w:val="16"/>
                      <w:szCs w:val="16"/>
                    </w:rPr>
                    <w:t xml:space="preserve">List folder contents</w:t>
                  </w:r>
                </w:p>
              </w:tc>
              <w:tc>
                <w:tcPr>
                  <w:tcW w:type="dxa" w:w="1414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ls -la src/</w:t>
                  </w:r>
                </w:p>
              </w:tc>
              <w:tc>
                <w:tcPr>
                  <w:tcW w:type="dxa" w:w="1416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dir src\</w:t>
                  </w:r>
                </w:p>
              </w:tc>
            </w:tr>
            <w:tr>
              <w:tc>
                <w:tcPr>
                  <w:tcW w:type="dxa" w:w="1886"/>
                  <w:tcBorders>
                    <w:top w:val="none" w:color="FFFFFF" w:sz="0"/>
                    <w:left w:val="none" w:color="FFFFFF" w:sz="0"/>
                    <w:bottom w:val="single" w:color="E0E2EB" w:sz="1"/>
                    <w:right w:val="none" w:color="FFFFFF" w:sz="0"/>
                  </w:tcBorders>
                  <w:shd w:fill="F4F5F8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240"/>
                      <w:sz w:val="16"/>
                      <w:szCs w:val="16"/>
                    </w:rPr>
                    <w:t xml:space="preserve">Go up one folder</w:t>
                  </w:r>
                </w:p>
              </w:tc>
              <w:tc>
                <w:tcPr>
                  <w:tcW w:type="dxa" w:w="1414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4F5F8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cd ..</w:t>
                  </w:r>
                </w:p>
              </w:tc>
              <w:tc>
                <w:tcPr>
                  <w:tcW w:type="dxa" w:w="1416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4F5F8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cd ..</w:t>
                  </w:r>
                </w:p>
              </w:tc>
            </w:tr>
            <w:tr>
              <w:tc>
                <w:tcPr>
                  <w:tcW w:type="dxa" w:w="1886"/>
                  <w:tcBorders>
                    <w:top w:val="none" w:color="FFFFFF" w:sz="0"/>
                    <w:left w:val="none" w:color="FFFFFF" w:sz="0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240"/>
                      <w:sz w:val="16"/>
                      <w:szCs w:val="16"/>
                    </w:rPr>
                    <w:t xml:space="preserve">Clear terminal screen</w:t>
                  </w:r>
                </w:p>
              </w:tc>
              <w:tc>
                <w:tcPr>
                  <w:tcW w:type="dxa" w:w="1414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clear</w:t>
                  </w:r>
                </w:p>
              </w:tc>
              <w:tc>
                <w:tcPr>
                  <w:tcW w:type="dxa" w:w="1416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cls</w:t>
                  </w:r>
                </w:p>
              </w:tc>
            </w:tr>
          </w:tbl>
          <w:p>
            <w:pPr>
              <w:spacing w:after="0" w:before="70"/>
            </w:pPr>
          </w:p>
          <w:tbl>
            <w:tblPr>
              <w:tblW w:type="dxa" w:w="1468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688"/>
            </w:tblGrid>
            <w:tr>
              <w:tc>
                <w:tcPr>
                  <w:tcW w:type="dxa" w:w="14688"/>
                  <w:tcBorders>
                    <w:top w:val="none" w:color="FFFFFF" w:sz="0"/>
                    <w:left w:val="single" w:color="B91C1C" w:sz="20"/>
                    <w:bottom w:val="none" w:color="FFFFFF" w:sz="0"/>
                    <w:right w:val="none" w:color="FFFFFF" w:sz="0"/>
                  </w:tcBorders>
                  <w:shd w:fill="FEF2F2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240"/>
                      <w:sz w:val="21"/>
                      <w:szCs w:val="21"/>
                    </w:rPr>
                    <w:t xml:space="preserve">6 —  Common Errors &amp; Fixes</w:t>
                  </w:r>
                </w:p>
              </w:tc>
            </w:tr>
          </w:tbl>
          <w:p>
            <w:pPr>
              <w:spacing w:after="0" w:before="55"/>
            </w:pPr>
          </w:p>
          <w:tbl>
            <w:tblPr>
              <w:tblW w:type="dxa" w:w="1468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75"/>
              <w:gridCol w:w="2641"/>
            </w:tblGrid>
            <w:tr>
              <w:trPr>
                <w:tblHeader/>
              </w:trPr>
              <w:tc>
                <w:tcPr>
                  <w:tcW w:type="dxa" w:w="2075"/>
                  <w:tcBorders>
                    <w:top w:val="single" w:color="1C3557" w:sz="1"/>
                    <w:left w:val="single" w:color="1C3557" w:sz="1"/>
                    <w:bottom w:val="single" w:color="1C3557" w:sz="1"/>
                    <w:right w:val="single" w:color="1C3557" w:sz="1"/>
                  </w:tcBorders>
                  <w:shd w:fill="1C3557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Error You Might See</w:t>
                  </w:r>
                </w:p>
              </w:tc>
              <w:tc>
                <w:tcPr>
                  <w:tcW w:type="dxa" w:w="2641"/>
                  <w:tcBorders>
                    <w:top w:val="single" w:color="1C3557" w:sz="1"/>
                    <w:left w:val="single" w:color="1C3557" w:sz="1"/>
                    <w:bottom w:val="single" w:color="1C3557" w:sz="1"/>
                    <w:right w:val="single" w:color="1C3557" w:sz="1"/>
                  </w:tcBorders>
                  <w:shd w:fill="1C3557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C518"/>
                      <w:sz w:val="17"/>
                      <w:szCs w:val="17"/>
                    </w:rPr>
                    <w:t xml:space="preserve">What to Do</w:t>
                  </w:r>
                </w:p>
              </w:tc>
            </w:tr>
            <w:tr>
              <w:tc>
                <w:tcPr>
                  <w:tcW w:type="dxa" w:w="2075"/>
                  <w:tcBorders>
                    <w:top w:val="none" w:color="FFFFFF" w:sz="0"/>
                    <w:left w:val="none" w:color="FFFFFF" w:sz="0"/>
                    <w:bottom w:val="single" w:color="E0E2EB" w:sz="1"/>
                    <w:right w:val="none" w:color="FFFFFF" w:sz="0"/>
                  </w:tcBorders>
                  <w:shd w:fill="F4F5F8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91C1C"/>
                      <w:sz w:val="16"/>
                      <w:szCs w:val="16"/>
                    </w:rPr>
                    <w:t xml:space="preserve">watching for changes... not showing</w:t>
                  </w:r>
                </w:p>
              </w:tc>
              <w:tc>
                <w:tcPr>
                  <w:tcW w:type="dxa" w:w="2641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4F5F8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6"/>
                      <w:szCs w:val="16"/>
                    </w:rPr>
                    <w:t xml:space="preserve">npm start didn't run — check terminal, run it again</w:t>
                  </w:r>
                </w:p>
              </w:tc>
            </w:tr>
            <w:tr>
              <w:tc>
                <w:tcPr>
                  <w:tcW w:type="dxa" w:w="2075"/>
                  <w:tcBorders>
                    <w:top w:val="none" w:color="FFFFFF" w:sz="0"/>
                    <w:left w:val="none" w:color="FFFFFF" w:sz="0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91C1C"/>
                      <w:sz w:val="16"/>
                      <w:szCs w:val="16"/>
                    </w:rPr>
                    <w:t xml:space="preserve">Red block / unexpected content</w:t>
                  </w:r>
                </w:p>
              </w:tc>
              <w:tc>
                <w:tcPr>
                  <w:tcW w:type="dxa" w:w="2641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6"/>
                      <w:szCs w:val="16"/>
                    </w:rPr>
                    <w:t xml:space="preserve">Remove block, re-add, retype — save.js changed</w:t>
                  </w:r>
                </w:p>
              </w:tc>
            </w:tr>
            <w:tr>
              <w:tc>
                <w:tcPr>
                  <w:tcW w:type="dxa" w:w="2075"/>
                  <w:tcBorders>
                    <w:top w:val="none" w:color="FFFFFF" w:sz="0"/>
                    <w:left w:val="none" w:color="FFFFFF" w:sz="0"/>
                    <w:bottom w:val="single" w:color="E0E2EB" w:sz="1"/>
                    <w:right w:val="none" w:color="FFFFFF" w:sz="0"/>
                  </w:tcBorders>
                  <w:shd w:fill="F4F5F8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91C1C"/>
                      <w:sz w:val="16"/>
                      <w:szCs w:val="16"/>
                    </w:rPr>
                    <w:t xml:space="preserve">Port 8887 already in use</w:t>
                  </w:r>
                </w:p>
              </w:tc>
              <w:tc>
                <w:tcPr>
                  <w:tcW w:type="dxa" w:w="2641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4F5F8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6"/>
                      <w:szCs w:val="16"/>
                    </w:rPr>
                    <w:t xml:space="preserve">Another LocalWP site running — stop it first</w:t>
                  </w:r>
                </w:p>
              </w:tc>
            </w:tr>
            <w:tr>
              <w:tc>
                <w:tcPr>
                  <w:tcW w:type="dxa" w:w="2075"/>
                  <w:tcBorders>
                    <w:top w:val="none" w:color="FFFFFF" w:sz="0"/>
                    <w:left w:val="none" w:color="FFFFFF" w:sz="0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91C1C"/>
                      <w:sz w:val="16"/>
                      <w:szCs w:val="16"/>
                    </w:rPr>
                    <w:t xml:space="preserve">'node' is not recognised</w:t>
                  </w:r>
                </w:p>
              </w:tc>
              <w:tc>
                <w:tcPr>
                  <w:tcW w:type="dxa" w:w="2641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6"/>
                      <w:szCs w:val="16"/>
                    </w:rPr>
                    <w:t xml:space="preserve">Node not installed — download from nodejs.org</w:t>
                  </w:r>
                </w:p>
              </w:tc>
            </w:tr>
            <w:tr>
              <w:tc>
                <w:tcPr>
                  <w:tcW w:type="dxa" w:w="2075"/>
                  <w:tcBorders>
                    <w:top w:val="none" w:color="FFFFFF" w:sz="0"/>
                    <w:left w:val="none" w:color="FFFFFF" w:sz="0"/>
                    <w:bottom w:val="single" w:color="E0E2EB" w:sz="1"/>
                    <w:right w:val="none" w:color="FFFFFF" w:sz="0"/>
                  </w:tcBorders>
                  <w:shd w:fill="F4F5F8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91C1C"/>
                      <w:sz w:val="16"/>
                      <w:szCs w:val="16"/>
                    </w:rPr>
                    <w:t xml:space="preserve">Module not found</w:t>
                  </w:r>
                </w:p>
              </w:tc>
              <w:tc>
                <w:tcPr>
                  <w:tcW w:type="dxa" w:w="2641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4F5F8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6"/>
                      <w:szCs w:val="16"/>
                    </w:rPr>
                    <w:t xml:space="preserve">Run npm install in the block folder, then npm start</w:t>
                  </w:r>
                </w:p>
              </w:tc>
            </w:tr>
            <w:tr>
              <w:tc>
                <w:tcPr>
                  <w:tcW w:type="dxa" w:w="2075"/>
                  <w:tcBorders>
                    <w:top w:val="none" w:color="FFFFFF" w:sz="0"/>
                    <w:left w:val="none" w:color="FFFFFF" w:sz="0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91C1C"/>
                      <w:sz w:val="16"/>
                      <w:szCs w:val="16"/>
                    </w:rPr>
                    <w:t xml:space="preserve">Changes not updating</w:t>
                  </w:r>
                </w:p>
              </w:tc>
              <w:tc>
                <w:tcPr>
                  <w:tcW w:type="dxa" w:w="2641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A1A2E"/>
                      <w:sz w:val="16"/>
                      <w:szCs w:val="16"/>
                    </w:rPr>
                    <w:t xml:space="preserve">Press Cmd+R (Mac) or F5 (Win) — normal refresh only</w:t>
                  </w:r>
                </w:p>
              </w:tc>
            </w:tr>
          </w:tbl>
          <w:p>
            <w:pPr>
              <w:spacing w:after="0" w:before="70"/>
            </w:pPr>
          </w:p>
          <w:tbl>
            <w:tblPr>
              <w:tblW w:type="dxa" w:w="1468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4688"/>
            </w:tblGrid>
            <w:tr>
              <w:tc>
                <w:tcPr>
                  <w:tcW w:type="dxa" w:w="14688"/>
                  <w:tcBorders>
                    <w:top w:val="none" w:color="FFFFFF" w:sz="0"/>
                    <w:left w:val="single" w:color="F5C518" w:sz="20"/>
                    <w:bottom w:val="none" w:color="FFFFFF" w:sz="0"/>
                    <w:right w:val="none" w:color="FFFFFF" w:sz="0"/>
                  </w:tcBorders>
                  <w:shd w:fill="EDEEF5" w:val="clear"/>
                  <w:tcMar>
                    <w:top w:type="dxa" w:w="80"/>
                    <w:left w:type="dxa" w:w="160"/>
                    <w:bottom w:type="dxa" w:w="80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240"/>
                      <w:sz w:val="21"/>
                      <w:szCs w:val="21"/>
                    </w:rPr>
                    <w:t xml:space="preserve">7 —  Keyboard Shortcuts</w:t>
                  </w:r>
                </w:p>
              </w:tc>
            </w:tr>
          </w:tbl>
          <w:p>
            <w:pPr>
              <w:spacing w:after="0" w:before="55"/>
            </w:pPr>
          </w:p>
          <w:tbl>
            <w:tblPr>
              <w:tblW w:type="dxa" w:w="1468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86"/>
              <w:gridCol w:w="1414"/>
              <w:gridCol w:w="1416"/>
            </w:tblGrid>
            <w:tr>
              <w:trPr>
                <w:tblHeader/>
              </w:trPr>
              <w:tc>
                <w:tcPr>
                  <w:tcW w:type="dxa" w:w="1886"/>
                  <w:tcBorders>
                    <w:top w:val="single" w:color="1C3557" w:sz="1"/>
                    <w:left w:val="single" w:color="1C3557" w:sz="1"/>
                    <w:bottom w:val="single" w:color="1C3557" w:sz="1"/>
                    <w:right w:val="single" w:color="1C3557" w:sz="1"/>
                  </w:tcBorders>
                  <w:shd w:fill="1C3557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Action</w:t>
                  </w:r>
                </w:p>
              </w:tc>
              <w:tc>
                <w:tcPr>
                  <w:tcW w:type="dxa" w:w="1414"/>
                  <w:tcBorders>
                    <w:top w:val="single" w:color="1C3557" w:sz="1"/>
                    <w:left w:val="single" w:color="1C3557" w:sz="1"/>
                    <w:bottom w:val="single" w:color="1C3557" w:sz="1"/>
                    <w:right w:val="single" w:color="1C3557" w:sz="1"/>
                  </w:tcBorders>
                  <w:shd w:fill="1C3557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C518"/>
                      <w:sz w:val="17"/>
                      <w:szCs w:val="17"/>
                    </w:rPr>
                    <w:t xml:space="preserve">Mac</w:t>
                  </w:r>
                </w:p>
              </w:tc>
              <w:tc>
                <w:tcPr>
                  <w:tcW w:type="dxa" w:w="1416"/>
                  <w:tcBorders>
                    <w:top w:val="single" w:color="1C3557" w:sz="1"/>
                    <w:left w:val="single" w:color="1C3557" w:sz="1"/>
                    <w:bottom w:val="single" w:color="1C3557" w:sz="1"/>
                    <w:right w:val="single" w:color="1C3557" w:sz="1"/>
                  </w:tcBorders>
                  <w:shd w:fill="1C3557" w:val="clear"/>
                  <w:tcMar>
                    <w:top w:type="dxa" w:w="65"/>
                    <w:left w:type="dxa" w:w="110"/>
                    <w:bottom w:type="dxa" w:w="6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5C518"/>
                      <w:sz w:val="17"/>
                      <w:szCs w:val="17"/>
                    </w:rPr>
                    <w:t xml:space="preserve">Windows</w:t>
                  </w:r>
                </w:p>
              </w:tc>
            </w:tr>
            <w:tr>
              <w:tc>
                <w:tcPr>
                  <w:tcW w:type="dxa" w:w="1886"/>
                  <w:tcBorders>
                    <w:top w:val="none" w:color="FFFFFF" w:sz="0"/>
                    <w:left w:val="none" w:color="FFFFFF" w:sz="0"/>
                    <w:bottom w:val="single" w:color="E0E2EB" w:sz="1"/>
                    <w:right w:val="none" w:color="FFFFFF" w:sz="0"/>
                  </w:tcBorders>
                  <w:shd w:fill="F4F5F8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240"/>
                      <w:sz w:val="16"/>
                      <w:szCs w:val="16"/>
                    </w:rPr>
                    <w:t xml:space="preserve">Insert block</w:t>
                  </w:r>
                </w:p>
              </w:tc>
              <w:tc>
                <w:tcPr>
                  <w:tcW w:type="dxa" w:w="1414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4F5F8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/ + name</w:t>
                  </w:r>
                </w:p>
              </w:tc>
              <w:tc>
                <w:tcPr>
                  <w:tcW w:type="dxa" w:w="1416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4F5F8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/ + name</w:t>
                  </w:r>
                </w:p>
              </w:tc>
            </w:tr>
            <w:tr>
              <w:tc>
                <w:tcPr>
                  <w:tcW w:type="dxa" w:w="1886"/>
                  <w:tcBorders>
                    <w:top w:val="none" w:color="FFFFFF" w:sz="0"/>
                    <w:left w:val="none" w:color="FFFFFF" w:sz="0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240"/>
                      <w:sz w:val="16"/>
                      <w:szCs w:val="16"/>
                    </w:rPr>
                    <w:t xml:space="preserve">Undo</w:t>
                  </w:r>
                </w:p>
              </w:tc>
              <w:tc>
                <w:tcPr>
                  <w:tcW w:type="dxa" w:w="1414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Cmd + Z</w:t>
                  </w:r>
                </w:p>
              </w:tc>
              <w:tc>
                <w:tcPr>
                  <w:tcW w:type="dxa" w:w="1416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Ctrl + Z</w:t>
                  </w:r>
                </w:p>
              </w:tc>
            </w:tr>
            <w:tr>
              <w:tc>
                <w:tcPr>
                  <w:tcW w:type="dxa" w:w="1886"/>
                  <w:tcBorders>
                    <w:top w:val="none" w:color="FFFFFF" w:sz="0"/>
                    <w:left w:val="none" w:color="FFFFFF" w:sz="0"/>
                    <w:bottom w:val="single" w:color="E0E2EB" w:sz="1"/>
                    <w:right w:val="none" w:color="FFFFFF" w:sz="0"/>
                  </w:tcBorders>
                  <w:shd w:fill="F4F5F8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240"/>
                      <w:sz w:val="16"/>
                      <w:szCs w:val="16"/>
                    </w:rPr>
                    <w:t xml:space="preserve">Redo</w:t>
                  </w:r>
                </w:p>
              </w:tc>
              <w:tc>
                <w:tcPr>
                  <w:tcW w:type="dxa" w:w="1414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4F5F8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Cmd+Shift+Z</w:t>
                  </w:r>
                </w:p>
              </w:tc>
              <w:tc>
                <w:tcPr>
                  <w:tcW w:type="dxa" w:w="1416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4F5F8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Ctrl + Y</w:t>
                  </w:r>
                </w:p>
              </w:tc>
            </w:tr>
            <w:tr>
              <w:tc>
                <w:tcPr>
                  <w:tcW w:type="dxa" w:w="1886"/>
                  <w:tcBorders>
                    <w:top w:val="none" w:color="FFFFFF" w:sz="0"/>
                    <w:left w:val="none" w:color="FFFFFF" w:sz="0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240"/>
                      <w:sz w:val="16"/>
                      <w:szCs w:val="16"/>
                    </w:rPr>
                    <w:t xml:space="preserve">Save draft</w:t>
                  </w:r>
                </w:p>
              </w:tc>
              <w:tc>
                <w:tcPr>
                  <w:tcW w:type="dxa" w:w="1414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Cmd + S</w:t>
                  </w:r>
                </w:p>
              </w:tc>
              <w:tc>
                <w:tcPr>
                  <w:tcW w:type="dxa" w:w="1416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Ctrl + S</w:t>
                  </w:r>
                </w:p>
              </w:tc>
            </w:tr>
            <w:tr>
              <w:tc>
                <w:tcPr>
                  <w:tcW w:type="dxa" w:w="1886"/>
                  <w:tcBorders>
                    <w:top w:val="none" w:color="FFFFFF" w:sz="0"/>
                    <w:left w:val="none" w:color="FFFFFF" w:sz="0"/>
                    <w:bottom w:val="single" w:color="E0E2EB" w:sz="1"/>
                    <w:right w:val="none" w:color="FFFFFF" w:sz="0"/>
                  </w:tcBorders>
                  <w:shd w:fill="F4F5F8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240"/>
                      <w:sz w:val="16"/>
                      <w:szCs w:val="16"/>
                    </w:rPr>
                    <w:t xml:space="preserve">Normal refresh</w:t>
                  </w:r>
                </w:p>
              </w:tc>
              <w:tc>
                <w:tcPr>
                  <w:tcW w:type="dxa" w:w="1414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4F5F8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Cmd + R</w:t>
                  </w:r>
                </w:p>
              </w:tc>
              <w:tc>
                <w:tcPr>
                  <w:tcW w:type="dxa" w:w="1416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4F5F8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F5</w:t>
                  </w:r>
                </w:p>
              </w:tc>
            </w:tr>
            <w:tr>
              <w:tc>
                <w:tcPr>
                  <w:tcW w:type="dxa" w:w="1886"/>
                  <w:tcBorders>
                    <w:top w:val="none" w:color="FFFFFF" w:sz="0"/>
                    <w:left w:val="none" w:color="FFFFFF" w:sz="0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240"/>
                      <w:sz w:val="16"/>
                      <w:szCs w:val="16"/>
                    </w:rPr>
                    <w:t xml:space="preserve">Open DevTools</w:t>
                  </w:r>
                </w:p>
              </w:tc>
              <w:tc>
                <w:tcPr>
                  <w:tcW w:type="dxa" w:w="1414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Cmd+Option+I</w:t>
                  </w:r>
                </w:p>
              </w:tc>
              <w:tc>
                <w:tcPr>
                  <w:tcW w:type="dxa" w:w="1416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FFFFF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F12</w:t>
                  </w:r>
                </w:p>
              </w:tc>
            </w:tr>
            <w:tr>
              <w:tc>
                <w:tcPr>
                  <w:tcW w:type="dxa" w:w="1886"/>
                  <w:tcBorders>
                    <w:top w:val="none" w:color="FFFFFF" w:sz="0"/>
                    <w:left w:val="none" w:color="FFFFFF" w:sz="0"/>
                    <w:bottom w:val="single" w:color="E0E2EB" w:sz="1"/>
                    <w:right w:val="none" w:color="FFFFFF" w:sz="0"/>
                  </w:tcBorders>
                  <w:shd w:fill="F4F5F8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2240"/>
                      <w:sz w:val="16"/>
                      <w:szCs w:val="16"/>
                    </w:rPr>
                    <w:t xml:space="preserve">Stop terminal</w:t>
                  </w:r>
                </w:p>
              </w:tc>
              <w:tc>
                <w:tcPr>
                  <w:tcW w:type="dxa" w:w="1414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4F5F8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Ctrl + C</w:t>
                  </w:r>
                </w:p>
              </w:tc>
              <w:tc>
                <w:tcPr>
                  <w:tcW w:type="dxa" w:w="1416"/>
                  <w:tcBorders>
                    <w:top w:val="none" w:color="FFFFFF" w:sz="0"/>
                    <w:left w:val="single" w:color="E0E2EB" w:sz="1"/>
                    <w:bottom w:val="single" w:color="E0E2EB" w:sz="1"/>
                    <w:right w:val="none" w:color="FFFFFF" w:sz="0"/>
                  </w:tcBorders>
                  <w:shd w:fill="F4F5F8" w:val="clear"/>
                  <w:tcMar>
                    <w:top w:type="dxa" w:w="55"/>
                    <w:left w:type="dxa" w:w="110"/>
                    <w:bottom w:type="dxa" w:w="55"/>
                    <w:right w:type="dxa" w:w="80"/>
                  </w:tcMar>
                </w:tcPr>
                <w:p>
                  <w:pPr>
                    <w:spacing w:after="0" w:before="0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E5FA3"/>
                      <w:sz w:val="16"/>
                      <w:szCs w:val="16"/>
                    </w:rPr>
                    <w:t xml:space="preserve">Ctrl + C</w:t>
                  </w:r>
                </w:p>
              </w:tc>
            </w:tr>
          </w:tbl>
          <w:p/>
        </w:tc>
      </w:tr>
    </w:tbl>
    <w:p>
      <w:pPr>
        <w:spacing w:after="0" w:before="88"/>
      </w:pPr>
    </w:p>
    <w:tbl>
      <w:tblPr>
        <w:tblW w:type="dxa" w:w="146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72"/>
        <w:gridCol w:w="3672"/>
        <w:gridCol w:w="3672"/>
        <w:gridCol w:w="3672"/>
      </w:tblGrid>
      <w:tr>
        <w:tc>
          <w:tcPr>
            <w:tcW w:type="dxa" w:w="36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240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pPr>
              <w:spacing w:after="18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Block Editor Handbook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B4D8"/>
                <w:sz w:val="15"/>
                <w:szCs w:val="15"/>
              </w:rPr>
              <w:t xml:space="preserve">developer.wordpress.org/block-editor</w:t>
            </w:r>
          </w:p>
        </w:tc>
        <w:tc>
          <w:tcPr>
            <w:tcW w:type="dxa" w:w="3672"/>
            <w:tcBorders>
              <w:top w:val="none" w:color="FFFFFF" w:sz="0"/>
              <w:left w:val="single" w:color="3B6EA5" w:sz="1"/>
              <w:bottom w:val="none" w:color="FFFFFF" w:sz="0"/>
              <w:right w:val="none" w:color="FFFFFF" w:sz="0"/>
            </w:tcBorders>
            <w:shd w:fill="0F2240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pPr>
              <w:spacing w:after="18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Contrast Checker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B4D8"/>
                <w:sz w:val="15"/>
                <w:szCs w:val="15"/>
              </w:rPr>
              <w:t xml:space="preserve">webaim.org/resources/contrastchecker</w:t>
            </w:r>
          </w:p>
        </w:tc>
        <w:tc>
          <w:tcPr>
            <w:tcW w:type="dxa" w:w="3672"/>
            <w:tcBorders>
              <w:top w:val="none" w:color="FFFFFF" w:sz="0"/>
              <w:left w:val="single" w:color="3B6EA5" w:sz="1"/>
              <w:bottom w:val="none" w:color="FFFFFF" w:sz="0"/>
              <w:right w:val="none" w:color="FFFFFF" w:sz="0"/>
            </w:tcBorders>
            <w:shd w:fill="0F2240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pPr>
              <w:spacing w:after="18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axe DevTools (free)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B4D8"/>
                <w:sz w:val="15"/>
                <w:szCs w:val="15"/>
              </w:rPr>
              <w:t xml:space="preserve">deque.com/axe/devtools</w:t>
            </w:r>
          </w:p>
        </w:tc>
        <w:tc>
          <w:tcPr>
            <w:tcW w:type="dxa" w:w="3672"/>
            <w:tcBorders>
              <w:top w:val="none" w:color="FFFFFF" w:sz="0"/>
              <w:left w:val="single" w:color="3B6EA5" w:sz="1"/>
              <w:bottom w:val="none" w:color="FFFFFF" w:sz="0"/>
              <w:right w:val="none" w:color="FFFFFF" w:sz="0"/>
            </w:tcBorders>
            <w:shd w:fill="0F2240" w:val="clear"/>
            <w:tcMar>
              <w:top w:type="dxa" w:w="80"/>
              <w:left w:type="dxa" w:w="150"/>
              <w:bottom w:type="dxa" w:w="80"/>
              <w:right w:type="dxa" w:w="80"/>
            </w:tcMar>
          </w:tcPr>
          <w:p>
            <w:pPr>
              <w:spacing w:after="18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WP Accessibility Meetup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92B4D8"/>
                <w:sz w:val="15"/>
                <w:szCs w:val="15"/>
              </w:rPr>
              <w:t xml:space="preserve">equalizedigital.com/wordpress-accessibility-meetup</w:t>
            </w:r>
          </w:p>
        </w:tc>
      </w:tr>
    </w:tbl>
    <w:sectPr>
      <w:pgSz w:w="15840" w:h="12240" w:orient="landscape"/>
      <w:pgMar w:top="504" w:right="504" w:bottom="504" w:left="50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28" w:before="28"/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2026-06-16T15:08:46.385Z</dcterms:created>
  <dcterms:modified xsi:type="dcterms:W3CDTF">2026-06-16T15:08:46.397Z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