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BE2" w:rsidRDefault="004B7878">
      <w:pPr>
        <w:pStyle w:val="Title"/>
        <w:jc w:val="left"/>
      </w:pPr>
      <w:bookmarkStart w:id="0" w:name="_d5zx721xnv8" w:colFirst="0" w:colLast="0"/>
      <w:bookmarkEnd w:id="0"/>
      <w:r>
        <w:t>Final Project Dataset</w:t>
      </w:r>
    </w:p>
    <w:p w14:paraId="00000002" w14:textId="77777777" w:rsidR="00AF0BE2" w:rsidRDefault="004B7878">
      <w:pPr>
        <w:jc w:val="left"/>
        <w:rPr>
          <w:color w:val="0E101A"/>
        </w:rPr>
      </w:pPr>
      <w:r>
        <w:rPr>
          <w:color w:val="0E101A"/>
        </w:rPr>
        <w:t>Dataset Source: World Health Organization</w:t>
      </w:r>
    </w:p>
    <w:p w14:paraId="00000003" w14:textId="77777777" w:rsidR="00AF0BE2" w:rsidRDefault="004B7878">
      <w:pPr>
        <w:jc w:val="left"/>
        <w:rPr>
          <w:color w:val="0E101A"/>
        </w:rPr>
      </w:pPr>
      <w:r>
        <w:rPr>
          <w:color w:val="0E101A"/>
        </w:rPr>
        <w:t>The customer/ user base is anyone interested in the latest COVID-19 data (example: Number of cases by Country)</w:t>
      </w:r>
    </w:p>
    <w:p w14:paraId="00000004" w14:textId="77777777" w:rsidR="00AF0BE2" w:rsidRDefault="004B7878">
      <w:pPr>
        <w:jc w:val="left"/>
        <w:rPr>
          <w:color w:val="0E101A"/>
        </w:rPr>
      </w:pPr>
      <w:r>
        <w:rPr>
          <w:color w:val="0E101A"/>
        </w:rPr>
        <w:t>The problems that this project is trying to solve are:</w:t>
      </w:r>
    </w:p>
    <w:p w14:paraId="00000005" w14:textId="77777777" w:rsidR="00AF0BE2" w:rsidRDefault="004B7878">
      <w:pPr>
        <w:numPr>
          <w:ilvl w:val="0"/>
          <w:numId w:val="2"/>
        </w:numPr>
        <w:jc w:val="left"/>
      </w:pPr>
      <w:r>
        <w:rPr>
          <w:color w:val="0E101A"/>
        </w:rPr>
        <w:t>Inform the users that the COVID-19 pandemic is an ongoing problem</w:t>
      </w:r>
    </w:p>
    <w:p w14:paraId="00000006" w14:textId="77777777" w:rsidR="00AF0BE2" w:rsidRDefault="004B7878">
      <w:pPr>
        <w:numPr>
          <w:ilvl w:val="0"/>
          <w:numId w:val="2"/>
        </w:numPr>
        <w:jc w:val="left"/>
      </w:pPr>
      <w:r>
        <w:rPr>
          <w:color w:val="0E101A"/>
        </w:rPr>
        <w:t>Inform the users that po</w:t>
      </w:r>
      <w:r>
        <w:rPr>
          <w:color w:val="0E101A"/>
        </w:rPr>
        <w:t>or countries struggle to keep the pandemic under control</w:t>
      </w:r>
    </w:p>
    <w:p w14:paraId="00000007" w14:textId="77777777" w:rsidR="00AF0BE2" w:rsidRDefault="004B7878">
      <w:pPr>
        <w:numPr>
          <w:ilvl w:val="0"/>
          <w:numId w:val="2"/>
        </w:numPr>
        <w:jc w:val="left"/>
      </w:pPr>
      <w:r>
        <w:rPr>
          <w:color w:val="0E101A"/>
        </w:rPr>
        <w:t xml:space="preserve">Raise the awareness that it takes the global effort to keep the COVID-19 pandemic under control </w:t>
      </w:r>
    </w:p>
    <w:p w14:paraId="00000008" w14:textId="77777777" w:rsidR="00AF0BE2" w:rsidRDefault="00AF0BE2">
      <w:pPr>
        <w:jc w:val="left"/>
        <w:rPr>
          <w:color w:val="0E101A"/>
        </w:rPr>
      </w:pPr>
    </w:p>
    <w:p w14:paraId="00000009" w14:textId="4584849E" w:rsidR="00AF0BE2" w:rsidRDefault="004B7878">
      <w:pPr>
        <w:jc w:val="left"/>
        <w:rPr>
          <w:color w:val="0E101A"/>
        </w:rPr>
      </w:pPr>
      <w:r>
        <w:rPr>
          <w:b/>
          <w:color w:val="0E101A"/>
        </w:rPr>
        <w:t xml:space="preserve">For </w:t>
      </w:r>
      <w:r>
        <w:rPr>
          <w:color w:val="0E101A"/>
        </w:rPr>
        <w:t xml:space="preserve">anyone </w:t>
      </w:r>
      <w:r>
        <w:rPr>
          <w:b/>
          <w:color w:val="0E101A"/>
        </w:rPr>
        <w:t xml:space="preserve">Who </w:t>
      </w:r>
      <w:r>
        <w:rPr>
          <w:color w:val="0E101A"/>
        </w:rPr>
        <w:t xml:space="preserve">is interested to know how this global pandemic is affecting the entire world. </w:t>
      </w:r>
      <w:r>
        <w:rPr>
          <w:b/>
          <w:color w:val="0E101A"/>
        </w:rPr>
        <w:t xml:space="preserve">The </w:t>
      </w:r>
      <w:r>
        <w:rPr>
          <w:b/>
          <w:i/>
          <w:color w:val="0E101A"/>
        </w:rPr>
        <w:t>“</w:t>
      </w:r>
      <w:r>
        <w:rPr>
          <w:i/>
          <w:color w:val="0E101A"/>
        </w:rPr>
        <w:t>20t</w:t>
      </w:r>
      <w:r>
        <w:rPr>
          <w:i/>
          <w:color w:val="0E101A"/>
        </w:rPr>
        <w:t xml:space="preserve">h-century pandemic” </w:t>
      </w:r>
      <w:r>
        <w:rPr>
          <w:b/>
          <w:color w:val="0E101A"/>
        </w:rPr>
        <w:t xml:space="preserve">Is a </w:t>
      </w:r>
      <w:r>
        <w:rPr>
          <w:color w:val="0E101A"/>
        </w:rPr>
        <w:t xml:space="preserve">health awareness website </w:t>
      </w:r>
      <w:r>
        <w:rPr>
          <w:b/>
          <w:color w:val="0E101A"/>
        </w:rPr>
        <w:t xml:space="preserve">That </w:t>
      </w:r>
      <w:r>
        <w:rPr>
          <w:color w:val="0E101A"/>
        </w:rPr>
        <w:t xml:space="preserve">is an unbiased and facts-driven dashboard that provides the latest data cases around the world. </w:t>
      </w:r>
      <w:r>
        <w:rPr>
          <w:b/>
          <w:color w:val="0E101A"/>
        </w:rPr>
        <w:t xml:space="preserve">Unlike </w:t>
      </w:r>
      <w:r>
        <w:rPr>
          <w:color w:val="0E101A"/>
        </w:rPr>
        <w:t>The New York Times.</w:t>
      </w:r>
      <w:r>
        <w:rPr>
          <w:b/>
          <w:color w:val="0E101A"/>
        </w:rPr>
        <w:t xml:space="preserve"> Our product </w:t>
      </w:r>
      <w:r>
        <w:rPr>
          <w:b/>
          <w:i/>
          <w:color w:val="0E101A"/>
        </w:rPr>
        <w:t>“</w:t>
      </w:r>
      <w:r>
        <w:rPr>
          <w:i/>
          <w:color w:val="0E101A"/>
        </w:rPr>
        <w:t xml:space="preserve">20th-century pandemic” </w:t>
      </w:r>
      <w:r>
        <w:rPr>
          <w:color w:val="0E101A"/>
        </w:rPr>
        <w:t xml:space="preserve">will not contain any adware or sponsored </w:t>
      </w:r>
      <w:r>
        <w:rPr>
          <w:color w:val="0E101A"/>
        </w:rPr>
        <w:t>advertisement</w:t>
      </w:r>
    </w:p>
    <w:p w14:paraId="0000000A" w14:textId="77777777" w:rsidR="00AF0BE2" w:rsidRDefault="004B7878">
      <w:pPr>
        <w:jc w:val="left"/>
        <w:rPr>
          <w:color w:val="0E101A"/>
        </w:rPr>
      </w:pPr>
      <w:r>
        <w:rPr>
          <w:color w:val="0E101A"/>
        </w:rPr>
        <w:t>Product features:</w:t>
      </w:r>
    </w:p>
    <w:p w14:paraId="0000000B" w14:textId="77777777" w:rsidR="00AF0BE2" w:rsidRDefault="004B7878">
      <w:pPr>
        <w:numPr>
          <w:ilvl w:val="0"/>
          <w:numId w:val="1"/>
        </w:numPr>
        <w:jc w:val="left"/>
      </w:pPr>
      <w:r>
        <w:rPr>
          <w:color w:val="0E101A"/>
        </w:rPr>
        <w:t>The ability to select data by Country</w:t>
      </w:r>
    </w:p>
    <w:p w14:paraId="0000000C" w14:textId="77777777" w:rsidR="00AF0BE2" w:rsidRDefault="004B7878">
      <w:pPr>
        <w:numPr>
          <w:ilvl w:val="0"/>
          <w:numId w:val="1"/>
        </w:numPr>
        <w:jc w:val="left"/>
      </w:pPr>
      <w:r>
        <w:rPr>
          <w:color w:val="0E101A"/>
        </w:rPr>
        <w:t>Display a graphical interface</w:t>
      </w:r>
    </w:p>
    <w:p w14:paraId="0000000D" w14:textId="77777777" w:rsidR="00AF0BE2" w:rsidRDefault="004B7878">
      <w:pPr>
        <w:numPr>
          <w:ilvl w:val="0"/>
          <w:numId w:val="1"/>
        </w:numPr>
        <w:jc w:val="left"/>
      </w:pPr>
      <w:r>
        <w:rPr>
          <w:color w:val="0E101A"/>
        </w:rPr>
        <w:t>Display a variety of data charts</w:t>
      </w:r>
    </w:p>
    <w:p w14:paraId="0000000E" w14:textId="77777777" w:rsidR="00AF0BE2" w:rsidRDefault="00AF0BE2">
      <w:pPr>
        <w:ind w:left="720"/>
        <w:jc w:val="left"/>
      </w:pPr>
    </w:p>
    <w:sectPr w:rsidR="00AF0B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76C9"/>
    <w:multiLevelType w:val="multilevel"/>
    <w:tmpl w:val="783C1FC8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82BE6"/>
    <w:multiLevelType w:val="multilevel"/>
    <w:tmpl w:val="93DA9FEA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E2"/>
    <w:rsid w:val="004B7878"/>
    <w:rsid w:val="00A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65A0"/>
  <w15:docId w15:val="{C07E699A-E971-0341-8DC3-20CD219C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Correa Moo</cp:lastModifiedBy>
  <cp:revision>2</cp:revision>
  <dcterms:created xsi:type="dcterms:W3CDTF">2021-11-03T15:16:00Z</dcterms:created>
  <dcterms:modified xsi:type="dcterms:W3CDTF">2021-11-03T15:16:00Z</dcterms:modified>
</cp:coreProperties>
</file>