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CE595" w14:textId="23AA47B9" w:rsidR="007D401A" w:rsidRPr="00596538" w:rsidRDefault="00596538" w:rsidP="00596538">
      <w:pPr>
        <w:rPr>
          <w:b/>
          <w:bCs/>
          <w:i/>
          <w:iCs/>
        </w:rPr>
      </w:pPr>
      <w:r w:rsidRPr="00596538">
        <w:rPr>
          <w:b/>
          <w:bCs/>
        </w:rPr>
        <w:t xml:space="preserve">Diseases of the Cardiovascular System </w:t>
      </w:r>
    </w:p>
    <w:p w14:paraId="2C9B937A" w14:textId="77777777" w:rsidR="00A03A28" w:rsidRDefault="00A03A28" w:rsidP="00BA0257">
      <w:pPr>
        <w:rPr>
          <w:b/>
          <w:bCs/>
          <w:u w:val="single"/>
        </w:rPr>
      </w:pPr>
    </w:p>
    <w:p w14:paraId="1819C1EF" w14:textId="568E4FE3" w:rsidR="00596538" w:rsidRPr="00BA0257" w:rsidRDefault="00596538" w:rsidP="00BA0257">
      <w:pPr>
        <w:rPr>
          <w:b/>
          <w:bCs/>
          <w:u w:val="single"/>
        </w:rPr>
      </w:pPr>
      <w:r w:rsidRPr="00596538">
        <w:rPr>
          <w:b/>
          <w:bCs/>
          <w:u w:val="single"/>
        </w:rPr>
        <w:t xml:space="preserve">Chest Pain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4216"/>
        <w:gridCol w:w="4774"/>
      </w:tblGrid>
      <w:tr w:rsidR="00596538" w:rsidRPr="00596538" w14:paraId="5A62E01F" w14:textId="77777777" w:rsidTr="00C16D05">
        <w:trPr>
          <w:tblHeader/>
          <w:tblCellSpacing w:w="15" w:type="dxa"/>
        </w:trPr>
        <w:tc>
          <w:tcPr>
            <w:tcW w:w="315" w:type="dxa"/>
            <w:vAlign w:val="center"/>
            <w:hideMark/>
          </w:tcPr>
          <w:p w14:paraId="41F723AF" w14:textId="77777777" w:rsidR="00596538" w:rsidRPr="00596538" w:rsidRDefault="00596538" w:rsidP="00596538">
            <w:pPr>
              <w:numPr>
                <w:ilvl w:val="0"/>
                <w:numId w:val="1"/>
              </w:numPr>
            </w:pPr>
          </w:p>
        </w:tc>
        <w:tc>
          <w:tcPr>
            <w:tcW w:w="4186" w:type="dxa"/>
            <w:vAlign w:val="center"/>
            <w:hideMark/>
          </w:tcPr>
          <w:p w14:paraId="4120D979" w14:textId="77777777" w:rsidR="00596538" w:rsidRPr="00596538" w:rsidRDefault="00596538" w:rsidP="007D401A">
            <w:pPr>
              <w:jc w:val="center"/>
              <w:rPr>
                <w:b/>
                <w:bCs/>
              </w:rPr>
            </w:pPr>
            <w:r w:rsidRPr="00596538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2443DC30" w14:textId="77777777" w:rsidR="00596538" w:rsidRPr="00596538" w:rsidRDefault="00596538" w:rsidP="007D401A">
            <w:pPr>
              <w:jc w:val="center"/>
              <w:rPr>
                <w:b/>
                <w:bCs/>
              </w:rPr>
            </w:pPr>
            <w:r w:rsidRPr="00596538">
              <w:rPr>
                <w:b/>
                <w:bCs/>
              </w:rPr>
              <w:t>Answer</w:t>
            </w:r>
          </w:p>
        </w:tc>
      </w:tr>
      <w:tr w:rsidR="00596538" w:rsidRPr="00596538" w14:paraId="70D9CBA4" w14:textId="77777777" w:rsidTr="00C16D05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1E3CF86E" w14:textId="77777777" w:rsidR="00596538" w:rsidRPr="00596538" w:rsidRDefault="00596538" w:rsidP="00596538">
            <w:pPr>
              <w:numPr>
                <w:ilvl w:val="0"/>
                <w:numId w:val="1"/>
              </w:numPr>
              <w:rPr>
                <w:b/>
                <w:bCs/>
              </w:rPr>
            </w:pPr>
          </w:p>
        </w:tc>
        <w:tc>
          <w:tcPr>
            <w:tcW w:w="4186" w:type="dxa"/>
            <w:vAlign w:val="center"/>
            <w:hideMark/>
          </w:tcPr>
          <w:p w14:paraId="24134E68" w14:textId="77777777" w:rsidR="00596538" w:rsidRPr="00596538" w:rsidRDefault="00596538" w:rsidP="007D401A">
            <w:r w:rsidRPr="00596538">
              <w:t>STEMI (V1–V4) at a non-PCI hospital; nearest PCI center is ~2 hours away. What is the reperfusion plan?</w:t>
            </w:r>
          </w:p>
        </w:tc>
        <w:tc>
          <w:tcPr>
            <w:tcW w:w="0" w:type="auto"/>
            <w:vAlign w:val="center"/>
            <w:hideMark/>
          </w:tcPr>
          <w:p w14:paraId="13B3B956" w14:textId="77777777" w:rsidR="00596538" w:rsidRPr="00596538" w:rsidRDefault="00596538" w:rsidP="007D401A">
            <w:r w:rsidRPr="00596538">
              <w:t>Give fibrinolysis now (door-to-needle ≤30 min) since PCI can’t be done within 120 min; transfer for early angiography/rescue PCI.</w:t>
            </w:r>
          </w:p>
        </w:tc>
      </w:tr>
      <w:tr w:rsidR="00596538" w:rsidRPr="00596538" w14:paraId="5DC31A4F" w14:textId="77777777" w:rsidTr="00C16D05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6E6643A4" w14:textId="77777777" w:rsidR="00596538" w:rsidRPr="00596538" w:rsidRDefault="00596538" w:rsidP="00596538">
            <w:pPr>
              <w:numPr>
                <w:ilvl w:val="0"/>
                <w:numId w:val="1"/>
              </w:numPr>
            </w:pPr>
          </w:p>
        </w:tc>
        <w:tc>
          <w:tcPr>
            <w:tcW w:w="4186" w:type="dxa"/>
            <w:vAlign w:val="center"/>
            <w:hideMark/>
          </w:tcPr>
          <w:p w14:paraId="643DEE86" w14:textId="77777777" w:rsidR="00596538" w:rsidRPr="00596538" w:rsidRDefault="00596538" w:rsidP="007D401A">
            <w:r w:rsidRPr="00596538">
              <w:t>Inferior STEMI with hypotension and clear lungs—what should you suspect, and which drug must you avoid?</w:t>
            </w:r>
          </w:p>
        </w:tc>
        <w:tc>
          <w:tcPr>
            <w:tcW w:w="0" w:type="auto"/>
            <w:vAlign w:val="center"/>
            <w:hideMark/>
          </w:tcPr>
          <w:p w14:paraId="36F485F0" w14:textId="77777777" w:rsidR="00596538" w:rsidRPr="00596538" w:rsidRDefault="00596538" w:rsidP="007D401A">
            <w:r w:rsidRPr="00596538">
              <w:t>Right ventricular infarction; avoid nitrates (give IV fluids).</w:t>
            </w:r>
          </w:p>
        </w:tc>
      </w:tr>
      <w:tr w:rsidR="00596538" w:rsidRPr="00596538" w14:paraId="70FD4067" w14:textId="77777777" w:rsidTr="00C16D05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20D5258A" w14:textId="77777777" w:rsidR="00596538" w:rsidRPr="00596538" w:rsidRDefault="00596538" w:rsidP="00596538">
            <w:pPr>
              <w:numPr>
                <w:ilvl w:val="0"/>
                <w:numId w:val="1"/>
              </w:numPr>
            </w:pPr>
          </w:p>
        </w:tc>
        <w:tc>
          <w:tcPr>
            <w:tcW w:w="4186" w:type="dxa"/>
            <w:vAlign w:val="center"/>
            <w:hideMark/>
          </w:tcPr>
          <w:p w14:paraId="2C0DD4A2" w14:textId="77777777" w:rsidR="00596538" w:rsidRPr="00596538" w:rsidRDefault="00596538" w:rsidP="007D401A">
            <w:r w:rsidRPr="00596538">
              <w:t>What are the three features of “typical angina”?</w:t>
            </w:r>
          </w:p>
        </w:tc>
        <w:tc>
          <w:tcPr>
            <w:tcW w:w="0" w:type="auto"/>
            <w:vAlign w:val="center"/>
            <w:hideMark/>
          </w:tcPr>
          <w:p w14:paraId="29A318DB" w14:textId="77777777" w:rsidR="00596538" w:rsidRPr="00596538" w:rsidRDefault="00596538" w:rsidP="007D401A">
            <w:r w:rsidRPr="00596538">
              <w:t>Substernal chest discomfort; provoked by exertion/emotional stress; relieved by rest or nitroglycerin.</w:t>
            </w:r>
          </w:p>
        </w:tc>
      </w:tr>
      <w:tr w:rsidR="00596538" w:rsidRPr="00596538" w14:paraId="58CE078A" w14:textId="77777777" w:rsidTr="00C16D05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3E9CAE1F" w14:textId="77777777" w:rsidR="00596538" w:rsidRPr="00596538" w:rsidRDefault="00596538" w:rsidP="00596538">
            <w:pPr>
              <w:numPr>
                <w:ilvl w:val="0"/>
                <w:numId w:val="1"/>
              </w:numPr>
            </w:pPr>
          </w:p>
        </w:tc>
        <w:tc>
          <w:tcPr>
            <w:tcW w:w="4186" w:type="dxa"/>
            <w:vAlign w:val="center"/>
            <w:hideMark/>
          </w:tcPr>
          <w:p w14:paraId="1BD0BB19" w14:textId="77777777" w:rsidR="00596538" w:rsidRPr="00596538" w:rsidRDefault="00596538" w:rsidP="007D401A">
            <w:r w:rsidRPr="00596538">
              <w:t>Stable patient with suspected ischemia, nondiagnostic ECG/troponin, can exercise and has interpretable ECG—what is the initial test?</w:t>
            </w:r>
          </w:p>
        </w:tc>
        <w:tc>
          <w:tcPr>
            <w:tcW w:w="0" w:type="auto"/>
            <w:vAlign w:val="center"/>
            <w:hideMark/>
          </w:tcPr>
          <w:p w14:paraId="31A66DC6" w14:textId="77777777" w:rsidR="00596538" w:rsidRPr="00596538" w:rsidRDefault="00596538" w:rsidP="007D401A">
            <w:r w:rsidRPr="00596538">
              <w:t>Exercise treadmill ECG stress test.</w:t>
            </w:r>
          </w:p>
        </w:tc>
      </w:tr>
    </w:tbl>
    <w:p w14:paraId="2F1ED2E9" w14:textId="77777777" w:rsidR="00596538" w:rsidRPr="00596538" w:rsidRDefault="00596538" w:rsidP="00596538">
      <w:pPr>
        <w:ind w:left="720"/>
      </w:pPr>
    </w:p>
    <w:p w14:paraId="30377A81" w14:textId="1E034394" w:rsidR="00BA0257" w:rsidRDefault="00BA0257" w:rsidP="00BA0257">
      <w:pPr>
        <w:rPr>
          <w:b/>
          <w:bCs/>
          <w:u w:val="single"/>
        </w:rPr>
      </w:pPr>
      <w:r>
        <w:rPr>
          <w:b/>
          <w:bCs/>
          <w:u w:val="single"/>
        </w:rPr>
        <w:t>Post MI Complications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4224"/>
        <w:gridCol w:w="4766"/>
      </w:tblGrid>
      <w:tr w:rsidR="00E639E2" w:rsidRPr="00E639E2" w14:paraId="640FB641" w14:textId="77777777" w:rsidTr="00313C24">
        <w:trPr>
          <w:tblHeader/>
          <w:tblCellSpacing w:w="15" w:type="dxa"/>
        </w:trPr>
        <w:tc>
          <w:tcPr>
            <w:tcW w:w="315" w:type="dxa"/>
            <w:vAlign w:val="center"/>
            <w:hideMark/>
          </w:tcPr>
          <w:p w14:paraId="31562B57" w14:textId="77777777" w:rsidR="00E639E2" w:rsidRPr="00E639E2" w:rsidRDefault="00E639E2" w:rsidP="00E639E2"/>
        </w:tc>
        <w:tc>
          <w:tcPr>
            <w:tcW w:w="4200" w:type="dxa"/>
            <w:vAlign w:val="center"/>
            <w:hideMark/>
          </w:tcPr>
          <w:p w14:paraId="51C965BF" w14:textId="77777777" w:rsidR="00E639E2" w:rsidRPr="00E639E2" w:rsidRDefault="00E639E2" w:rsidP="00E639E2">
            <w:pPr>
              <w:jc w:val="center"/>
              <w:rPr>
                <w:b/>
                <w:bCs/>
              </w:rPr>
            </w:pPr>
            <w:r w:rsidRPr="00E639E2">
              <w:rPr>
                <w:b/>
                <w:bCs/>
              </w:rPr>
              <w:t>Question</w:t>
            </w:r>
          </w:p>
        </w:tc>
        <w:tc>
          <w:tcPr>
            <w:tcW w:w="4725" w:type="dxa"/>
            <w:vAlign w:val="center"/>
            <w:hideMark/>
          </w:tcPr>
          <w:p w14:paraId="3651329E" w14:textId="77777777" w:rsidR="00E639E2" w:rsidRPr="00E639E2" w:rsidRDefault="00E639E2" w:rsidP="00E639E2">
            <w:pPr>
              <w:jc w:val="center"/>
              <w:rPr>
                <w:b/>
                <w:bCs/>
              </w:rPr>
            </w:pPr>
            <w:r w:rsidRPr="00E639E2">
              <w:rPr>
                <w:b/>
                <w:bCs/>
              </w:rPr>
              <w:t>Answer</w:t>
            </w:r>
          </w:p>
        </w:tc>
      </w:tr>
      <w:tr w:rsidR="00E639E2" w:rsidRPr="00E639E2" w14:paraId="5BABEA38" w14:textId="77777777" w:rsidTr="00313C24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49CFDA2B" w14:textId="77777777" w:rsidR="00E639E2" w:rsidRPr="00E639E2" w:rsidRDefault="00E639E2" w:rsidP="00E639E2">
            <w:pPr>
              <w:rPr>
                <w:b/>
                <w:bCs/>
              </w:rPr>
            </w:pPr>
          </w:p>
        </w:tc>
        <w:tc>
          <w:tcPr>
            <w:tcW w:w="4200" w:type="dxa"/>
            <w:vAlign w:val="center"/>
            <w:hideMark/>
          </w:tcPr>
          <w:p w14:paraId="45F17571" w14:textId="77777777" w:rsidR="00E639E2" w:rsidRPr="00E639E2" w:rsidRDefault="00E639E2" w:rsidP="00E639E2">
            <w:r w:rsidRPr="00E639E2">
              <w:t xml:space="preserve">Within the </w:t>
            </w:r>
            <w:r w:rsidRPr="00E639E2">
              <w:rPr>
                <w:b/>
                <w:bCs/>
              </w:rPr>
              <w:t>first 24–48 hours</w:t>
            </w:r>
            <w:r w:rsidRPr="00E639E2">
              <w:t xml:space="preserve"> after MI, what arrhythmia most commonly causes sudden death and how is it treated?</w:t>
            </w:r>
          </w:p>
        </w:tc>
        <w:tc>
          <w:tcPr>
            <w:tcW w:w="4725" w:type="dxa"/>
            <w:vAlign w:val="center"/>
            <w:hideMark/>
          </w:tcPr>
          <w:p w14:paraId="5B335760" w14:textId="77777777" w:rsidR="00E639E2" w:rsidRPr="00E639E2" w:rsidRDefault="00E639E2" w:rsidP="00E639E2">
            <w:r w:rsidRPr="00E639E2">
              <w:rPr>
                <w:b/>
                <w:bCs/>
              </w:rPr>
              <w:t>Ventricular fibrillation</w:t>
            </w:r>
            <w:r w:rsidRPr="00E639E2">
              <w:t xml:space="preserve"> from acute ischemia—</w:t>
            </w:r>
            <w:r w:rsidRPr="00E639E2">
              <w:rPr>
                <w:b/>
                <w:bCs/>
              </w:rPr>
              <w:t>immediate defibrillation</w:t>
            </w:r>
            <w:r w:rsidRPr="00E639E2">
              <w:t xml:space="preserve"> (ACLS).</w:t>
            </w:r>
          </w:p>
        </w:tc>
      </w:tr>
      <w:tr w:rsidR="00E639E2" w:rsidRPr="00E639E2" w14:paraId="7AF9D83D" w14:textId="77777777" w:rsidTr="00313C24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6D455935" w14:textId="77777777" w:rsidR="00E639E2" w:rsidRPr="00E639E2" w:rsidRDefault="00E639E2" w:rsidP="00E639E2"/>
        </w:tc>
        <w:tc>
          <w:tcPr>
            <w:tcW w:w="4200" w:type="dxa"/>
            <w:vAlign w:val="center"/>
            <w:hideMark/>
          </w:tcPr>
          <w:p w14:paraId="187C318E" w14:textId="77777777" w:rsidR="00E639E2" w:rsidRPr="00E639E2" w:rsidRDefault="00E639E2" w:rsidP="00E639E2">
            <w:r w:rsidRPr="00E639E2">
              <w:t xml:space="preserve">A patient develops </w:t>
            </w:r>
            <w:r w:rsidRPr="00E639E2">
              <w:rPr>
                <w:b/>
                <w:bCs/>
              </w:rPr>
              <w:t>accelerated idioventricular rhythm (AIVR)</w:t>
            </w:r>
            <w:r w:rsidRPr="00E639E2">
              <w:t xml:space="preserve"> shortly after reperfusion. What does this indicate and how is it managed?</w:t>
            </w:r>
          </w:p>
        </w:tc>
        <w:tc>
          <w:tcPr>
            <w:tcW w:w="4725" w:type="dxa"/>
            <w:vAlign w:val="center"/>
            <w:hideMark/>
          </w:tcPr>
          <w:p w14:paraId="6F85CC41" w14:textId="77777777" w:rsidR="00E639E2" w:rsidRPr="00E639E2" w:rsidRDefault="00E639E2" w:rsidP="00E639E2">
            <w:r w:rsidRPr="00E639E2">
              <w:rPr>
                <w:b/>
                <w:bCs/>
              </w:rPr>
              <w:t>Reperfusion rhythm</w:t>
            </w:r>
            <w:r w:rsidRPr="00E639E2">
              <w:t xml:space="preserve"> (benign); </w:t>
            </w:r>
            <w:r w:rsidRPr="00E639E2">
              <w:rPr>
                <w:b/>
                <w:bCs/>
              </w:rPr>
              <w:t>observe</w:t>
            </w:r>
            <w:r w:rsidRPr="00E639E2">
              <w:t>—usually no treatment needed.</w:t>
            </w:r>
          </w:p>
        </w:tc>
      </w:tr>
      <w:tr w:rsidR="00E639E2" w:rsidRPr="00E639E2" w14:paraId="313F98E0" w14:textId="77777777" w:rsidTr="00313C24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5DE99B76" w14:textId="77777777" w:rsidR="00E639E2" w:rsidRPr="00E639E2" w:rsidRDefault="00E639E2" w:rsidP="00E639E2"/>
        </w:tc>
        <w:tc>
          <w:tcPr>
            <w:tcW w:w="4200" w:type="dxa"/>
            <w:vAlign w:val="center"/>
            <w:hideMark/>
          </w:tcPr>
          <w:p w14:paraId="65FDEF15" w14:textId="77777777" w:rsidR="00E639E2" w:rsidRPr="00E639E2" w:rsidRDefault="00E639E2" w:rsidP="00E639E2">
            <w:r w:rsidRPr="00E639E2">
              <w:rPr>
                <w:b/>
                <w:bCs/>
              </w:rPr>
              <w:t>Papillary muscle rupture</w:t>
            </w:r>
            <w:r w:rsidRPr="00E639E2">
              <w:t xml:space="preserve"> after MI—typical </w:t>
            </w:r>
            <w:r w:rsidRPr="00E639E2">
              <w:rPr>
                <w:b/>
                <w:bCs/>
              </w:rPr>
              <w:t>timing</w:t>
            </w:r>
            <w:r w:rsidRPr="00E639E2">
              <w:t xml:space="preserve"> and key </w:t>
            </w:r>
            <w:r w:rsidRPr="00E639E2">
              <w:rPr>
                <w:b/>
                <w:bCs/>
              </w:rPr>
              <w:t>clinical clues</w:t>
            </w:r>
            <w:r w:rsidRPr="00E639E2">
              <w:t>?</w:t>
            </w:r>
          </w:p>
        </w:tc>
        <w:tc>
          <w:tcPr>
            <w:tcW w:w="4725" w:type="dxa"/>
            <w:vAlign w:val="center"/>
            <w:hideMark/>
          </w:tcPr>
          <w:p w14:paraId="59C9E413" w14:textId="77777777" w:rsidR="00E639E2" w:rsidRPr="00E639E2" w:rsidRDefault="00E639E2" w:rsidP="00E639E2">
            <w:r w:rsidRPr="00E639E2">
              <w:rPr>
                <w:b/>
                <w:bCs/>
              </w:rPr>
              <w:t>2–7 days</w:t>
            </w:r>
            <w:r w:rsidRPr="00E639E2">
              <w:t xml:space="preserve">, often after </w:t>
            </w:r>
            <w:r w:rsidRPr="00E639E2">
              <w:rPr>
                <w:b/>
                <w:bCs/>
              </w:rPr>
              <w:t>inferior MI</w:t>
            </w:r>
            <w:r w:rsidRPr="00E639E2">
              <w:t xml:space="preserve"> → acute </w:t>
            </w:r>
            <w:r w:rsidRPr="00E639E2">
              <w:rPr>
                <w:b/>
                <w:bCs/>
              </w:rPr>
              <w:t>severe MR</w:t>
            </w:r>
            <w:r w:rsidRPr="00E639E2">
              <w:t xml:space="preserve">, </w:t>
            </w:r>
            <w:r w:rsidRPr="00E639E2">
              <w:rPr>
                <w:b/>
                <w:bCs/>
              </w:rPr>
              <w:t>flash pulmonary edema</w:t>
            </w:r>
            <w:r w:rsidRPr="00E639E2">
              <w:t xml:space="preserve">, hypotension; murmur may be </w:t>
            </w:r>
            <w:r w:rsidRPr="00E639E2">
              <w:rPr>
                <w:b/>
                <w:bCs/>
              </w:rPr>
              <w:t>soft/early</w:t>
            </w:r>
            <w:r w:rsidRPr="00E639E2">
              <w:t xml:space="preserve">; urgent </w:t>
            </w:r>
            <w:r w:rsidRPr="00E639E2">
              <w:rPr>
                <w:b/>
                <w:bCs/>
              </w:rPr>
              <w:t>echo</w:t>
            </w:r>
            <w:r w:rsidRPr="00E639E2">
              <w:t xml:space="preserve"> confirms.</w:t>
            </w:r>
          </w:p>
        </w:tc>
      </w:tr>
      <w:tr w:rsidR="00E639E2" w:rsidRPr="00E639E2" w14:paraId="2F3638FC" w14:textId="77777777" w:rsidTr="00313C24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6FD89965" w14:textId="77777777" w:rsidR="00E639E2" w:rsidRPr="00E639E2" w:rsidRDefault="00E639E2" w:rsidP="00E639E2"/>
        </w:tc>
        <w:tc>
          <w:tcPr>
            <w:tcW w:w="4200" w:type="dxa"/>
            <w:vAlign w:val="center"/>
            <w:hideMark/>
          </w:tcPr>
          <w:p w14:paraId="6381B798" w14:textId="77777777" w:rsidR="00E639E2" w:rsidRPr="00E639E2" w:rsidRDefault="00E639E2" w:rsidP="00E639E2">
            <w:r w:rsidRPr="00E639E2">
              <w:t xml:space="preserve">Initial stabilization and definitive therapy for </w:t>
            </w:r>
            <w:r w:rsidRPr="00E639E2">
              <w:rPr>
                <w:b/>
                <w:bCs/>
              </w:rPr>
              <w:t>papillary muscle rupture</w:t>
            </w:r>
            <w:r w:rsidRPr="00E639E2">
              <w:t xml:space="preserve"> with acute severe MR?</w:t>
            </w:r>
          </w:p>
        </w:tc>
        <w:tc>
          <w:tcPr>
            <w:tcW w:w="4725" w:type="dxa"/>
            <w:vAlign w:val="center"/>
            <w:hideMark/>
          </w:tcPr>
          <w:p w14:paraId="026D1E76" w14:textId="77777777" w:rsidR="00E639E2" w:rsidRPr="00E639E2" w:rsidRDefault="00E639E2" w:rsidP="00E639E2">
            <w:r w:rsidRPr="00E639E2">
              <w:rPr>
                <w:b/>
                <w:bCs/>
              </w:rPr>
              <w:t>Afterload reduction</w:t>
            </w:r>
            <w:r w:rsidRPr="00E639E2">
              <w:t xml:space="preserve"> (e.g., nitroprusside if BP allows), </w:t>
            </w:r>
            <w:r w:rsidRPr="00E639E2">
              <w:rPr>
                <w:b/>
                <w:bCs/>
              </w:rPr>
              <w:t>diuretics</w:t>
            </w:r>
            <w:r w:rsidRPr="00E639E2">
              <w:t xml:space="preserve">, </w:t>
            </w:r>
            <w:r w:rsidRPr="00E639E2">
              <w:rPr>
                <w:b/>
                <w:bCs/>
              </w:rPr>
              <w:t>IABP</w:t>
            </w:r>
            <w:r w:rsidRPr="00E639E2">
              <w:t xml:space="preserve"> as bridge; </w:t>
            </w:r>
            <w:r w:rsidRPr="00E639E2">
              <w:rPr>
                <w:b/>
                <w:bCs/>
              </w:rPr>
              <w:t>urgent surgical repair/replacement</w:t>
            </w:r>
            <w:r w:rsidRPr="00E639E2">
              <w:t>.</w:t>
            </w:r>
          </w:p>
        </w:tc>
      </w:tr>
      <w:tr w:rsidR="00E639E2" w:rsidRPr="00E639E2" w14:paraId="69654C54" w14:textId="77777777" w:rsidTr="00313C24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4E34E427" w14:textId="77777777" w:rsidR="00E639E2" w:rsidRPr="00E639E2" w:rsidRDefault="00E639E2" w:rsidP="00E639E2"/>
        </w:tc>
        <w:tc>
          <w:tcPr>
            <w:tcW w:w="4200" w:type="dxa"/>
            <w:vAlign w:val="center"/>
            <w:hideMark/>
          </w:tcPr>
          <w:p w14:paraId="5E219D62" w14:textId="77777777" w:rsidR="00E639E2" w:rsidRPr="00E639E2" w:rsidRDefault="00E639E2" w:rsidP="00E639E2">
            <w:r w:rsidRPr="00E639E2">
              <w:rPr>
                <w:b/>
                <w:bCs/>
              </w:rPr>
              <w:t>Ventricular septal rupture</w:t>
            </w:r>
            <w:r w:rsidRPr="00E639E2">
              <w:t>—timing and hallmark findings?</w:t>
            </w:r>
          </w:p>
        </w:tc>
        <w:tc>
          <w:tcPr>
            <w:tcW w:w="4725" w:type="dxa"/>
            <w:vAlign w:val="center"/>
            <w:hideMark/>
          </w:tcPr>
          <w:p w14:paraId="4A9FA40C" w14:textId="77777777" w:rsidR="00E639E2" w:rsidRPr="00E639E2" w:rsidRDefault="00E639E2" w:rsidP="00E639E2">
            <w:r w:rsidRPr="00E639E2">
              <w:rPr>
                <w:b/>
                <w:bCs/>
              </w:rPr>
              <w:t>3–5 days</w:t>
            </w:r>
            <w:r w:rsidRPr="00E639E2">
              <w:t xml:space="preserve"> post-MI → </w:t>
            </w:r>
            <w:r w:rsidRPr="00E639E2">
              <w:rPr>
                <w:b/>
                <w:bCs/>
              </w:rPr>
              <w:t>sudden shock</w:t>
            </w:r>
            <w:r w:rsidRPr="00E639E2">
              <w:t xml:space="preserve">, harsh </w:t>
            </w:r>
            <w:r w:rsidRPr="00E639E2">
              <w:rPr>
                <w:b/>
                <w:bCs/>
              </w:rPr>
              <w:t>holosystolic murmur</w:t>
            </w:r>
            <w:r w:rsidRPr="00E639E2">
              <w:t xml:space="preserve"> at </w:t>
            </w:r>
            <w:r w:rsidRPr="00E639E2">
              <w:rPr>
                <w:b/>
                <w:bCs/>
              </w:rPr>
              <w:t>L sternal border</w:t>
            </w:r>
            <w:r w:rsidRPr="00E639E2">
              <w:t xml:space="preserve"> with </w:t>
            </w:r>
            <w:r w:rsidRPr="00E639E2">
              <w:rPr>
                <w:b/>
                <w:bCs/>
              </w:rPr>
              <w:t>palpable thrill</w:t>
            </w:r>
            <w:r w:rsidRPr="00E639E2">
              <w:t xml:space="preserve">; </w:t>
            </w:r>
            <w:r w:rsidRPr="00E639E2">
              <w:rPr>
                <w:b/>
                <w:bCs/>
              </w:rPr>
              <w:t>O₂ step-up</w:t>
            </w:r>
            <w:r w:rsidRPr="00E639E2">
              <w:t xml:space="preserve"> RA→RV; needs </w:t>
            </w:r>
            <w:r w:rsidRPr="00E639E2">
              <w:rPr>
                <w:b/>
                <w:bCs/>
              </w:rPr>
              <w:t>urgent surgery</w:t>
            </w:r>
            <w:r w:rsidRPr="00E639E2">
              <w:t>.</w:t>
            </w:r>
          </w:p>
        </w:tc>
      </w:tr>
      <w:tr w:rsidR="00E639E2" w:rsidRPr="00E639E2" w14:paraId="5251CE94" w14:textId="77777777" w:rsidTr="00313C24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6E2E28E6" w14:textId="77777777" w:rsidR="00E639E2" w:rsidRPr="00E639E2" w:rsidRDefault="00E639E2" w:rsidP="00E639E2"/>
        </w:tc>
        <w:tc>
          <w:tcPr>
            <w:tcW w:w="4200" w:type="dxa"/>
            <w:vAlign w:val="center"/>
            <w:hideMark/>
          </w:tcPr>
          <w:p w14:paraId="7BE3FF74" w14:textId="77777777" w:rsidR="00E639E2" w:rsidRPr="00E639E2" w:rsidRDefault="00E639E2" w:rsidP="00E639E2">
            <w:r w:rsidRPr="00E639E2">
              <w:t xml:space="preserve">How do you distinguish </w:t>
            </w:r>
            <w:r w:rsidRPr="00E639E2">
              <w:rPr>
                <w:b/>
                <w:bCs/>
              </w:rPr>
              <w:t>acute severe MR</w:t>
            </w:r>
            <w:r w:rsidRPr="00E639E2">
              <w:t xml:space="preserve"> (papillary rupture) from </w:t>
            </w:r>
            <w:r w:rsidRPr="00E639E2">
              <w:rPr>
                <w:b/>
                <w:bCs/>
              </w:rPr>
              <w:t>VSD</w:t>
            </w:r>
            <w:r w:rsidRPr="00E639E2">
              <w:t xml:space="preserve"> at the bedside?</w:t>
            </w:r>
          </w:p>
        </w:tc>
        <w:tc>
          <w:tcPr>
            <w:tcW w:w="4725" w:type="dxa"/>
            <w:vAlign w:val="center"/>
            <w:hideMark/>
          </w:tcPr>
          <w:p w14:paraId="74CC07BD" w14:textId="77777777" w:rsidR="00E639E2" w:rsidRPr="00E639E2" w:rsidRDefault="00E639E2" w:rsidP="00E639E2">
            <w:r w:rsidRPr="00E639E2">
              <w:rPr>
                <w:b/>
                <w:bCs/>
              </w:rPr>
              <w:t>MR</w:t>
            </w:r>
            <w:r w:rsidRPr="00E639E2">
              <w:t xml:space="preserve">: pulmonary edema, </w:t>
            </w:r>
            <w:r w:rsidRPr="00E639E2">
              <w:rPr>
                <w:b/>
                <w:bCs/>
              </w:rPr>
              <w:t>giant V-waves</w:t>
            </w:r>
            <w:r w:rsidRPr="00E639E2">
              <w:t xml:space="preserve"> on PCWP, murmur maximal at </w:t>
            </w:r>
            <w:r w:rsidRPr="00E639E2">
              <w:rPr>
                <w:b/>
                <w:bCs/>
              </w:rPr>
              <w:t>apex</w:t>
            </w:r>
            <w:r w:rsidRPr="00E639E2">
              <w:t xml:space="preserve"> ± radiates to axilla. </w:t>
            </w:r>
            <w:r w:rsidRPr="00E639E2">
              <w:rPr>
                <w:b/>
                <w:bCs/>
              </w:rPr>
              <w:t>VSD</w:t>
            </w:r>
            <w:r w:rsidRPr="00E639E2">
              <w:t xml:space="preserve">: murmur at </w:t>
            </w:r>
            <w:r w:rsidRPr="00E639E2">
              <w:rPr>
                <w:b/>
                <w:bCs/>
              </w:rPr>
              <w:t>LSB</w:t>
            </w:r>
            <w:r w:rsidRPr="00E639E2">
              <w:t xml:space="preserve"> with </w:t>
            </w:r>
            <w:r w:rsidRPr="00E639E2">
              <w:rPr>
                <w:b/>
                <w:bCs/>
              </w:rPr>
              <w:t>thrill</w:t>
            </w:r>
            <w:r w:rsidRPr="00E639E2">
              <w:t xml:space="preserve">, </w:t>
            </w:r>
            <w:r w:rsidRPr="00E639E2">
              <w:rPr>
                <w:b/>
                <w:bCs/>
              </w:rPr>
              <w:t>RV O₂ step-up</w:t>
            </w:r>
            <w:r w:rsidRPr="00E639E2">
              <w:t xml:space="preserve"> on cath.</w:t>
            </w:r>
          </w:p>
        </w:tc>
      </w:tr>
      <w:tr w:rsidR="00E639E2" w:rsidRPr="00E639E2" w14:paraId="62AF0C0D" w14:textId="77777777" w:rsidTr="00313C24">
        <w:trPr>
          <w:trHeight w:val="1329"/>
          <w:tblCellSpacing w:w="15" w:type="dxa"/>
        </w:trPr>
        <w:tc>
          <w:tcPr>
            <w:tcW w:w="315" w:type="dxa"/>
            <w:vAlign w:val="center"/>
            <w:hideMark/>
          </w:tcPr>
          <w:p w14:paraId="276ED36B" w14:textId="77777777" w:rsidR="00E639E2" w:rsidRPr="00E639E2" w:rsidRDefault="00E639E2" w:rsidP="00E639E2"/>
        </w:tc>
        <w:tc>
          <w:tcPr>
            <w:tcW w:w="4200" w:type="dxa"/>
            <w:vAlign w:val="center"/>
            <w:hideMark/>
          </w:tcPr>
          <w:p w14:paraId="61B16691" w14:textId="77777777" w:rsidR="00E639E2" w:rsidRPr="00E639E2" w:rsidRDefault="00E639E2" w:rsidP="00E639E2">
            <w:r w:rsidRPr="00E639E2">
              <w:rPr>
                <w:b/>
                <w:bCs/>
              </w:rPr>
              <w:t>Free wall rupture</w:t>
            </w:r>
            <w:r w:rsidRPr="00E639E2">
              <w:t>—classic timing and presentation?</w:t>
            </w:r>
          </w:p>
        </w:tc>
        <w:tc>
          <w:tcPr>
            <w:tcW w:w="4725" w:type="dxa"/>
            <w:vAlign w:val="center"/>
            <w:hideMark/>
          </w:tcPr>
          <w:p w14:paraId="6DB8B971" w14:textId="77777777" w:rsidR="00E639E2" w:rsidRPr="00E639E2" w:rsidRDefault="00E639E2" w:rsidP="00E639E2">
            <w:r w:rsidRPr="00E639E2">
              <w:rPr>
                <w:b/>
                <w:bCs/>
              </w:rPr>
              <w:t>5–14 days</w:t>
            </w:r>
            <w:r w:rsidRPr="00E639E2">
              <w:t xml:space="preserve"> (elderly, first MI) → </w:t>
            </w:r>
            <w:r w:rsidRPr="00E639E2">
              <w:rPr>
                <w:b/>
                <w:bCs/>
              </w:rPr>
              <w:t>hemopericardium/tamponade</w:t>
            </w:r>
            <w:r w:rsidRPr="00E639E2">
              <w:t xml:space="preserve">, sudden </w:t>
            </w:r>
            <w:r w:rsidRPr="00E639E2">
              <w:rPr>
                <w:b/>
                <w:bCs/>
              </w:rPr>
              <w:t>PEA arrest</w:t>
            </w:r>
            <w:r w:rsidRPr="00E639E2">
              <w:t xml:space="preserve"> or shock; look for </w:t>
            </w:r>
            <w:r w:rsidRPr="00E639E2">
              <w:rPr>
                <w:b/>
                <w:bCs/>
              </w:rPr>
              <w:t>pulsus paradoxus</w:t>
            </w:r>
            <w:r w:rsidRPr="00E639E2">
              <w:t xml:space="preserve">; emergent </w:t>
            </w:r>
            <w:r w:rsidRPr="00E639E2">
              <w:rPr>
                <w:b/>
                <w:bCs/>
              </w:rPr>
              <w:t>pericardiocentesis</w:t>
            </w:r>
            <w:r w:rsidRPr="00E639E2">
              <w:t xml:space="preserve"> + </w:t>
            </w:r>
            <w:r w:rsidRPr="00E639E2">
              <w:rPr>
                <w:b/>
                <w:bCs/>
              </w:rPr>
              <w:t>surgery</w:t>
            </w:r>
            <w:r w:rsidRPr="00E639E2">
              <w:t>.</w:t>
            </w:r>
          </w:p>
        </w:tc>
      </w:tr>
      <w:tr w:rsidR="00E639E2" w:rsidRPr="00E639E2" w14:paraId="0C9D1253" w14:textId="77777777" w:rsidTr="00313C24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706E2D0E" w14:textId="77777777" w:rsidR="00E639E2" w:rsidRPr="00E639E2" w:rsidRDefault="00E639E2" w:rsidP="00E639E2"/>
        </w:tc>
        <w:tc>
          <w:tcPr>
            <w:tcW w:w="4200" w:type="dxa"/>
            <w:vAlign w:val="center"/>
            <w:hideMark/>
          </w:tcPr>
          <w:p w14:paraId="4DC36639" w14:textId="77777777" w:rsidR="00E639E2" w:rsidRPr="00E639E2" w:rsidRDefault="00E639E2" w:rsidP="00E639E2">
            <w:r w:rsidRPr="00E639E2">
              <w:rPr>
                <w:b/>
                <w:bCs/>
              </w:rPr>
              <w:t>Left ventricular aneurysm</w:t>
            </w:r>
            <w:r w:rsidRPr="00E639E2">
              <w:t>—when does it occur and what ECG clue suggests it?</w:t>
            </w:r>
          </w:p>
        </w:tc>
        <w:tc>
          <w:tcPr>
            <w:tcW w:w="4725" w:type="dxa"/>
            <w:vAlign w:val="center"/>
            <w:hideMark/>
          </w:tcPr>
          <w:p w14:paraId="5C358786" w14:textId="77777777" w:rsidR="00E639E2" w:rsidRPr="00E639E2" w:rsidRDefault="00E639E2" w:rsidP="00E639E2">
            <w:r w:rsidRPr="00E639E2">
              <w:rPr>
                <w:b/>
                <w:bCs/>
              </w:rPr>
              <w:t>Weeks–months</w:t>
            </w:r>
            <w:r w:rsidRPr="00E639E2">
              <w:t xml:space="preserve"> post-MI; </w:t>
            </w:r>
            <w:r w:rsidRPr="00E639E2">
              <w:rPr>
                <w:b/>
                <w:bCs/>
              </w:rPr>
              <w:t>persistent ST elevation</w:t>
            </w:r>
            <w:r w:rsidRPr="00E639E2">
              <w:t xml:space="preserve"> with </w:t>
            </w:r>
            <w:r w:rsidRPr="00E639E2">
              <w:rPr>
                <w:b/>
                <w:bCs/>
              </w:rPr>
              <w:t>deep Q waves</w:t>
            </w:r>
            <w:r w:rsidRPr="00E639E2">
              <w:t xml:space="preserve">. Risk of </w:t>
            </w:r>
            <w:r w:rsidRPr="00E639E2">
              <w:rPr>
                <w:b/>
                <w:bCs/>
              </w:rPr>
              <w:t>HF, arrhythmia, mural thrombus/embolism</w:t>
            </w:r>
            <w:r w:rsidRPr="00E639E2">
              <w:t>.</w:t>
            </w:r>
          </w:p>
        </w:tc>
      </w:tr>
      <w:tr w:rsidR="00E639E2" w:rsidRPr="00E639E2" w14:paraId="11F70A09" w14:textId="77777777" w:rsidTr="00313C24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00D4AA30" w14:textId="77777777" w:rsidR="00E639E2" w:rsidRPr="00E639E2" w:rsidRDefault="00E639E2" w:rsidP="00E639E2"/>
        </w:tc>
        <w:tc>
          <w:tcPr>
            <w:tcW w:w="4200" w:type="dxa"/>
            <w:vAlign w:val="center"/>
            <w:hideMark/>
          </w:tcPr>
          <w:p w14:paraId="7991911B" w14:textId="77777777" w:rsidR="00E639E2" w:rsidRPr="00E639E2" w:rsidRDefault="00E639E2" w:rsidP="00E639E2">
            <w:r w:rsidRPr="00E639E2">
              <w:rPr>
                <w:b/>
                <w:bCs/>
              </w:rPr>
              <w:t>Early post-infarction pericarditis</w:t>
            </w:r>
            <w:r w:rsidRPr="00E639E2">
              <w:t>—timing, findings, and preferred therapy?</w:t>
            </w:r>
          </w:p>
        </w:tc>
        <w:tc>
          <w:tcPr>
            <w:tcW w:w="4725" w:type="dxa"/>
            <w:vAlign w:val="center"/>
            <w:hideMark/>
          </w:tcPr>
          <w:p w14:paraId="6078B650" w14:textId="77777777" w:rsidR="00E639E2" w:rsidRPr="00E639E2" w:rsidRDefault="00E639E2" w:rsidP="00E639E2">
            <w:r w:rsidRPr="00E639E2">
              <w:rPr>
                <w:b/>
                <w:bCs/>
              </w:rPr>
              <w:t>1–3 days</w:t>
            </w:r>
            <w:r w:rsidRPr="00E639E2">
              <w:t xml:space="preserve"> post-MI; </w:t>
            </w:r>
            <w:r w:rsidRPr="00E639E2">
              <w:rPr>
                <w:b/>
                <w:bCs/>
              </w:rPr>
              <w:t>pleuritic chest pain</w:t>
            </w:r>
            <w:r w:rsidRPr="00E639E2">
              <w:t xml:space="preserve">, </w:t>
            </w:r>
            <w:r w:rsidRPr="00E639E2">
              <w:rPr>
                <w:b/>
                <w:bCs/>
              </w:rPr>
              <w:t>pericardial friction rub</w:t>
            </w:r>
            <w:r w:rsidRPr="00E639E2">
              <w:t xml:space="preserve">. Treat with </w:t>
            </w:r>
            <w:r w:rsidRPr="00E639E2">
              <w:rPr>
                <w:b/>
                <w:bCs/>
              </w:rPr>
              <w:t>high-dose aspirin</w:t>
            </w:r>
            <w:r w:rsidRPr="00E639E2">
              <w:t xml:space="preserve"> (avoid non-aspirin NSAIDs early post-MI); consider </w:t>
            </w:r>
            <w:r w:rsidRPr="00E639E2">
              <w:rPr>
                <w:b/>
                <w:bCs/>
              </w:rPr>
              <w:t>colchicine</w:t>
            </w:r>
            <w:r w:rsidRPr="00E639E2">
              <w:t>.</w:t>
            </w:r>
          </w:p>
        </w:tc>
      </w:tr>
      <w:tr w:rsidR="00E639E2" w:rsidRPr="00E639E2" w14:paraId="2D086E7F" w14:textId="77777777" w:rsidTr="00313C24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4D48AF1F" w14:textId="77777777" w:rsidR="00E639E2" w:rsidRPr="00E639E2" w:rsidRDefault="00E639E2" w:rsidP="00E639E2"/>
        </w:tc>
        <w:tc>
          <w:tcPr>
            <w:tcW w:w="4200" w:type="dxa"/>
            <w:vAlign w:val="center"/>
            <w:hideMark/>
          </w:tcPr>
          <w:p w14:paraId="78730669" w14:textId="77777777" w:rsidR="00E639E2" w:rsidRPr="00E639E2" w:rsidRDefault="00E639E2" w:rsidP="00E639E2">
            <w:r w:rsidRPr="00E639E2">
              <w:rPr>
                <w:b/>
                <w:bCs/>
              </w:rPr>
              <w:t>Dressler syndrome</w:t>
            </w:r>
            <w:r w:rsidRPr="00E639E2">
              <w:t>—timing and treatment?</w:t>
            </w:r>
          </w:p>
        </w:tc>
        <w:tc>
          <w:tcPr>
            <w:tcW w:w="4725" w:type="dxa"/>
            <w:vAlign w:val="center"/>
            <w:hideMark/>
          </w:tcPr>
          <w:p w14:paraId="6FC9D54A" w14:textId="77777777" w:rsidR="00E639E2" w:rsidRPr="00E639E2" w:rsidRDefault="00E639E2" w:rsidP="00E639E2">
            <w:r w:rsidRPr="00E639E2">
              <w:rPr>
                <w:b/>
                <w:bCs/>
              </w:rPr>
              <w:t>Weeks to months</w:t>
            </w:r>
            <w:r w:rsidRPr="00E639E2">
              <w:t xml:space="preserve"> (often </w:t>
            </w:r>
            <w:r w:rsidRPr="00E639E2">
              <w:rPr>
                <w:b/>
                <w:bCs/>
              </w:rPr>
              <w:t xml:space="preserve">2–10 </w:t>
            </w:r>
            <w:proofErr w:type="spellStart"/>
            <w:r w:rsidRPr="00E639E2">
              <w:rPr>
                <w:b/>
                <w:bCs/>
              </w:rPr>
              <w:t>wks</w:t>
            </w:r>
            <w:proofErr w:type="spellEnd"/>
            <w:r w:rsidRPr="00E639E2">
              <w:t xml:space="preserve">) after MI; autoimmune </w:t>
            </w:r>
            <w:r w:rsidRPr="00E639E2">
              <w:rPr>
                <w:b/>
                <w:bCs/>
              </w:rPr>
              <w:t>pericarditis</w:t>
            </w:r>
            <w:r w:rsidRPr="00E639E2">
              <w:t xml:space="preserve"> with fever and effusion. Treat with </w:t>
            </w:r>
            <w:r w:rsidRPr="00E639E2">
              <w:rPr>
                <w:b/>
                <w:bCs/>
              </w:rPr>
              <w:t>NSAIDs/aspirin</w:t>
            </w:r>
            <w:r w:rsidRPr="00E639E2">
              <w:t xml:space="preserve"> ± </w:t>
            </w:r>
            <w:r w:rsidRPr="00E639E2">
              <w:rPr>
                <w:b/>
                <w:bCs/>
              </w:rPr>
              <w:t>colchicine</w:t>
            </w:r>
            <w:r w:rsidRPr="00E639E2">
              <w:t xml:space="preserve">; </w:t>
            </w:r>
            <w:r w:rsidRPr="00E639E2">
              <w:rPr>
                <w:b/>
                <w:bCs/>
              </w:rPr>
              <w:t>steroids</w:t>
            </w:r>
            <w:r w:rsidRPr="00E639E2">
              <w:t xml:space="preserve"> if refractory.</w:t>
            </w:r>
          </w:p>
        </w:tc>
      </w:tr>
    </w:tbl>
    <w:p w14:paraId="2881F99A" w14:textId="77777777" w:rsidR="00E639E2" w:rsidRDefault="00E639E2" w:rsidP="00BA0257"/>
    <w:p w14:paraId="1AC9AD37" w14:textId="25326657" w:rsidR="00BA0257" w:rsidRPr="00BA0257" w:rsidRDefault="00BA0257" w:rsidP="00BA0257"/>
    <w:p w14:paraId="2F31ACEA" w14:textId="2C64C071" w:rsidR="00596538" w:rsidRPr="00BA0257" w:rsidRDefault="00596538" w:rsidP="00BA0257">
      <w:pPr>
        <w:rPr>
          <w:b/>
          <w:bCs/>
          <w:u w:val="single"/>
        </w:rPr>
      </w:pPr>
      <w:r w:rsidRPr="00596538">
        <w:rPr>
          <w:b/>
          <w:bCs/>
          <w:u w:val="single"/>
        </w:rPr>
        <w:t xml:space="preserve">Ischemic Heart Disease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4140"/>
        <w:gridCol w:w="4850"/>
      </w:tblGrid>
      <w:tr w:rsidR="007D401A" w:rsidRPr="007D401A" w14:paraId="2EB17C52" w14:textId="77777777" w:rsidTr="00C16D05">
        <w:trPr>
          <w:tblHeader/>
          <w:tblCellSpacing w:w="15" w:type="dxa"/>
        </w:trPr>
        <w:tc>
          <w:tcPr>
            <w:tcW w:w="315" w:type="dxa"/>
            <w:vAlign w:val="center"/>
            <w:hideMark/>
          </w:tcPr>
          <w:p w14:paraId="42BBAC45" w14:textId="77777777" w:rsidR="007D401A" w:rsidRPr="007D401A" w:rsidRDefault="007D401A" w:rsidP="007D401A">
            <w:pPr>
              <w:ind w:left="720"/>
            </w:pPr>
          </w:p>
        </w:tc>
        <w:tc>
          <w:tcPr>
            <w:tcW w:w="4110" w:type="dxa"/>
            <w:vAlign w:val="center"/>
            <w:hideMark/>
          </w:tcPr>
          <w:p w14:paraId="34CC9CF2" w14:textId="77777777" w:rsidR="007D401A" w:rsidRPr="007D401A" w:rsidRDefault="007D401A" w:rsidP="007D401A">
            <w:pPr>
              <w:jc w:val="center"/>
              <w:rPr>
                <w:b/>
                <w:bCs/>
              </w:rPr>
            </w:pPr>
            <w:r w:rsidRPr="007D401A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28ADCD80" w14:textId="77777777" w:rsidR="007D401A" w:rsidRPr="007D401A" w:rsidRDefault="007D401A" w:rsidP="007D401A">
            <w:pPr>
              <w:ind w:left="720"/>
              <w:jc w:val="center"/>
              <w:rPr>
                <w:b/>
                <w:bCs/>
              </w:rPr>
            </w:pPr>
            <w:r w:rsidRPr="007D401A">
              <w:rPr>
                <w:b/>
                <w:bCs/>
              </w:rPr>
              <w:t>Answer</w:t>
            </w:r>
          </w:p>
        </w:tc>
      </w:tr>
      <w:tr w:rsidR="007D401A" w:rsidRPr="007D401A" w14:paraId="6C908A00" w14:textId="77777777" w:rsidTr="00C16D05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69FB20F1" w14:textId="77777777" w:rsidR="007D401A" w:rsidRPr="007D401A" w:rsidRDefault="007D401A" w:rsidP="007D401A">
            <w:pPr>
              <w:ind w:left="720"/>
              <w:rPr>
                <w:b/>
                <w:bCs/>
              </w:rPr>
            </w:pPr>
          </w:p>
        </w:tc>
        <w:tc>
          <w:tcPr>
            <w:tcW w:w="4110" w:type="dxa"/>
            <w:vAlign w:val="center"/>
            <w:hideMark/>
          </w:tcPr>
          <w:p w14:paraId="622B9E82" w14:textId="77777777" w:rsidR="007D401A" w:rsidRPr="007D401A" w:rsidRDefault="007D401A" w:rsidP="007D401A">
            <w:r w:rsidRPr="007D401A">
              <w:t>In stable ischemic heart disease, which baseline therapies reduce mortality and should be prescribed to nearly all patients unless contraindicated?</w:t>
            </w:r>
          </w:p>
        </w:tc>
        <w:tc>
          <w:tcPr>
            <w:tcW w:w="0" w:type="auto"/>
            <w:vAlign w:val="center"/>
            <w:hideMark/>
          </w:tcPr>
          <w:p w14:paraId="3E6CBCB7" w14:textId="77777777" w:rsidR="007D401A" w:rsidRPr="007D401A" w:rsidRDefault="007D401A" w:rsidP="007D401A">
            <w:r w:rsidRPr="007D401A">
              <w:t xml:space="preserve">Antiplatelet (aspirin 81 mg daily; clopidogrel if ASA-intolerant) and </w:t>
            </w:r>
            <w:r w:rsidRPr="007D401A">
              <w:rPr>
                <w:b/>
                <w:bCs/>
              </w:rPr>
              <w:t>high-intensity statin</w:t>
            </w:r>
            <w:r w:rsidRPr="007D401A">
              <w:t xml:space="preserve"> for all; </w:t>
            </w:r>
            <w:proofErr w:type="spellStart"/>
            <w:r w:rsidRPr="007D401A">
              <w:rPr>
                <w:b/>
                <w:bCs/>
              </w:rPr>
              <w:t>ACEi</w:t>
            </w:r>
            <w:proofErr w:type="spellEnd"/>
            <w:r w:rsidRPr="007D401A">
              <w:rPr>
                <w:b/>
                <w:bCs/>
              </w:rPr>
              <w:t>/ARB</w:t>
            </w:r>
            <w:r w:rsidRPr="007D401A">
              <w:t xml:space="preserve"> for DM, CKD, HTN, or LVEF ≤ 40%; </w:t>
            </w:r>
            <w:r w:rsidRPr="007D401A">
              <w:rPr>
                <w:b/>
                <w:bCs/>
              </w:rPr>
              <w:t>β-blocker</w:t>
            </w:r>
            <w:r w:rsidRPr="007D401A">
              <w:t xml:space="preserve"> post-MI or with LV dysfunction.</w:t>
            </w:r>
          </w:p>
        </w:tc>
      </w:tr>
      <w:tr w:rsidR="007D401A" w:rsidRPr="007D401A" w14:paraId="1F03D737" w14:textId="77777777" w:rsidTr="00C16D05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000B13D2" w14:textId="77777777" w:rsidR="007D401A" w:rsidRPr="007D401A" w:rsidRDefault="007D401A" w:rsidP="007D401A">
            <w:pPr>
              <w:ind w:left="720"/>
            </w:pPr>
          </w:p>
        </w:tc>
        <w:tc>
          <w:tcPr>
            <w:tcW w:w="4110" w:type="dxa"/>
            <w:vAlign w:val="center"/>
            <w:hideMark/>
          </w:tcPr>
          <w:p w14:paraId="44040F78" w14:textId="77777777" w:rsidR="007D401A" w:rsidRPr="007D401A" w:rsidRDefault="007D401A" w:rsidP="007D401A">
            <w:r w:rsidRPr="007D401A">
              <w:t xml:space="preserve">In which anatomic/clinical scenarios is </w:t>
            </w:r>
            <w:r w:rsidRPr="007D401A">
              <w:rPr>
                <w:b/>
                <w:bCs/>
              </w:rPr>
              <w:t>CABG</w:t>
            </w:r>
            <w:r w:rsidRPr="007D401A">
              <w:t xml:space="preserve"> preferred over PCI for survival benefit?</w:t>
            </w:r>
          </w:p>
        </w:tc>
        <w:tc>
          <w:tcPr>
            <w:tcW w:w="0" w:type="auto"/>
            <w:vAlign w:val="center"/>
            <w:hideMark/>
          </w:tcPr>
          <w:p w14:paraId="6AD24090" w14:textId="77777777" w:rsidR="007D401A" w:rsidRPr="007D401A" w:rsidRDefault="007D401A" w:rsidP="007D401A">
            <w:r w:rsidRPr="007D401A">
              <w:t xml:space="preserve">Left main stenosis ≥50%; </w:t>
            </w:r>
            <w:r w:rsidRPr="007D401A">
              <w:rPr>
                <w:b/>
                <w:bCs/>
              </w:rPr>
              <w:t>3-vessel CAD</w:t>
            </w:r>
            <w:r w:rsidRPr="007D401A">
              <w:t xml:space="preserve"> (especially with diabetes or reduced EF); </w:t>
            </w:r>
            <w:r w:rsidRPr="007D401A">
              <w:rPr>
                <w:b/>
                <w:bCs/>
              </w:rPr>
              <w:t>proximal LAD</w:t>
            </w:r>
            <w:r w:rsidRPr="007D401A">
              <w:t xml:space="preserve"> involvement (2- or 3-vessel disease); diffuse/complex anatomy unsuitable for PCI.</w:t>
            </w:r>
          </w:p>
        </w:tc>
      </w:tr>
      <w:tr w:rsidR="007D401A" w:rsidRPr="007D401A" w14:paraId="216643B2" w14:textId="77777777" w:rsidTr="00C16D05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7164190B" w14:textId="77777777" w:rsidR="007D401A" w:rsidRPr="007D401A" w:rsidRDefault="007D401A" w:rsidP="007D401A">
            <w:pPr>
              <w:ind w:left="720"/>
            </w:pPr>
          </w:p>
        </w:tc>
        <w:tc>
          <w:tcPr>
            <w:tcW w:w="4110" w:type="dxa"/>
            <w:vAlign w:val="center"/>
            <w:hideMark/>
          </w:tcPr>
          <w:p w14:paraId="2821A073" w14:textId="77777777" w:rsidR="007D401A" w:rsidRPr="007D401A" w:rsidRDefault="007D401A" w:rsidP="007D401A">
            <w:r w:rsidRPr="007D401A">
              <w:t xml:space="preserve">Which NSTEMI/unstable angina patients warrant an </w:t>
            </w:r>
            <w:r w:rsidRPr="007D401A">
              <w:rPr>
                <w:b/>
                <w:bCs/>
              </w:rPr>
              <w:t>early invasive strategy</w:t>
            </w:r>
            <w:r w:rsidRPr="007D401A">
              <w:t xml:space="preserve"> (&lt;24 h angiography)?</w:t>
            </w:r>
          </w:p>
        </w:tc>
        <w:tc>
          <w:tcPr>
            <w:tcW w:w="0" w:type="auto"/>
            <w:vAlign w:val="center"/>
            <w:hideMark/>
          </w:tcPr>
          <w:p w14:paraId="2D153385" w14:textId="77777777" w:rsidR="007D401A" w:rsidRPr="007D401A" w:rsidRDefault="007D401A" w:rsidP="007D401A">
            <w:r w:rsidRPr="007D401A">
              <w:t xml:space="preserve">Hemodynamic instability/acute HF; refractory or recurrent ischemia, dynamic ST changes; sustained VT/VF; rising troponin; </w:t>
            </w:r>
            <w:r w:rsidRPr="007D401A">
              <w:rPr>
                <w:b/>
                <w:bCs/>
              </w:rPr>
              <w:t>high risk</w:t>
            </w:r>
            <w:r w:rsidRPr="007D401A">
              <w:t xml:space="preserve"> by score (e.g., GRACE &gt; 140 or TIMI ≥ 3).</w:t>
            </w:r>
          </w:p>
        </w:tc>
      </w:tr>
    </w:tbl>
    <w:p w14:paraId="3A55B74F" w14:textId="77777777" w:rsidR="00596538" w:rsidRPr="00596538" w:rsidRDefault="00596538" w:rsidP="00596538">
      <w:pPr>
        <w:ind w:left="720"/>
      </w:pPr>
    </w:p>
    <w:p w14:paraId="1FC3649A" w14:textId="113D28D6" w:rsidR="00596538" w:rsidRPr="00BA0257" w:rsidRDefault="00596538" w:rsidP="00BA0257">
      <w:pPr>
        <w:rPr>
          <w:b/>
          <w:bCs/>
          <w:u w:val="single"/>
        </w:rPr>
      </w:pPr>
      <w:r w:rsidRPr="00596538">
        <w:rPr>
          <w:b/>
          <w:bCs/>
          <w:u w:val="single"/>
        </w:rPr>
        <w:t xml:space="preserve">Congestive Heart Failure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4135"/>
        <w:gridCol w:w="4855"/>
      </w:tblGrid>
      <w:tr w:rsidR="007D401A" w:rsidRPr="007D401A" w14:paraId="35400E3C" w14:textId="77777777" w:rsidTr="00D475E3">
        <w:trPr>
          <w:tblHeader/>
          <w:tblCellSpacing w:w="15" w:type="dxa"/>
        </w:trPr>
        <w:tc>
          <w:tcPr>
            <w:tcW w:w="315" w:type="dxa"/>
            <w:vAlign w:val="center"/>
            <w:hideMark/>
          </w:tcPr>
          <w:p w14:paraId="626A3F21" w14:textId="77777777" w:rsidR="007D401A" w:rsidRPr="007D401A" w:rsidRDefault="007D401A" w:rsidP="007D401A">
            <w:pPr>
              <w:ind w:left="720"/>
            </w:pPr>
          </w:p>
        </w:tc>
        <w:tc>
          <w:tcPr>
            <w:tcW w:w="4110" w:type="dxa"/>
            <w:vAlign w:val="center"/>
            <w:hideMark/>
          </w:tcPr>
          <w:p w14:paraId="2104D079" w14:textId="77777777" w:rsidR="007D401A" w:rsidRPr="007D401A" w:rsidRDefault="007D401A" w:rsidP="007D401A">
            <w:pPr>
              <w:jc w:val="center"/>
              <w:rPr>
                <w:b/>
                <w:bCs/>
              </w:rPr>
            </w:pPr>
            <w:r w:rsidRPr="007D401A">
              <w:rPr>
                <w:b/>
                <w:bCs/>
              </w:rPr>
              <w:t>Question</w:t>
            </w:r>
          </w:p>
        </w:tc>
        <w:tc>
          <w:tcPr>
            <w:tcW w:w="4815" w:type="dxa"/>
            <w:vAlign w:val="center"/>
            <w:hideMark/>
          </w:tcPr>
          <w:p w14:paraId="50BE729F" w14:textId="77777777" w:rsidR="007D401A" w:rsidRPr="007D401A" w:rsidRDefault="007D401A" w:rsidP="007D401A">
            <w:pPr>
              <w:jc w:val="center"/>
              <w:rPr>
                <w:b/>
                <w:bCs/>
              </w:rPr>
            </w:pPr>
            <w:r w:rsidRPr="007D401A">
              <w:rPr>
                <w:b/>
                <w:bCs/>
              </w:rPr>
              <w:t>Answer</w:t>
            </w:r>
          </w:p>
        </w:tc>
      </w:tr>
      <w:tr w:rsidR="007D401A" w:rsidRPr="007D401A" w14:paraId="56DD604D" w14:textId="77777777" w:rsidTr="00D475E3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756EF0C8" w14:textId="77777777" w:rsidR="007D401A" w:rsidRPr="007D401A" w:rsidRDefault="007D401A" w:rsidP="007D401A">
            <w:pPr>
              <w:ind w:left="720"/>
              <w:rPr>
                <w:b/>
                <w:bCs/>
              </w:rPr>
            </w:pPr>
          </w:p>
        </w:tc>
        <w:tc>
          <w:tcPr>
            <w:tcW w:w="4110" w:type="dxa"/>
            <w:vAlign w:val="center"/>
            <w:hideMark/>
          </w:tcPr>
          <w:p w14:paraId="3C181275" w14:textId="77777777" w:rsidR="007D401A" w:rsidRPr="007D401A" w:rsidRDefault="007D401A" w:rsidP="007D401A">
            <w:r w:rsidRPr="007D401A">
              <w:t xml:space="preserve">Which four medication classes form the mortality-reducing “core” of </w:t>
            </w:r>
            <w:proofErr w:type="spellStart"/>
            <w:r w:rsidRPr="007D401A">
              <w:t>HFrEF</w:t>
            </w:r>
            <w:proofErr w:type="spellEnd"/>
            <w:r w:rsidRPr="007D401A">
              <w:t xml:space="preserve"> guideline-directed therapy?</w:t>
            </w:r>
          </w:p>
        </w:tc>
        <w:tc>
          <w:tcPr>
            <w:tcW w:w="4815" w:type="dxa"/>
            <w:vAlign w:val="center"/>
            <w:hideMark/>
          </w:tcPr>
          <w:p w14:paraId="0288D844" w14:textId="77777777" w:rsidR="007D401A" w:rsidRPr="007D401A" w:rsidRDefault="007D401A" w:rsidP="007D401A">
            <w:r w:rsidRPr="007D401A">
              <w:t xml:space="preserve">ARNI (or </w:t>
            </w:r>
            <w:proofErr w:type="spellStart"/>
            <w:r w:rsidRPr="007D401A">
              <w:t>ACEi</w:t>
            </w:r>
            <w:proofErr w:type="spellEnd"/>
            <w:r w:rsidRPr="007D401A">
              <w:t>/ARB if ARNI not used), evidence-based β-blocker (metoprolol succinate, carvedilol, or bisoprolol), mineralocorticoid receptor antagonist, and SGLT2 inhibitor.</w:t>
            </w:r>
          </w:p>
        </w:tc>
      </w:tr>
      <w:tr w:rsidR="007D401A" w:rsidRPr="007D401A" w14:paraId="32E253FB" w14:textId="77777777" w:rsidTr="00D475E3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05C43B47" w14:textId="77777777" w:rsidR="007D401A" w:rsidRPr="007D401A" w:rsidRDefault="007D401A" w:rsidP="007D401A">
            <w:pPr>
              <w:ind w:left="720"/>
            </w:pPr>
          </w:p>
        </w:tc>
        <w:tc>
          <w:tcPr>
            <w:tcW w:w="4110" w:type="dxa"/>
            <w:vAlign w:val="center"/>
            <w:hideMark/>
          </w:tcPr>
          <w:p w14:paraId="5422B9FB" w14:textId="77777777" w:rsidR="007D401A" w:rsidRPr="007D401A" w:rsidRDefault="007D401A" w:rsidP="007D401A">
            <w:r w:rsidRPr="007D401A">
              <w:t>Hypertensive flash pulmonary edema (severe dyspnea, SBP &gt;140). What are the immediate therapies?</w:t>
            </w:r>
          </w:p>
        </w:tc>
        <w:tc>
          <w:tcPr>
            <w:tcW w:w="4815" w:type="dxa"/>
            <w:vAlign w:val="center"/>
            <w:hideMark/>
          </w:tcPr>
          <w:p w14:paraId="5345ABF2" w14:textId="77777777" w:rsidR="007D401A" w:rsidRPr="007D401A" w:rsidRDefault="007D401A" w:rsidP="007D401A">
            <w:r w:rsidRPr="007D401A">
              <w:t>High-dose IV nitrates, IV loop diuretic, and non-invasive ventilation (BiPAP); rapidly reduce afterload and relieve congestion.</w:t>
            </w:r>
          </w:p>
        </w:tc>
      </w:tr>
      <w:tr w:rsidR="007D401A" w:rsidRPr="007D401A" w14:paraId="48DE5BCD" w14:textId="77777777" w:rsidTr="00D475E3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2FBCA1B2" w14:textId="77777777" w:rsidR="007D401A" w:rsidRPr="007D401A" w:rsidRDefault="007D401A" w:rsidP="007D401A">
            <w:pPr>
              <w:ind w:left="720"/>
            </w:pPr>
          </w:p>
        </w:tc>
        <w:tc>
          <w:tcPr>
            <w:tcW w:w="4110" w:type="dxa"/>
            <w:vAlign w:val="center"/>
            <w:hideMark/>
          </w:tcPr>
          <w:p w14:paraId="7293F783" w14:textId="77777777" w:rsidR="007D401A" w:rsidRPr="007D401A" w:rsidRDefault="007D401A" w:rsidP="007D401A">
            <w:r w:rsidRPr="007D401A">
              <w:t>Primary prevention ICD—what are the classic criteria in HF?</w:t>
            </w:r>
          </w:p>
        </w:tc>
        <w:tc>
          <w:tcPr>
            <w:tcW w:w="4815" w:type="dxa"/>
            <w:vAlign w:val="center"/>
            <w:hideMark/>
          </w:tcPr>
          <w:p w14:paraId="318B523A" w14:textId="77777777" w:rsidR="007D401A" w:rsidRPr="007D401A" w:rsidRDefault="007D401A" w:rsidP="007D401A">
            <w:r w:rsidRPr="007D401A">
              <w:t>LVEF ≤35% after ≥3 months of GDMT with NYHA II–III and expected survival &gt;1 year; or ≥40 days post-MI with LVEF ≤30% (NYHA I).</w:t>
            </w:r>
          </w:p>
        </w:tc>
      </w:tr>
    </w:tbl>
    <w:p w14:paraId="283CE258" w14:textId="77777777" w:rsidR="007D401A" w:rsidRPr="00596538" w:rsidRDefault="007D401A" w:rsidP="007D401A">
      <w:pPr>
        <w:ind w:left="720"/>
      </w:pPr>
    </w:p>
    <w:p w14:paraId="25F72863" w14:textId="2F981E10" w:rsidR="00596538" w:rsidRPr="00BA0257" w:rsidRDefault="00596538" w:rsidP="00BA0257">
      <w:pPr>
        <w:rPr>
          <w:b/>
          <w:bCs/>
          <w:u w:val="single"/>
        </w:rPr>
      </w:pPr>
      <w:r w:rsidRPr="00596538">
        <w:rPr>
          <w:b/>
          <w:bCs/>
          <w:u w:val="single"/>
        </w:rPr>
        <w:t xml:space="preserve">Arrhythmias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4171"/>
        <w:gridCol w:w="4819"/>
      </w:tblGrid>
      <w:tr w:rsidR="00BA0257" w:rsidRPr="00BA0257" w14:paraId="19128348" w14:textId="77777777" w:rsidTr="003F4F8C">
        <w:trPr>
          <w:tblHeader/>
          <w:tblCellSpacing w:w="15" w:type="dxa"/>
        </w:trPr>
        <w:tc>
          <w:tcPr>
            <w:tcW w:w="315" w:type="dxa"/>
            <w:vAlign w:val="center"/>
            <w:hideMark/>
          </w:tcPr>
          <w:p w14:paraId="7A3C73A5" w14:textId="77777777" w:rsidR="00BA0257" w:rsidRPr="00BA0257" w:rsidRDefault="00BA0257" w:rsidP="00BA0257">
            <w:pPr>
              <w:ind w:left="720"/>
            </w:pPr>
          </w:p>
        </w:tc>
        <w:tc>
          <w:tcPr>
            <w:tcW w:w="4141" w:type="dxa"/>
            <w:vAlign w:val="center"/>
            <w:hideMark/>
          </w:tcPr>
          <w:p w14:paraId="7C2D844A" w14:textId="77777777" w:rsidR="00BA0257" w:rsidRPr="00BA0257" w:rsidRDefault="00BA0257" w:rsidP="00BA0257">
            <w:pPr>
              <w:jc w:val="center"/>
              <w:rPr>
                <w:b/>
                <w:bCs/>
              </w:rPr>
            </w:pPr>
            <w:r w:rsidRPr="00BA0257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7938F4C1" w14:textId="77777777" w:rsidR="00BA0257" w:rsidRPr="00BA0257" w:rsidRDefault="00BA0257" w:rsidP="00BA0257">
            <w:pPr>
              <w:jc w:val="center"/>
              <w:rPr>
                <w:b/>
                <w:bCs/>
              </w:rPr>
            </w:pPr>
            <w:r w:rsidRPr="00BA0257">
              <w:rPr>
                <w:b/>
                <w:bCs/>
              </w:rPr>
              <w:t>Answer</w:t>
            </w:r>
          </w:p>
        </w:tc>
      </w:tr>
      <w:tr w:rsidR="00BA0257" w:rsidRPr="00BA0257" w14:paraId="5D26A5D3" w14:textId="77777777" w:rsidTr="003F4F8C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76431BAC" w14:textId="77777777" w:rsidR="00BA0257" w:rsidRPr="00BA0257" w:rsidRDefault="00BA0257" w:rsidP="00BA0257">
            <w:pPr>
              <w:ind w:left="720"/>
              <w:rPr>
                <w:b/>
                <w:bCs/>
              </w:rPr>
            </w:pPr>
          </w:p>
        </w:tc>
        <w:tc>
          <w:tcPr>
            <w:tcW w:w="4141" w:type="dxa"/>
            <w:vAlign w:val="center"/>
            <w:hideMark/>
          </w:tcPr>
          <w:p w14:paraId="0789905F" w14:textId="77777777" w:rsidR="00BA0257" w:rsidRPr="00BA0257" w:rsidRDefault="00BA0257" w:rsidP="00BA0257">
            <w:r w:rsidRPr="00BA0257">
              <w:t>In any symptomatic arrhythmia, what is the first decision point and what do you do if the patient is unstable?</w:t>
            </w:r>
          </w:p>
        </w:tc>
        <w:tc>
          <w:tcPr>
            <w:tcW w:w="0" w:type="auto"/>
            <w:vAlign w:val="center"/>
            <w:hideMark/>
          </w:tcPr>
          <w:p w14:paraId="43743BCB" w14:textId="77777777" w:rsidR="00BA0257" w:rsidRPr="00BA0257" w:rsidRDefault="00BA0257" w:rsidP="00BA0257">
            <w:r w:rsidRPr="00BA0257">
              <w:t xml:space="preserve">Assess hemodynamic stability; if unstable (hypotension, shock, ischemia, AMS) → </w:t>
            </w:r>
            <w:r w:rsidRPr="00BA0257">
              <w:rPr>
                <w:b/>
                <w:bCs/>
              </w:rPr>
              <w:t>synchronized cardioversion</w:t>
            </w:r>
            <w:r w:rsidRPr="00BA0257">
              <w:t xml:space="preserve"> (defibrillate for pulseless VT/VF).</w:t>
            </w:r>
          </w:p>
        </w:tc>
      </w:tr>
      <w:tr w:rsidR="00BA0257" w:rsidRPr="00BA0257" w14:paraId="13905B78" w14:textId="77777777" w:rsidTr="003F4F8C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2EB469A5" w14:textId="77777777" w:rsidR="00BA0257" w:rsidRPr="00BA0257" w:rsidRDefault="00BA0257" w:rsidP="00BA0257">
            <w:pPr>
              <w:ind w:left="720"/>
            </w:pPr>
          </w:p>
        </w:tc>
        <w:tc>
          <w:tcPr>
            <w:tcW w:w="4141" w:type="dxa"/>
            <w:vAlign w:val="center"/>
            <w:hideMark/>
          </w:tcPr>
          <w:p w14:paraId="5A45982F" w14:textId="77777777" w:rsidR="00BA0257" w:rsidRPr="00BA0257" w:rsidRDefault="00BA0257" w:rsidP="00BA0257">
            <w:r w:rsidRPr="00BA0257">
              <w:t>How does QRS width guide initial tachycardia management, and what do you assume when uncertain?</w:t>
            </w:r>
          </w:p>
        </w:tc>
        <w:tc>
          <w:tcPr>
            <w:tcW w:w="0" w:type="auto"/>
            <w:vAlign w:val="center"/>
            <w:hideMark/>
          </w:tcPr>
          <w:p w14:paraId="2D88DC04" w14:textId="77777777" w:rsidR="00BA0257" w:rsidRDefault="00BA0257" w:rsidP="00BA0257">
            <w:r w:rsidRPr="00BA0257">
              <w:t xml:space="preserve">Narrow = usually supraventricular; </w:t>
            </w:r>
          </w:p>
          <w:p w14:paraId="5AA04C6E" w14:textId="77777777" w:rsidR="00BA0257" w:rsidRDefault="00BA0257" w:rsidP="00BA0257">
            <w:r w:rsidRPr="00BA0257">
              <w:t xml:space="preserve">wide = VT or SVT with aberrancy/pre-excitation. </w:t>
            </w:r>
          </w:p>
          <w:p w14:paraId="3AEC3A96" w14:textId="766D4FEE" w:rsidR="00BA0257" w:rsidRPr="00BA0257" w:rsidRDefault="00BA0257" w:rsidP="00BA0257">
            <w:r w:rsidRPr="00BA0257">
              <w:t xml:space="preserve">If uncertain, </w:t>
            </w:r>
            <w:r w:rsidRPr="00BA0257">
              <w:rPr>
                <w:b/>
                <w:bCs/>
              </w:rPr>
              <w:t>treat as VT</w:t>
            </w:r>
            <w:r w:rsidRPr="00BA0257">
              <w:t>.</w:t>
            </w:r>
          </w:p>
        </w:tc>
      </w:tr>
      <w:tr w:rsidR="00BA0257" w:rsidRPr="00BA0257" w14:paraId="5E6A1096" w14:textId="77777777" w:rsidTr="003F4F8C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2411CF4E" w14:textId="77777777" w:rsidR="00BA0257" w:rsidRPr="00BA0257" w:rsidRDefault="00BA0257" w:rsidP="00BA0257">
            <w:pPr>
              <w:ind w:left="720"/>
            </w:pPr>
          </w:p>
        </w:tc>
        <w:tc>
          <w:tcPr>
            <w:tcW w:w="4141" w:type="dxa"/>
            <w:vAlign w:val="center"/>
            <w:hideMark/>
          </w:tcPr>
          <w:p w14:paraId="5A4AAC77" w14:textId="77777777" w:rsidR="00BA0257" w:rsidRPr="00BA0257" w:rsidRDefault="00BA0257" w:rsidP="00BA0257">
            <w:r w:rsidRPr="00BA0257">
              <w:t>When do you use synchronized vs unsynchronized shock?</w:t>
            </w:r>
          </w:p>
        </w:tc>
        <w:tc>
          <w:tcPr>
            <w:tcW w:w="0" w:type="auto"/>
            <w:vAlign w:val="center"/>
            <w:hideMark/>
          </w:tcPr>
          <w:p w14:paraId="037A565F" w14:textId="77777777" w:rsidR="00BA0257" w:rsidRDefault="00BA0257" w:rsidP="00BA0257">
            <w:r w:rsidRPr="00BA0257">
              <w:rPr>
                <w:b/>
                <w:bCs/>
              </w:rPr>
              <w:t>Synchronized</w:t>
            </w:r>
            <w:r w:rsidRPr="00BA0257">
              <w:t xml:space="preserve">: unstable </w:t>
            </w:r>
            <w:proofErr w:type="spellStart"/>
            <w:r w:rsidRPr="00BA0257">
              <w:t>tachy</w:t>
            </w:r>
            <w:proofErr w:type="spellEnd"/>
            <w:r w:rsidRPr="00BA0257">
              <w:t xml:space="preserve"> with a pulse (AF, flutter, SVT, monomorphic VT).</w:t>
            </w:r>
          </w:p>
          <w:p w14:paraId="7DC735DB" w14:textId="52A0F240" w:rsidR="00BA0257" w:rsidRPr="00BA0257" w:rsidRDefault="00BA0257" w:rsidP="00BA0257">
            <w:r w:rsidRPr="00BA0257">
              <w:t xml:space="preserve"> </w:t>
            </w:r>
            <w:r w:rsidRPr="00BA0257">
              <w:rPr>
                <w:b/>
                <w:bCs/>
              </w:rPr>
              <w:t>Unsynchronized (defib)</w:t>
            </w:r>
            <w:r w:rsidRPr="00BA0257">
              <w:t>: pulseless VT/VF, polymorphic VT.</w:t>
            </w:r>
          </w:p>
        </w:tc>
      </w:tr>
      <w:tr w:rsidR="00BA0257" w:rsidRPr="00BA0257" w14:paraId="2ABA4F9A" w14:textId="77777777" w:rsidTr="003F4F8C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260B386A" w14:textId="77777777" w:rsidR="00BA0257" w:rsidRPr="00BA0257" w:rsidRDefault="00BA0257" w:rsidP="00BA0257">
            <w:pPr>
              <w:ind w:left="720"/>
            </w:pPr>
          </w:p>
        </w:tc>
        <w:tc>
          <w:tcPr>
            <w:tcW w:w="4141" w:type="dxa"/>
            <w:vAlign w:val="center"/>
            <w:hideMark/>
          </w:tcPr>
          <w:p w14:paraId="177FFFE5" w14:textId="77777777" w:rsidR="00BA0257" w:rsidRPr="00BA0257" w:rsidRDefault="00BA0257" w:rsidP="00BA0257">
            <w:r w:rsidRPr="00BA0257">
              <w:t xml:space="preserve">Stable, regular </w:t>
            </w:r>
            <w:r w:rsidRPr="00BA0257">
              <w:rPr>
                <w:b/>
                <w:bCs/>
              </w:rPr>
              <w:t>narrow-complex SVT</w:t>
            </w:r>
            <w:r w:rsidRPr="00BA0257">
              <w:t>—how do you acutely terminate it?</w:t>
            </w:r>
          </w:p>
        </w:tc>
        <w:tc>
          <w:tcPr>
            <w:tcW w:w="0" w:type="auto"/>
            <w:vAlign w:val="center"/>
            <w:hideMark/>
          </w:tcPr>
          <w:p w14:paraId="2488AF50" w14:textId="77777777" w:rsidR="00BA0257" w:rsidRPr="00BA0257" w:rsidRDefault="00BA0257" w:rsidP="00BA0257">
            <w:r w:rsidRPr="00BA0257">
              <w:t xml:space="preserve">Vagal maneuvers → </w:t>
            </w:r>
            <w:r w:rsidRPr="00BA0257">
              <w:rPr>
                <w:b/>
                <w:bCs/>
              </w:rPr>
              <w:t>adenosine IV</w:t>
            </w:r>
            <w:r w:rsidRPr="00BA0257">
              <w:t xml:space="preserve">; if contraindicated/ineffective, use </w:t>
            </w:r>
            <w:r w:rsidRPr="00BA0257">
              <w:rPr>
                <w:b/>
                <w:bCs/>
              </w:rPr>
              <w:t>diltiazem/verapamil</w:t>
            </w:r>
            <w:r w:rsidRPr="00BA0257">
              <w:t xml:space="preserve"> or a β-blocker.</w:t>
            </w:r>
          </w:p>
        </w:tc>
      </w:tr>
      <w:tr w:rsidR="00BA0257" w:rsidRPr="00BA0257" w14:paraId="44F96AC5" w14:textId="77777777" w:rsidTr="003F4F8C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488CA1FC" w14:textId="77777777" w:rsidR="00BA0257" w:rsidRPr="00BA0257" w:rsidRDefault="00BA0257" w:rsidP="00BA0257">
            <w:pPr>
              <w:ind w:left="720"/>
            </w:pPr>
          </w:p>
        </w:tc>
        <w:tc>
          <w:tcPr>
            <w:tcW w:w="4141" w:type="dxa"/>
            <w:vAlign w:val="center"/>
            <w:hideMark/>
          </w:tcPr>
          <w:p w14:paraId="562F0E9F" w14:textId="77777777" w:rsidR="00BA0257" w:rsidRPr="00BA0257" w:rsidRDefault="00BA0257" w:rsidP="00BA0257">
            <w:r w:rsidRPr="00BA0257">
              <w:rPr>
                <w:b/>
                <w:bCs/>
              </w:rPr>
              <w:t>AF with RVR</w:t>
            </w:r>
            <w:r w:rsidRPr="00BA0257">
              <w:t xml:space="preserve"> in </w:t>
            </w:r>
            <w:r w:rsidRPr="00BA0257">
              <w:rPr>
                <w:b/>
                <w:bCs/>
              </w:rPr>
              <w:t xml:space="preserve">decompensated </w:t>
            </w:r>
            <w:proofErr w:type="spellStart"/>
            <w:r w:rsidRPr="00BA0257">
              <w:rPr>
                <w:b/>
                <w:bCs/>
              </w:rPr>
              <w:t>HFrEF</w:t>
            </w:r>
            <w:proofErr w:type="spellEnd"/>
            <w:r w:rsidRPr="00BA0257">
              <w:t>—preferred acute rate control?</w:t>
            </w:r>
          </w:p>
        </w:tc>
        <w:tc>
          <w:tcPr>
            <w:tcW w:w="0" w:type="auto"/>
            <w:vAlign w:val="center"/>
            <w:hideMark/>
          </w:tcPr>
          <w:p w14:paraId="6650CDF0" w14:textId="77777777" w:rsidR="00BA0257" w:rsidRPr="00BA0257" w:rsidRDefault="00BA0257" w:rsidP="00BA0257">
            <w:r w:rsidRPr="00BA0257">
              <w:rPr>
                <w:b/>
                <w:bCs/>
              </w:rPr>
              <w:t>Amiodarone or digoxin</w:t>
            </w:r>
            <w:r w:rsidRPr="00BA0257">
              <w:t>; avoid diltiazem/verapamil; cautious β-blocker only if not in shock.</w:t>
            </w:r>
          </w:p>
        </w:tc>
      </w:tr>
      <w:tr w:rsidR="00BA0257" w:rsidRPr="00BA0257" w14:paraId="799233A9" w14:textId="77777777" w:rsidTr="003F4F8C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2F81E7B3" w14:textId="77777777" w:rsidR="00BA0257" w:rsidRPr="00BA0257" w:rsidRDefault="00BA0257" w:rsidP="00BA0257">
            <w:pPr>
              <w:ind w:left="720"/>
            </w:pPr>
          </w:p>
        </w:tc>
        <w:tc>
          <w:tcPr>
            <w:tcW w:w="4141" w:type="dxa"/>
            <w:vAlign w:val="center"/>
            <w:hideMark/>
          </w:tcPr>
          <w:p w14:paraId="25A29997" w14:textId="77777777" w:rsidR="00BA0257" w:rsidRPr="00BA0257" w:rsidRDefault="00BA0257" w:rsidP="00BA0257">
            <w:r w:rsidRPr="00BA0257">
              <w:rPr>
                <w:b/>
                <w:bCs/>
              </w:rPr>
              <w:t>Irregular wide-complex tachycardia</w:t>
            </w:r>
            <w:r w:rsidRPr="00BA0257">
              <w:t xml:space="preserve"> with variable QRS—what is it, and what must you avoid?</w:t>
            </w:r>
          </w:p>
        </w:tc>
        <w:tc>
          <w:tcPr>
            <w:tcW w:w="0" w:type="auto"/>
            <w:vAlign w:val="center"/>
            <w:hideMark/>
          </w:tcPr>
          <w:p w14:paraId="69EB0E58" w14:textId="77777777" w:rsidR="00BA0257" w:rsidRPr="00BA0257" w:rsidRDefault="00BA0257" w:rsidP="00BA0257">
            <w:r w:rsidRPr="00BA0257">
              <w:rPr>
                <w:b/>
                <w:bCs/>
              </w:rPr>
              <w:t>AF with pre-excitation (WPW)</w:t>
            </w:r>
            <w:r w:rsidRPr="00BA0257">
              <w:t xml:space="preserve">; </w:t>
            </w:r>
            <w:r w:rsidRPr="00BA0257">
              <w:rPr>
                <w:b/>
                <w:bCs/>
              </w:rPr>
              <w:t>avoid AV-nodal blockers</w:t>
            </w:r>
            <w:r w:rsidRPr="00BA0257">
              <w:t xml:space="preserve"> (adenosine, diltiazem, verapamil, β-blockers, digoxin). Use </w:t>
            </w:r>
            <w:r w:rsidRPr="00BA0257">
              <w:rPr>
                <w:b/>
                <w:bCs/>
              </w:rPr>
              <w:t>procainamide</w:t>
            </w:r>
            <w:r w:rsidRPr="00BA0257">
              <w:t xml:space="preserve"> or synchronized cardioversion if unstable.</w:t>
            </w:r>
          </w:p>
        </w:tc>
      </w:tr>
      <w:tr w:rsidR="00BA0257" w:rsidRPr="00BA0257" w14:paraId="3F94CA3D" w14:textId="77777777" w:rsidTr="003F4F8C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78D4D799" w14:textId="77777777" w:rsidR="00BA0257" w:rsidRPr="00BA0257" w:rsidRDefault="00BA0257" w:rsidP="00BA0257">
            <w:pPr>
              <w:ind w:left="720"/>
            </w:pPr>
          </w:p>
        </w:tc>
        <w:tc>
          <w:tcPr>
            <w:tcW w:w="4141" w:type="dxa"/>
            <w:vAlign w:val="center"/>
            <w:hideMark/>
          </w:tcPr>
          <w:p w14:paraId="185FF681" w14:textId="77777777" w:rsidR="00BA0257" w:rsidRPr="00BA0257" w:rsidRDefault="00BA0257" w:rsidP="00BA0257">
            <w:r w:rsidRPr="00BA0257">
              <w:rPr>
                <w:b/>
                <w:bCs/>
              </w:rPr>
              <w:t>Symptomatic bradycardia</w:t>
            </w:r>
            <w:r w:rsidRPr="00BA0257">
              <w:t xml:space="preserve"> (HR &lt;50 with hypotension/ischemia/AMS)—first-line drug and next step if ineffective?</w:t>
            </w:r>
          </w:p>
        </w:tc>
        <w:tc>
          <w:tcPr>
            <w:tcW w:w="0" w:type="auto"/>
            <w:vAlign w:val="center"/>
            <w:hideMark/>
          </w:tcPr>
          <w:p w14:paraId="34807853" w14:textId="77777777" w:rsidR="00BA0257" w:rsidRPr="00BA0257" w:rsidRDefault="00BA0257" w:rsidP="00BA0257">
            <w:r w:rsidRPr="00BA0257">
              <w:rPr>
                <w:b/>
                <w:bCs/>
              </w:rPr>
              <w:t>Atropine 1 mg IV</w:t>
            </w:r>
            <w:r w:rsidRPr="00BA0257">
              <w:t xml:space="preserve">, repeat q3–5 min to 3 mg; if ineffective or high-grade block → </w:t>
            </w:r>
            <w:r w:rsidRPr="00BA0257">
              <w:rPr>
                <w:b/>
                <w:bCs/>
              </w:rPr>
              <w:t>transcutaneous pacing</w:t>
            </w:r>
            <w:r w:rsidRPr="00BA0257">
              <w:t xml:space="preserve">, vasoactive infusion, prep </w:t>
            </w:r>
            <w:r w:rsidRPr="00BA0257">
              <w:rPr>
                <w:b/>
                <w:bCs/>
              </w:rPr>
              <w:t>transvenous pacing</w:t>
            </w:r>
            <w:r w:rsidRPr="00BA0257">
              <w:t>.</w:t>
            </w:r>
          </w:p>
        </w:tc>
      </w:tr>
      <w:tr w:rsidR="00BA0257" w:rsidRPr="00BA0257" w14:paraId="49635118" w14:textId="77777777" w:rsidTr="003F4F8C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4A1F67F1" w14:textId="77777777" w:rsidR="00BA0257" w:rsidRPr="00BA0257" w:rsidRDefault="00BA0257" w:rsidP="00BA0257">
            <w:pPr>
              <w:ind w:left="720"/>
            </w:pPr>
          </w:p>
        </w:tc>
        <w:tc>
          <w:tcPr>
            <w:tcW w:w="4141" w:type="dxa"/>
            <w:vAlign w:val="center"/>
            <w:hideMark/>
          </w:tcPr>
          <w:p w14:paraId="31E363F7" w14:textId="77777777" w:rsidR="00BA0257" w:rsidRPr="00BA0257" w:rsidRDefault="00BA0257" w:rsidP="00BA0257">
            <w:r w:rsidRPr="00BA0257">
              <w:t xml:space="preserve">Which AV blocks require a </w:t>
            </w:r>
            <w:r w:rsidRPr="00BA0257">
              <w:rPr>
                <w:b/>
                <w:bCs/>
              </w:rPr>
              <w:t>permanent pacemaker</w:t>
            </w:r>
            <w:r w:rsidRPr="00BA0257">
              <w:t xml:space="preserve"> even if asymptomatic?</w:t>
            </w:r>
          </w:p>
        </w:tc>
        <w:tc>
          <w:tcPr>
            <w:tcW w:w="0" w:type="auto"/>
            <w:vAlign w:val="center"/>
            <w:hideMark/>
          </w:tcPr>
          <w:p w14:paraId="7B7EC548" w14:textId="77777777" w:rsidR="00BA0257" w:rsidRPr="00BA0257" w:rsidRDefault="00BA0257" w:rsidP="00BA0257">
            <w:r w:rsidRPr="00BA0257">
              <w:rPr>
                <w:b/>
                <w:bCs/>
              </w:rPr>
              <w:t>Mobitz II</w:t>
            </w:r>
            <w:r w:rsidRPr="00BA0257">
              <w:t xml:space="preserve"> second-degree AV block and </w:t>
            </w:r>
            <w:r w:rsidRPr="00BA0257">
              <w:rPr>
                <w:b/>
                <w:bCs/>
              </w:rPr>
              <w:t>third-degree (complete) heart block</w:t>
            </w:r>
            <w:r w:rsidRPr="00BA0257">
              <w:t>.</w:t>
            </w:r>
          </w:p>
        </w:tc>
      </w:tr>
      <w:tr w:rsidR="00BA0257" w:rsidRPr="00BA0257" w14:paraId="38395EAA" w14:textId="77777777" w:rsidTr="003F4F8C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022ADBF7" w14:textId="77777777" w:rsidR="00BA0257" w:rsidRPr="00BA0257" w:rsidRDefault="00BA0257" w:rsidP="00BA0257">
            <w:pPr>
              <w:ind w:left="720"/>
            </w:pPr>
          </w:p>
        </w:tc>
        <w:tc>
          <w:tcPr>
            <w:tcW w:w="4141" w:type="dxa"/>
            <w:vAlign w:val="center"/>
            <w:hideMark/>
          </w:tcPr>
          <w:p w14:paraId="414548D4" w14:textId="77777777" w:rsidR="00BA0257" w:rsidRPr="00BA0257" w:rsidRDefault="00BA0257" w:rsidP="00BA0257">
            <w:r w:rsidRPr="00BA0257">
              <w:t xml:space="preserve">Post-MI high-grade AV block—who is more likely to need a permanent pacer: </w:t>
            </w:r>
            <w:r w:rsidRPr="00BA0257">
              <w:rPr>
                <w:b/>
                <w:bCs/>
              </w:rPr>
              <w:t>anterior</w:t>
            </w:r>
            <w:r w:rsidRPr="00BA0257">
              <w:t xml:space="preserve"> or </w:t>
            </w:r>
            <w:r w:rsidRPr="00BA0257">
              <w:rPr>
                <w:b/>
                <w:bCs/>
              </w:rPr>
              <w:t>inferior</w:t>
            </w:r>
            <w:r w:rsidRPr="00BA0257">
              <w:t xml:space="preserve"> MI?</w:t>
            </w:r>
          </w:p>
        </w:tc>
        <w:tc>
          <w:tcPr>
            <w:tcW w:w="0" w:type="auto"/>
            <w:vAlign w:val="center"/>
            <w:hideMark/>
          </w:tcPr>
          <w:p w14:paraId="1A07CC68" w14:textId="77777777" w:rsidR="00BA0257" w:rsidRPr="00BA0257" w:rsidRDefault="00BA0257" w:rsidP="00BA0257">
            <w:r w:rsidRPr="00BA0257">
              <w:rPr>
                <w:b/>
                <w:bCs/>
              </w:rPr>
              <w:t>Anterior MI</w:t>
            </w:r>
            <w:r w:rsidRPr="00BA0257">
              <w:t xml:space="preserve"> (</w:t>
            </w:r>
            <w:proofErr w:type="spellStart"/>
            <w:r w:rsidRPr="00BA0257">
              <w:t>infranodal</w:t>
            </w:r>
            <w:proofErr w:type="spellEnd"/>
            <w:r w:rsidRPr="00BA0257">
              <w:t xml:space="preserve">) often needs a permanent pacer; </w:t>
            </w:r>
            <w:r w:rsidRPr="00BA0257">
              <w:rPr>
                <w:b/>
                <w:bCs/>
              </w:rPr>
              <w:t>inferior MI</w:t>
            </w:r>
            <w:r w:rsidRPr="00BA0257">
              <w:t xml:space="preserve"> AV block is usually transient (treat with atropine/temporary pacing if needed).</w:t>
            </w:r>
          </w:p>
        </w:tc>
      </w:tr>
    </w:tbl>
    <w:p w14:paraId="41296EA4" w14:textId="77777777" w:rsidR="00BA0257" w:rsidRPr="007D401A" w:rsidRDefault="00BA0257" w:rsidP="00BA0257">
      <w:pPr>
        <w:ind w:left="720"/>
      </w:pPr>
    </w:p>
    <w:p w14:paraId="42F9CB4B" w14:textId="77777777" w:rsidR="007D401A" w:rsidRPr="00596538" w:rsidRDefault="007D401A" w:rsidP="007D401A">
      <w:pPr>
        <w:ind w:left="720"/>
      </w:pPr>
    </w:p>
    <w:p w14:paraId="494BB0B5" w14:textId="63A5FC99" w:rsidR="00596538" w:rsidRPr="00E639E2" w:rsidRDefault="00596538" w:rsidP="00BA0257">
      <w:pPr>
        <w:rPr>
          <w:b/>
          <w:bCs/>
          <w:u w:val="single"/>
        </w:rPr>
      </w:pPr>
      <w:r w:rsidRPr="00596538">
        <w:rPr>
          <w:b/>
          <w:bCs/>
          <w:u w:val="single"/>
        </w:rPr>
        <w:t xml:space="preserve">Diseases of the Heart </w:t>
      </w:r>
      <w:r w:rsidR="00BA0257" w:rsidRPr="00E639E2">
        <w:rPr>
          <w:b/>
          <w:bCs/>
          <w:u w:val="single"/>
        </w:rPr>
        <w:t xml:space="preserve">and </w:t>
      </w:r>
      <w:r w:rsidRPr="00596538">
        <w:rPr>
          <w:b/>
          <w:bCs/>
          <w:u w:val="single"/>
        </w:rPr>
        <w:t xml:space="preserve">Pericardial Diseases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4165"/>
        <w:gridCol w:w="4735"/>
      </w:tblGrid>
      <w:tr w:rsidR="00BA0257" w:rsidRPr="00BA0257" w14:paraId="5B10A26E" w14:textId="77777777" w:rsidTr="003F4F8C">
        <w:trPr>
          <w:tblHeader/>
          <w:tblCellSpacing w:w="15" w:type="dxa"/>
        </w:trPr>
        <w:tc>
          <w:tcPr>
            <w:tcW w:w="405" w:type="dxa"/>
            <w:vAlign w:val="center"/>
            <w:hideMark/>
          </w:tcPr>
          <w:p w14:paraId="495FA342" w14:textId="77777777" w:rsidR="00BA0257" w:rsidRPr="00BA0257" w:rsidRDefault="00BA0257" w:rsidP="00BA0257"/>
        </w:tc>
        <w:tc>
          <w:tcPr>
            <w:tcW w:w="4135" w:type="dxa"/>
            <w:vAlign w:val="center"/>
            <w:hideMark/>
          </w:tcPr>
          <w:p w14:paraId="7506EF1E" w14:textId="77777777" w:rsidR="00BA0257" w:rsidRPr="00BA0257" w:rsidRDefault="00BA0257" w:rsidP="00E639E2">
            <w:pPr>
              <w:jc w:val="center"/>
              <w:rPr>
                <w:b/>
                <w:bCs/>
              </w:rPr>
            </w:pPr>
            <w:r w:rsidRPr="00BA0257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2610516E" w14:textId="77777777" w:rsidR="00BA0257" w:rsidRPr="00BA0257" w:rsidRDefault="00BA0257" w:rsidP="00E639E2">
            <w:pPr>
              <w:jc w:val="center"/>
              <w:rPr>
                <w:b/>
                <w:bCs/>
              </w:rPr>
            </w:pPr>
            <w:r w:rsidRPr="00BA0257">
              <w:rPr>
                <w:b/>
                <w:bCs/>
              </w:rPr>
              <w:t>Answer</w:t>
            </w:r>
          </w:p>
        </w:tc>
      </w:tr>
      <w:tr w:rsidR="00BA0257" w:rsidRPr="00BA0257" w14:paraId="001863A9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28343C04" w14:textId="77777777" w:rsidR="00BA0257" w:rsidRPr="00BA0257" w:rsidRDefault="00BA0257" w:rsidP="00BA0257">
            <w:pPr>
              <w:rPr>
                <w:b/>
                <w:bCs/>
              </w:rPr>
            </w:pPr>
          </w:p>
        </w:tc>
        <w:tc>
          <w:tcPr>
            <w:tcW w:w="4135" w:type="dxa"/>
            <w:vAlign w:val="center"/>
            <w:hideMark/>
          </w:tcPr>
          <w:p w14:paraId="76EF2810" w14:textId="77777777" w:rsidR="00BA0257" w:rsidRPr="00BA0257" w:rsidRDefault="00BA0257" w:rsidP="00BA0257">
            <w:r w:rsidRPr="00BA0257">
              <w:t>Acute pericarditis—what is the classic ECG pattern and first-line therapy?</w:t>
            </w:r>
          </w:p>
        </w:tc>
        <w:tc>
          <w:tcPr>
            <w:tcW w:w="0" w:type="auto"/>
            <w:vAlign w:val="center"/>
            <w:hideMark/>
          </w:tcPr>
          <w:p w14:paraId="4FE0DA02" w14:textId="77777777" w:rsidR="00BA0257" w:rsidRPr="00BA0257" w:rsidRDefault="00BA0257" w:rsidP="00BA0257">
            <w:r w:rsidRPr="00BA0257">
              <w:t>Diffuse ST elevations with PR depression. Treat with high-dose NSAID plus colchicine.</w:t>
            </w:r>
          </w:p>
        </w:tc>
      </w:tr>
      <w:tr w:rsidR="00BA0257" w:rsidRPr="00BA0257" w14:paraId="497E9F27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42B3F135" w14:textId="77777777" w:rsidR="00BA0257" w:rsidRPr="00BA0257" w:rsidRDefault="00BA0257" w:rsidP="00BA0257"/>
        </w:tc>
        <w:tc>
          <w:tcPr>
            <w:tcW w:w="4135" w:type="dxa"/>
            <w:vAlign w:val="center"/>
            <w:hideMark/>
          </w:tcPr>
          <w:p w14:paraId="0C395B8B" w14:textId="77777777" w:rsidR="00BA0257" w:rsidRPr="00BA0257" w:rsidRDefault="00BA0257" w:rsidP="00BA0257">
            <w:r w:rsidRPr="00BA0257">
              <w:t>Post-MI (Dressler) pericarditis—preferred anti-inflammatory regimen?</w:t>
            </w:r>
          </w:p>
        </w:tc>
        <w:tc>
          <w:tcPr>
            <w:tcW w:w="0" w:type="auto"/>
            <w:vAlign w:val="center"/>
            <w:hideMark/>
          </w:tcPr>
          <w:p w14:paraId="0F79AA15" w14:textId="77777777" w:rsidR="00BA0257" w:rsidRPr="00BA0257" w:rsidRDefault="00BA0257" w:rsidP="00BA0257">
            <w:r w:rsidRPr="00BA0257">
              <w:t xml:space="preserve">High-dose </w:t>
            </w:r>
            <w:r w:rsidRPr="00BA0257">
              <w:rPr>
                <w:b/>
                <w:bCs/>
              </w:rPr>
              <w:t>aspirin</w:t>
            </w:r>
            <w:r w:rsidRPr="00BA0257">
              <w:t xml:space="preserve"> plus colchicine. Avoid non-aspirin NSAIDs early post-MI.</w:t>
            </w:r>
          </w:p>
        </w:tc>
      </w:tr>
      <w:tr w:rsidR="00BA0257" w:rsidRPr="00BA0257" w14:paraId="6FE63AAA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19AC6580" w14:textId="77777777" w:rsidR="00BA0257" w:rsidRPr="00BA0257" w:rsidRDefault="00BA0257" w:rsidP="00BA0257"/>
        </w:tc>
        <w:tc>
          <w:tcPr>
            <w:tcW w:w="4135" w:type="dxa"/>
            <w:vAlign w:val="center"/>
            <w:hideMark/>
          </w:tcPr>
          <w:p w14:paraId="05BE9A2C" w14:textId="77777777" w:rsidR="00BA0257" w:rsidRPr="00BA0257" w:rsidRDefault="00BA0257" w:rsidP="00BA0257">
            <w:r w:rsidRPr="00BA0257">
              <w:t>Suspected cardiac tamponade—what bedside sign supports the diagnosis and what is the immediate treatment?</w:t>
            </w:r>
          </w:p>
        </w:tc>
        <w:tc>
          <w:tcPr>
            <w:tcW w:w="0" w:type="auto"/>
            <w:vAlign w:val="center"/>
            <w:hideMark/>
          </w:tcPr>
          <w:p w14:paraId="7C2D4613" w14:textId="77777777" w:rsidR="00BA0257" w:rsidRPr="00BA0257" w:rsidRDefault="00BA0257" w:rsidP="00BA0257">
            <w:r w:rsidRPr="00BA0257">
              <w:rPr>
                <w:b/>
                <w:bCs/>
              </w:rPr>
              <w:t>Pulsus paradoxus</w:t>
            </w:r>
            <w:r w:rsidRPr="00BA0257">
              <w:t xml:space="preserve"> (&gt;10 mmHg inspiratory SBP drop). Urgent pericardiocentesis.</w:t>
            </w:r>
          </w:p>
        </w:tc>
      </w:tr>
      <w:tr w:rsidR="00BA0257" w:rsidRPr="00BA0257" w14:paraId="401A2B74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6E657E05" w14:textId="77777777" w:rsidR="00BA0257" w:rsidRPr="00BA0257" w:rsidRDefault="00BA0257" w:rsidP="00BA0257"/>
        </w:tc>
        <w:tc>
          <w:tcPr>
            <w:tcW w:w="4135" w:type="dxa"/>
            <w:vAlign w:val="center"/>
            <w:hideMark/>
          </w:tcPr>
          <w:p w14:paraId="46A0862B" w14:textId="77777777" w:rsidR="00BA0257" w:rsidRPr="00BA0257" w:rsidRDefault="00BA0257" w:rsidP="00BA0257">
            <w:r w:rsidRPr="00BA0257">
              <w:t xml:space="preserve">Two findings that favor </w:t>
            </w:r>
            <w:r w:rsidRPr="00BA0257">
              <w:rPr>
                <w:b/>
                <w:bCs/>
              </w:rPr>
              <w:t>constrictive pericarditis</w:t>
            </w:r>
            <w:r w:rsidRPr="00BA0257">
              <w:t xml:space="preserve"> over restrictive cardiomyopathy?</w:t>
            </w:r>
          </w:p>
        </w:tc>
        <w:tc>
          <w:tcPr>
            <w:tcW w:w="0" w:type="auto"/>
            <w:vAlign w:val="center"/>
            <w:hideMark/>
          </w:tcPr>
          <w:p w14:paraId="1747FF4F" w14:textId="77777777" w:rsidR="00BA0257" w:rsidRPr="00BA0257" w:rsidRDefault="00BA0257" w:rsidP="00BA0257">
            <w:r w:rsidRPr="00BA0257">
              <w:rPr>
                <w:b/>
                <w:bCs/>
              </w:rPr>
              <w:t>Kussmaul sign</w:t>
            </w:r>
            <w:r w:rsidRPr="00BA0257">
              <w:t xml:space="preserve"> and a </w:t>
            </w:r>
            <w:r w:rsidRPr="00BA0257">
              <w:rPr>
                <w:b/>
                <w:bCs/>
              </w:rPr>
              <w:t>pericardial knock</w:t>
            </w:r>
            <w:r w:rsidRPr="00BA0257">
              <w:t>. CT pericardial calcification or echo septal bounce also support constriction.</w:t>
            </w:r>
          </w:p>
        </w:tc>
      </w:tr>
      <w:tr w:rsidR="00BA0257" w:rsidRPr="00BA0257" w14:paraId="598CF1F3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4701CBFE" w14:textId="77777777" w:rsidR="00BA0257" w:rsidRPr="00BA0257" w:rsidRDefault="00BA0257" w:rsidP="00BA0257"/>
        </w:tc>
        <w:tc>
          <w:tcPr>
            <w:tcW w:w="4135" w:type="dxa"/>
            <w:vAlign w:val="center"/>
            <w:hideMark/>
          </w:tcPr>
          <w:p w14:paraId="2AFBBAB9" w14:textId="77777777" w:rsidR="00BA0257" w:rsidRPr="00BA0257" w:rsidRDefault="00BA0257" w:rsidP="00BA0257">
            <w:r w:rsidRPr="00BA0257">
              <w:t>Obstructive HCM with hypotension—hemodynamic management?</w:t>
            </w:r>
          </w:p>
        </w:tc>
        <w:tc>
          <w:tcPr>
            <w:tcW w:w="0" w:type="auto"/>
            <w:vAlign w:val="center"/>
            <w:hideMark/>
          </w:tcPr>
          <w:p w14:paraId="163710D1" w14:textId="77777777" w:rsidR="00BA0257" w:rsidRPr="00BA0257" w:rsidRDefault="00BA0257" w:rsidP="00BA0257">
            <w:r w:rsidRPr="00BA0257">
              <w:t xml:space="preserve">IV fluids and </w:t>
            </w:r>
            <w:r w:rsidRPr="00BA0257">
              <w:rPr>
                <w:b/>
                <w:bCs/>
              </w:rPr>
              <w:t>phenylephrine</w:t>
            </w:r>
            <w:r w:rsidRPr="00BA0257">
              <w:t xml:space="preserve"> to increase preload/afterload. Avoid vasodilators, diuretics, and inotropes.</w:t>
            </w:r>
          </w:p>
        </w:tc>
      </w:tr>
      <w:tr w:rsidR="00BA0257" w:rsidRPr="00BA0257" w14:paraId="4BEB8073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0F2AD0D2" w14:textId="77777777" w:rsidR="00BA0257" w:rsidRPr="00BA0257" w:rsidRDefault="00BA0257" w:rsidP="00BA0257"/>
        </w:tc>
        <w:tc>
          <w:tcPr>
            <w:tcW w:w="4135" w:type="dxa"/>
            <w:vAlign w:val="center"/>
            <w:hideMark/>
          </w:tcPr>
          <w:p w14:paraId="7899BE16" w14:textId="77777777" w:rsidR="00BA0257" w:rsidRPr="00BA0257" w:rsidRDefault="00BA0257" w:rsidP="00BA0257">
            <w:r w:rsidRPr="00BA0257">
              <w:t xml:space="preserve">Clue suggesting </w:t>
            </w:r>
            <w:r w:rsidRPr="00BA0257">
              <w:rPr>
                <w:b/>
                <w:bCs/>
              </w:rPr>
              <w:t>cardiac amyloidosis</w:t>
            </w:r>
            <w:r w:rsidRPr="00BA0257">
              <w:t xml:space="preserve"> rather than hypertensive LVH?</w:t>
            </w:r>
          </w:p>
        </w:tc>
        <w:tc>
          <w:tcPr>
            <w:tcW w:w="0" w:type="auto"/>
            <w:vAlign w:val="center"/>
            <w:hideMark/>
          </w:tcPr>
          <w:p w14:paraId="3D1E3BDE" w14:textId="77777777" w:rsidR="00BA0257" w:rsidRPr="00BA0257" w:rsidRDefault="00BA0257" w:rsidP="00BA0257">
            <w:r w:rsidRPr="00BA0257">
              <w:rPr>
                <w:b/>
                <w:bCs/>
              </w:rPr>
              <w:t>Low-voltage ECG</w:t>
            </w:r>
            <w:r w:rsidRPr="00BA0257">
              <w:t xml:space="preserve"> with </w:t>
            </w:r>
            <w:r w:rsidRPr="00BA0257">
              <w:rPr>
                <w:b/>
                <w:bCs/>
              </w:rPr>
              <w:t>increased LV wall thickness</w:t>
            </w:r>
            <w:r w:rsidRPr="00BA0257">
              <w:t xml:space="preserve"> on echo.</w:t>
            </w:r>
          </w:p>
        </w:tc>
      </w:tr>
      <w:tr w:rsidR="00BA0257" w:rsidRPr="00BA0257" w14:paraId="065DBA8C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24AB9C96" w14:textId="77777777" w:rsidR="00BA0257" w:rsidRPr="00BA0257" w:rsidRDefault="00BA0257" w:rsidP="00BA0257"/>
        </w:tc>
        <w:tc>
          <w:tcPr>
            <w:tcW w:w="4135" w:type="dxa"/>
            <w:vAlign w:val="center"/>
            <w:hideMark/>
          </w:tcPr>
          <w:p w14:paraId="66A2F40A" w14:textId="77777777" w:rsidR="00BA0257" w:rsidRPr="00BA0257" w:rsidRDefault="00BA0257" w:rsidP="00BA0257">
            <w:r w:rsidRPr="00BA0257">
              <w:rPr>
                <w:b/>
                <w:bCs/>
              </w:rPr>
              <w:t>Takotsubo</w:t>
            </w:r>
            <w:r w:rsidRPr="00BA0257">
              <w:t xml:space="preserve"> (stress) cardiomyopathy—typical echo and coronary angiography findings?</w:t>
            </w:r>
          </w:p>
        </w:tc>
        <w:tc>
          <w:tcPr>
            <w:tcW w:w="0" w:type="auto"/>
            <w:vAlign w:val="center"/>
            <w:hideMark/>
          </w:tcPr>
          <w:p w14:paraId="147923C3" w14:textId="77777777" w:rsidR="00BA0257" w:rsidRPr="00BA0257" w:rsidRDefault="00BA0257" w:rsidP="00BA0257">
            <w:r w:rsidRPr="00BA0257">
              <w:t xml:space="preserve">Echo: </w:t>
            </w:r>
            <w:r w:rsidRPr="00BA0257">
              <w:rPr>
                <w:b/>
                <w:bCs/>
              </w:rPr>
              <w:t>apical ballooning</w:t>
            </w:r>
            <w:r w:rsidRPr="00BA0257">
              <w:t xml:space="preserve">. Cath: </w:t>
            </w:r>
            <w:r w:rsidRPr="00BA0257">
              <w:rPr>
                <w:b/>
                <w:bCs/>
              </w:rPr>
              <w:t>no obstructive coronary disease</w:t>
            </w:r>
            <w:r w:rsidRPr="00BA0257">
              <w:t>.</w:t>
            </w:r>
          </w:p>
        </w:tc>
      </w:tr>
      <w:tr w:rsidR="00BA0257" w:rsidRPr="00BA0257" w14:paraId="30E1075E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54CA4401" w14:textId="77777777" w:rsidR="00BA0257" w:rsidRPr="00BA0257" w:rsidRDefault="00BA0257" w:rsidP="00BA0257"/>
        </w:tc>
        <w:tc>
          <w:tcPr>
            <w:tcW w:w="4135" w:type="dxa"/>
            <w:vAlign w:val="center"/>
            <w:hideMark/>
          </w:tcPr>
          <w:p w14:paraId="6E9FCE93" w14:textId="77777777" w:rsidR="00BA0257" w:rsidRPr="00BA0257" w:rsidRDefault="00BA0257" w:rsidP="00BA0257">
            <w:r w:rsidRPr="00BA0257">
              <w:rPr>
                <w:b/>
                <w:bCs/>
              </w:rPr>
              <w:t>Uremic pericarditis</w:t>
            </w:r>
            <w:r w:rsidRPr="00BA0257">
              <w:t>—definitive therapy?</w:t>
            </w:r>
          </w:p>
        </w:tc>
        <w:tc>
          <w:tcPr>
            <w:tcW w:w="0" w:type="auto"/>
            <w:vAlign w:val="center"/>
            <w:hideMark/>
          </w:tcPr>
          <w:p w14:paraId="03C4D30B" w14:textId="77777777" w:rsidR="00BA0257" w:rsidRPr="00BA0257" w:rsidRDefault="00BA0257" w:rsidP="00BA0257">
            <w:r w:rsidRPr="00BA0257">
              <w:rPr>
                <w:b/>
                <w:bCs/>
              </w:rPr>
              <w:t>Dialysis</w:t>
            </w:r>
            <w:r w:rsidRPr="00BA0257">
              <w:t>.</w:t>
            </w:r>
          </w:p>
        </w:tc>
      </w:tr>
    </w:tbl>
    <w:p w14:paraId="1352C46B" w14:textId="77777777" w:rsidR="00BA0257" w:rsidRPr="00596538" w:rsidRDefault="00BA0257" w:rsidP="00BA0257"/>
    <w:p w14:paraId="77C6DECD" w14:textId="7D87224A" w:rsidR="00596538" w:rsidRPr="00E639E2" w:rsidRDefault="00596538" w:rsidP="00BA0257">
      <w:pPr>
        <w:rPr>
          <w:b/>
          <w:bCs/>
          <w:u w:val="single"/>
        </w:rPr>
      </w:pPr>
      <w:r w:rsidRPr="00596538">
        <w:rPr>
          <w:b/>
          <w:bCs/>
          <w:u w:val="single"/>
        </w:rPr>
        <w:t xml:space="preserve">Valvular Heart Disease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7104"/>
        <w:gridCol w:w="1796"/>
      </w:tblGrid>
      <w:tr w:rsidR="00E639E2" w:rsidRPr="00E639E2" w14:paraId="76BB9AE6" w14:textId="77777777" w:rsidTr="003F4F8C">
        <w:trPr>
          <w:tblHeader/>
          <w:tblCellSpacing w:w="15" w:type="dxa"/>
        </w:trPr>
        <w:tc>
          <w:tcPr>
            <w:tcW w:w="405" w:type="dxa"/>
            <w:vAlign w:val="center"/>
            <w:hideMark/>
          </w:tcPr>
          <w:p w14:paraId="037F0A5E" w14:textId="77777777" w:rsidR="00E639E2" w:rsidRPr="00E639E2" w:rsidRDefault="00E639E2" w:rsidP="00E639E2"/>
        </w:tc>
        <w:tc>
          <w:tcPr>
            <w:tcW w:w="7074" w:type="dxa"/>
            <w:vAlign w:val="center"/>
            <w:hideMark/>
          </w:tcPr>
          <w:p w14:paraId="3BBD652E" w14:textId="77777777" w:rsidR="00E639E2" w:rsidRPr="00E639E2" w:rsidRDefault="00E639E2" w:rsidP="00E639E2">
            <w:pPr>
              <w:jc w:val="center"/>
              <w:rPr>
                <w:b/>
                <w:bCs/>
              </w:rPr>
            </w:pPr>
            <w:r w:rsidRPr="00E639E2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6BDF75EB" w14:textId="77777777" w:rsidR="00E639E2" w:rsidRPr="00E639E2" w:rsidRDefault="00E639E2" w:rsidP="00E639E2">
            <w:pPr>
              <w:jc w:val="center"/>
              <w:rPr>
                <w:b/>
                <w:bCs/>
              </w:rPr>
            </w:pPr>
            <w:r w:rsidRPr="00E639E2">
              <w:rPr>
                <w:b/>
                <w:bCs/>
              </w:rPr>
              <w:t>Answer</w:t>
            </w:r>
          </w:p>
        </w:tc>
      </w:tr>
      <w:tr w:rsidR="00E639E2" w:rsidRPr="00E639E2" w14:paraId="6B7EB7AE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1632645D" w14:textId="77777777" w:rsidR="00E639E2" w:rsidRPr="00E639E2" w:rsidRDefault="00E639E2" w:rsidP="00E639E2">
            <w:pPr>
              <w:rPr>
                <w:b/>
                <w:bCs/>
              </w:rPr>
            </w:pPr>
          </w:p>
        </w:tc>
        <w:tc>
          <w:tcPr>
            <w:tcW w:w="7074" w:type="dxa"/>
            <w:vAlign w:val="center"/>
            <w:hideMark/>
          </w:tcPr>
          <w:p w14:paraId="26411289" w14:textId="77777777" w:rsidR="00E639E2" w:rsidRPr="00E639E2" w:rsidRDefault="00E639E2" w:rsidP="00E639E2">
            <w:r w:rsidRPr="00E639E2">
              <w:t xml:space="preserve">Crescendo–decrescendo </w:t>
            </w:r>
            <w:r w:rsidRPr="00E639E2">
              <w:rPr>
                <w:b/>
                <w:bCs/>
              </w:rPr>
              <w:t>systolic</w:t>
            </w:r>
            <w:r w:rsidRPr="00E639E2">
              <w:t xml:space="preserve"> murmur at </w:t>
            </w:r>
            <w:r w:rsidRPr="00E639E2">
              <w:rPr>
                <w:b/>
                <w:bCs/>
              </w:rPr>
              <w:t>RUSB</w:t>
            </w:r>
            <w:r w:rsidRPr="00E639E2">
              <w:t xml:space="preserve"> radiating to </w:t>
            </w:r>
            <w:r w:rsidRPr="00E639E2">
              <w:rPr>
                <w:b/>
                <w:bCs/>
              </w:rPr>
              <w:t>carotids</w:t>
            </w:r>
            <w:r w:rsidRPr="00E639E2">
              <w:t xml:space="preserve">; </w:t>
            </w:r>
            <w:r w:rsidRPr="00E639E2">
              <w:rPr>
                <w:b/>
                <w:bCs/>
              </w:rPr>
              <w:t>delayed carotid upstroke</w:t>
            </w:r>
            <w:r w:rsidRPr="00E639E2">
              <w:t xml:space="preserve">, soft/absent </w:t>
            </w:r>
            <w:r w:rsidRPr="00E639E2">
              <w:rPr>
                <w:b/>
                <w:bCs/>
              </w:rPr>
              <w:t>A2</w:t>
            </w:r>
          </w:p>
        </w:tc>
        <w:tc>
          <w:tcPr>
            <w:tcW w:w="0" w:type="auto"/>
            <w:vAlign w:val="center"/>
            <w:hideMark/>
          </w:tcPr>
          <w:p w14:paraId="2970E7F0" w14:textId="77777777" w:rsidR="00E639E2" w:rsidRPr="00E639E2" w:rsidRDefault="00E639E2" w:rsidP="00E639E2">
            <w:r w:rsidRPr="00E639E2">
              <w:t>Aortic stenosis</w:t>
            </w:r>
          </w:p>
        </w:tc>
      </w:tr>
      <w:tr w:rsidR="00E639E2" w:rsidRPr="00E639E2" w14:paraId="0C64B5E3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775971B6" w14:textId="77777777" w:rsidR="00E639E2" w:rsidRPr="00E639E2" w:rsidRDefault="00E639E2" w:rsidP="00E639E2"/>
        </w:tc>
        <w:tc>
          <w:tcPr>
            <w:tcW w:w="7074" w:type="dxa"/>
            <w:vAlign w:val="center"/>
            <w:hideMark/>
          </w:tcPr>
          <w:p w14:paraId="3D6C5BB6" w14:textId="77777777" w:rsidR="00E639E2" w:rsidRPr="00E639E2" w:rsidRDefault="00E639E2" w:rsidP="00E639E2">
            <w:r w:rsidRPr="00E639E2">
              <w:rPr>
                <w:b/>
                <w:bCs/>
              </w:rPr>
              <w:t>Early diastolic</w:t>
            </w:r>
            <w:r w:rsidRPr="00E639E2">
              <w:t xml:space="preserve"> blowing decrescendo at </w:t>
            </w:r>
            <w:r w:rsidRPr="00E639E2">
              <w:rPr>
                <w:b/>
                <w:bCs/>
              </w:rPr>
              <w:t>left sternal border</w:t>
            </w:r>
            <w:r w:rsidRPr="00E639E2">
              <w:t xml:space="preserve">; </w:t>
            </w:r>
            <w:r w:rsidRPr="00E639E2">
              <w:rPr>
                <w:b/>
                <w:bCs/>
              </w:rPr>
              <w:t>wide pulse pressure</w:t>
            </w:r>
            <w:r w:rsidRPr="00E639E2">
              <w:t xml:space="preserve">, </w:t>
            </w:r>
            <w:r w:rsidRPr="00E639E2">
              <w:rPr>
                <w:b/>
                <w:bCs/>
              </w:rPr>
              <w:t>bounding pulses</w:t>
            </w:r>
          </w:p>
        </w:tc>
        <w:tc>
          <w:tcPr>
            <w:tcW w:w="0" w:type="auto"/>
            <w:vAlign w:val="center"/>
            <w:hideMark/>
          </w:tcPr>
          <w:p w14:paraId="0107340E" w14:textId="77777777" w:rsidR="00E639E2" w:rsidRPr="00E639E2" w:rsidRDefault="00E639E2" w:rsidP="00E639E2">
            <w:r w:rsidRPr="00E639E2">
              <w:t>Aortic regurgitation</w:t>
            </w:r>
          </w:p>
        </w:tc>
      </w:tr>
      <w:tr w:rsidR="00E639E2" w:rsidRPr="00E639E2" w14:paraId="11669DAE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0EA26CCF" w14:textId="77777777" w:rsidR="00E639E2" w:rsidRPr="00E639E2" w:rsidRDefault="00E639E2" w:rsidP="00E639E2"/>
        </w:tc>
        <w:tc>
          <w:tcPr>
            <w:tcW w:w="7074" w:type="dxa"/>
            <w:vAlign w:val="center"/>
            <w:hideMark/>
          </w:tcPr>
          <w:p w14:paraId="0834E7AE" w14:textId="77777777" w:rsidR="00E639E2" w:rsidRPr="00E639E2" w:rsidRDefault="00E639E2" w:rsidP="00E639E2">
            <w:r w:rsidRPr="00E639E2">
              <w:rPr>
                <w:b/>
                <w:bCs/>
              </w:rPr>
              <w:t>Holosystolic</w:t>
            </w:r>
            <w:r w:rsidRPr="00E639E2">
              <w:t xml:space="preserve"> murmur at </w:t>
            </w:r>
            <w:r w:rsidRPr="00E639E2">
              <w:rPr>
                <w:b/>
                <w:bCs/>
              </w:rPr>
              <w:t>apex</w:t>
            </w:r>
            <w:r w:rsidRPr="00E639E2">
              <w:t xml:space="preserve"> radiating to </w:t>
            </w:r>
            <w:r w:rsidRPr="00E639E2">
              <w:rPr>
                <w:b/>
                <w:bCs/>
              </w:rPr>
              <w:t>axilla</w:t>
            </w:r>
            <w:r w:rsidRPr="00E639E2">
              <w:t xml:space="preserve">; </w:t>
            </w:r>
            <w:r w:rsidRPr="00E639E2">
              <w:rPr>
                <w:b/>
                <w:bCs/>
              </w:rPr>
              <w:t>louder with handgrip</w:t>
            </w:r>
          </w:p>
        </w:tc>
        <w:tc>
          <w:tcPr>
            <w:tcW w:w="0" w:type="auto"/>
            <w:vAlign w:val="center"/>
            <w:hideMark/>
          </w:tcPr>
          <w:p w14:paraId="70A8A8F4" w14:textId="77777777" w:rsidR="00E639E2" w:rsidRPr="00E639E2" w:rsidRDefault="00E639E2" w:rsidP="00E639E2">
            <w:r w:rsidRPr="00E639E2">
              <w:t>Mitral regurgitation</w:t>
            </w:r>
          </w:p>
        </w:tc>
      </w:tr>
      <w:tr w:rsidR="00E639E2" w:rsidRPr="00E639E2" w14:paraId="50C26A71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28BBCFD7" w14:textId="77777777" w:rsidR="00E639E2" w:rsidRPr="00E639E2" w:rsidRDefault="00E639E2" w:rsidP="00E639E2"/>
        </w:tc>
        <w:tc>
          <w:tcPr>
            <w:tcW w:w="7074" w:type="dxa"/>
            <w:vAlign w:val="center"/>
            <w:hideMark/>
          </w:tcPr>
          <w:p w14:paraId="4821245A" w14:textId="77777777" w:rsidR="00E639E2" w:rsidRPr="00E639E2" w:rsidRDefault="00E639E2" w:rsidP="00E639E2">
            <w:r w:rsidRPr="00E639E2">
              <w:rPr>
                <w:b/>
                <w:bCs/>
              </w:rPr>
              <w:t>Opening snap</w:t>
            </w:r>
            <w:r w:rsidRPr="00E639E2">
              <w:t xml:space="preserve"> followed by low-pitched </w:t>
            </w:r>
            <w:r w:rsidRPr="00E639E2">
              <w:rPr>
                <w:b/>
                <w:bCs/>
              </w:rPr>
              <w:t>diastolic rumble</w:t>
            </w:r>
            <w:r w:rsidRPr="00E639E2">
              <w:t xml:space="preserve"> at </w:t>
            </w:r>
            <w:r w:rsidRPr="00E639E2">
              <w:rPr>
                <w:b/>
                <w:bCs/>
              </w:rPr>
              <w:t>apex</w:t>
            </w:r>
            <w:r w:rsidRPr="00E639E2">
              <w:t xml:space="preserve">; </w:t>
            </w:r>
            <w:r w:rsidRPr="00E639E2">
              <w:rPr>
                <w:b/>
                <w:bCs/>
              </w:rPr>
              <w:t>loud S1</w:t>
            </w:r>
          </w:p>
        </w:tc>
        <w:tc>
          <w:tcPr>
            <w:tcW w:w="0" w:type="auto"/>
            <w:vAlign w:val="center"/>
            <w:hideMark/>
          </w:tcPr>
          <w:p w14:paraId="3A7C61D8" w14:textId="77777777" w:rsidR="00E639E2" w:rsidRPr="00E639E2" w:rsidRDefault="00E639E2" w:rsidP="00E639E2">
            <w:r w:rsidRPr="00E639E2">
              <w:t>Mitral stenosis</w:t>
            </w:r>
          </w:p>
        </w:tc>
      </w:tr>
      <w:tr w:rsidR="00E639E2" w:rsidRPr="00E639E2" w14:paraId="448EE0B1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4D7A5C1F" w14:textId="77777777" w:rsidR="00E639E2" w:rsidRPr="00E639E2" w:rsidRDefault="00E639E2" w:rsidP="00E639E2"/>
        </w:tc>
        <w:tc>
          <w:tcPr>
            <w:tcW w:w="7074" w:type="dxa"/>
            <w:vAlign w:val="center"/>
            <w:hideMark/>
          </w:tcPr>
          <w:p w14:paraId="6A2D00C1" w14:textId="77777777" w:rsidR="00E639E2" w:rsidRPr="00E639E2" w:rsidRDefault="00E639E2" w:rsidP="00E639E2">
            <w:r w:rsidRPr="00E639E2">
              <w:rPr>
                <w:b/>
                <w:bCs/>
              </w:rPr>
              <w:t>Mid-systolic click</w:t>
            </w:r>
            <w:r w:rsidRPr="00E639E2">
              <w:t xml:space="preserve"> with </w:t>
            </w:r>
            <w:r w:rsidRPr="00E639E2">
              <w:rPr>
                <w:b/>
                <w:bCs/>
              </w:rPr>
              <w:t>late systolic</w:t>
            </w:r>
            <w:r w:rsidRPr="00E639E2">
              <w:t xml:space="preserve"> murmur at </w:t>
            </w:r>
            <w:r w:rsidRPr="00E639E2">
              <w:rPr>
                <w:b/>
                <w:bCs/>
              </w:rPr>
              <w:t>apex</w:t>
            </w:r>
            <w:r w:rsidRPr="00E639E2">
              <w:t xml:space="preserve">; click/murmur </w:t>
            </w:r>
            <w:r w:rsidRPr="00E639E2">
              <w:rPr>
                <w:b/>
                <w:bCs/>
              </w:rPr>
              <w:t>earlier &amp; longer with standing/Valsalva</w:t>
            </w:r>
          </w:p>
        </w:tc>
        <w:tc>
          <w:tcPr>
            <w:tcW w:w="0" w:type="auto"/>
            <w:vAlign w:val="center"/>
            <w:hideMark/>
          </w:tcPr>
          <w:p w14:paraId="5B82D0BE" w14:textId="77777777" w:rsidR="00E639E2" w:rsidRPr="00E639E2" w:rsidRDefault="00E639E2" w:rsidP="00E639E2">
            <w:r w:rsidRPr="00E639E2">
              <w:t>Mitral valve prolapse</w:t>
            </w:r>
          </w:p>
        </w:tc>
      </w:tr>
      <w:tr w:rsidR="00E639E2" w:rsidRPr="00E639E2" w14:paraId="582A0A6C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384EADB5" w14:textId="77777777" w:rsidR="00E639E2" w:rsidRPr="00E639E2" w:rsidRDefault="00E639E2" w:rsidP="00E639E2"/>
        </w:tc>
        <w:tc>
          <w:tcPr>
            <w:tcW w:w="7074" w:type="dxa"/>
            <w:vAlign w:val="center"/>
            <w:hideMark/>
          </w:tcPr>
          <w:p w14:paraId="3D6AD691" w14:textId="77777777" w:rsidR="00E639E2" w:rsidRPr="00E639E2" w:rsidRDefault="00E639E2" w:rsidP="00E639E2">
            <w:r w:rsidRPr="00E639E2">
              <w:rPr>
                <w:b/>
                <w:bCs/>
              </w:rPr>
              <w:t>Holosystolic</w:t>
            </w:r>
            <w:r w:rsidRPr="00E639E2">
              <w:t xml:space="preserve"> murmur at </w:t>
            </w:r>
            <w:r w:rsidRPr="00E639E2">
              <w:rPr>
                <w:b/>
                <w:bCs/>
              </w:rPr>
              <w:t>LLSB</w:t>
            </w:r>
            <w:r w:rsidRPr="00E639E2">
              <w:t xml:space="preserve">; </w:t>
            </w:r>
            <w:r w:rsidRPr="00E639E2">
              <w:rPr>
                <w:b/>
                <w:bCs/>
              </w:rPr>
              <w:t>intensifies with inspiration</w:t>
            </w:r>
            <w:r w:rsidRPr="00E639E2">
              <w:t xml:space="preserve"> (Carvallo sign); </w:t>
            </w:r>
            <w:r w:rsidRPr="00E639E2">
              <w:rPr>
                <w:b/>
                <w:bCs/>
              </w:rPr>
              <w:t>pulsatile liver/JVP v-waves</w:t>
            </w:r>
          </w:p>
        </w:tc>
        <w:tc>
          <w:tcPr>
            <w:tcW w:w="0" w:type="auto"/>
            <w:vAlign w:val="center"/>
            <w:hideMark/>
          </w:tcPr>
          <w:p w14:paraId="46B63C09" w14:textId="77777777" w:rsidR="00E639E2" w:rsidRPr="00E639E2" w:rsidRDefault="00E639E2" w:rsidP="00E639E2">
            <w:r w:rsidRPr="00E639E2">
              <w:t>Tricuspid regurgitation</w:t>
            </w:r>
          </w:p>
        </w:tc>
      </w:tr>
      <w:tr w:rsidR="00E639E2" w:rsidRPr="00E639E2" w14:paraId="7AA0E159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5FDEB350" w14:textId="77777777" w:rsidR="00E639E2" w:rsidRPr="00E639E2" w:rsidRDefault="00E639E2" w:rsidP="00E639E2"/>
        </w:tc>
        <w:tc>
          <w:tcPr>
            <w:tcW w:w="7074" w:type="dxa"/>
            <w:vAlign w:val="center"/>
            <w:hideMark/>
          </w:tcPr>
          <w:p w14:paraId="7D91FB58" w14:textId="77777777" w:rsidR="00E639E2" w:rsidRPr="00E639E2" w:rsidRDefault="00E639E2" w:rsidP="00E639E2">
            <w:r w:rsidRPr="00E639E2">
              <w:rPr>
                <w:b/>
                <w:bCs/>
              </w:rPr>
              <w:t>Systolic ejection</w:t>
            </w:r>
            <w:r w:rsidRPr="00E639E2">
              <w:t xml:space="preserve"> murmur at </w:t>
            </w:r>
            <w:r w:rsidRPr="00E639E2">
              <w:rPr>
                <w:b/>
                <w:bCs/>
              </w:rPr>
              <w:t>LUSB</w:t>
            </w:r>
            <w:r w:rsidRPr="00E639E2">
              <w:t xml:space="preserve"> with </w:t>
            </w:r>
            <w:r w:rsidRPr="00E639E2">
              <w:rPr>
                <w:b/>
                <w:bCs/>
              </w:rPr>
              <w:t>ejection click</w:t>
            </w:r>
            <w:r w:rsidRPr="00E639E2">
              <w:t xml:space="preserve">; </w:t>
            </w:r>
            <w:r w:rsidRPr="00E639E2">
              <w:rPr>
                <w:b/>
                <w:bCs/>
              </w:rPr>
              <w:t>louder with inspiration</w:t>
            </w:r>
          </w:p>
        </w:tc>
        <w:tc>
          <w:tcPr>
            <w:tcW w:w="0" w:type="auto"/>
            <w:vAlign w:val="center"/>
            <w:hideMark/>
          </w:tcPr>
          <w:p w14:paraId="646465C3" w14:textId="77777777" w:rsidR="00E639E2" w:rsidRPr="00E639E2" w:rsidRDefault="00E639E2" w:rsidP="00E639E2">
            <w:r w:rsidRPr="00E639E2">
              <w:t>Pulmonic stenosis</w:t>
            </w:r>
          </w:p>
        </w:tc>
      </w:tr>
      <w:tr w:rsidR="00E639E2" w:rsidRPr="00E639E2" w14:paraId="26690BA8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08F208AC" w14:textId="77777777" w:rsidR="00E639E2" w:rsidRPr="00E639E2" w:rsidRDefault="00E639E2" w:rsidP="00E639E2"/>
        </w:tc>
        <w:tc>
          <w:tcPr>
            <w:tcW w:w="7074" w:type="dxa"/>
            <w:vAlign w:val="center"/>
            <w:hideMark/>
          </w:tcPr>
          <w:p w14:paraId="48437358" w14:textId="77777777" w:rsidR="00E639E2" w:rsidRPr="00E639E2" w:rsidRDefault="00E639E2" w:rsidP="00E639E2">
            <w:r w:rsidRPr="00E639E2">
              <w:rPr>
                <w:b/>
                <w:bCs/>
              </w:rPr>
              <w:t>High-pitched early diastolic</w:t>
            </w:r>
            <w:r w:rsidRPr="00E639E2">
              <w:t xml:space="preserve"> decrescendo at </w:t>
            </w:r>
            <w:r w:rsidRPr="00E639E2">
              <w:rPr>
                <w:b/>
                <w:bCs/>
              </w:rPr>
              <w:t>LUSB</w:t>
            </w:r>
            <w:r w:rsidRPr="00E639E2">
              <w:t xml:space="preserve">, </w:t>
            </w:r>
            <w:r w:rsidRPr="00E639E2">
              <w:rPr>
                <w:b/>
                <w:bCs/>
              </w:rPr>
              <w:t>increases with inspiration</w:t>
            </w:r>
            <w:r w:rsidRPr="00E639E2">
              <w:t xml:space="preserve"> (Graham Steell); often with </w:t>
            </w:r>
            <w:r w:rsidRPr="00E639E2">
              <w:rPr>
                <w:b/>
                <w:bCs/>
              </w:rPr>
              <w:t>pulmonary HTN</w:t>
            </w:r>
          </w:p>
        </w:tc>
        <w:tc>
          <w:tcPr>
            <w:tcW w:w="0" w:type="auto"/>
            <w:vAlign w:val="center"/>
            <w:hideMark/>
          </w:tcPr>
          <w:p w14:paraId="5EACCE09" w14:textId="77777777" w:rsidR="00E639E2" w:rsidRPr="00E639E2" w:rsidRDefault="00E639E2" w:rsidP="00E639E2">
            <w:r w:rsidRPr="00E639E2">
              <w:t>Pulmonic regurgitation</w:t>
            </w:r>
          </w:p>
        </w:tc>
      </w:tr>
    </w:tbl>
    <w:p w14:paraId="3934564E" w14:textId="77777777" w:rsidR="00E639E2" w:rsidRPr="00596538" w:rsidRDefault="00E639E2" w:rsidP="00BA0257"/>
    <w:p w14:paraId="235E5084" w14:textId="48CD9AE0" w:rsidR="00596538" w:rsidRPr="00492617" w:rsidRDefault="00596538" w:rsidP="00BA0257">
      <w:pPr>
        <w:rPr>
          <w:b/>
          <w:bCs/>
          <w:u w:val="single"/>
        </w:rPr>
      </w:pPr>
      <w:r w:rsidRPr="00596538">
        <w:rPr>
          <w:b/>
          <w:bCs/>
          <w:u w:val="single"/>
        </w:rPr>
        <w:t xml:space="preserve">Congenital Heart Diseases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6639"/>
        <w:gridCol w:w="2261"/>
      </w:tblGrid>
      <w:tr w:rsidR="00492617" w:rsidRPr="00492617" w14:paraId="42C01706" w14:textId="77777777" w:rsidTr="003F4F8C">
        <w:trPr>
          <w:tblHeader/>
          <w:tblCellSpacing w:w="15" w:type="dxa"/>
        </w:trPr>
        <w:tc>
          <w:tcPr>
            <w:tcW w:w="405" w:type="dxa"/>
            <w:vAlign w:val="center"/>
            <w:hideMark/>
          </w:tcPr>
          <w:p w14:paraId="06333B79" w14:textId="77777777" w:rsidR="00492617" w:rsidRPr="00492617" w:rsidRDefault="00492617" w:rsidP="00492617"/>
        </w:tc>
        <w:tc>
          <w:tcPr>
            <w:tcW w:w="6609" w:type="dxa"/>
            <w:vAlign w:val="center"/>
            <w:hideMark/>
          </w:tcPr>
          <w:p w14:paraId="767D45DA" w14:textId="77777777" w:rsidR="00492617" w:rsidRPr="00492617" w:rsidRDefault="00492617" w:rsidP="00492617">
            <w:pPr>
              <w:jc w:val="center"/>
              <w:rPr>
                <w:b/>
                <w:bCs/>
              </w:rPr>
            </w:pPr>
            <w:r w:rsidRPr="00492617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3EEDC58A" w14:textId="77777777" w:rsidR="00492617" w:rsidRPr="00492617" w:rsidRDefault="00492617" w:rsidP="00492617">
            <w:pPr>
              <w:jc w:val="center"/>
              <w:rPr>
                <w:b/>
                <w:bCs/>
              </w:rPr>
            </w:pPr>
            <w:r w:rsidRPr="00492617">
              <w:rPr>
                <w:b/>
                <w:bCs/>
              </w:rPr>
              <w:t>Answer</w:t>
            </w:r>
          </w:p>
        </w:tc>
      </w:tr>
      <w:tr w:rsidR="00492617" w:rsidRPr="00492617" w14:paraId="307F0164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5E401D7D" w14:textId="77777777" w:rsidR="00492617" w:rsidRPr="00492617" w:rsidRDefault="00492617" w:rsidP="00492617">
            <w:pPr>
              <w:rPr>
                <w:b/>
                <w:bCs/>
              </w:rPr>
            </w:pPr>
          </w:p>
        </w:tc>
        <w:tc>
          <w:tcPr>
            <w:tcW w:w="6609" w:type="dxa"/>
            <w:vAlign w:val="center"/>
            <w:hideMark/>
          </w:tcPr>
          <w:p w14:paraId="5CB83C38" w14:textId="77777777" w:rsidR="00492617" w:rsidRPr="00492617" w:rsidRDefault="00492617" w:rsidP="00492617">
            <w:r w:rsidRPr="00492617">
              <w:t xml:space="preserve">Adult with </w:t>
            </w:r>
            <w:r w:rsidRPr="00492617">
              <w:rPr>
                <w:b/>
                <w:bCs/>
              </w:rPr>
              <w:t>fixed, wide split S2</w:t>
            </w:r>
            <w:r w:rsidRPr="00492617">
              <w:t xml:space="preserve">, systolic ejection murmur at </w:t>
            </w:r>
            <w:r w:rsidRPr="00492617">
              <w:rPr>
                <w:b/>
                <w:bCs/>
              </w:rPr>
              <w:t>LUSB</w:t>
            </w:r>
            <w:r w:rsidRPr="00492617">
              <w:t xml:space="preserve">, </w:t>
            </w:r>
            <w:r w:rsidRPr="00492617">
              <w:rPr>
                <w:b/>
                <w:bCs/>
              </w:rPr>
              <w:t>RV heave</w:t>
            </w:r>
            <w:r w:rsidRPr="00492617">
              <w:t xml:space="preserve">, and history of </w:t>
            </w:r>
            <w:r w:rsidRPr="00492617">
              <w:rPr>
                <w:b/>
                <w:bCs/>
              </w:rPr>
              <w:t>paradoxical embolus</w:t>
            </w:r>
          </w:p>
        </w:tc>
        <w:tc>
          <w:tcPr>
            <w:tcW w:w="0" w:type="auto"/>
            <w:vAlign w:val="center"/>
            <w:hideMark/>
          </w:tcPr>
          <w:p w14:paraId="22EB1B32" w14:textId="77777777" w:rsidR="00492617" w:rsidRPr="00492617" w:rsidRDefault="00492617" w:rsidP="00492617">
            <w:r w:rsidRPr="00492617">
              <w:t>Secundum atrial septal defect (ASD)</w:t>
            </w:r>
          </w:p>
        </w:tc>
      </w:tr>
      <w:tr w:rsidR="00492617" w:rsidRPr="00492617" w14:paraId="5A0E3A47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136523F6" w14:textId="77777777" w:rsidR="00492617" w:rsidRPr="00492617" w:rsidRDefault="00492617" w:rsidP="00492617"/>
        </w:tc>
        <w:tc>
          <w:tcPr>
            <w:tcW w:w="6609" w:type="dxa"/>
            <w:vAlign w:val="center"/>
            <w:hideMark/>
          </w:tcPr>
          <w:p w14:paraId="2A21448C" w14:textId="77777777" w:rsidR="00492617" w:rsidRPr="00492617" w:rsidRDefault="00492617" w:rsidP="00492617">
            <w:r w:rsidRPr="00492617">
              <w:rPr>
                <w:b/>
                <w:bCs/>
              </w:rPr>
              <w:t>Upper-extremity HTN</w:t>
            </w:r>
            <w:r w:rsidRPr="00492617">
              <w:t xml:space="preserve"> with </w:t>
            </w:r>
            <w:proofErr w:type="spellStart"/>
            <w:r w:rsidRPr="00492617">
              <w:rPr>
                <w:b/>
                <w:bCs/>
              </w:rPr>
              <w:t>radiofemoral</w:t>
            </w:r>
            <w:proofErr w:type="spellEnd"/>
            <w:r w:rsidRPr="00492617">
              <w:rPr>
                <w:b/>
                <w:bCs/>
              </w:rPr>
              <w:t xml:space="preserve"> delay</w:t>
            </w:r>
            <w:r w:rsidRPr="00492617">
              <w:t xml:space="preserve">, diminished/delayed femoral pulses, </w:t>
            </w:r>
            <w:r w:rsidRPr="00492617">
              <w:rPr>
                <w:b/>
                <w:bCs/>
              </w:rPr>
              <w:t>interscapular systolic murmur</w:t>
            </w:r>
            <w:r w:rsidRPr="00492617">
              <w:t xml:space="preserve">, and </w:t>
            </w:r>
            <w:r w:rsidRPr="00492617">
              <w:rPr>
                <w:b/>
                <w:bCs/>
              </w:rPr>
              <w:t>rib notching</w:t>
            </w:r>
            <w:r w:rsidRPr="00492617">
              <w:t xml:space="preserve"> on CXR</w:t>
            </w:r>
          </w:p>
        </w:tc>
        <w:tc>
          <w:tcPr>
            <w:tcW w:w="0" w:type="auto"/>
            <w:vAlign w:val="center"/>
            <w:hideMark/>
          </w:tcPr>
          <w:p w14:paraId="594F80D4" w14:textId="77777777" w:rsidR="00492617" w:rsidRPr="00492617" w:rsidRDefault="00492617" w:rsidP="00492617">
            <w:r w:rsidRPr="00492617">
              <w:t>Coarctation of the aorta</w:t>
            </w:r>
          </w:p>
        </w:tc>
      </w:tr>
      <w:tr w:rsidR="00492617" w:rsidRPr="00492617" w14:paraId="1F1C657E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6EDE99E5" w14:textId="77777777" w:rsidR="00492617" w:rsidRPr="00492617" w:rsidRDefault="00492617" w:rsidP="00492617"/>
        </w:tc>
        <w:tc>
          <w:tcPr>
            <w:tcW w:w="6609" w:type="dxa"/>
            <w:vAlign w:val="center"/>
            <w:hideMark/>
          </w:tcPr>
          <w:p w14:paraId="6CC2D9CE" w14:textId="77777777" w:rsidR="00492617" w:rsidRPr="00492617" w:rsidRDefault="00492617" w:rsidP="00492617">
            <w:r w:rsidRPr="00492617">
              <w:t xml:space="preserve">Progressive </w:t>
            </w:r>
            <w:r w:rsidRPr="00492617">
              <w:rPr>
                <w:b/>
                <w:bCs/>
              </w:rPr>
              <w:t>exertional dyspnea/cyanosis</w:t>
            </w:r>
            <w:r w:rsidRPr="00492617">
              <w:t xml:space="preserve"> years after a childhood L→R shunt; </w:t>
            </w:r>
            <w:r w:rsidRPr="00492617">
              <w:rPr>
                <w:b/>
                <w:bCs/>
              </w:rPr>
              <w:t>loud P2</w:t>
            </w:r>
            <w:r w:rsidRPr="00492617">
              <w:t xml:space="preserve">, clubbing, possible hemoptysis—now </w:t>
            </w:r>
            <w:r w:rsidRPr="00492617">
              <w:rPr>
                <w:b/>
                <w:bCs/>
              </w:rPr>
              <w:t>R→L shunt</w:t>
            </w:r>
          </w:p>
        </w:tc>
        <w:tc>
          <w:tcPr>
            <w:tcW w:w="0" w:type="auto"/>
            <w:vAlign w:val="center"/>
            <w:hideMark/>
          </w:tcPr>
          <w:p w14:paraId="0A2A982B" w14:textId="77777777" w:rsidR="00492617" w:rsidRPr="00492617" w:rsidRDefault="00492617" w:rsidP="00492617">
            <w:r w:rsidRPr="00492617">
              <w:t>Eisenmenger syndrome</w:t>
            </w:r>
          </w:p>
        </w:tc>
      </w:tr>
    </w:tbl>
    <w:p w14:paraId="3686F496" w14:textId="77777777" w:rsidR="00492617" w:rsidRPr="00596538" w:rsidRDefault="00492617" w:rsidP="00BA0257"/>
    <w:p w14:paraId="74439D1C" w14:textId="1DB5F454" w:rsidR="00596538" w:rsidRDefault="00596538" w:rsidP="00BA0257">
      <w:r w:rsidRPr="00596538">
        <w:t xml:space="preserve">Diseases of the Vasculature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3955"/>
        <w:gridCol w:w="4945"/>
      </w:tblGrid>
      <w:tr w:rsidR="00492617" w:rsidRPr="00492617" w14:paraId="1C0395C5" w14:textId="77777777" w:rsidTr="003F4F8C">
        <w:trPr>
          <w:tblHeader/>
          <w:tblCellSpacing w:w="15" w:type="dxa"/>
        </w:trPr>
        <w:tc>
          <w:tcPr>
            <w:tcW w:w="405" w:type="dxa"/>
            <w:vAlign w:val="center"/>
            <w:hideMark/>
          </w:tcPr>
          <w:p w14:paraId="0D1B3B10" w14:textId="77777777" w:rsidR="00492617" w:rsidRPr="00492617" w:rsidRDefault="00492617" w:rsidP="00492617"/>
        </w:tc>
        <w:tc>
          <w:tcPr>
            <w:tcW w:w="3930" w:type="dxa"/>
            <w:vAlign w:val="center"/>
            <w:hideMark/>
          </w:tcPr>
          <w:p w14:paraId="68B57D93" w14:textId="77777777" w:rsidR="00492617" w:rsidRPr="00492617" w:rsidRDefault="00492617" w:rsidP="00492617">
            <w:pPr>
              <w:jc w:val="center"/>
              <w:rPr>
                <w:b/>
                <w:bCs/>
              </w:rPr>
            </w:pPr>
            <w:r w:rsidRPr="00492617">
              <w:rPr>
                <w:b/>
                <w:bCs/>
              </w:rPr>
              <w:t>Question</w:t>
            </w:r>
          </w:p>
        </w:tc>
        <w:tc>
          <w:tcPr>
            <w:tcW w:w="4905" w:type="dxa"/>
            <w:vAlign w:val="center"/>
            <w:hideMark/>
          </w:tcPr>
          <w:p w14:paraId="159F516E" w14:textId="77777777" w:rsidR="00492617" w:rsidRPr="00492617" w:rsidRDefault="00492617" w:rsidP="00492617">
            <w:pPr>
              <w:jc w:val="center"/>
              <w:rPr>
                <w:b/>
                <w:bCs/>
              </w:rPr>
            </w:pPr>
            <w:r w:rsidRPr="00492617">
              <w:rPr>
                <w:b/>
                <w:bCs/>
              </w:rPr>
              <w:t>Answer</w:t>
            </w:r>
          </w:p>
        </w:tc>
      </w:tr>
      <w:tr w:rsidR="00492617" w:rsidRPr="00492617" w14:paraId="6B4D364B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509571DE" w14:textId="77777777" w:rsidR="00492617" w:rsidRPr="00492617" w:rsidRDefault="00492617" w:rsidP="00492617">
            <w:pPr>
              <w:rPr>
                <w:b/>
                <w:bCs/>
              </w:rPr>
            </w:pPr>
          </w:p>
        </w:tc>
        <w:tc>
          <w:tcPr>
            <w:tcW w:w="3930" w:type="dxa"/>
            <w:vAlign w:val="center"/>
            <w:hideMark/>
          </w:tcPr>
          <w:p w14:paraId="103E408C" w14:textId="77777777" w:rsidR="00492617" w:rsidRPr="00492617" w:rsidRDefault="00492617" w:rsidP="00492617">
            <w:r w:rsidRPr="00492617">
              <w:t>Sudden tearing chest/back pain with pulse/BP differentials. Patient is stable. What is the best initial imaging and immediate hemodynamic management?</w:t>
            </w:r>
          </w:p>
        </w:tc>
        <w:tc>
          <w:tcPr>
            <w:tcW w:w="4905" w:type="dxa"/>
            <w:vAlign w:val="center"/>
            <w:hideMark/>
          </w:tcPr>
          <w:p w14:paraId="3F3EE7BE" w14:textId="77777777" w:rsidR="00492617" w:rsidRPr="00492617" w:rsidRDefault="00492617" w:rsidP="00492617">
            <w:r w:rsidRPr="00492617">
              <w:rPr>
                <w:b/>
                <w:bCs/>
              </w:rPr>
              <w:t>CTA chest/abdomen/pelvis with contrast</w:t>
            </w:r>
            <w:r w:rsidRPr="00492617">
              <w:t xml:space="preserve">; start </w:t>
            </w:r>
            <w:r w:rsidRPr="00492617">
              <w:rPr>
                <w:b/>
                <w:bCs/>
              </w:rPr>
              <w:t>IV β-blocker (e.g., esmolol) first</w:t>
            </w:r>
            <w:r w:rsidRPr="00492617">
              <w:t xml:space="preserve"> to HR &lt;60, then add a vasodilator (e.g., nitroprusside) to target SBP 100–120.</w:t>
            </w:r>
          </w:p>
        </w:tc>
      </w:tr>
      <w:tr w:rsidR="00492617" w:rsidRPr="00492617" w14:paraId="01392CC0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0C28C606" w14:textId="77777777" w:rsidR="00492617" w:rsidRPr="00492617" w:rsidRDefault="00492617" w:rsidP="00492617"/>
        </w:tc>
        <w:tc>
          <w:tcPr>
            <w:tcW w:w="3930" w:type="dxa"/>
            <w:vAlign w:val="center"/>
            <w:hideMark/>
          </w:tcPr>
          <w:p w14:paraId="13418184" w14:textId="77777777" w:rsidR="00492617" w:rsidRPr="00492617" w:rsidRDefault="00492617" w:rsidP="00492617">
            <w:r w:rsidRPr="00492617">
              <w:t>Who should be screened for abdominal aortic aneurysm, and when is elective repair indicated?</w:t>
            </w:r>
          </w:p>
        </w:tc>
        <w:tc>
          <w:tcPr>
            <w:tcW w:w="4905" w:type="dxa"/>
            <w:vAlign w:val="center"/>
            <w:hideMark/>
          </w:tcPr>
          <w:p w14:paraId="5312544F" w14:textId="77777777" w:rsidR="00492617" w:rsidRPr="00492617" w:rsidRDefault="00492617" w:rsidP="00492617">
            <w:r w:rsidRPr="00492617">
              <w:rPr>
                <w:b/>
                <w:bCs/>
              </w:rPr>
              <w:t>One-time abdominal ultrasound</w:t>
            </w:r>
            <w:r w:rsidRPr="00492617">
              <w:t xml:space="preserve"> in </w:t>
            </w:r>
            <w:r w:rsidRPr="00492617">
              <w:rPr>
                <w:b/>
                <w:bCs/>
              </w:rPr>
              <w:t>men 65–75 who have ever smoked</w:t>
            </w:r>
            <w:r w:rsidRPr="00492617">
              <w:t xml:space="preserve">; repair for </w:t>
            </w:r>
            <w:r w:rsidRPr="00492617">
              <w:rPr>
                <w:b/>
                <w:bCs/>
              </w:rPr>
              <w:t>≥5.5 cm</w:t>
            </w:r>
            <w:r w:rsidRPr="00492617">
              <w:t xml:space="preserve">, </w:t>
            </w:r>
            <w:r w:rsidRPr="00492617">
              <w:rPr>
                <w:b/>
                <w:bCs/>
              </w:rPr>
              <w:t>rapid expansion</w:t>
            </w:r>
            <w:r w:rsidRPr="00492617">
              <w:t xml:space="preserve"> (&gt;0.5 cm/6 </w:t>
            </w:r>
            <w:proofErr w:type="spellStart"/>
            <w:r w:rsidRPr="00492617">
              <w:t>mo</w:t>
            </w:r>
            <w:proofErr w:type="spellEnd"/>
            <w:r w:rsidRPr="00492617">
              <w:t xml:space="preserve"> or &gt;1 cm/yr), or </w:t>
            </w:r>
            <w:r w:rsidRPr="00492617">
              <w:rPr>
                <w:b/>
                <w:bCs/>
              </w:rPr>
              <w:t>symptoms</w:t>
            </w:r>
            <w:r w:rsidRPr="00492617">
              <w:t xml:space="preserve"> (pain, tenderness, emboli).</w:t>
            </w:r>
          </w:p>
        </w:tc>
      </w:tr>
      <w:tr w:rsidR="00492617" w:rsidRPr="00492617" w14:paraId="3ACD7723" w14:textId="77777777" w:rsidTr="003F4F8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09767142" w14:textId="77777777" w:rsidR="00492617" w:rsidRPr="00492617" w:rsidRDefault="00492617" w:rsidP="00492617"/>
        </w:tc>
        <w:tc>
          <w:tcPr>
            <w:tcW w:w="3930" w:type="dxa"/>
            <w:vAlign w:val="center"/>
            <w:hideMark/>
          </w:tcPr>
          <w:p w14:paraId="1FE3AA9A" w14:textId="77777777" w:rsidR="00492617" w:rsidRPr="00492617" w:rsidRDefault="00492617" w:rsidP="00492617">
            <w:r w:rsidRPr="00492617">
              <w:t>Exertional calf claudication with diminished pulses—best initial test and first-line therapy to improve symptoms and reduce events?</w:t>
            </w:r>
          </w:p>
        </w:tc>
        <w:tc>
          <w:tcPr>
            <w:tcW w:w="4905" w:type="dxa"/>
            <w:vAlign w:val="center"/>
            <w:hideMark/>
          </w:tcPr>
          <w:p w14:paraId="7C1488B5" w14:textId="77777777" w:rsidR="00492617" w:rsidRPr="00492617" w:rsidRDefault="00492617" w:rsidP="00492617">
            <w:r w:rsidRPr="00492617">
              <w:rPr>
                <w:b/>
                <w:bCs/>
              </w:rPr>
              <w:t>Resting ABI</w:t>
            </w:r>
            <w:r w:rsidRPr="00492617">
              <w:t xml:space="preserve"> (≤0.90 diagnostic). Begin </w:t>
            </w:r>
            <w:r w:rsidRPr="00492617">
              <w:rPr>
                <w:b/>
                <w:bCs/>
              </w:rPr>
              <w:t>supervised exercise</w:t>
            </w:r>
            <w:r w:rsidRPr="00492617">
              <w:t xml:space="preserve">, </w:t>
            </w:r>
            <w:r w:rsidRPr="00492617">
              <w:rPr>
                <w:b/>
                <w:bCs/>
              </w:rPr>
              <w:t>antiplatelet</w:t>
            </w:r>
            <w:r w:rsidRPr="00492617">
              <w:t xml:space="preserve"> (ASA or clopidogrel), </w:t>
            </w:r>
            <w:r w:rsidRPr="00492617">
              <w:rPr>
                <w:b/>
                <w:bCs/>
              </w:rPr>
              <w:t>high-intensity statin</w:t>
            </w:r>
            <w:r w:rsidRPr="00492617">
              <w:t xml:space="preserve">, </w:t>
            </w:r>
            <w:r w:rsidRPr="00492617">
              <w:rPr>
                <w:b/>
                <w:bCs/>
              </w:rPr>
              <w:t>smoking cessation</w:t>
            </w:r>
            <w:r w:rsidRPr="00492617">
              <w:t xml:space="preserve">; </w:t>
            </w:r>
            <w:r w:rsidRPr="00492617">
              <w:rPr>
                <w:b/>
                <w:bCs/>
              </w:rPr>
              <w:t>cilostazol</w:t>
            </w:r>
            <w:r w:rsidRPr="00492617">
              <w:t xml:space="preserve"> if no HF; revascularize if refractory or critical limb ischemia.</w:t>
            </w:r>
          </w:p>
        </w:tc>
      </w:tr>
    </w:tbl>
    <w:p w14:paraId="6DFBC41C" w14:textId="77777777" w:rsidR="00492617" w:rsidRPr="00596538" w:rsidRDefault="00492617" w:rsidP="00BA0257"/>
    <w:p w14:paraId="60EF2E1C" w14:textId="409A21CE" w:rsidR="00596538" w:rsidRPr="00492617" w:rsidRDefault="00596538" w:rsidP="00BA0257">
      <w:pPr>
        <w:rPr>
          <w:b/>
          <w:bCs/>
          <w:u w:val="single"/>
        </w:rPr>
      </w:pPr>
      <w:r w:rsidRPr="00596538">
        <w:rPr>
          <w:b/>
          <w:bCs/>
          <w:u w:val="single"/>
        </w:rPr>
        <w:t xml:space="preserve">Cardiac Neoplasms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5213"/>
        <w:gridCol w:w="3687"/>
      </w:tblGrid>
      <w:tr w:rsidR="00492617" w:rsidRPr="00492617" w14:paraId="5ED5C0A6" w14:textId="77777777" w:rsidTr="00EF0B9B">
        <w:trPr>
          <w:tblHeader/>
          <w:tblCellSpacing w:w="15" w:type="dxa"/>
        </w:trPr>
        <w:tc>
          <w:tcPr>
            <w:tcW w:w="405" w:type="dxa"/>
            <w:vAlign w:val="center"/>
            <w:hideMark/>
          </w:tcPr>
          <w:p w14:paraId="349CFB14" w14:textId="77777777" w:rsidR="00492617" w:rsidRPr="00492617" w:rsidRDefault="00492617" w:rsidP="00492617"/>
        </w:tc>
        <w:tc>
          <w:tcPr>
            <w:tcW w:w="5190" w:type="dxa"/>
            <w:vAlign w:val="center"/>
            <w:hideMark/>
          </w:tcPr>
          <w:p w14:paraId="0559044A" w14:textId="77777777" w:rsidR="00492617" w:rsidRPr="00492617" w:rsidRDefault="00492617" w:rsidP="00492617">
            <w:pPr>
              <w:jc w:val="center"/>
              <w:rPr>
                <w:b/>
                <w:bCs/>
              </w:rPr>
            </w:pPr>
            <w:r w:rsidRPr="00492617">
              <w:rPr>
                <w:b/>
                <w:bCs/>
              </w:rPr>
              <w:t>Question</w:t>
            </w:r>
          </w:p>
        </w:tc>
        <w:tc>
          <w:tcPr>
            <w:tcW w:w="3645" w:type="dxa"/>
            <w:vAlign w:val="center"/>
            <w:hideMark/>
          </w:tcPr>
          <w:p w14:paraId="43062C14" w14:textId="77777777" w:rsidR="00492617" w:rsidRPr="00492617" w:rsidRDefault="00492617" w:rsidP="00492617">
            <w:pPr>
              <w:jc w:val="center"/>
              <w:rPr>
                <w:b/>
                <w:bCs/>
              </w:rPr>
            </w:pPr>
            <w:r w:rsidRPr="00492617">
              <w:rPr>
                <w:b/>
                <w:bCs/>
              </w:rPr>
              <w:t>Answer</w:t>
            </w:r>
          </w:p>
        </w:tc>
      </w:tr>
      <w:tr w:rsidR="00492617" w:rsidRPr="00492617" w14:paraId="3CFF7B01" w14:textId="77777777" w:rsidTr="00EF0B9B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494C81C9" w14:textId="77777777" w:rsidR="00492617" w:rsidRPr="00492617" w:rsidRDefault="00492617" w:rsidP="00492617">
            <w:pPr>
              <w:rPr>
                <w:b/>
                <w:bCs/>
              </w:rPr>
            </w:pPr>
          </w:p>
        </w:tc>
        <w:tc>
          <w:tcPr>
            <w:tcW w:w="5190" w:type="dxa"/>
            <w:vAlign w:val="center"/>
            <w:hideMark/>
          </w:tcPr>
          <w:p w14:paraId="171BE1ED" w14:textId="77777777" w:rsidR="00492617" w:rsidRPr="00492617" w:rsidRDefault="00492617" w:rsidP="00492617">
            <w:r w:rsidRPr="00492617">
              <w:t xml:space="preserve">Episodic dyspnea/syncope that’s </w:t>
            </w:r>
            <w:r w:rsidRPr="00492617">
              <w:rPr>
                <w:b/>
                <w:bCs/>
              </w:rPr>
              <w:t>position-dependent</w:t>
            </w:r>
            <w:r w:rsidRPr="00492617">
              <w:t xml:space="preserve">, </w:t>
            </w:r>
            <w:r w:rsidRPr="00492617">
              <w:rPr>
                <w:b/>
                <w:bCs/>
              </w:rPr>
              <w:t>early diastolic “tumor plop”</w:t>
            </w:r>
            <w:r w:rsidRPr="00492617">
              <w:t xml:space="preserve">, systemic </w:t>
            </w:r>
            <w:r w:rsidRPr="00492617">
              <w:rPr>
                <w:b/>
                <w:bCs/>
              </w:rPr>
              <w:t>embolization</w:t>
            </w:r>
            <w:r w:rsidRPr="00492617">
              <w:t xml:space="preserve">; TTE shows a </w:t>
            </w:r>
            <w:r w:rsidRPr="00492617">
              <w:rPr>
                <w:b/>
                <w:bCs/>
              </w:rPr>
              <w:t>pedunculated mass in the left atrium attached to the interatrial septum</w:t>
            </w:r>
          </w:p>
        </w:tc>
        <w:tc>
          <w:tcPr>
            <w:tcW w:w="3645" w:type="dxa"/>
            <w:vAlign w:val="center"/>
            <w:hideMark/>
          </w:tcPr>
          <w:p w14:paraId="23B6F5C6" w14:textId="77777777" w:rsidR="00492617" w:rsidRPr="00492617" w:rsidRDefault="00492617" w:rsidP="00492617">
            <w:r w:rsidRPr="00492617">
              <w:rPr>
                <w:b/>
                <w:bCs/>
              </w:rPr>
              <w:t>Atrial myxoma (left atrial)</w:t>
            </w:r>
          </w:p>
        </w:tc>
      </w:tr>
      <w:tr w:rsidR="00492617" w:rsidRPr="00492617" w14:paraId="5EA68399" w14:textId="77777777" w:rsidTr="00EF0B9B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301EB98B" w14:textId="77777777" w:rsidR="00492617" w:rsidRPr="00492617" w:rsidRDefault="00492617" w:rsidP="00492617"/>
        </w:tc>
        <w:tc>
          <w:tcPr>
            <w:tcW w:w="5190" w:type="dxa"/>
            <w:vAlign w:val="center"/>
            <w:hideMark/>
          </w:tcPr>
          <w:p w14:paraId="25C0DDB8" w14:textId="77777777" w:rsidR="00492617" w:rsidRPr="00492617" w:rsidRDefault="00492617" w:rsidP="00492617">
            <w:r w:rsidRPr="00492617">
              <w:t xml:space="preserve">Recurrent </w:t>
            </w:r>
            <w:r w:rsidRPr="00492617">
              <w:rPr>
                <w:b/>
                <w:bCs/>
              </w:rPr>
              <w:t>TIA/embolic stroke</w:t>
            </w:r>
            <w:r w:rsidRPr="00492617">
              <w:t xml:space="preserve">; TEE shows a </w:t>
            </w:r>
            <w:r w:rsidRPr="00492617">
              <w:rPr>
                <w:b/>
                <w:bCs/>
              </w:rPr>
              <w:t>small, highly mobile mass on the aortic valve</w:t>
            </w:r>
            <w:r w:rsidRPr="00492617">
              <w:t xml:space="preserve"> with frond-like surface (“sea anemone”)</w:t>
            </w:r>
          </w:p>
        </w:tc>
        <w:tc>
          <w:tcPr>
            <w:tcW w:w="3645" w:type="dxa"/>
            <w:vAlign w:val="center"/>
            <w:hideMark/>
          </w:tcPr>
          <w:p w14:paraId="7306959C" w14:textId="77777777" w:rsidR="00492617" w:rsidRPr="00492617" w:rsidRDefault="00492617" w:rsidP="00492617">
            <w:r w:rsidRPr="00492617">
              <w:rPr>
                <w:b/>
                <w:bCs/>
              </w:rPr>
              <w:t>Papillary fibroelastoma</w:t>
            </w:r>
          </w:p>
        </w:tc>
      </w:tr>
      <w:tr w:rsidR="00492617" w:rsidRPr="00492617" w14:paraId="2F917077" w14:textId="77777777" w:rsidTr="00EF0B9B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35135D39" w14:textId="77777777" w:rsidR="00492617" w:rsidRPr="00492617" w:rsidRDefault="00492617" w:rsidP="00492617"/>
        </w:tc>
        <w:tc>
          <w:tcPr>
            <w:tcW w:w="5190" w:type="dxa"/>
            <w:vAlign w:val="center"/>
            <w:hideMark/>
          </w:tcPr>
          <w:p w14:paraId="42EC28FA" w14:textId="77777777" w:rsidR="00492617" w:rsidRPr="00492617" w:rsidRDefault="00492617" w:rsidP="00492617">
            <w:r w:rsidRPr="00492617">
              <w:t xml:space="preserve">Patient with known </w:t>
            </w:r>
            <w:r w:rsidRPr="00492617">
              <w:rPr>
                <w:b/>
                <w:bCs/>
              </w:rPr>
              <w:t>lung/breast melanoma</w:t>
            </w:r>
            <w:r w:rsidRPr="00492617">
              <w:t xml:space="preserve"> cancer develops </w:t>
            </w:r>
            <w:r w:rsidRPr="00492617">
              <w:rPr>
                <w:b/>
                <w:bCs/>
              </w:rPr>
              <w:t>tamponade</w:t>
            </w:r>
            <w:r w:rsidRPr="00492617">
              <w:t xml:space="preserve">; echo: large circumferential </w:t>
            </w:r>
            <w:r w:rsidRPr="00492617">
              <w:rPr>
                <w:b/>
                <w:bCs/>
              </w:rPr>
              <w:t>pericardial effusion</w:t>
            </w:r>
            <w:r w:rsidRPr="00492617">
              <w:t xml:space="preserve"> with RA collapse</w:t>
            </w:r>
          </w:p>
        </w:tc>
        <w:tc>
          <w:tcPr>
            <w:tcW w:w="3645" w:type="dxa"/>
            <w:vAlign w:val="center"/>
            <w:hideMark/>
          </w:tcPr>
          <w:p w14:paraId="78ECCD6B" w14:textId="77777777" w:rsidR="00492617" w:rsidRPr="00492617" w:rsidRDefault="00492617" w:rsidP="00492617">
            <w:r w:rsidRPr="00492617">
              <w:rPr>
                <w:b/>
                <w:bCs/>
              </w:rPr>
              <w:t>Cardiac metastasis (malignant pericardial/pericardial involvement)</w:t>
            </w:r>
          </w:p>
        </w:tc>
      </w:tr>
    </w:tbl>
    <w:p w14:paraId="1980021C" w14:textId="77777777" w:rsidR="00492617" w:rsidRPr="00596538" w:rsidRDefault="00492617" w:rsidP="00BA0257"/>
    <w:p w14:paraId="52C8DA96" w14:textId="79CF5849" w:rsidR="00596538" w:rsidRDefault="00596538" w:rsidP="00BA0257">
      <w:r w:rsidRPr="00596538">
        <w:t>Shock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6576"/>
        <w:gridCol w:w="2324"/>
      </w:tblGrid>
      <w:tr w:rsidR="00BA6FF9" w:rsidRPr="00BA6FF9" w14:paraId="64D3D2E8" w14:textId="77777777" w:rsidTr="00EF0B9B">
        <w:trPr>
          <w:tblHeader/>
          <w:tblCellSpacing w:w="15" w:type="dxa"/>
        </w:trPr>
        <w:tc>
          <w:tcPr>
            <w:tcW w:w="405" w:type="dxa"/>
            <w:vAlign w:val="center"/>
            <w:hideMark/>
          </w:tcPr>
          <w:p w14:paraId="61260F97" w14:textId="77777777" w:rsidR="00BA6FF9" w:rsidRPr="00BA6FF9" w:rsidRDefault="00BA6FF9" w:rsidP="00BA6FF9"/>
        </w:tc>
        <w:tc>
          <w:tcPr>
            <w:tcW w:w="6546" w:type="dxa"/>
            <w:vAlign w:val="center"/>
            <w:hideMark/>
          </w:tcPr>
          <w:p w14:paraId="0C3102C1" w14:textId="77777777" w:rsidR="00BA6FF9" w:rsidRPr="00BA6FF9" w:rsidRDefault="00BA6FF9" w:rsidP="00BA6FF9">
            <w:pPr>
              <w:rPr>
                <w:b/>
                <w:bCs/>
              </w:rPr>
            </w:pPr>
            <w:r w:rsidRPr="00BA6FF9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4F4352FF" w14:textId="77777777" w:rsidR="00BA6FF9" w:rsidRPr="00BA6FF9" w:rsidRDefault="00BA6FF9" w:rsidP="00BA6FF9">
            <w:pPr>
              <w:rPr>
                <w:b/>
                <w:bCs/>
              </w:rPr>
            </w:pPr>
            <w:r w:rsidRPr="00BA6FF9">
              <w:rPr>
                <w:b/>
                <w:bCs/>
              </w:rPr>
              <w:t>Answer</w:t>
            </w:r>
          </w:p>
        </w:tc>
      </w:tr>
      <w:tr w:rsidR="00BA6FF9" w:rsidRPr="00BA6FF9" w14:paraId="0CFBCA09" w14:textId="77777777" w:rsidTr="00EF0B9B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2D4EF90E" w14:textId="77777777" w:rsidR="00BA6FF9" w:rsidRPr="00BA6FF9" w:rsidRDefault="00BA6FF9" w:rsidP="00BA6FF9">
            <w:pPr>
              <w:rPr>
                <w:b/>
                <w:bCs/>
              </w:rPr>
            </w:pPr>
          </w:p>
        </w:tc>
        <w:tc>
          <w:tcPr>
            <w:tcW w:w="6546" w:type="dxa"/>
            <w:vAlign w:val="center"/>
            <w:hideMark/>
          </w:tcPr>
          <w:p w14:paraId="49B561B5" w14:textId="77777777" w:rsidR="00BA6FF9" w:rsidRPr="00BA6FF9" w:rsidRDefault="00BA6FF9" w:rsidP="00BA6FF9">
            <w:r w:rsidRPr="00BA6FF9">
              <w:t xml:space="preserve">Hypotension with </w:t>
            </w:r>
            <w:r w:rsidRPr="00BA6FF9">
              <w:rPr>
                <w:b/>
                <w:bCs/>
              </w:rPr>
              <w:t>cool, clammy skin</w:t>
            </w:r>
            <w:r w:rsidRPr="00BA6FF9">
              <w:t xml:space="preserve">, </w:t>
            </w:r>
            <w:r w:rsidRPr="00BA6FF9">
              <w:rPr>
                <w:b/>
                <w:bCs/>
              </w:rPr>
              <w:t>JVD</w:t>
            </w:r>
            <w:r w:rsidRPr="00BA6FF9">
              <w:t xml:space="preserve">, pulmonary edema; Swan-Ganz shows </w:t>
            </w:r>
            <w:r w:rsidRPr="00BA6FF9">
              <w:rPr>
                <w:b/>
                <w:bCs/>
              </w:rPr>
              <w:t>↓ cardiac index</w:t>
            </w:r>
            <w:r w:rsidRPr="00BA6FF9">
              <w:t xml:space="preserve">, </w:t>
            </w:r>
            <w:r w:rsidRPr="00BA6FF9">
              <w:rPr>
                <w:b/>
                <w:bCs/>
              </w:rPr>
              <w:t>↑ PCWP</w:t>
            </w:r>
            <w:r w:rsidRPr="00BA6FF9">
              <w:t xml:space="preserve">, </w:t>
            </w:r>
            <w:r w:rsidRPr="00BA6FF9">
              <w:rPr>
                <w:b/>
                <w:bCs/>
              </w:rPr>
              <w:t>↑ SVR</w:t>
            </w:r>
            <w:r w:rsidRPr="00BA6FF9">
              <w:t xml:space="preserve"> — what shock type is this?</w:t>
            </w:r>
          </w:p>
        </w:tc>
        <w:tc>
          <w:tcPr>
            <w:tcW w:w="0" w:type="auto"/>
            <w:vAlign w:val="center"/>
            <w:hideMark/>
          </w:tcPr>
          <w:p w14:paraId="4E722B81" w14:textId="77777777" w:rsidR="00BA6FF9" w:rsidRPr="00BA6FF9" w:rsidRDefault="00BA6FF9" w:rsidP="00BA6FF9">
            <w:r w:rsidRPr="00BA6FF9">
              <w:t>Cardiogenic shock</w:t>
            </w:r>
          </w:p>
        </w:tc>
      </w:tr>
      <w:tr w:rsidR="00BA6FF9" w:rsidRPr="00BA6FF9" w14:paraId="35617192" w14:textId="77777777" w:rsidTr="00EF0B9B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32826A67" w14:textId="77777777" w:rsidR="00BA6FF9" w:rsidRPr="00BA6FF9" w:rsidRDefault="00BA6FF9" w:rsidP="00BA6FF9"/>
        </w:tc>
        <w:tc>
          <w:tcPr>
            <w:tcW w:w="6546" w:type="dxa"/>
            <w:vAlign w:val="center"/>
            <w:hideMark/>
          </w:tcPr>
          <w:p w14:paraId="5038AE8F" w14:textId="77777777" w:rsidR="00BA6FF9" w:rsidRPr="00BA6FF9" w:rsidRDefault="00BA6FF9" w:rsidP="00BA6FF9">
            <w:r w:rsidRPr="00BA6FF9">
              <w:rPr>
                <w:b/>
                <w:bCs/>
              </w:rPr>
              <w:t>Septic shock</w:t>
            </w:r>
            <w:r w:rsidRPr="00BA6FF9">
              <w:t xml:space="preserve"> with persistent hypotension after </w:t>
            </w:r>
            <w:r w:rsidRPr="00BA6FF9">
              <w:rPr>
                <w:b/>
                <w:bCs/>
              </w:rPr>
              <w:t>~30 mL/kg crystalloids</w:t>
            </w:r>
            <w:r w:rsidRPr="00BA6FF9">
              <w:t xml:space="preserve"> — preferred </w:t>
            </w:r>
            <w:r w:rsidRPr="00BA6FF9">
              <w:rPr>
                <w:b/>
                <w:bCs/>
              </w:rPr>
              <w:t>first-line vasopressor</w:t>
            </w:r>
            <w:r w:rsidRPr="00BA6FF9">
              <w:t xml:space="preserve"> and </w:t>
            </w:r>
            <w:r w:rsidRPr="00BA6FF9">
              <w:rPr>
                <w:b/>
                <w:bCs/>
              </w:rPr>
              <w:t>MAP target</w:t>
            </w:r>
            <w:r w:rsidRPr="00BA6FF9">
              <w:t>?</w:t>
            </w:r>
          </w:p>
        </w:tc>
        <w:tc>
          <w:tcPr>
            <w:tcW w:w="0" w:type="auto"/>
            <w:vAlign w:val="center"/>
            <w:hideMark/>
          </w:tcPr>
          <w:p w14:paraId="298D862F" w14:textId="77777777" w:rsidR="00BA6FF9" w:rsidRPr="00BA6FF9" w:rsidRDefault="00BA6FF9" w:rsidP="00BA6FF9">
            <w:r w:rsidRPr="00BA6FF9">
              <w:t xml:space="preserve">Norepinephrine; target MAP ≥ </w:t>
            </w:r>
            <w:r w:rsidRPr="00BA6FF9">
              <w:rPr>
                <w:b/>
                <w:bCs/>
              </w:rPr>
              <w:t>65 mmHg</w:t>
            </w:r>
          </w:p>
        </w:tc>
      </w:tr>
      <w:tr w:rsidR="00BA6FF9" w:rsidRPr="00BA6FF9" w14:paraId="33C30689" w14:textId="77777777" w:rsidTr="00EF0B9B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764EC63A" w14:textId="77777777" w:rsidR="00BA6FF9" w:rsidRPr="00BA6FF9" w:rsidRDefault="00BA6FF9" w:rsidP="00BA6FF9"/>
        </w:tc>
        <w:tc>
          <w:tcPr>
            <w:tcW w:w="6546" w:type="dxa"/>
            <w:vAlign w:val="center"/>
            <w:hideMark/>
          </w:tcPr>
          <w:p w14:paraId="47179741" w14:textId="77777777" w:rsidR="00BA6FF9" w:rsidRPr="00BA6FF9" w:rsidRDefault="00BA6FF9" w:rsidP="00BA6FF9">
            <w:r w:rsidRPr="00BA6FF9">
              <w:t xml:space="preserve">Sudden hypotension, </w:t>
            </w:r>
            <w:r w:rsidRPr="00BA6FF9">
              <w:rPr>
                <w:b/>
                <w:bCs/>
              </w:rPr>
              <w:t>JVD</w:t>
            </w:r>
            <w:r w:rsidRPr="00BA6FF9">
              <w:t xml:space="preserve">, clear lungs; bedside echo shows </w:t>
            </w:r>
            <w:r w:rsidRPr="00BA6FF9">
              <w:rPr>
                <w:b/>
                <w:bCs/>
              </w:rPr>
              <w:t>acutely dilated RV</w:t>
            </w:r>
            <w:r w:rsidRPr="00BA6FF9">
              <w:t xml:space="preserve"> with strain in a patient with suspected </w:t>
            </w:r>
            <w:r w:rsidRPr="00BA6FF9">
              <w:rPr>
                <w:b/>
                <w:bCs/>
              </w:rPr>
              <w:t>massive PE</w:t>
            </w:r>
            <w:r w:rsidRPr="00BA6FF9">
              <w:t xml:space="preserve"> — definitive therapy if unstable and no contraindications?</w:t>
            </w:r>
          </w:p>
        </w:tc>
        <w:tc>
          <w:tcPr>
            <w:tcW w:w="0" w:type="auto"/>
            <w:vAlign w:val="center"/>
            <w:hideMark/>
          </w:tcPr>
          <w:p w14:paraId="6F127FF0" w14:textId="77777777" w:rsidR="00BA6FF9" w:rsidRPr="00BA6FF9" w:rsidRDefault="00BA6FF9" w:rsidP="00BA6FF9">
            <w:r w:rsidRPr="00BA6FF9">
              <w:t>Systemic thrombolysis</w:t>
            </w:r>
          </w:p>
        </w:tc>
      </w:tr>
    </w:tbl>
    <w:p w14:paraId="61138962" w14:textId="77777777" w:rsidR="00BA6FF9" w:rsidRPr="00596538" w:rsidRDefault="00BA6FF9" w:rsidP="00BA0257"/>
    <w:p w14:paraId="5C756B93" w14:textId="77777777" w:rsidR="00E639E2" w:rsidRDefault="00E639E2" w:rsidP="00596538">
      <w:pPr>
        <w:rPr>
          <w:b/>
          <w:bCs/>
        </w:rPr>
      </w:pPr>
    </w:p>
    <w:p w14:paraId="7E769457" w14:textId="13774EAA" w:rsidR="00596538" w:rsidRPr="00596538" w:rsidRDefault="00596538" w:rsidP="00596538">
      <w:pPr>
        <w:rPr>
          <w:b/>
          <w:bCs/>
        </w:rPr>
      </w:pPr>
      <w:r w:rsidRPr="00596538">
        <w:rPr>
          <w:b/>
          <w:bCs/>
        </w:rPr>
        <w:t xml:space="preserve">2 Diseases of the Pulmonary System </w:t>
      </w:r>
    </w:p>
    <w:p w14:paraId="2625C45E" w14:textId="716EB880" w:rsidR="00596538" w:rsidRDefault="00596538" w:rsidP="00B3467B">
      <w:r w:rsidRPr="00596538">
        <w:t xml:space="preserve">Obstructive Lung Diseases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3859"/>
        <w:gridCol w:w="5041"/>
      </w:tblGrid>
      <w:tr w:rsidR="00D33DD2" w:rsidRPr="00D33DD2" w14:paraId="26007B42" w14:textId="77777777" w:rsidTr="002339AC">
        <w:trPr>
          <w:tblHeader/>
          <w:tblCellSpacing w:w="15" w:type="dxa"/>
        </w:trPr>
        <w:tc>
          <w:tcPr>
            <w:tcW w:w="405" w:type="dxa"/>
            <w:vAlign w:val="center"/>
            <w:hideMark/>
          </w:tcPr>
          <w:p w14:paraId="34174511" w14:textId="77777777" w:rsidR="00D33DD2" w:rsidRPr="00D33DD2" w:rsidRDefault="00D33DD2" w:rsidP="00D33DD2"/>
        </w:tc>
        <w:tc>
          <w:tcPr>
            <w:tcW w:w="3829" w:type="dxa"/>
            <w:vAlign w:val="center"/>
            <w:hideMark/>
          </w:tcPr>
          <w:p w14:paraId="7BC1700B" w14:textId="77777777" w:rsidR="00D33DD2" w:rsidRPr="00D33DD2" w:rsidRDefault="00D33DD2" w:rsidP="00D33DD2">
            <w:pPr>
              <w:rPr>
                <w:b/>
                <w:bCs/>
              </w:rPr>
            </w:pPr>
            <w:r w:rsidRPr="00D33DD2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46F45227" w14:textId="77777777" w:rsidR="00D33DD2" w:rsidRPr="00D33DD2" w:rsidRDefault="00D33DD2" w:rsidP="00D33DD2">
            <w:pPr>
              <w:rPr>
                <w:b/>
                <w:bCs/>
              </w:rPr>
            </w:pPr>
            <w:r w:rsidRPr="00D33DD2">
              <w:rPr>
                <w:b/>
                <w:bCs/>
              </w:rPr>
              <w:t>Answer</w:t>
            </w:r>
          </w:p>
        </w:tc>
      </w:tr>
      <w:tr w:rsidR="00D33DD2" w:rsidRPr="00D33DD2" w14:paraId="4798D083" w14:textId="77777777" w:rsidTr="002339A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7B856BB0" w14:textId="77777777" w:rsidR="00D33DD2" w:rsidRPr="00D33DD2" w:rsidRDefault="00D33DD2" w:rsidP="00D33DD2">
            <w:pPr>
              <w:rPr>
                <w:b/>
                <w:bCs/>
              </w:rPr>
            </w:pPr>
          </w:p>
        </w:tc>
        <w:tc>
          <w:tcPr>
            <w:tcW w:w="3829" w:type="dxa"/>
            <w:vAlign w:val="center"/>
            <w:hideMark/>
          </w:tcPr>
          <w:p w14:paraId="4881418A" w14:textId="77777777" w:rsidR="00D33DD2" w:rsidRPr="00D33DD2" w:rsidRDefault="00D33DD2" w:rsidP="00D33DD2">
            <w:r w:rsidRPr="00D33DD2">
              <w:t xml:space="preserve">What </w:t>
            </w:r>
            <w:proofErr w:type="spellStart"/>
            <w:r w:rsidRPr="00D33DD2">
              <w:t>spirometric</w:t>
            </w:r>
            <w:proofErr w:type="spellEnd"/>
            <w:r w:rsidRPr="00D33DD2">
              <w:t xml:space="preserve"> criteria </w:t>
            </w:r>
            <w:r w:rsidRPr="00D33DD2">
              <w:rPr>
                <w:b/>
                <w:bCs/>
              </w:rPr>
              <w:t>confirm obstruction</w:t>
            </w:r>
            <w:r w:rsidRPr="00D33DD2">
              <w:t xml:space="preserve"> and what change indicates </w:t>
            </w:r>
            <w:r w:rsidRPr="00D33DD2">
              <w:rPr>
                <w:b/>
                <w:bCs/>
              </w:rPr>
              <w:t>reversibility</w:t>
            </w:r>
            <w:r w:rsidRPr="00D33DD2">
              <w:t xml:space="preserve"> after bronchodilator?</w:t>
            </w:r>
          </w:p>
        </w:tc>
        <w:tc>
          <w:tcPr>
            <w:tcW w:w="0" w:type="auto"/>
            <w:vAlign w:val="center"/>
            <w:hideMark/>
          </w:tcPr>
          <w:p w14:paraId="21BC15B0" w14:textId="77777777" w:rsidR="00D33DD2" w:rsidRPr="00D33DD2" w:rsidRDefault="00D33DD2" w:rsidP="00D33DD2">
            <w:r w:rsidRPr="00D33DD2">
              <w:t xml:space="preserve">Obstruction: </w:t>
            </w:r>
            <w:r w:rsidRPr="00D33DD2">
              <w:rPr>
                <w:b/>
                <w:bCs/>
              </w:rPr>
              <w:t>FEV1/FVC &lt; 0.70</w:t>
            </w:r>
            <w:r w:rsidRPr="00D33DD2">
              <w:t xml:space="preserve">. Reversibility: </w:t>
            </w:r>
            <w:r w:rsidRPr="00D33DD2">
              <w:rPr>
                <w:b/>
                <w:bCs/>
              </w:rPr>
              <w:t>↑ FEV1 ≥12% and ≥200 mL</w:t>
            </w:r>
            <w:r w:rsidRPr="00D33DD2">
              <w:t xml:space="preserve"> after SABA.</w:t>
            </w:r>
          </w:p>
        </w:tc>
      </w:tr>
      <w:tr w:rsidR="00D33DD2" w:rsidRPr="00D33DD2" w14:paraId="6C71BA9C" w14:textId="77777777" w:rsidTr="002339A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4C8407AF" w14:textId="77777777" w:rsidR="00D33DD2" w:rsidRPr="00D33DD2" w:rsidRDefault="00D33DD2" w:rsidP="00D33DD2"/>
        </w:tc>
        <w:tc>
          <w:tcPr>
            <w:tcW w:w="3829" w:type="dxa"/>
            <w:vAlign w:val="center"/>
            <w:hideMark/>
          </w:tcPr>
          <w:p w14:paraId="0027931A" w14:textId="77777777" w:rsidR="00D33DD2" w:rsidRPr="00D33DD2" w:rsidRDefault="00D33DD2" w:rsidP="00D33DD2">
            <w:r w:rsidRPr="00D33DD2">
              <w:t xml:space="preserve">Adult with </w:t>
            </w:r>
            <w:r w:rsidRPr="00D33DD2">
              <w:rPr>
                <w:b/>
                <w:bCs/>
              </w:rPr>
              <w:t>persistent asthma</w:t>
            </w:r>
            <w:r w:rsidRPr="00D33DD2">
              <w:t xml:space="preserve">—what is the cornerstone </w:t>
            </w:r>
            <w:r w:rsidRPr="00D33DD2">
              <w:rPr>
                <w:b/>
                <w:bCs/>
              </w:rPr>
              <w:t>controller therapy</w:t>
            </w:r>
            <w:r w:rsidRPr="00D33DD2">
              <w:t>?</w:t>
            </w:r>
          </w:p>
        </w:tc>
        <w:tc>
          <w:tcPr>
            <w:tcW w:w="0" w:type="auto"/>
            <w:vAlign w:val="center"/>
            <w:hideMark/>
          </w:tcPr>
          <w:p w14:paraId="09430DB6" w14:textId="77777777" w:rsidR="00D33DD2" w:rsidRPr="00D33DD2" w:rsidRDefault="00D33DD2" w:rsidP="00D33DD2">
            <w:r w:rsidRPr="00D33DD2">
              <w:rPr>
                <w:b/>
                <w:bCs/>
              </w:rPr>
              <w:t>Daily inhaled corticosteroid (ICS)</w:t>
            </w:r>
            <w:r w:rsidRPr="00D33DD2">
              <w:t xml:space="preserve">; add </w:t>
            </w:r>
            <w:r w:rsidRPr="00D33DD2">
              <w:rPr>
                <w:b/>
                <w:bCs/>
              </w:rPr>
              <w:t>LABA</w:t>
            </w:r>
            <w:r w:rsidRPr="00D33DD2">
              <w:t xml:space="preserve"> if not controlled (SABA for rescue).</w:t>
            </w:r>
          </w:p>
        </w:tc>
      </w:tr>
      <w:tr w:rsidR="00D33DD2" w:rsidRPr="00D33DD2" w14:paraId="79FAE85C" w14:textId="77777777" w:rsidTr="002339A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6210E36E" w14:textId="77777777" w:rsidR="00D33DD2" w:rsidRPr="00D33DD2" w:rsidRDefault="00D33DD2" w:rsidP="00D33DD2"/>
        </w:tc>
        <w:tc>
          <w:tcPr>
            <w:tcW w:w="3829" w:type="dxa"/>
            <w:vAlign w:val="center"/>
            <w:hideMark/>
          </w:tcPr>
          <w:p w14:paraId="3CF1CBC0" w14:textId="77777777" w:rsidR="00D33DD2" w:rsidRPr="00D33DD2" w:rsidRDefault="00D33DD2" w:rsidP="00D33DD2">
            <w:r w:rsidRPr="00D33DD2">
              <w:rPr>
                <w:b/>
                <w:bCs/>
              </w:rPr>
              <w:t>Acute COPD exacerbation</w:t>
            </w:r>
            <w:r w:rsidRPr="00D33DD2">
              <w:t xml:space="preserve">—core meds and </w:t>
            </w:r>
            <w:r w:rsidRPr="00D33DD2">
              <w:rPr>
                <w:b/>
                <w:bCs/>
              </w:rPr>
              <w:t>SpO₂ target</w:t>
            </w:r>
            <w:r w:rsidRPr="00D33DD2">
              <w:t>?</w:t>
            </w:r>
          </w:p>
        </w:tc>
        <w:tc>
          <w:tcPr>
            <w:tcW w:w="0" w:type="auto"/>
            <w:vAlign w:val="center"/>
            <w:hideMark/>
          </w:tcPr>
          <w:p w14:paraId="232267F5" w14:textId="77777777" w:rsidR="00D33DD2" w:rsidRPr="00D33DD2" w:rsidRDefault="00D33DD2" w:rsidP="00D33DD2">
            <w:r w:rsidRPr="00D33DD2">
              <w:rPr>
                <w:b/>
                <w:bCs/>
              </w:rPr>
              <w:t>SABA + SAMA</w:t>
            </w:r>
            <w:r w:rsidRPr="00D33DD2">
              <w:t xml:space="preserve">, </w:t>
            </w:r>
            <w:r w:rsidRPr="00D33DD2">
              <w:rPr>
                <w:b/>
                <w:bCs/>
              </w:rPr>
              <w:t>systemic steroids</w:t>
            </w:r>
            <w:r w:rsidRPr="00D33DD2">
              <w:t xml:space="preserve">, </w:t>
            </w:r>
            <w:r w:rsidRPr="00D33DD2">
              <w:rPr>
                <w:b/>
                <w:bCs/>
              </w:rPr>
              <w:t>antibiotics</w:t>
            </w:r>
            <w:r w:rsidRPr="00D33DD2">
              <w:t xml:space="preserve"> if sputum ↑/purulent or ventilated; titrate O₂ to </w:t>
            </w:r>
            <w:r w:rsidRPr="00D33DD2">
              <w:rPr>
                <w:b/>
                <w:bCs/>
              </w:rPr>
              <w:t>88–92%</w:t>
            </w:r>
            <w:r w:rsidRPr="00D33DD2">
              <w:t xml:space="preserve"> (consider </w:t>
            </w:r>
            <w:r w:rsidRPr="00D33DD2">
              <w:rPr>
                <w:b/>
                <w:bCs/>
              </w:rPr>
              <w:t>NIV</w:t>
            </w:r>
            <w:r w:rsidRPr="00D33DD2">
              <w:t xml:space="preserve"> if hypercapnic acidosis).</w:t>
            </w:r>
          </w:p>
        </w:tc>
      </w:tr>
      <w:tr w:rsidR="00D33DD2" w:rsidRPr="00D33DD2" w14:paraId="79C1E9E1" w14:textId="77777777" w:rsidTr="002339A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29B100C4" w14:textId="77777777" w:rsidR="00D33DD2" w:rsidRPr="00D33DD2" w:rsidRDefault="00D33DD2" w:rsidP="00D33DD2"/>
        </w:tc>
        <w:tc>
          <w:tcPr>
            <w:tcW w:w="3829" w:type="dxa"/>
            <w:vAlign w:val="center"/>
            <w:hideMark/>
          </w:tcPr>
          <w:p w14:paraId="0677360D" w14:textId="77777777" w:rsidR="00D33DD2" w:rsidRPr="00D33DD2" w:rsidRDefault="00D33DD2" w:rsidP="00D33DD2">
            <w:r w:rsidRPr="00D33DD2">
              <w:rPr>
                <w:b/>
                <w:bCs/>
              </w:rPr>
              <w:t>Long-term oxygen therapy</w:t>
            </w:r>
            <w:r w:rsidRPr="00D33DD2">
              <w:t xml:space="preserve"> indications in COPD?</w:t>
            </w:r>
          </w:p>
        </w:tc>
        <w:tc>
          <w:tcPr>
            <w:tcW w:w="0" w:type="auto"/>
            <w:vAlign w:val="center"/>
            <w:hideMark/>
          </w:tcPr>
          <w:p w14:paraId="266131D8" w14:textId="77777777" w:rsidR="00D33DD2" w:rsidRPr="00D33DD2" w:rsidRDefault="00D33DD2" w:rsidP="00D33DD2">
            <w:r w:rsidRPr="00D33DD2">
              <w:t xml:space="preserve">Resting </w:t>
            </w:r>
            <w:proofErr w:type="spellStart"/>
            <w:r w:rsidRPr="00D33DD2">
              <w:rPr>
                <w:b/>
                <w:bCs/>
              </w:rPr>
              <w:t>PaO</w:t>
            </w:r>
            <w:proofErr w:type="spellEnd"/>
            <w:r w:rsidRPr="00D33DD2">
              <w:rPr>
                <w:b/>
                <w:bCs/>
              </w:rPr>
              <w:t>₂ ≤55 mmHg</w:t>
            </w:r>
            <w:r w:rsidRPr="00D33DD2">
              <w:t xml:space="preserve"> or </w:t>
            </w:r>
            <w:proofErr w:type="spellStart"/>
            <w:r w:rsidRPr="00D33DD2">
              <w:rPr>
                <w:b/>
                <w:bCs/>
              </w:rPr>
              <w:t>SaO</w:t>
            </w:r>
            <w:proofErr w:type="spellEnd"/>
            <w:r w:rsidRPr="00D33DD2">
              <w:rPr>
                <w:b/>
                <w:bCs/>
              </w:rPr>
              <w:t>₂ ≤88%</w:t>
            </w:r>
            <w:r w:rsidRPr="00D33DD2">
              <w:t xml:space="preserve">; or </w:t>
            </w:r>
            <w:proofErr w:type="spellStart"/>
            <w:r w:rsidRPr="00D33DD2">
              <w:rPr>
                <w:b/>
                <w:bCs/>
              </w:rPr>
              <w:t>PaO</w:t>
            </w:r>
            <w:proofErr w:type="spellEnd"/>
            <w:r w:rsidRPr="00D33DD2">
              <w:rPr>
                <w:b/>
                <w:bCs/>
              </w:rPr>
              <w:t>₂ 55–59</w:t>
            </w:r>
            <w:r w:rsidRPr="00D33DD2">
              <w:t xml:space="preserve"> with </w:t>
            </w:r>
            <w:proofErr w:type="spellStart"/>
            <w:r w:rsidRPr="00D33DD2">
              <w:rPr>
                <w:b/>
                <w:bCs/>
              </w:rPr>
              <w:t>cor</w:t>
            </w:r>
            <w:proofErr w:type="spellEnd"/>
            <w:r w:rsidRPr="00D33DD2">
              <w:rPr>
                <w:b/>
                <w:bCs/>
              </w:rPr>
              <w:t xml:space="preserve"> pulmonale</w:t>
            </w:r>
            <w:r w:rsidRPr="00D33DD2">
              <w:t xml:space="preserve"> or </w:t>
            </w:r>
            <w:r w:rsidRPr="00D33DD2">
              <w:rPr>
                <w:b/>
                <w:bCs/>
              </w:rPr>
              <w:t>Hct &gt;55%</w:t>
            </w:r>
            <w:r w:rsidRPr="00D33DD2">
              <w:t>.</w:t>
            </w:r>
          </w:p>
        </w:tc>
      </w:tr>
      <w:tr w:rsidR="00D33DD2" w:rsidRPr="00D33DD2" w14:paraId="57498424" w14:textId="77777777" w:rsidTr="002339A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1F3668B5" w14:textId="77777777" w:rsidR="00D33DD2" w:rsidRPr="00D33DD2" w:rsidRDefault="00D33DD2" w:rsidP="00D33DD2"/>
        </w:tc>
        <w:tc>
          <w:tcPr>
            <w:tcW w:w="3829" w:type="dxa"/>
            <w:vAlign w:val="center"/>
            <w:hideMark/>
          </w:tcPr>
          <w:p w14:paraId="055BA6EC" w14:textId="77777777" w:rsidR="00D33DD2" w:rsidRPr="00D33DD2" w:rsidRDefault="00D33DD2" w:rsidP="00D33DD2">
            <w:r w:rsidRPr="00D33DD2">
              <w:t xml:space="preserve">Young patient with </w:t>
            </w:r>
            <w:r w:rsidRPr="00D33DD2">
              <w:rPr>
                <w:b/>
                <w:bCs/>
              </w:rPr>
              <w:t xml:space="preserve">basilar </w:t>
            </w:r>
            <w:proofErr w:type="spellStart"/>
            <w:r w:rsidRPr="00D33DD2">
              <w:rPr>
                <w:b/>
                <w:bCs/>
              </w:rPr>
              <w:t>panacinar</w:t>
            </w:r>
            <w:proofErr w:type="spellEnd"/>
            <w:r w:rsidRPr="00D33DD2">
              <w:rPr>
                <w:b/>
                <w:bCs/>
              </w:rPr>
              <w:t xml:space="preserve"> emphysema</w:t>
            </w:r>
            <w:r w:rsidRPr="00D33DD2">
              <w:t xml:space="preserve"> or COPD out of proportion ± </w:t>
            </w:r>
            <w:r w:rsidRPr="00D33DD2">
              <w:rPr>
                <w:b/>
                <w:bCs/>
              </w:rPr>
              <w:t>unexplained liver disease</w:t>
            </w:r>
            <w:r w:rsidRPr="00D33DD2">
              <w:t>—what dx and test?</w:t>
            </w:r>
          </w:p>
        </w:tc>
        <w:tc>
          <w:tcPr>
            <w:tcW w:w="0" w:type="auto"/>
            <w:vAlign w:val="center"/>
            <w:hideMark/>
          </w:tcPr>
          <w:p w14:paraId="281F63EF" w14:textId="77777777" w:rsidR="00D33DD2" w:rsidRPr="00D33DD2" w:rsidRDefault="00D33DD2" w:rsidP="00D33DD2">
            <w:r w:rsidRPr="00D33DD2">
              <w:rPr>
                <w:b/>
                <w:bCs/>
              </w:rPr>
              <w:t>α1-antitrypsin deficiency</w:t>
            </w:r>
            <w:r w:rsidRPr="00D33DD2">
              <w:t xml:space="preserve">; check </w:t>
            </w:r>
            <w:r w:rsidRPr="00D33DD2">
              <w:rPr>
                <w:b/>
                <w:bCs/>
              </w:rPr>
              <w:t>serum A1AT level</w:t>
            </w:r>
            <w:r w:rsidRPr="00D33DD2">
              <w:t xml:space="preserve"> and </w:t>
            </w:r>
            <w:r w:rsidRPr="00D33DD2">
              <w:rPr>
                <w:b/>
                <w:bCs/>
              </w:rPr>
              <w:t>genotype/phenotype</w:t>
            </w:r>
            <w:r w:rsidRPr="00D33DD2">
              <w:t>.</w:t>
            </w:r>
          </w:p>
        </w:tc>
      </w:tr>
    </w:tbl>
    <w:p w14:paraId="511FC866" w14:textId="77777777" w:rsidR="00D33DD2" w:rsidRPr="00596538" w:rsidRDefault="00D33DD2" w:rsidP="00B3467B"/>
    <w:p w14:paraId="11EB203F" w14:textId="4902D90F" w:rsidR="00596538" w:rsidRDefault="00596538" w:rsidP="00B3467B">
      <w:r w:rsidRPr="00596538">
        <w:t>Lung Neoplasm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5741"/>
        <w:gridCol w:w="3159"/>
      </w:tblGrid>
      <w:tr w:rsidR="00D33DD2" w:rsidRPr="00D33DD2" w14:paraId="21E92A07" w14:textId="77777777" w:rsidTr="002339AC">
        <w:trPr>
          <w:tblHeader/>
          <w:tblCellSpacing w:w="15" w:type="dxa"/>
        </w:trPr>
        <w:tc>
          <w:tcPr>
            <w:tcW w:w="405" w:type="dxa"/>
            <w:vAlign w:val="center"/>
            <w:hideMark/>
          </w:tcPr>
          <w:p w14:paraId="10D54715" w14:textId="77777777" w:rsidR="00D33DD2" w:rsidRPr="00D33DD2" w:rsidRDefault="00D33DD2" w:rsidP="00D33DD2"/>
        </w:tc>
        <w:tc>
          <w:tcPr>
            <w:tcW w:w="5711" w:type="dxa"/>
            <w:vAlign w:val="center"/>
            <w:hideMark/>
          </w:tcPr>
          <w:p w14:paraId="6114A214" w14:textId="77777777" w:rsidR="00D33DD2" w:rsidRPr="00D33DD2" w:rsidRDefault="00D33DD2" w:rsidP="00D33DD2">
            <w:pPr>
              <w:rPr>
                <w:b/>
                <w:bCs/>
              </w:rPr>
            </w:pPr>
            <w:r w:rsidRPr="00D33DD2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6F9AD4F8" w14:textId="77777777" w:rsidR="00D33DD2" w:rsidRPr="00D33DD2" w:rsidRDefault="00D33DD2" w:rsidP="00D33DD2">
            <w:pPr>
              <w:rPr>
                <w:b/>
                <w:bCs/>
              </w:rPr>
            </w:pPr>
            <w:r w:rsidRPr="00D33DD2">
              <w:rPr>
                <w:b/>
                <w:bCs/>
              </w:rPr>
              <w:t>Answer</w:t>
            </w:r>
          </w:p>
        </w:tc>
      </w:tr>
      <w:tr w:rsidR="00D33DD2" w:rsidRPr="00D33DD2" w14:paraId="3D9C5B1E" w14:textId="77777777" w:rsidTr="002339A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08FE12CE" w14:textId="77777777" w:rsidR="00D33DD2" w:rsidRPr="00D33DD2" w:rsidRDefault="00D33DD2" w:rsidP="00D33DD2">
            <w:pPr>
              <w:rPr>
                <w:b/>
                <w:bCs/>
              </w:rPr>
            </w:pPr>
          </w:p>
        </w:tc>
        <w:tc>
          <w:tcPr>
            <w:tcW w:w="5711" w:type="dxa"/>
            <w:vAlign w:val="center"/>
            <w:hideMark/>
          </w:tcPr>
          <w:p w14:paraId="16242E86" w14:textId="77777777" w:rsidR="00D33DD2" w:rsidRPr="00D33DD2" w:rsidRDefault="00D33DD2" w:rsidP="00D33DD2">
            <w:r w:rsidRPr="00D33DD2">
              <w:rPr>
                <w:b/>
                <w:bCs/>
              </w:rPr>
              <w:t>Central</w:t>
            </w:r>
            <w:r w:rsidRPr="00D33DD2">
              <w:t xml:space="preserve"> hilar mass in a heavy </w:t>
            </w:r>
            <w:r w:rsidRPr="00D33DD2">
              <w:rPr>
                <w:b/>
                <w:bCs/>
              </w:rPr>
              <w:t>smoker</w:t>
            </w:r>
            <w:r w:rsidRPr="00D33DD2">
              <w:t xml:space="preserve"> with </w:t>
            </w:r>
            <w:r w:rsidRPr="00D33DD2">
              <w:rPr>
                <w:b/>
                <w:bCs/>
              </w:rPr>
              <w:t>SIADH</w:t>
            </w:r>
            <w:r w:rsidRPr="00D33DD2">
              <w:t xml:space="preserve"> (hyponatremia) and mediastinal nodes</w:t>
            </w:r>
          </w:p>
        </w:tc>
        <w:tc>
          <w:tcPr>
            <w:tcW w:w="0" w:type="auto"/>
            <w:vAlign w:val="center"/>
            <w:hideMark/>
          </w:tcPr>
          <w:p w14:paraId="05197B50" w14:textId="77777777" w:rsidR="00D33DD2" w:rsidRPr="00D33DD2" w:rsidRDefault="00D33DD2" w:rsidP="00D33DD2">
            <w:r w:rsidRPr="00D33DD2">
              <w:t>Small cell lung carcinoma</w:t>
            </w:r>
          </w:p>
        </w:tc>
      </w:tr>
      <w:tr w:rsidR="00D33DD2" w:rsidRPr="00D33DD2" w14:paraId="769D3197" w14:textId="77777777" w:rsidTr="002339A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32606A70" w14:textId="77777777" w:rsidR="00D33DD2" w:rsidRPr="00D33DD2" w:rsidRDefault="00D33DD2" w:rsidP="00D33DD2"/>
        </w:tc>
        <w:tc>
          <w:tcPr>
            <w:tcW w:w="5711" w:type="dxa"/>
            <w:vAlign w:val="center"/>
            <w:hideMark/>
          </w:tcPr>
          <w:p w14:paraId="37E00AAD" w14:textId="77777777" w:rsidR="00D33DD2" w:rsidRPr="00D33DD2" w:rsidRDefault="00D33DD2" w:rsidP="00D33DD2">
            <w:r w:rsidRPr="00D33DD2">
              <w:rPr>
                <w:b/>
                <w:bCs/>
              </w:rPr>
              <w:t>Central</w:t>
            </w:r>
            <w:r w:rsidRPr="00D33DD2">
              <w:t xml:space="preserve">, cavitary mass in a long-time </w:t>
            </w:r>
            <w:r w:rsidRPr="00D33DD2">
              <w:rPr>
                <w:b/>
                <w:bCs/>
              </w:rPr>
              <w:t>smoker</w:t>
            </w:r>
            <w:r w:rsidRPr="00D33DD2">
              <w:t xml:space="preserve"> with </w:t>
            </w:r>
            <w:r w:rsidRPr="00D33DD2">
              <w:rPr>
                <w:b/>
                <w:bCs/>
              </w:rPr>
              <w:t>hypercalcemia</w:t>
            </w:r>
            <w:r w:rsidRPr="00D33DD2">
              <w:t xml:space="preserve"> from </w:t>
            </w:r>
            <w:proofErr w:type="spellStart"/>
            <w:r w:rsidRPr="00D33DD2">
              <w:rPr>
                <w:b/>
                <w:bCs/>
              </w:rPr>
              <w:t>PTHrP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066D55" w14:textId="77777777" w:rsidR="00D33DD2" w:rsidRPr="00D33DD2" w:rsidRDefault="00D33DD2" w:rsidP="00D33DD2">
            <w:r w:rsidRPr="00D33DD2">
              <w:t>Squamous cell carcinoma</w:t>
            </w:r>
          </w:p>
        </w:tc>
      </w:tr>
      <w:tr w:rsidR="00D33DD2" w:rsidRPr="00D33DD2" w14:paraId="5BD6BE2E" w14:textId="77777777" w:rsidTr="002339A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07845449" w14:textId="77777777" w:rsidR="00D33DD2" w:rsidRPr="00D33DD2" w:rsidRDefault="00D33DD2" w:rsidP="00D33DD2"/>
        </w:tc>
        <w:tc>
          <w:tcPr>
            <w:tcW w:w="5711" w:type="dxa"/>
            <w:vAlign w:val="center"/>
            <w:hideMark/>
          </w:tcPr>
          <w:p w14:paraId="7AA233AE" w14:textId="77777777" w:rsidR="00D33DD2" w:rsidRPr="00D33DD2" w:rsidRDefault="00D33DD2" w:rsidP="00D33DD2">
            <w:r w:rsidRPr="00D33DD2">
              <w:rPr>
                <w:b/>
                <w:bCs/>
              </w:rPr>
              <w:t>Peripheral</w:t>
            </w:r>
            <w:r w:rsidRPr="00D33DD2">
              <w:t xml:space="preserve"> solitary nodule in a </w:t>
            </w:r>
            <w:r w:rsidRPr="00D33DD2">
              <w:rPr>
                <w:b/>
                <w:bCs/>
              </w:rPr>
              <w:t>nonsmoking woman</w:t>
            </w:r>
            <w:r w:rsidRPr="00D33DD2">
              <w:t>; clubbing/hypertrophic osteoarthropathy</w:t>
            </w:r>
          </w:p>
        </w:tc>
        <w:tc>
          <w:tcPr>
            <w:tcW w:w="0" w:type="auto"/>
            <w:vAlign w:val="center"/>
            <w:hideMark/>
          </w:tcPr>
          <w:p w14:paraId="3BA59F22" w14:textId="77777777" w:rsidR="00D33DD2" w:rsidRPr="00D33DD2" w:rsidRDefault="00D33DD2" w:rsidP="00D33DD2">
            <w:r w:rsidRPr="00D33DD2">
              <w:t>Adenocarcinoma of the lung</w:t>
            </w:r>
          </w:p>
        </w:tc>
      </w:tr>
      <w:tr w:rsidR="00D33DD2" w:rsidRPr="00D33DD2" w14:paraId="6F89E6FB" w14:textId="77777777" w:rsidTr="002339A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584ADAF4" w14:textId="77777777" w:rsidR="00D33DD2" w:rsidRPr="00D33DD2" w:rsidRDefault="00D33DD2" w:rsidP="00D33DD2"/>
        </w:tc>
        <w:tc>
          <w:tcPr>
            <w:tcW w:w="5711" w:type="dxa"/>
            <w:vAlign w:val="center"/>
            <w:hideMark/>
          </w:tcPr>
          <w:p w14:paraId="4ABEA03A" w14:textId="77777777" w:rsidR="00D33DD2" w:rsidRPr="00D33DD2" w:rsidRDefault="00D33DD2" w:rsidP="00D33DD2">
            <w:r w:rsidRPr="00D33DD2">
              <w:t xml:space="preserve">Large </w:t>
            </w:r>
            <w:r w:rsidRPr="00D33DD2">
              <w:rPr>
                <w:b/>
                <w:bCs/>
              </w:rPr>
              <w:t>peripheral</w:t>
            </w:r>
            <w:r w:rsidRPr="00D33DD2">
              <w:t xml:space="preserve"> mass in a heavy </w:t>
            </w:r>
            <w:r w:rsidRPr="00D33DD2">
              <w:rPr>
                <w:b/>
                <w:bCs/>
              </w:rPr>
              <w:t>smoker</w:t>
            </w:r>
            <w:r w:rsidRPr="00D33DD2">
              <w:t xml:space="preserve"> with </w:t>
            </w:r>
            <w:r w:rsidRPr="00D33DD2">
              <w:rPr>
                <w:b/>
                <w:bCs/>
              </w:rPr>
              <w:t>gynecomastia</w:t>
            </w:r>
            <w:r w:rsidRPr="00D33DD2">
              <w:t xml:space="preserve"> from ↑ </w:t>
            </w:r>
            <w:r w:rsidRPr="00D33DD2">
              <w:rPr>
                <w:b/>
                <w:bCs/>
              </w:rPr>
              <w:t>β-</w:t>
            </w:r>
            <w:proofErr w:type="spellStart"/>
            <w:r w:rsidRPr="00D33DD2">
              <w:rPr>
                <w:b/>
                <w:bCs/>
              </w:rPr>
              <w:t>hCG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15A5E4" w14:textId="77777777" w:rsidR="00D33DD2" w:rsidRPr="00D33DD2" w:rsidRDefault="00D33DD2" w:rsidP="00D33DD2">
            <w:r w:rsidRPr="00D33DD2">
              <w:t>Large cell carcinoma</w:t>
            </w:r>
          </w:p>
        </w:tc>
      </w:tr>
      <w:tr w:rsidR="00D33DD2" w:rsidRPr="00D33DD2" w14:paraId="0E159BEA" w14:textId="77777777" w:rsidTr="002339A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186F0C25" w14:textId="77777777" w:rsidR="00D33DD2" w:rsidRPr="00D33DD2" w:rsidRDefault="00D33DD2" w:rsidP="00D33DD2"/>
        </w:tc>
        <w:tc>
          <w:tcPr>
            <w:tcW w:w="5711" w:type="dxa"/>
            <w:vAlign w:val="center"/>
            <w:hideMark/>
          </w:tcPr>
          <w:p w14:paraId="77319CB6" w14:textId="77777777" w:rsidR="00D33DD2" w:rsidRPr="00D33DD2" w:rsidRDefault="00D33DD2" w:rsidP="00D33DD2">
            <w:r w:rsidRPr="00D33DD2">
              <w:rPr>
                <w:b/>
                <w:bCs/>
              </w:rPr>
              <w:t>Endobronchial (central)</w:t>
            </w:r>
            <w:r w:rsidRPr="00D33DD2">
              <w:t xml:space="preserve"> polypoid lesion causing </w:t>
            </w:r>
            <w:r w:rsidRPr="00D33DD2">
              <w:rPr>
                <w:b/>
                <w:bCs/>
              </w:rPr>
              <w:t>recurrent pneumonia</w:t>
            </w:r>
            <w:r w:rsidRPr="00D33DD2">
              <w:t xml:space="preserve"> distal to obstruction; </w:t>
            </w:r>
            <w:r w:rsidRPr="00D33DD2">
              <w:rPr>
                <w:b/>
                <w:bCs/>
              </w:rPr>
              <w:t>flushing/diarrhea/wheezing</w:t>
            </w:r>
          </w:p>
        </w:tc>
        <w:tc>
          <w:tcPr>
            <w:tcW w:w="0" w:type="auto"/>
            <w:vAlign w:val="center"/>
            <w:hideMark/>
          </w:tcPr>
          <w:p w14:paraId="4555F7F0" w14:textId="77777777" w:rsidR="00D33DD2" w:rsidRPr="00D33DD2" w:rsidRDefault="00D33DD2" w:rsidP="00D33DD2">
            <w:r w:rsidRPr="00D33DD2">
              <w:t>Bronchial carcinoid tumor</w:t>
            </w:r>
          </w:p>
        </w:tc>
      </w:tr>
      <w:tr w:rsidR="00D33DD2" w:rsidRPr="00D33DD2" w14:paraId="74D7AB82" w14:textId="77777777" w:rsidTr="002339A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6E0B1ECC" w14:textId="77777777" w:rsidR="00D33DD2" w:rsidRPr="00D33DD2" w:rsidRDefault="00D33DD2" w:rsidP="00D33DD2"/>
        </w:tc>
        <w:tc>
          <w:tcPr>
            <w:tcW w:w="5711" w:type="dxa"/>
            <w:vAlign w:val="center"/>
            <w:hideMark/>
          </w:tcPr>
          <w:p w14:paraId="3BA95A31" w14:textId="77777777" w:rsidR="00D33DD2" w:rsidRPr="00D33DD2" w:rsidRDefault="00D33DD2" w:rsidP="00D33DD2">
            <w:r w:rsidRPr="00D33DD2">
              <w:rPr>
                <w:b/>
                <w:bCs/>
              </w:rPr>
              <w:t>Apical (superior sulcus)</w:t>
            </w:r>
            <w:r w:rsidRPr="00D33DD2">
              <w:t xml:space="preserve"> mass with </w:t>
            </w:r>
            <w:r w:rsidRPr="00D33DD2">
              <w:rPr>
                <w:b/>
                <w:bCs/>
              </w:rPr>
              <w:t>shoulder/arm pain</w:t>
            </w:r>
            <w:r w:rsidRPr="00D33DD2">
              <w:t xml:space="preserve">, </w:t>
            </w:r>
            <w:r w:rsidRPr="00D33DD2">
              <w:rPr>
                <w:b/>
                <w:bCs/>
              </w:rPr>
              <w:t>Horner syndrome</w:t>
            </w:r>
            <w:r w:rsidRPr="00D33DD2">
              <w:t>, and hand muscle atrophy</w:t>
            </w:r>
          </w:p>
        </w:tc>
        <w:tc>
          <w:tcPr>
            <w:tcW w:w="0" w:type="auto"/>
            <w:vAlign w:val="center"/>
            <w:hideMark/>
          </w:tcPr>
          <w:p w14:paraId="6AF5DACC" w14:textId="77777777" w:rsidR="00D33DD2" w:rsidRPr="00D33DD2" w:rsidRDefault="00D33DD2" w:rsidP="00D33DD2">
            <w:r w:rsidRPr="00D33DD2">
              <w:t>Pancoast (superior sulcus) tumor</w:t>
            </w:r>
          </w:p>
        </w:tc>
      </w:tr>
      <w:tr w:rsidR="00D33DD2" w:rsidRPr="00D33DD2" w14:paraId="62C7B6C3" w14:textId="77777777" w:rsidTr="002339A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10DB8D8B" w14:textId="77777777" w:rsidR="00D33DD2" w:rsidRPr="00D33DD2" w:rsidRDefault="00D33DD2" w:rsidP="00D33DD2"/>
        </w:tc>
        <w:tc>
          <w:tcPr>
            <w:tcW w:w="5711" w:type="dxa"/>
            <w:vAlign w:val="center"/>
            <w:hideMark/>
          </w:tcPr>
          <w:p w14:paraId="51D1D5F3" w14:textId="77777777" w:rsidR="00D33DD2" w:rsidRPr="00D33DD2" w:rsidRDefault="00D33DD2" w:rsidP="00D33DD2">
            <w:r w:rsidRPr="00D33DD2">
              <w:t xml:space="preserve">Insidious dyspnea with </w:t>
            </w:r>
            <w:r w:rsidRPr="00D33DD2">
              <w:rPr>
                <w:b/>
                <w:bCs/>
              </w:rPr>
              <w:t>bloody pleural effusion</w:t>
            </w:r>
            <w:r w:rsidRPr="00D33DD2">
              <w:t xml:space="preserve"> and </w:t>
            </w:r>
            <w:r w:rsidRPr="00D33DD2">
              <w:rPr>
                <w:b/>
                <w:bCs/>
              </w:rPr>
              <w:t>diffuse pleural thickening</w:t>
            </w:r>
            <w:r w:rsidRPr="00D33DD2">
              <w:t xml:space="preserve">; </w:t>
            </w:r>
            <w:r w:rsidRPr="00D33DD2">
              <w:rPr>
                <w:b/>
                <w:bCs/>
              </w:rPr>
              <w:t>asbestos</w:t>
            </w:r>
            <w:r w:rsidRPr="00D33DD2">
              <w:t xml:space="preserve"> exposure; weak smoking link</w:t>
            </w:r>
          </w:p>
        </w:tc>
        <w:tc>
          <w:tcPr>
            <w:tcW w:w="0" w:type="auto"/>
            <w:vAlign w:val="center"/>
            <w:hideMark/>
          </w:tcPr>
          <w:p w14:paraId="7A09BDEA" w14:textId="77777777" w:rsidR="00D33DD2" w:rsidRPr="00D33DD2" w:rsidRDefault="00D33DD2" w:rsidP="00D33DD2">
            <w:r w:rsidRPr="00D33DD2">
              <w:t>Malignant mesothelioma</w:t>
            </w:r>
          </w:p>
        </w:tc>
      </w:tr>
      <w:tr w:rsidR="00D33DD2" w:rsidRPr="00D33DD2" w14:paraId="6574AC03" w14:textId="77777777" w:rsidTr="002339A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22BB4151" w14:textId="77777777" w:rsidR="00D33DD2" w:rsidRPr="00D33DD2" w:rsidRDefault="00D33DD2" w:rsidP="00D33DD2"/>
        </w:tc>
        <w:tc>
          <w:tcPr>
            <w:tcW w:w="5711" w:type="dxa"/>
            <w:vAlign w:val="center"/>
            <w:hideMark/>
          </w:tcPr>
          <w:p w14:paraId="04C5782D" w14:textId="77777777" w:rsidR="00D33DD2" w:rsidRPr="00D33DD2" w:rsidRDefault="00D33DD2" w:rsidP="00D33DD2">
            <w:r w:rsidRPr="00D33DD2">
              <w:rPr>
                <w:b/>
                <w:bCs/>
              </w:rPr>
              <w:t>Peripheral</w:t>
            </w:r>
            <w:r w:rsidRPr="00D33DD2">
              <w:t xml:space="preserve">, pneumonia-like consolidation with </w:t>
            </w:r>
            <w:r w:rsidRPr="00D33DD2">
              <w:rPr>
                <w:b/>
                <w:bCs/>
              </w:rPr>
              <w:t>copious watery sputum</w:t>
            </w:r>
            <w:r w:rsidRPr="00D33DD2">
              <w:t xml:space="preserve"> in a </w:t>
            </w:r>
            <w:r w:rsidRPr="00D33DD2">
              <w:rPr>
                <w:b/>
                <w:bCs/>
              </w:rPr>
              <w:t>nonsmoker</w:t>
            </w:r>
          </w:p>
        </w:tc>
        <w:tc>
          <w:tcPr>
            <w:tcW w:w="0" w:type="auto"/>
            <w:vAlign w:val="center"/>
            <w:hideMark/>
          </w:tcPr>
          <w:p w14:paraId="26A00F38" w14:textId="77777777" w:rsidR="00D33DD2" w:rsidRPr="00D33DD2" w:rsidRDefault="00D33DD2" w:rsidP="00D33DD2">
            <w:r w:rsidRPr="00D33DD2">
              <w:t>Adenocarcinoma in situ (lepidic)</w:t>
            </w:r>
          </w:p>
        </w:tc>
      </w:tr>
      <w:tr w:rsidR="00D33DD2" w:rsidRPr="00D33DD2" w14:paraId="43E8D29C" w14:textId="77777777" w:rsidTr="002339A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47F7D2AB" w14:textId="77777777" w:rsidR="00D33DD2" w:rsidRPr="00D33DD2" w:rsidRDefault="00D33DD2" w:rsidP="00D33DD2"/>
        </w:tc>
        <w:tc>
          <w:tcPr>
            <w:tcW w:w="5711" w:type="dxa"/>
            <w:vAlign w:val="center"/>
            <w:hideMark/>
          </w:tcPr>
          <w:p w14:paraId="0959D353" w14:textId="77777777" w:rsidR="00D33DD2" w:rsidRPr="00D33DD2" w:rsidRDefault="00D33DD2" w:rsidP="00D33DD2">
            <w:r w:rsidRPr="00D33DD2">
              <w:t xml:space="preserve">Well-circumscribed </w:t>
            </w:r>
            <w:r w:rsidRPr="00D33DD2">
              <w:rPr>
                <w:b/>
                <w:bCs/>
              </w:rPr>
              <w:t>“coin lesion”</w:t>
            </w:r>
            <w:r w:rsidRPr="00D33DD2">
              <w:t xml:space="preserve"> with </w:t>
            </w:r>
            <w:r w:rsidRPr="00D33DD2">
              <w:rPr>
                <w:b/>
                <w:bCs/>
              </w:rPr>
              <w:t>popcorn calcifications</w:t>
            </w:r>
            <w:r w:rsidRPr="00D33DD2">
              <w:t xml:space="preserve"> on CXR; asymptomatic</w:t>
            </w:r>
          </w:p>
        </w:tc>
        <w:tc>
          <w:tcPr>
            <w:tcW w:w="0" w:type="auto"/>
            <w:vAlign w:val="center"/>
            <w:hideMark/>
          </w:tcPr>
          <w:p w14:paraId="560CCB87" w14:textId="77777777" w:rsidR="00D33DD2" w:rsidRPr="00D33DD2" w:rsidRDefault="00D33DD2" w:rsidP="00D33DD2">
            <w:r w:rsidRPr="00D33DD2">
              <w:t>Pulmonary hamartoma (benign)</w:t>
            </w:r>
          </w:p>
        </w:tc>
      </w:tr>
      <w:tr w:rsidR="00D33DD2" w:rsidRPr="00D33DD2" w14:paraId="6B3AEAEE" w14:textId="77777777" w:rsidTr="002339A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55E478F9" w14:textId="77777777" w:rsidR="00D33DD2" w:rsidRPr="00D33DD2" w:rsidRDefault="00D33DD2" w:rsidP="00D33DD2"/>
        </w:tc>
        <w:tc>
          <w:tcPr>
            <w:tcW w:w="5711" w:type="dxa"/>
            <w:vAlign w:val="center"/>
            <w:hideMark/>
          </w:tcPr>
          <w:p w14:paraId="3901BB2E" w14:textId="77777777" w:rsidR="00D33DD2" w:rsidRPr="00D33DD2" w:rsidRDefault="00D33DD2" w:rsidP="00D33DD2">
            <w:r w:rsidRPr="00D33DD2">
              <w:rPr>
                <w:b/>
                <w:bCs/>
              </w:rPr>
              <w:t>Central</w:t>
            </w:r>
            <w:r w:rsidRPr="00D33DD2">
              <w:t xml:space="preserve"> mass in a heavy </w:t>
            </w:r>
            <w:r w:rsidRPr="00D33DD2">
              <w:rPr>
                <w:b/>
                <w:bCs/>
              </w:rPr>
              <w:t>smoker</w:t>
            </w:r>
            <w:r w:rsidRPr="00D33DD2">
              <w:t xml:space="preserve">; </w:t>
            </w:r>
            <w:r w:rsidRPr="00D33DD2">
              <w:rPr>
                <w:b/>
                <w:bCs/>
              </w:rPr>
              <w:t>proximal muscle weakness that improves with activity</w:t>
            </w:r>
            <w:r w:rsidRPr="00D33DD2">
              <w:t>, autonomic symptoms</w:t>
            </w:r>
          </w:p>
        </w:tc>
        <w:tc>
          <w:tcPr>
            <w:tcW w:w="0" w:type="auto"/>
            <w:vAlign w:val="center"/>
            <w:hideMark/>
          </w:tcPr>
          <w:p w14:paraId="12769B92" w14:textId="77777777" w:rsidR="00D33DD2" w:rsidRPr="00D33DD2" w:rsidRDefault="00D33DD2" w:rsidP="00D33DD2">
            <w:r w:rsidRPr="00D33DD2">
              <w:t>Small cell lung carcinoma (Lambert–Eaton paraneoplastic)</w:t>
            </w:r>
          </w:p>
        </w:tc>
      </w:tr>
    </w:tbl>
    <w:p w14:paraId="65CB840A" w14:textId="77777777" w:rsidR="00D33DD2" w:rsidRDefault="00D33DD2" w:rsidP="00B3467B"/>
    <w:p w14:paraId="00E6A821" w14:textId="77777777" w:rsidR="00D33DD2" w:rsidRPr="00596538" w:rsidRDefault="00D33DD2" w:rsidP="00B3467B"/>
    <w:p w14:paraId="0440B90D" w14:textId="518823F6" w:rsidR="00596538" w:rsidRDefault="00596538" w:rsidP="00B3467B">
      <w:r w:rsidRPr="00596538">
        <w:t xml:space="preserve">Diseases of the Airways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4418"/>
        <w:gridCol w:w="4482"/>
      </w:tblGrid>
      <w:tr w:rsidR="00D33DD2" w:rsidRPr="00D33DD2" w14:paraId="64F6C0DB" w14:textId="77777777" w:rsidTr="002339AC">
        <w:trPr>
          <w:tblHeader/>
          <w:tblCellSpacing w:w="15" w:type="dxa"/>
        </w:trPr>
        <w:tc>
          <w:tcPr>
            <w:tcW w:w="405" w:type="dxa"/>
            <w:vAlign w:val="center"/>
            <w:hideMark/>
          </w:tcPr>
          <w:p w14:paraId="0B505A8D" w14:textId="77777777" w:rsidR="00D33DD2" w:rsidRPr="00D33DD2" w:rsidRDefault="00D33DD2" w:rsidP="00D33DD2"/>
        </w:tc>
        <w:tc>
          <w:tcPr>
            <w:tcW w:w="4388" w:type="dxa"/>
            <w:vAlign w:val="center"/>
            <w:hideMark/>
          </w:tcPr>
          <w:p w14:paraId="24AE8FFE" w14:textId="77777777" w:rsidR="00D33DD2" w:rsidRPr="00D33DD2" w:rsidRDefault="00D33DD2" w:rsidP="00D33DD2">
            <w:pPr>
              <w:rPr>
                <w:b/>
                <w:bCs/>
              </w:rPr>
            </w:pPr>
            <w:r w:rsidRPr="00D33DD2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57D6C2A9" w14:textId="77777777" w:rsidR="00D33DD2" w:rsidRPr="00D33DD2" w:rsidRDefault="00D33DD2" w:rsidP="00D33DD2">
            <w:pPr>
              <w:rPr>
                <w:b/>
                <w:bCs/>
              </w:rPr>
            </w:pPr>
            <w:r w:rsidRPr="00D33DD2">
              <w:rPr>
                <w:b/>
                <w:bCs/>
              </w:rPr>
              <w:t>Answer</w:t>
            </w:r>
          </w:p>
        </w:tc>
      </w:tr>
      <w:tr w:rsidR="00D33DD2" w:rsidRPr="00D33DD2" w14:paraId="4B5BB307" w14:textId="77777777" w:rsidTr="002339A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69518E3D" w14:textId="77777777" w:rsidR="00D33DD2" w:rsidRPr="00D33DD2" w:rsidRDefault="00D33DD2" w:rsidP="00D33DD2">
            <w:pPr>
              <w:rPr>
                <w:b/>
                <w:bCs/>
              </w:rPr>
            </w:pPr>
          </w:p>
        </w:tc>
        <w:tc>
          <w:tcPr>
            <w:tcW w:w="4388" w:type="dxa"/>
            <w:vAlign w:val="center"/>
            <w:hideMark/>
          </w:tcPr>
          <w:p w14:paraId="78CA9D96" w14:textId="77777777" w:rsidR="00D33DD2" w:rsidRPr="00D33DD2" w:rsidRDefault="00D33DD2" w:rsidP="00D33DD2">
            <w:r w:rsidRPr="00D33DD2">
              <w:t xml:space="preserve">Chronic daily </w:t>
            </w:r>
            <w:r w:rsidRPr="00D33DD2">
              <w:rPr>
                <w:b/>
                <w:bCs/>
              </w:rPr>
              <w:t>productive cough</w:t>
            </w:r>
            <w:r w:rsidRPr="00D33DD2">
              <w:t xml:space="preserve"> with recurrent infections; HRCT shows </w:t>
            </w:r>
            <w:r w:rsidRPr="00D33DD2">
              <w:rPr>
                <w:b/>
                <w:bCs/>
              </w:rPr>
              <w:t>tram-track</w:t>
            </w:r>
            <w:r w:rsidRPr="00D33DD2">
              <w:t xml:space="preserve"> and </w:t>
            </w:r>
            <w:r w:rsidRPr="00D33DD2">
              <w:rPr>
                <w:b/>
                <w:bCs/>
              </w:rPr>
              <w:t>signet-ring</w:t>
            </w:r>
            <w:r w:rsidRPr="00D33DD2">
              <w:t xml:space="preserve"> sign — what’s the diagnosis and two key outpatient management pillars?</w:t>
            </w:r>
          </w:p>
        </w:tc>
        <w:tc>
          <w:tcPr>
            <w:tcW w:w="0" w:type="auto"/>
            <w:vAlign w:val="center"/>
            <w:hideMark/>
          </w:tcPr>
          <w:p w14:paraId="100C851F" w14:textId="77777777" w:rsidR="00D33DD2" w:rsidRPr="00D33DD2" w:rsidRDefault="00D33DD2" w:rsidP="00D33DD2">
            <w:r w:rsidRPr="00D33DD2">
              <w:rPr>
                <w:b/>
                <w:bCs/>
              </w:rPr>
              <w:t>Bronchiectasis</w:t>
            </w:r>
            <w:r w:rsidRPr="00D33DD2">
              <w:t xml:space="preserve">; </w:t>
            </w:r>
            <w:r w:rsidRPr="00D33DD2">
              <w:rPr>
                <w:b/>
                <w:bCs/>
              </w:rPr>
              <w:t>airway clearance</w:t>
            </w:r>
            <w:r w:rsidRPr="00D33DD2">
              <w:t xml:space="preserve"> (physiotherapy/mucolytics) and </w:t>
            </w:r>
            <w:r w:rsidRPr="00D33DD2">
              <w:rPr>
                <w:b/>
                <w:bCs/>
              </w:rPr>
              <w:t>targeted antibiotics</w:t>
            </w:r>
            <w:r w:rsidRPr="00D33DD2">
              <w:t xml:space="preserve"> (e.g., macrolide suppressive therapy or inhaled antibiotics for Pseudomonas).</w:t>
            </w:r>
          </w:p>
        </w:tc>
      </w:tr>
      <w:tr w:rsidR="00D33DD2" w:rsidRPr="00D33DD2" w14:paraId="0B7D3EC2" w14:textId="77777777" w:rsidTr="002339A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17EFF94C" w14:textId="77777777" w:rsidR="00D33DD2" w:rsidRPr="00D33DD2" w:rsidRDefault="00D33DD2" w:rsidP="00D33DD2"/>
        </w:tc>
        <w:tc>
          <w:tcPr>
            <w:tcW w:w="4388" w:type="dxa"/>
            <w:vAlign w:val="center"/>
            <w:hideMark/>
          </w:tcPr>
          <w:p w14:paraId="6C3BA5B5" w14:textId="77777777" w:rsidR="00D33DD2" w:rsidRPr="00D33DD2" w:rsidRDefault="00D33DD2" w:rsidP="00D33DD2">
            <w:r w:rsidRPr="00D33DD2">
              <w:t xml:space="preserve">Asthma (or CF) patient with </w:t>
            </w:r>
            <w:r w:rsidRPr="00D33DD2">
              <w:rPr>
                <w:b/>
                <w:bCs/>
              </w:rPr>
              <w:t>recurrent fleeting infiltrates</w:t>
            </w:r>
            <w:r w:rsidRPr="00D33DD2">
              <w:t xml:space="preserve">, </w:t>
            </w:r>
            <w:r w:rsidRPr="00D33DD2">
              <w:rPr>
                <w:b/>
                <w:bCs/>
              </w:rPr>
              <w:t>brown mucus plugs</w:t>
            </w:r>
            <w:r w:rsidRPr="00D33DD2">
              <w:t xml:space="preserve">, </w:t>
            </w:r>
            <w:r w:rsidRPr="00D33DD2">
              <w:rPr>
                <w:b/>
                <w:bCs/>
              </w:rPr>
              <w:t>eosinophilia</w:t>
            </w:r>
            <w:r w:rsidRPr="00D33DD2">
              <w:t xml:space="preserve">, </w:t>
            </w:r>
            <w:r w:rsidRPr="00D33DD2">
              <w:rPr>
                <w:b/>
                <w:bCs/>
              </w:rPr>
              <w:t>very high total IgE (&gt;1000 IU/mL)</w:t>
            </w:r>
            <w:r w:rsidRPr="00D33DD2">
              <w:t xml:space="preserve">, and positive </w:t>
            </w:r>
            <w:r w:rsidRPr="00D33DD2">
              <w:rPr>
                <w:b/>
                <w:bCs/>
              </w:rPr>
              <w:t>Aspergillus-specific IgE/IgG</w:t>
            </w:r>
            <w:r w:rsidRPr="00D33DD2">
              <w:t xml:space="preserve"> — diagnosis and first-line treatment?</w:t>
            </w:r>
          </w:p>
        </w:tc>
        <w:tc>
          <w:tcPr>
            <w:tcW w:w="0" w:type="auto"/>
            <w:vAlign w:val="center"/>
            <w:hideMark/>
          </w:tcPr>
          <w:p w14:paraId="47510D6F" w14:textId="77777777" w:rsidR="00D33DD2" w:rsidRPr="00D33DD2" w:rsidRDefault="00D33DD2" w:rsidP="00D33DD2">
            <w:r w:rsidRPr="00D33DD2">
              <w:rPr>
                <w:b/>
                <w:bCs/>
              </w:rPr>
              <w:t>ABPA</w:t>
            </w:r>
            <w:r w:rsidRPr="00D33DD2">
              <w:t xml:space="preserve">; </w:t>
            </w:r>
            <w:r w:rsidRPr="00D33DD2">
              <w:rPr>
                <w:b/>
                <w:bCs/>
              </w:rPr>
              <w:t>oral glucocorticoids</w:t>
            </w:r>
            <w:r w:rsidRPr="00D33DD2">
              <w:t xml:space="preserve"> first line; add </w:t>
            </w:r>
            <w:r w:rsidRPr="00D33DD2">
              <w:rPr>
                <w:b/>
                <w:bCs/>
              </w:rPr>
              <w:t>itraconazole/voriconazole</w:t>
            </w:r>
            <w:r w:rsidRPr="00D33DD2">
              <w:t xml:space="preserve"> if steroid-sparing or refractory.</w:t>
            </w:r>
          </w:p>
        </w:tc>
      </w:tr>
      <w:tr w:rsidR="00D33DD2" w:rsidRPr="00D33DD2" w14:paraId="5C9C4B38" w14:textId="77777777" w:rsidTr="002339A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5EDD4D60" w14:textId="77777777" w:rsidR="00D33DD2" w:rsidRPr="00D33DD2" w:rsidRDefault="00D33DD2" w:rsidP="00D33DD2"/>
        </w:tc>
        <w:tc>
          <w:tcPr>
            <w:tcW w:w="4388" w:type="dxa"/>
            <w:vAlign w:val="center"/>
            <w:hideMark/>
          </w:tcPr>
          <w:p w14:paraId="6AEE3EDA" w14:textId="77777777" w:rsidR="00D33DD2" w:rsidRPr="00D33DD2" w:rsidRDefault="00D33DD2" w:rsidP="00D33DD2">
            <w:r w:rsidRPr="00D33DD2">
              <w:t xml:space="preserve">Otherwise healthy adult with </w:t>
            </w:r>
            <w:r w:rsidRPr="00D33DD2">
              <w:rPr>
                <w:b/>
                <w:bCs/>
              </w:rPr>
              <w:t>acute cough</w:t>
            </w:r>
            <w:r w:rsidRPr="00D33DD2">
              <w:t xml:space="preserve">, normal vitals, no consolidation; </w:t>
            </w:r>
            <w:r w:rsidRPr="00D33DD2">
              <w:rPr>
                <w:b/>
                <w:bCs/>
              </w:rPr>
              <w:t>purulent sputum</w:t>
            </w:r>
            <w:r w:rsidRPr="00D33DD2">
              <w:t xml:space="preserve"> present — diagnosis and are </w:t>
            </w:r>
            <w:r w:rsidRPr="00D33DD2">
              <w:rPr>
                <w:b/>
                <w:bCs/>
              </w:rPr>
              <w:t>antibiotics</w:t>
            </w:r>
            <w:r w:rsidRPr="00D33DD2">
              <w:t xml:space="preserve"> indicated?</w:t>
            </w:r>
          </w:p>
        </w:tc>
        <w:tc>
          <w:tcPr>
            <w:tcW w:w="0" w:type="auto"/>
            <w:vAlign w:val="center"/>
            <w:hideMark/>
          </w:tcPr>
          <w:p w14:paraId="50EE2F60" w14:textId="77777777" w:rsidR="00D33DD2" w:rsidRPr="00D33DD2" w:rsidRDefault="00D33DD2" w:rsidP="00D33DD2">
            <w:r w:rsidRPr="00D33DD2">
              <w:rPr>
                <w:b/>
                <w:bCs/>
              </w:rPr>
              <w:t>Acute bronchitis</w:t>
            </w:r>
            <w:r w:rsidRPr="00D33DD2">
              <w:t xml:space="preserve">; </w:t>
            </w:r>
            <w:r w:rsidRPr="00D33DD2">
              <w:rPr>
                <w:b/>
                <w:bCs/>
              </w:rPr>
              <w:t>no antibiotics</w:t>
            </w:r>
            <w:r w:rsidRPr="00D33DD2">
              <w:t xml:space="preserve"> (supportive care: bronchodilator PRN, NSAIDs, antitussives).</w:t>
            </w:r>
          </w:p>
        </w:tc>
      </w:tr>
      <w:tr w:rsidR="00D33DD2" w:rsidRPr="00D33DD2" w14:paraId="0CB469D6" w14:textId="77777777" w:rsidTr="002339AC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72FE78E9" w14:textId="77777777" w:rsidR="00D33DD2" w:rsidRPr="00D33DD2" w:rsidRDefault="00D33DD2" w:rsidP="00D33DD2"/>
        </w:tc>
        <w:tc>
          <w:tcPr>
            <w:tcW w:w="4388" w:type="dxa"/>
            <w:vAlign w:val="center"/>
            <w:hideMark/>
          </w:tcPr>
          <w:p w14:paraId="27716D1F" w14:textId="77777777" w:rsidR="00D33DD2" w:rsidRPr="00D33DD2" w:rsidRDefault="00D33DD2" w:rsidP="00D33DD2">
            <w:r w:rsidRPr="00D33DD2">
              <w:t xml:space="preserve">Nonsmoking older woman with chronic cough; HRCT shows </w:t>
            </w:r>
            <w:r w:rsidRPr="00D33DD2">
              <w:rPr>
                <w:b/>
                <w:bCs/>
              </w:rPr>
              <w:t>nodular/</w:t>
            </w:r>
            <w:proofErr w:type="spellStart"/>
            <w:r w:rsidRPr="00D33DD2">
              <w:rPr>
                <w:b/>
                <w:bCs/>
              </w:rPr>
              <w:t>bronchiectatic</w:t>
            </w:r>
            <w:proofErr w:type="spellEnd"/>
            <w:r w:rsidRPr="00D33DD2">
              <w:t xml:space="preserve"> changes in </w:t>
            </w:r>
            <w:r w:rsidRPr="00D33DD2">
              <w:rPr>
                <w:b/>
                <w:bCs/>
              </w:rPr>
              <w:t>RML/lingula</w:t>
            </w:r>
            <w:r w:rsidRPr="00D33DD2">
              <w:t xml:space="preserve"> — likely pathogen and initial regimen?</w:t>
            </w:r>
          </w:p>
        </w:tc>
        <w:tc>
          <w:tcPr>
            <w:tcW w:w="0" w:type="auto"/>
            <w:vAlign w:val="center"/>
            <w:hideMark/>
          </w:tcPr>
          <w:p w14:paraId="4573F615" w14:textId="77777777" w:rsidR="00D33DD2" w:rsidRPr="00D33DD2" w:rsidRDefault="00D33DD2" w:rsidP="00D33DD2">
            <w:r w:rsidRPr="00D33DD2">
              <w:rPr>
                <w:b/>
                <w:bCs/>
              </w:rPr>
              <w:t>Mycobacterium avium complex (MAC)</w:t>
            </w:r>
            <w:r w:rsidRPr="00D33DD2">
              <w:t xml:space="preserve">; </w:t>
            </w:r>
            <w:r w:rsidRPr="00D33DD2">
              <w:rPr>
                <w:b/>
                <w:bCs/>
              </w:rPr>
              <w:t>macrolide + ethambutol + rifampin</w:t>
            </w:r>
            <w:r w:rsidRPr="00D33DD2">
              <w:t xml:space="preserve"> (intermittent dosing for nodular/</w:t>
            </w:r>
            <w:proofErr w:type="spellStart"/>
            <w:r w:rsidRPr="00D33DD2">
              <w:t>bronchiectatic</w:t>
            </w:r>
            <w:proofErr w:type="spellEnd"/>
            <w:r w:rsidRPr="00D33DD2">
              <w:t xml:space="preserve"> disease), culture-directed.</w:t>
            </w:r>
          </w:p>
        </w:tc>
      </w:tr>
    </w:tbl>
    <w:p w14:paraId="7FB27CCD" w14:textId="77777777" w:rsidR="00D33DD2" w:rsidRPr="00596538" w:rsidRDefault="00D33DD2" w:rsidP="00B3467B"/>
    <w:p w14:paraId="4207E8FC" w14:textId="6C98C2AD" w:rsidR="00596538" w:rsidRDefault="00596538" w:rsidP="00D33DD2">
      <w:r w:rsidRPr="00596538">
        <w:t xml:space="preserve">Infections of the Lower Respiratory Tract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2994"/>
        <w:gridCol w:w="5906"/>
      </w:tblGrid>
      <w:tr w:rsidR="00D33DD2" w:rsidRPr="00D33DD2" w14:paraId="339A8720" w14:textId="77777777" w:rsidTr="007E7E2D">
        <w:trPr>
          <w:tblHeader/>
          <w:tblCellSpacing w:w="15" w:type="dxa"/>
        </w:trPr>
        <w:tc>
          <w:tcPr>
            <w:tcW w:w="405" w:type="dxa"/>
            <w:vAlign w:val="center"/>
            <w:hideMark/>
          </w:tcPr>
          <w:p w14:paraId="0256B0FB" w14:textId="77777777" w:rsidR="00D33DD2" w:rsidRPr="00D33DD2" w:rsidRDefault="00D33DD2" w:rsidP="00D33DD2"/>
        </w:tc>
        <w:tc>
          <w:tcPr>
            <w:tcW w:w="2964" w:type="dxa"/>
            <w:vAlign w:val="center"/>
            <w:hideMark/>
          </w:tcPr>
          <w:p w14:paraId="52D04EAC" w14:textId="77777777" w:rsidR="00D33DD2" w:rsidRPr="00D33DD2" w:rsidRDefault="00D33DD2" w:rsidP="00D33DD2">
            <w:pPr>
              <w:rPr>
                <w:b/>
                <w:bCs/>
              </w:rPr>
            </w:pPr>
            <w:r w:rsidRPr="00D33DD2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1C66ECE3" w14:textId="77777777" w:rsidR="00D33DD2" w:rsidRPr="00D33DD2" w:rsidRDefault="00D33DD2" w:rsidP="00D33DD2">
            <w:pPr>
              <w:rPr>
                <w:b/>
                <w:bCs/>
              </w:rPr>
            </w:pPr>
            <w:r w:rsidRPr="00D33DD2">
              <w:rPr>
                <w:b/>
                <w:bCs/>
              </w:rPr>
              <w:t>Answer</w:t>
            </w:r>
          </w:p>
        </w:tc>
      </w:tr>
      <w:tr w:rsidR="00D33DD2" w:rsidRPr="00D33DD2" w14:paraId="158A4BEB" w14:textId="77777777" w:rsidTr="007E7E2D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4A3E951D" w14:textId="77777777" w:rsidR="00D33DD2" w:rsidRPr="00D33DD2" w:rsidRDefault="00D33DD2" w:rsidP="00D33DD2">
            <w:pPr>
              <w:rPr>
                <w:b/>
                <w:bCs/>
              </w:rPr>
            </w:pPr>
          </w:p>
        </w:tc>
        <w:tc>
          <w:tcPr>
            <w:tcW w:w="2964" w:type="dxa"/>
            <w:vAlign w:val="center"/>
            <w:hideMark/>
          </w:tcPr>
          <w:p w14:paraId="5DEB661B" w14:textId="77777777" w:rsidR="00D33DD2" w:rsidRPr="00D33DD2" w:rsidRDefault="00D33DD2" w:rsidP="00D33DD2">
            <w:r w:rsidRPr="00D33DD2">
              <w:rPr>
                <w:b/>
                <w:bCs/>
              </w:rPr>
              <w:t>Outpatient CAP, no major comorbidities</w:t>
            </w:r>
            <w:r w:rsidRPr="00D33DD2">
              <w:t xml:space="preserve"> (no cardiac/lung </w:t>
            </w:r>
            <w:proofErr w:type="spellStart"/>
            <w:r w:rsidRPr="00D33DD2">
              <w:t>dz</w:t>
            </w:r>
            <w:proofErr w:type="spellEnd"/>
            <w:r w:rsidRPr="00D33DD2">
              <w:t xml:space="preserve">, no DM/CKD/liver </w:t>
            </w:r>
            <w:proofErr w:type="spellStart"/>
            <w:r w:rsidRPr="00D33DD2">
              <w:t>dz</w:t>
            </w:r>
            <w:proofErr w:type="spellEnd"/>
            <w:r w:rsidRPr="00D33DD2">
              <w:t>, not immunosuppressed). What empiric regimen?</w:t>
            </w:r>
          </w:p>
        </w:tc>
        <w:tc>
          <w:tcPr>
            <w:tcW w:w="0" w:type="auto"/>
            <w:vAlign w:val="center"/>
            <w:hideMark/>
          </w:tcPr>
          <w:p w14:paraId="2AB8FB38" w14:textId="77777777" w:rsidR="00D33DD2" w:rsidRPr="00D33DD2" w:rsidRDefault="00D33DD2" w:rsidP="00D33DD2">
            <w:r w:rsidRPr="00D33DD2">
              <w:rPr>
                <w:b/>
                <w:bCs/>
              </w:rPr>
              <w:t>High-dose amoxicillin 1 g TID</w:t>
            </w:r>
            <w:r w:rsidRPr="00D33DD2">
              <w:t xml:space="preserve"> </w:t>
            </w:r>
            <w:r w:rsidRPr="00D33DD2">
              <w:rPr>
                <w:i/>
                <w:iCs/>
              </w:rPr>
              <w:t>or</w:t>
            </w:r>
            <w:r w:rsidRPr="00D33DD2">
              <w:t xml:space="preserve"> </w:t>
            </w:r>
            <w:r w:rsidRPr="00D33DD2">
              <w:rPr>
                <w:b/>
                <w:bCs/>
              </w:rPr>
              <w:t>doxycycline 100 mg BID</w:t>
            </w:r>
            <w:r w:rsidRPr="00D33DD2">
              <w:t xml:space="preserve">. Macrolide monotherapy only if local pneumococcal resistance </w:t>
            </w:r>
            <w:r w:rsidRPr="00D33DD2">
              <w:rPr>
                <w:b/>
                <w:bCs/>
              </w:rPr>
              <w:t>&lt;25%</w:t>
            </w:r>
            <w:r w:rsidRPr="00D33DD2">
              <w:t>.</w:t>
            </w:r>
          </w:p>
        </w:tc>
      </w:tr>
      <w:tr w:rsidR="00D33DD2" w:rsidRPr="00D33DD2" w14:paraId="0EB2B31C" w14:textId="77777777" w:rsidTr="007E7E2D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758F2F2A" w14:textId="77777777" w:rsidR="00D33DD2" w:rsidRPr="00D33DD2" w:rsidRDefault="00D33DD2" w:rsidP="00D33DD2"/>
        </w:tc>
        <w:tc>
          <w:tcPr>
            <w:tcW w:w="2964" w:type="dxa"/>
            <w:vAlign w:val="center"/>
            <w:hideMark/>
          </w:tcPr>
          <w:p w14:paraId="11115253" w14:textId="77777777" w:rsidR="00D33DD2" w:rsidRPr="00D33DD2" w:rsidRDefault="00D33DD2" w:rsidP="00D33DD2">
            <w:r w:rsidRPr="00D33DD2">
              <w:rPr>
                <w:b/>
                <w:bCs/>
              </w:rPr>
              <w:t>Outpatient CAP with comorbidities</w:t>
            </w:r>
            <w:r w:rsidRPr="00D33DD2">
              <w:t xml:space="preserve"> (e.g., COPD, DM, CKD, CHF, liver </w:t>
            </w:r>
            <w:proofErr w:type="spellStart"/>
            <w:r w:rsidRPr="00D33DD2">
              <w:t>dz</w:t>
            </w:r>
            <w:proofErr w:type="spellEnd"/>
            <w:r w:rsidRPr="00D33DD2">
              <w:t>). What empiric options?</w:t>
            </w:r>
          </w:p>
        </w:tc>
        <w:tc>
          <w:tcPr>
            <w:tcW w:w="0" w:type="auto"/>
            <w:vAlign w:val="center"/>
            <w:hideMark/>
          </w:tcPr>
          <w:p w14:paraId="608FFB90" w14:textId="77777777" w:rsidR="00D33DD2" w:rsidRPr="00D33DD2" w:rsidRDefault="00D33DD2" w:rsidP="00D33DD2">
            <w:proofErr w:type="spellStart"/>
            <w:r w:rsidRPr="00D33DD2">
              <w:rPr>
                <w:b/>
                <w:bCs/>
              </w:rPr>
              <w:t>Amox</w:t>
            </w:r>
            <w:proofErr w:type="spellEnd"/>
            <w:r w:rsidRPr="00D33DD2">
              <w:rPr>
                <w:b/>
                <w:bCs/>
              </w:rPr>
              <w:t>/</w:t>
            </w:r>
            <w:proofErr w:type="spellStart"/>
            <w:r w:rsidRPr="00D33DD2">
              <w:rPr>
                <w:b/>
                <w:bCs/>
              </w:rPr>
              <w:t>clav</w:t>
            </w:r>
            <w:proofErr w:type="spellEnd"/>
            <w:r w:rsidRPr="00D33DD2">
              <w:t xml:space="preserve"> </w:t>
            </w:r>
            <w:r w:rsidRPr="00D33DD2">
              <w:rPr>
                <w:i/>
                <w:iCs/>
              </w:rPr>
              <w:t>or</w:t>
            </w:r>
            <w:r w:rsidRPr="00D33DD2">
              <w:t xml:space="preserve"> </w:t>
            </w:r>
            <w:r w:rsidRPr="00D33DD2">
              <w:rPr>
                <w:b/>
                <w:bCs/>
              </w:rPr>
              <w:t>cefpodoxime/cefuroxime</w:t>
            </w:r>
            <w:r w:rsidRPr="00D33DD2">
              <w:t xml:space="preserve"> </w:t>
            </w:r>
            <w:r w:rsidRPr="00D33DD2">
              <w:rPr>
                <w:b/>
                <w:bCs/>
              </w:rPr>
              <w:t xml:space="preserve">+ </w:t>
            </w:r>
            <w:proofErr w:type="spellStart"/>
            <w:r w:rsidRPr="00D33DD2">
              <w:rPr>
                <w:b/>
                <w:bCs/>
              </w:rPr>
              <w:t>azithro</w:t>
            </w:r>
            <w:proofErr w:type="spellEnd"/>
            <w:r w:rsidRPr="00D33DD2">
              <w:rPr>
                <w:b/>
                <w:bCs/>
              </w:rPr>
              <w:t>/</w:t>
            </w:r>
            <w:proofErr w:type="spellStart"/>
            <w:r w:rsidRPr="00D33DD2">
              <w:rPr>
                <w:b/>
                <w:bCs/>
              </w:rPr>
              <w:t>clarithro</w:t>
            </w:r>
            <w:proofErr w:type="spellEnd"/>
            <w:r w:rsidRPr="00D33DD2">
              <w:rPr>
                <w:b/>
                <w:bCs/>
              </w:rPr>
              <w:t xml:space="preserve"> or doxy</w:t>
            </w:r>
            <w:r w:rsidRPr="00D33DD2">
              <w:t xml:space="preserve">; </w:t>
            </w:r>
            <w:r w:rsidRPr="00D33DD2">
              <w:rPr>
                <w:b/>
                <w:bCs/>
              </w:rPr>
              <w:t>or</w:t>
            </w:r>
            <w:r w:rsidRPr="00D33DD2">
              <w:t xml:space="preserve"> monotherapy with a </w:t>
            </w:r>
            <w:r w:rsidRPr="00D33DD2">
              <w:rPr>
                <w:b/>
                <w:bCs/>
              </w:rPr>
              <w:t>respiratory FQ</w:t>
            </w:r>
            <w:r w:rsidRPr="00D33DD2">
              <w:t xml:space="preserve"> (levofloxacin or moxifloxacin).</w:t>
            </w:r>
          </w:p>
        </w:tc>
      </w:tr>
      <w:tr w:rsidR="00D33DD2" w:rsidRPr="00D33DD2" w14:paraId="73DD8B78" w14:textId="77777777" w:rsidTr="007E7E2D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788DECF2" w14:textId="77777777" w:rsidR="00D33DD2" w:rsidRPr="00D33DD2" w:rsidRDefault="00D33DD2" w:rsidP="00D33DD2"/>
        </w:tc>
        <w:tc>
          <w:tcPr>
            <w:tcW w:w="2964" w:type="dxa"/>
            <w:vAlign w:val="center"/>
            <w:hideMark/>
          </w:tcPr>
          <w:p w14:paraId="77C7ED75" w14:textId="77777777" w:rsidR="00D33DD2" w:rsidRPr="00D33DD2" w:rsidRDefault="00D33DD2" w:rsidP="00D33DD2">
            <w:r w:rsidRPr="00D33DD2">
              <w:rPr>
                <w:b/>
                <w:bCs/>
              </w:rPr>
              <w:t>Inpatient (non-ICU) CAP</w:t>
            </w:r>
            <w:r w:rsidRPr="00D33DD2">
              <w:t xml:space="preserve"> empiric therapy?</w:t>
            </w:r>
          </w:p>
        </w:tc>
        <w:tc>
          <w:tcPr>
            <w:tcW w:w="0" w:type="auto"/>
            <w:vAlign w:val="center"/>
            <w:hideMark/>
          </w:tcPr>
          <w:p w14:paraId="4BED90EC" w14:textId="77777777" w:rsidR="00D33DD2" w:rsidRPr="00D33DD2" w:rsidRDefault="00D33DD2" w:rsidP="00D33DD2">
            <w:r w:rsidRPr="00D33DD2">
              <w:rPr>
                <w:b/>
                <w:bCs/>
              </w:rPr>
              <w:t>β-lactam + macrolide</w:t>
            </w:r>
            <w:r w:rsidRPr="00D33DD2">
              <w:t xml:space="preserve"> (e.g., </w:t>
            </w:r>
            <w:r w:rsidRPr="00D33DD2">
              <w:rPr>
                <w:b/>
                <w:bCs/>
              </w:rPr>
              <w:t>ceftriaxone + azithromycin</w:t>
            </w:r>
            <w:r w:rsidRPr="00D33DD2">
              <w:t xml:space="preserve">) </w:t>
            </w:r>
            <w:r w:rsidRPr="00D33DD2">
              <w:rPr>
                <w:b/>
                <w:bCs/>
              </w:rPr>
              <w:t>or</w:t>
            </w:r>
            <w:r w:rsidRPr="00D33DD2">
              <w:t xml:space="preserve"> </w:t>
            </w:r>
            <w:r w:rsidRPr="00D33DD2">
              <w:rPr>
                <w:b/>
                <w:bCs/>
              </w:rPr>
              <w:t>respiratory FQ monotherapy</w:t>
            </w:r>
            <w:r w:rsidRPr="00D33DD2">
              <w:t xml:space="preserve"> (levofloxacin/moxifloxacin).</w:t>
            </w:r>
          </w:p>
        </w:tc>
      </w:tr>
      <w:tr w:rsidR="00D33DD2" w:rsidRPr="00D33DD2" w14:paraId="12D4B5AF" w14:textId="77777777" w:rsidTr="007E7E2D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153C5D5A" w14:textId="77777777" w:rsidR="00D33DD2" w:rsidRPr="00D33DD2" w:rsidRDefault="00D33DD2" w:rsidP="00D33DD2"/>
        </w:tc>
        <w:tc>
          <w:tcPr>
            <w:tcW w:w="2964" w:type="dxa"/>
            <w:vAlign w:val="center"/>
            <w:hideMark/>
          </w:tcPr>
          <w:p w14:paraId="47D608C2" w14:textId="77777777" w:rsidR="00D33DD2" w:rsidRPr="00D33DD2" w:rsidRDefault="00D33DD2" w:rsidP="00D33DD2">
            <w:r w:rsidRPr="00D33DD2">
              <w:rPr>
                <w:b/>
                <w:bCs/>
              </w:rPr>
              <w:t>Severe CAP / ICU</w:t>
            </w:r>
            <w:r w:rsidRPr="00D33DD2">
              <w:t xml:space="preserve"> empiric therapy and when to broaden?</w:t>
            </w:r>
          </w:p>
        </w:tc>
        <w:tc>
          <w:tcPr>
            <w:tcW w:w="0" w:type="auto"/>
            <w:vAlign w:val="center"/>
            <w:hideMark/>
          </w:tcPr>
          <w:p w14:paraId="791AC3C1" w14:textId="77777777" w:rsidR="00D33DD2" w:rsidRPr="00D33DD2" w:rsidRDefault="00D33DD2" w:rsidP="00D33DD2">
            <w:r w:rsidRPr="00D33DD2">
              <w:rPr>
                <w:b/>
                <w:bCs/>
              </w:rPr>
              <w:t xml:space="preserve">β-lactam + </w:t>
            </w:r>
            <w:proofErr w:type="spellStart"/>
            <w:r w:rsidRPr="00D33DD2">
              <w:rPr>
                <w:b/>
                <w:bCs/>
              </w:rPr>
              <w:t>azithro</w:t>
            </w:r>
            <w:proofErr w:type="spellEnd"/>
            <w:r w:rsidRPr="00D33DD2">
              <w:t xml:space="preserve"> </w:t>
            </w:r>
            <w:r w:rsidRPr="00D33DD2">
              <w:rPr>
                <w:i/>
                <w:iCs/>
              </w:rPr>
              <w:t>or</w:t>
            </w:r>
            <w:r w:rsidRPr="00D33DD2">
              <w:t xml:space="preserve"> </w:t>
            </w:r>
            <w:r w:rsidRPr="00D33DD2">
              <w:rPr>
                <w:b/>
                <w:bCs/>
              </w:rPr>
              <w:t>β-lactam + respiratory FQ</w:t>
            </w:r>
            <w:r w:rsidRPr="00D33DD2">
              <w:t xml:space="preserve"> (e.g., ceftriaxone/cefotaxime/amp-sulbactam + </w:t>
            </w:r>
            <w:proofErr w:type="spellStart"/>
            <w:r w:rsidRPr="00D33DD2">
              <w:t>azithro</w:t>
            </w:r>
            <w:proofErr w:type="spellEnd"/>
            <w:r w:rsidRPr="00D33DD2">
              <w:t xml:space="preserve"> or </w:t>
            </w:r>
            <w:proofErr w:type="spellStart"/>
            <w:r w:rsidRPr="00D33DD2">
              <w:t>levo</w:t>
            </w:r>
            <w:proofErr w:type="spellEnd"/>
            <w:r w:rsidRPr="00D33DD2">
              <w:t xml:space="preserve">). </w:t>
            </w:r>
            <w:r w:rsidRPr="00D33DD2">
              <w:rPr>
                <w:b/>
                <w:bCs/>
              </w:rPr>
              <w:t>Add MRSA coverage</w:t>
            </w:r>
            <w:r w:rsidRPr="00D33DD2">
              <w:t xml:space="preserve"> (</w:t>
            </w:r>
            <w:proofErr w:type="spellStart"/>
            <w:r w:rsidRPr="00D33DD2">
              <w:t>vanc</w:t>
            </w:r>
            <w:proofErr w:type="spellEnd"/>
            <w:r w:rsidRPr="00D33DD2">
              <w:t xml:space="preserve">/linezolid) if risk; </w:t>
            </w:r>
            <w:r w:rsidRPr="00D33DD2">
              <w:rPr>
                <w:b/>
                <w:bCs/>
              </w:rPr>
              <w:t>use anti-pseudomonal β-lactam</w:t>
            </w:r>
            <w:r w:rsidRPr="00D33DD2">
              <w:t xml:space="preserve"> (pip-</w:t>
            </w:r>
            <w:proofErr w:type="spellStart"/>
            <w:r w:rsidRPr="00D33DD2">
              <w:t>tazo</w:t>
            </w:r>
            <w:proofErr w:type="spellEnd"/>
            <w:r w:rsidRPr="00D33DD2">
              <w:t xml:space="preserve">/cefepime/meropenem) ± </w:t>
            </w:r>
            <w:proofErr w:type="spellStart"/>
            <w:r w:rsidRPr="00D33DD2">
              <w:rPr>
                <w:b/>
                <w:bCs/>
              </w:rPr>
              <w:t>levo</w:t>
            </w:r>
            <w:proofErr w:type="spellEnd"/>
            <w:r w:rsidRPr="00D33DD2">
              <w:rPr>
                <w:b/>
                <w:bCs/>
              </w:rPr>
              <w:t>/cipro</w:t>
            </w:r>
            <w:r w:rsidRPr="00D33DD2">
              <w:t xml:space="preserve"> if Pseudomonas risk.</w:t>
            </w:r>
          </w:p>
        </w:tc>
      </w:tr>
      <w:tr w:rsidR="00D33DD2" w:rsidRPr="00D33DD2" w14:paraId="12308DE0" w14:textId="77777777" w:rsidTr="007E7E2D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054AA3B7" w14:textId="77777777" w:rsidR="00D33DD2" w:rsidRPr="00D33DD2" w:rsidRDefault="00D33DD2" w:rsidP="00D33DD2"/>
        </w:tc>
        <w:tc>
          <w:tcPr>
            <w:tcW w:w="2964" w:type="dxa"/>
            <w:vAlign w:val="center"/>
            <w:hideMark/>
          </w:tcPr>
          <w:p w14:paraId="1B774C3E" w14:textId="77777777" w:rsidR="00D33DD2" w:rsidRPr="00D33DD2" w:rsidRDefault="00D33DD2" w:rsidP="00D33DD2">
            <w:r w:rsidRPr="00D33DD2">
              <w:rPr>
                <w:b/>
                <w:bCs/>
              </w:rPr>
              <w:t>HAP/VAP</w:t>
            </w:r>
            <w:r w:rsidRPr="00D33DD2">
              <w:t xml:space="preserve"> empiric approach (no prior culture data)?</w:t>
            </w:r>
          </w:p>
        </w:tc>
        <w:tc>
          <w:tcPr>
            <w:tcW w:w="0" w:type="auto"/>
            <w:vAlign w:val="center"/>
            <w:hideMark/>
          </w:tcPr>
          <w:p w14:paraId="4AB4B92B" w14:textId="77777777" w:rsidR="00D33DD2" w:rsidRPr="00D33DD2" w:rsidRDefault="00D33DD2" w:rsidP="00D33DD2">
            <w:r w:rsidRPr="00D33DD2">
              <w:t xml:space="preserve">Start </w:t>
            </w:r>
            <w:r w:rsidRPr="00D33DD2">
              <w:rPr>
                <w:b/>
                <w:bCs/>
              </w:rPr>
              <w:t>anti-pseudomonal β-lactam</w:t>
            </w:r>
            <w:r w:rsidRPr="00D33DD2">
              <w:t xml:space="preserve"> (pip-</w:t>
            </w:r>
            <w:proofErr w:type="spellStart"/>
            <w:r w:rsidRPr="00D33DD2">
              <w:t>tazo</w:t>
            </w:r>
            <w:proofErr w:type="spellEnd"/>
            <w:r w:rsidRPr="00D33DD2">
              <w:t xml:space="preserve">/cefepime/meropenem). </w:t>
            </w:r>
            <w:r w:rsidRPr="00D33DD2">
              <w:rPr>
                <w:b/>
                <w:bCs/>
              </w:rPr>
              <w:t>Add MRSA agent</w:t>
            </w:r>
            <w:r w:rsidRPr="00D33DD2">
              <w:t xml:space="preserve"> (</w:t>
            </w:r>
            <w:proofErr w:type="spellStart"/>
            <w:r w:rsidRPr="00D33DD2">
              <w:t>vanc</w:t>
            </w:r>
            <w:proofErr w:type="spellEnd"/>
            <w:r w:rsidRPr="00D33DD2">
              <w:t xml:space="preserve">/linezolid) if risk or local MRSA prevalence high; </w:t>
            </w:r>
            <w:r w:rsidRPr="00D33DD2">
              <w:rPr>
                <w:b/>
                <w:bCs/>
              </w:rPr>
              <w:t>double Pseudomonas</w:t>
            </w:r>
            <w:r w:rsidRPr="00D33DD2">
              <w:t xml:space="preserve"> coverage for high-risk patients (e.g., prior IV </w:t>
            </w:r>
            <w:proofErr w:type="spellStart"/>
            <w:r w:rsidRPr="00D33DD2">
              <w:t>abx</w:t>
            </w:r>
            <w:proofErr w:type="spellEnd"/>
            <w:r w:rsidRPr="00D33DD2">
              <w:t xml:space="preserve"> ≤90 d, structural lung </w:t>
            </w:r>
            <w:proofErr w:type="spellStart"/>
            <w:r w:rsidRPr="00D33DD2">
              <w:t>dz</w:t>
            </w:r>
            <w:proofErr w:type="spellEnd"/>
            <w:r w:rsidRPr="00D33DD2">
              <w:t>, high resistance units).</w:t>
            </w:r>
          </w:p>
        </w:tc>
      </w:tr>
      <w:tr w:rsidR="00D33DD2" w:rsidRPr="00D33DD2" w14:paraId="79D34015" w14:textId="77777777" w:rsidTr="007E7E2D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6BBF8963" w14:textId="77777777" w:rsidR="00D33DD2" w:rsidRPr="00D33DD2" w:rsidRDefault="00D33DD2" w:rsidP="00D33DD2"/>
        </w:tc>
        <w:tc>
          <w:tcPr>
            <w:tcW w:w="2964" w:type="dxa"/>
            <w:vAlign w:val="center"/>
            <w:hideMark/>
          </w:tcPr>
          <w:p w14:paraId="2E0691F4" w14:textId="77777777" w:rsidR="00D33DD2" w:rsidRPr="00D33DD2" w:rsidRDefault="00D33DD2" w:rsidP="00D33DD2">
            <w:r w:rsidRPr="00D33DD2">
              <w:rPr>
                <w:b/>
                <w:bCs/>
              </w:rPr>
              <w:t>Aspiration pneumonia</w:t>
            </w:r>
            <w:r w:rsidRPr="00D33DD2">
              <w:t xml:space="preserve"> (community onset). Do you add routine anaerobic coverage? What to use if abscess/necrotizing disease?</w:t>
            </w:r>
          </w:p>
        </w:tc>
        <w:tc>
          <w:tcPr>
            <w:tcW w:w="0" w:type="auto"/>
            <w:vAlign w:val="center"/>
            <w:hideMark/>
          </w:tcPr>
          <w:p w14:paraId="4D1A0233" w14:textId="77777777" w:rsidR="00D33DD2" w:rsidRPr="00D33DD2" w:rsidRDefault="00D33DD2" w:rsidP="00D33DD2">
            <w:r w:rsidRPr="00D33DD2">
              <w:rPr>
                <w:b/>
                <w:bCs/>
              </w:rPr>
              <w:t>No routine anaerobic coverage</w:t>
            </w:r>
            <w:r w:rsidRPr="00D33DD2">
              <w:t xml:space="preserve"> for simple aspiration—treat like CAP. If </w:t>
            </w:r>
            <w:r w:rsidRPr="00D33DD2">
              <w:rPr>
                <w:b/>
                <w:bCs/>
              </w:rPr>
              <w:t>lung abscess/necrotizing/</w:t>
            </w:r>
            <w:proofErr w:type="spellStart"/>
            <w:r w:rsidRPr="00D33DD2">
              <w:rPr>
                <w:b/>
                <w:bCs/>
              </w:rPr>
              <w:t>empyaema</w:t>
            </w:r>
            <w:proofErr w:type="spellEnd"/>
            <w:r w:rsidRPr="00D33DD2">
              <w:t xml:space="preserve">, add anaerobic coverage (e.g., </w:t>
            </w:r>
            <w:r w:rsidRPr="00D33DD2">
              <w:rPr>
                <w:b/>
                <w:bCs/>
              </w:rPr>
              <w:t>amp-sulbactam</w:t>
            </w:r>
            <w:r w:rsidRPr="00D33DD2">
              <w:t xml:space="preserve"> inpatient, </w:t>
            </w:r>
            <w:proofErr w:type="spellStart"/>
            <w:r w:rsidRPr="00D33DD2">
              <w:rPr>
                <w:b/>
                <w:bCs/>
              </w:rPr>
              <w:t>amox-clav</w:t>
            </w:r>
            <w:proofErr w:type="spellEnd"/>
            <w:r w:rsidRPr="00D33DD2">
              <w:t xml:space="preserve"> outpatient; </w:t>
            </w:r>
            <w:r w:rsidRPr="00D33DD2">
              <w:rPr>
                <w:b/>
                <w:bCs/>
              </w:rPr>
              <w:t>clindamycin</w:t>
            </w:r>
            <w:r w:rsidRPr="00D33DD2">
              <w:t xml:space="preserve"> if severe β-lactam allergy).</w:t>
            </w:r>
          </w:p>
        </w:tc>
      </w:tr>
      <w:tr w:rsidR="00D33DD2" w:rsidRPr="00D33DD2" w14:paraId="4D444A39" w14:textId="77777777" w:rsidTr="007E7E2D">
        <w:trPr>
          <w:tblCellSpacing w:w="15" w:type="dxa"/>
        </w:trPr>
        <w:tc>
          <w:tcPr>
            <w:tcW w:w="405" w:type="dxa"/>
            <w:vAlign w:val="center"/>
          </w:tcPr>
          <w:p w14:paraId="2AF49E44" w14:textId="77777777" w:rsidR="00D33DD2" w:rsidRPr="00D33DD2" w:rsidRDefault="00D33DD2" w:rsidP="00D33DD2"/>
        </w:tc>
        <w:tc>
          <w:tcPr>
            <w:tcW w:w="2964" w:type="dxa"/>
            <w:vAlign w:val="center"/>
          </w:tcPr>
          <w:p w14:paraId="05686203" w14:textId="07CC12BA" w:rsidR="00D33DD2" w:rsidRPr="00D33DD2" w:rsidRDefault="00D33DD2" w:rsidP="00D33DD2">
            <w:r w:rsidRPr="00D33DD2">
              <w:t>CAP triage: Which tools/cutoffs guide outpatient vs inpatient care, and what factors override the score?</w:t>
            </w:r>
          </w:p>
        </w:tc>
        <w:tc>
          <w:tcPr>
            <w:tcW w:w="0" w:type="auto"/>
            <w:vAlign w:val="center"/>
          </w:tcPr>
          <w:p w14:paraId="1084AF43" w14:textId="2A9A74EC" w:rsidR="00D33DD2" w:rsidRPr="00D33DD2" w:rsidRDefault="00D33DD2" w:rsidP="00D33DD2">
            <w:r w:rsidRPr="00D33DD2">
              <w:t xml:space="preserve">PSI (preferred): Classes I–III → outpatient; IV–V → admit. CURB-65: 0–1 outpatient; 2 consider </w:t>
            </w:r>
            <w:proofErr w:type="spellStart"/>
            <w:r w:rsidRPr="00D33DD2">
              <w:t>obs</w:t>
            </w:r>
            <w:proofErr w:type="spellEnd"/>
            <w:r w:rsidRPr="00D33DD2">
              <w:t>/admit; ≥3 admit. Admit regardless for hypoxemia (SpO₂ &lt;90%/</w:t>
            </w:r>
            <w:proofErr w:type="spellStart"/>
            <w:r w:rsidRPr="00D33DD2">
              <w:t>PaO</w:t>
            </w:r>
            <w:proofErr w:type="spellEnd"/>
            <w:r w:rsidRPr="00D33DD2">
              <w:t>₂ &lt;60), hemodynamic instability, severe CAP (IDSA/ATS major: vasopressors or mechanical ventilation; or ≥3 minor criteria), inability to take PO/meds, or poor home support/compliance.</w:t>
            </w:r>
          </w:p>
        </w:tc>
      </w:tr>
    </w:tbl>
    <w:p w14:paraId="2CA12E6A" w14:textId="77777777" w:rsidR="00D33DD2" w:rsidRDefault="00D33DD2" w:rsidP="00D33DD2"/>
    <w:p w14:paraId="053575F5" w14:textId="77777777" w:rsidR="00D33DD2" w:rsidRPr="00596538" w:rsidRDefault="00D33DD2" w:rsidP="00D33DD2">
      <w:pPr>
        <w:ind w:left="720"/>
      </w:pPr>
    </w:p>
    <w:p w14:paraId="48BC479F" w14:textId="77777777" w:rsidR="00EB7DFD" w:rsidRDefault="00596538" w:rsidP="00EB7DFD">
      <w:r w:rsidRPr="00596538">
        <w:t>Interstitial Lung Diseases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5057"/>
        <w:gridCol w:w="3843"/>
      </w:tblGrid>
      <w:tr w:rsidR="00EB7DFD" w:rsidRPr="00EB7DFD" w14:paraId="0047F37D" w14:textId="77777777" w:rsidTr="00CE5E80">
        <w:trPr>
          <w:tblHeader/>
          <w:tblCellSpacing w:w="15" w:type="dxa"/>
        </w:trPr>
        <w:tc>
          <w:tcPr>
            <w:tcW w:w="405" w:type="dxa"/>
            <w:vAlign w:val="center"/>
            <w:hideMark/>
          </w:tcPr>
          <w:p w14:paraId="681CDF0A" w14:textId="77777777" w:rsidR="00EB7DFD" w:rsidRPr="00EB7DFD" w:rsidRDefault="00EB7DFD" w:rsidP="00EB7DFD"/>
        </w:tc>
        <w:tc>
          <w:tcPr>
            <w:tcW w:w="5027" w:type="dxa"/>
            <w:vAlign w:val="center"/>
            <w:hideMark/>
          </w:tcPr>
          <w:p w14:paraId="36A57619" w14:textId="77777777" w:rsidR="00EB7DFD" w:rsidRPr="00EB7DFD" w:rsidRDefault="00EB7DFD" w:rsidP="00EB7DFD">
            <w:pPr>
              <w:rPr>
                <w:b/>
                <w:bCs/>
              </w:rPr>
            </w:pPr>
            <w:r w:rsidRPr="00EB7DFD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04B07367" w14:textId="77777777" w:rsidR="00EB7DFD" w:rsidRPr="00EB7DFD" w:rsidRDefault="00EB7DFD" w:rsidP="00EB7DFD">
            <w:pPr>
              <w:rPr>
                <w:b/>
                <w:bCs/>
              </w:rPr>
            </w:pPr>
            <w:r w:rsidRPr="00EB7DFD">
              <w:rPr>
                <w:b/>
                <w:bCs/>
              </w:rPr>
              <w:t>Answer</w:t>
            </w:r>
          </w:p>
        </w:tc>
      </w:tr>
      <w:tr w:rsidR="00EB7DFD" w:rsidRPr="00EB7DFD" w14:paraId="43D8FC0E" w14:textId="77777777" w:rsidTr="00CE5E80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6354B74F" w14:textId="77777777" w:rsidR="00EB7DFD" w:rsidRPr="00EB7DFD" w:rsidRDefault="00EB7DFD" w:rsidP="00EB7DFD">
            <w:pPr>
              <w:rPr>
                <w:b/>
                <w:bCs/>
              </w:rPr>
            </w:pPr>
          </w:p>
        </w:tc>
        <w:tc>
          <w:tcPr>
            <w:tcW w:w="5027" w:type="dxa"/>
            <w:vAlign w:val="center"/>
            <w:hideMark/>
          </w:tcPr>
          <w:p w14:paraId="440934AE" w14:textId="77777777" w:rsidR="00EB7DFD" w:rsidRPr="00EB7DFD" w:rsidRDefault="00EB7DFD" w:rsidP="00EB7DFD">
            <w:r w:rsidRPr="00EB7DFD">
              <w:t xml:space="preserve">Older adult with progressive dyspnea, bibasilar “Velcro” crackles and clubbing; HRCT shows </w:t>
            </w:r>
            <w:r w:rsidRPr="00EB7DFD">
              <w:rPr>
                <w:b/>
                <w:bCs/>
              </w:rPr>
              <w:t>basilar, subpleural reticulation with honeycombing</w:t>
            </w:r>
            <w:r w:rsidRPr="00EB7DFD">
              <w:t xml:space="preserve"> (little ground-glass). PFT: </w:t>
            </w:r>
            <w:r w:rsidRPr="00EB7DFD">
              <w:rPr>
                <w:b/>
                <w:bCs/>
              </w:rPr>
              <w:t>restrictive with ↓DLCO</w:t>
            </w:r>
            <w:r w:rsidRPr="00EB7DFD">
              <w:t>. What is it and disease-modifying therapy?</w:t>
            </w:r>
          </w:p>
        </w:tc>
        <w:tc>
          <w:tcPr>
            <w:tcW w:w="0" w:type="auto"/>
            <w:vAlign w:val="center"/>
            <w:hideMark/>
          </w:tcPr>
          <w:p w14:paraId="3036DD6A" w14:textId="77777777" w:rsidR="00EB7DFD" w:rsidRPr="00EB7DFD" w:rsidRDefault="00EB7DFD" w:rsidP="00EB7DFD">
            <w:r w:rsidRPr="00EB7DFD">
              <w:rPr>
                <w:b/>
                <w:bCs/>
              </w:rPr>
              <w:t>Idiopathic pulmonary fibrosis (UIP pattern)</w:t>
            </w:r>
            <w:r w:rsidRPr="00EB7DFD">
              <w:t xml:space="preserve">; </w:t>
            </w:r>
            <w:r w:rsidRPr="00EB7DFD">
              <w:rPr>
                <w:b/>
                <w:bCs/>
              </w:rPr>
              <w:t>nintedanib</w:t>
            </w:r>
            <w:r w:rsidRPr="00EB7DFD">
              <w:t xml:space="preserve"> or </w:t>
            </w:r>
            <w:r w:rsidRPr="00EB7DFD">
              <w:rPr>
                <w:b/>
                <w:bCs/>
              </w:rPr>
              <w:t>pirfenidone</w:t>
            </w:r>
            <w:r w:rsidRPr="00EB7DFD">
              <w:t xml:space="preserve">; plus O₂/pulmonary rehab and </w:t>
            </w:r>
            <w:r w:rsidRPr="00EB7DFD">
              <w:rPr>
                <w:b/>
                <w:bCs/>
              </w:rPr>
              <w:t>early transplant referral</w:t>
            </w:r>
            <w:r w:rsidRPr="00EB7DFD">
              <w:t>.</w:t>
            </w:r>
          </w:p>
        </w:tc>
      </w:tr>
      <w:tr w:rsidR="00EB7DFD" w:rsidRPr="00EB7DFD" w14:paraId="4F630979" w14:textId="77777777" w:rsidTr="00CE5E80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764A890A" w14:textId="77777777" w:rsidR="00EB7DFD" w:rsidRPr="00EB7DFD" w:rsidRDefault="00EB7DFD" w:rsidP="00EB7DFD"/>
        </w:tc>
        <w:tc>
          <w:tcPr>
            <w:tcW w:w="5027" w:type="dxa"/>
            <w:vAlign w:val="center"/>
            <w:hideMark/>
          </w:tcPr>
          <w:p w14:paraId="24782A50" w14:textId="77777777" w:rsidR="00EB7DFD" w:rsidRPr="00EB7DFD" w:rsidRDefault="00EB7DFD" w:rsidP="00EB7DFD">
            <w:r w:rsidRPr="00EB7DFD">
              <w:t xml:space="preserve">Young–middle-aged adult with </w:t>
            </w:r>
            <w:r w:rsidRPr="00EB7DFD">
              <w:rPr>
                <w:b/>
                <w:bCs/>
              </w:rPr>
              <w:t>bilateral hilar lymphadenopathy</w:t>
            </w:r>
            <w:r w:rsidRPr="00EB7DFD">
              <w:t xml:space="preserve">, erythema nodosum/uveitis; biopsy shows </w:t>
            </w:r>
            <w:r w:rsidRPr="00EB7DFD">
              <w:rPr>
                <w:b/>
                <w:bCs/>
              </w:rPr>
              <w:t>noncaseating granulomas</w:t>
            </w:r>
            <w:r w:rsidRPr="00EB7DFD">
              <w:t xml:space="preserve">; may have </w:t>
            </w:r>
            <w:r w:rsidRPr="00EB7DFD">
              <w:rPr>
                <w:b/>
                <w:bCs/>
              </w:rPr>
              <w:t>hypercalcemia</w:t>
            </w:r>
            <w:r w:rsidRPr="00EB7DFD">
              <w:t>. Dx and initial management?</w:t>
            </w:r>
          </w:p>
        </w:tc>
        <w:tc>
          <w:tcPr>
            <w:tcW w:w="0" w:type="auto"/>
            <w:vAlign w:val="center"/>
            <w:hideMark/>
          </w:tcPr>
          <w:p w14:paraId="30FC0546" w14:textId="77777777" w:rsidR="00EB7DFD" w:rsidRPr="00EB7DFD" w:rsidRDefault="00EB7DFD" w:rsidP="00EB7DFD">
            <w:r w:rsidRPr="00EB7DFD">
              <w:rPr>
                <w:b/>
                <w:bCs/>
              </w:rPr>
              <w:t>Sarcoidosis</w:t>
            </w:r>
            <w:r w:rsidRPr="00EB7DFD">
              <w:t xml:space="preserve">; confirm with tissue (exclude infection). </w:t>
            </w:r>
            <w:r w:rsidRPr="00EB7DFD">
              <w:rPr>
                <w:b/>
                <w:bCs/>
              </w:rPr>
              <w:t>Glucocorticoids</w:t>
            </w:r>
            <w:r w:rsidRPr="00EB7DFD">
              <w:t xml:space="preserve"> for symptomatic or organ-threatening disease; observation acceptable for Stage I.</w:t>
            </w:r>
          </w:p>
        </w:tc>
      </w:tr>
      <w:tr w:rsidR="00EB7DFD" w:rsidRPr="00EB7DFD" w14:paraId="54622D5F" w14:textId="77777777" w:rsidTr="00CE5E80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256F45E5" w14:textId="77777777" w:rsidR="00EB7DFD" w:rsidRPr="00EB7DFD" w:rsidRDefault="00EB7DFD" w:rsidP="00EB7DFD"/>
        </w:tc>
        <w:tc>
          <w:tcPr>
            <w:tcW w:w="5027" w:type="dxa"/>
            <w:vAlign w:val="center"/>
            <w:hideMark/>
          </w:tcPr>
          <w:p w14:paraId="38D91AFD" w14:textId="77777777" w:rsidR="00EB7DFD" w:rsidRPr="00EB7DFD" w:rsidRDefault="00EB7DFD" w:rsidP="00EB7DFD">
            <w:r w:rsidRPr="00EB7DFD">
              <w:t xml:space="preserve">Bird owner with recurrent fevers, cough, and dyspnea hours after exposure; HRCT: </w:t>
            </w:r>
            <w:r w:rsidRPr="00EB7DFD">
              <w:rPr>
                <w:b/>
                <w:bCs/>
              </w:rPr>
              <w:t>ground-glass + centrilobular nodules</w:t>
            </w:r>
            <w:r w:rsidRPr="00EB7DFD">
              <w:t xml:space="preserve"> with </w:t>
            </w:r>
            <w:r w:rsidRPr="00EB7DFD">
              <w:rPr>
                <w:b/>
                <w:bCs/>
              </w:rPr>
              <w:t>mosaic air-trapping</w:t>
            </w:r>
            <w:r w:rsidRPr="00EB7DFD">
              <w:t xml:space="preserve">; BAL </w:t>
            </w:r>
            <w:r w:rsidRPr="00EB7DFD">
              <w:rPr>
                <w:b/>
                <w:bCs/>
              </w:rPr>
              <w:t>lymphocytosis</w:t>
            </w:r>
            <w:r w:rsidRPr="00EB7DFD">
              <w:t>. Dx and first step in treatment?</w:t>
            </w:r>
          </w:p>
        </w:tc>
        <w:tc>
          <w:tcPr>
            <w:tcW w:w="0" w:type="auto"/>
            <w:vAlign w:val="center"/>
            <w:hideMark/>
          </w:tcPr>
          <w:p w14:paraId="7BED299C" w14:textId="77777777" w:rsidR="00EB7DFD" w:rsidRPr="00EB7DFD" w:rsidRDefault="00EB7DFD" w:rsidP="00EB7DFD">
            <w:r w:rsidRPr="00EB7DFD">
              <w:rPr>
                <w:b/>
                <w:bCs/>
              </w:rPr>
              <w:t>Hypersensitivity pneumonitis</w:t>
            </w:r>
            <w:r w:rsidRPr="00EB7DFD">
              <w:t xml:space="preserve">; </w:t>
            </w:r>
            <w:r w:rsidRPr="00EB7DFD">
              <w:rPr>
                <w:b/>
                <w:bCs/>
              </w:rPr>
              <w:t>antigen avoidance</w:t>
            </w:r>
            <w:r w:rsidRPr="00EB7DFD">
              <w:t xml:space="preserve"> is key ± </w:t>
            </w:r>
            <w:r w:rsidRPr="00EB7DFD">
              <w:rPr>
                <w:b/>
                <w:bCs/>
              </w:rPr>
              <w:t>glucocorticoids</w:t>
            </w:r>
            <w:r w:rsidRPr="00EB7DFD">
              <w:t xml:space="preserve"> for moderate/severe cases.</w:t>
            </w:r>
          </w:p>
        </w:tc>
      </w:tr>
    </w:tbl>
    <w:p w14:paraId="4481ED67" w14:textId="6A332FC3" w:rsidR="00596538" w:rsidRDefault="00596538" w:rsidP="00EB7DFD">
      <w:r w:rsidRPr="00596538">
        <w:t xml:space="preserve"> </w:t>
      </w:r>
    </w:p>
    <w:p w14:paraId="125BE37F" w14:textId="77777777" w:rsidR="00EB7DFD" w:rsidRPr="00596538" w:rsidRDefault="00EB7DFD" w:rsidP="00D33DD2">
      <w:pPr>
        <w:ind w:left="720"/>
      </w:pPr>
    </w:p>
    <w:p w14:paraId="477D6ACC" w14:textId="422E93BD" w:rsidR="00596538" w:rsidRDefault="00596538" w:rsidP="00EB7DFD">
      <w:r w:rsidRPr="00596538">
        <w:t xml:space="preserve">Diseases of the Pulmonary Vasculature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4018"/>
        <w:gridCol w:w="4882"/>
      </w:tblGrid>
      <w:tr w:rsidR="00EB7DFD" w:rsidRPr="00EB7DFD" w14:paraId="2CE0C5C3" w14:textId="77777777" w:rsidTr="00CE5E80">
        <w:trPr>
          <w:tblHeader/>
          <w:tblCellSpacing w:w="15" w:type="dxa"/>
        </w:trPr>
        <w:tc>
          <w:tcPr>
            <w:tcW w:w="405" w:type="dxa"/>
            <w:vAlign w:val="center"/>
            <w:hideMark/>
          </w:tcPr>
          <w:p w14:paraId="22514A4C" w14:textId="77777777" w:rsidR="00EB7DFD" w:rsidRPr="00EB7DFD" w:rsidRDefault="00EB7DFD" w:rsidP="00EB7DFD"/>
        </w:tc>
        <w:tc>
          <w:tcPr>
            <w:tcW w:w="3988" w:type="dxa"/>
            <w:vAlign w:val="center"/>
            <w:hideMark/>
          </w:tcPr>
          <w:p w14:paraId="239C1C4E" w14:textId="77777777" w:rsidR="00EB7DFD" w:rsidRPr="00EB7DFD" w:rsidRDefault="00EB7DFD" w:rsidP="00EB7DFD">
            <w:pPr>
              <w:rPr>
                <w:b/>
                <w:bCs/>
              </w:rPr>
            </w:pPr>
            <w:r w:rsidRPr="00EB7DFD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36F695E2" w14:textId="77777777" w:rsidR="00EB7DFD" w:rsidRPr="00EB7DFD" w:rsidRDefault="00EB7DFD" w:rsidP="00EB7DFD">
            <w:pPr>
              <w:rPr>
                <w:b/>
                <w:bCs/>
              </w:rPr>
            </w:pPr>
            <w:r w:rsidRPr="00EB7DFD">
              <w:rPr>
                <w:b/>
                <w:bCs/>
              </w:rPr>
              <w:t>Answer</w:t>
            </w:r>
          </w:p>
        </w:tc>
      </w:tr>
      <w:tr w:rsidR="00EB7DFD" w:rsidRPr="00EB7DFD" w14:paraId="48F703FD" w14:textId="77777777" w:rsidTr="00CE5E80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460F8854" w14:textId="77777777" w:rsidR="00EB7DFD" w:rsidRPr="00EB7DFD" w:rsidRDefault="00EB7DFD" w:rsidP="00EB7DFD">
            <w:pPr>
              <w:rPr>
                <w:b/>
                <w:bCs/>
              </w:rPr>
            </w:pPr>
          </w:p>
        </w:tc>
        <w:tc>
          <w:tcPr>
            <w:tcW w:w="3988" w:type="dxa"/>
            <w:vAlign w:val="center"/>
            <w:hideMark/>
          </w:tcPr>
          <w:p w14:paraId="5CEDEB16" w14:textId="77777777" w:rsidR="00EB7DFD" w:rsidRPr="00EB7DFD" w:rsidRDefault="00EB7DFD" w:rsidP="00EB7DFD">
            <w:r w:rsidRPr="00EB7DFD">
              <w:t xml:space="preserve">Echo suggests pulmonary hypertension (elevated RVSP/RV strain). What </w:t>
            </w:r>
            <w:r w:rsidRPr="00EB7DFD">
              <w:rPr>
                <w:b/>
                <w:bCs/>
              </w:rPr>
              <w:t>definitive test</w:t>
            </w:r>
            <w:r w:rsidRPr="00EB7DFD">
              <w:t xml:space="preserve"> confirms PH and distinguishes </w:t>
            </w:r>
            <w:r w:rsidRPr="00EB7DFD">
              <w:rPr>
                <w:b/>
                <w:bCs/>
              </w:rPr>
              <w:t>pre- vs post-capillary</w:t>
            </w:r>
            <w:r w:rsidRPr="00EB7DFD">
              <w:t xml:space="preserve"> disease?</w:t>
            </w:r>
          </w:p>
        </w:tc>
        <w:tc>
          <w:tcPr>
            <w:tcW w:w="0" w:type="auto"/>
            <w:vAlign w:val="center"/>
            <w:hideMark/>
          </w:tcPr>
          <w:p w14:paraId="2E608C66" w14:textId="77777777" w:rsidR="00EB7DFD" w:rsidRPr="00EB7DFD" w:rsidRDefault="00EB7DFD" w:rsidP="00EB7DFD">
            <w:r w:rsidRPr="00EB7DFD">
              <w:rPr>
                <w:b/>
                <w:bCs/>
              </w:rPr>
              <w:t>Right heart catheterization</w:t>
            </w:r>
            <w:r w:rsidRPr="00EB7DFD">
              <w:t xml:space="preserve"> with </w:t>
            </w:r>
            <w:proofErr w:type="spellStart"/>
            <w:r w:rsidRPr="00EB7DFD">
              <w:rPr>
                <w:b/>
                <w:bCs/>
              </w:rPr>
              <w:t>mPAP</w:t>
            </w:r>
            <w:proofErr w:type="spellEnd"/>
            <w:r w:rsidRPr="00EB7DFD">
              <w:rPr>
                <w:b/>
                <w:bCs/>
              </w:rPr>
              <w:t>, PAWP, and PVR</w:t>
            </w:r>
            <w:r w:rsidRPr="00EB7DFD">
              <w:t xml:space="preserve"> measurement.</w:t>
            </w:r>
          </w:p>
        </w:tc>
      </w:tr>
      <w:tr w:rsidR="00EB7DFD" w:rsidRPr="00EB7DFD" w14:paraId="1C61BFC0" w14:textId="77777777" w:rsidTr="00CE5E80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4760E012" w14:textId="77777777" w:rsidR="00EB7DFD" w:rsidRPr="00EB7DFD" w:rsidRDefault="00EB7DFD" w:rsidP="00EB7DFD"/>
        </w:tc>
        <w:tc>
          <w:tcPr>
            <w:tcW w:w="3988" w:type="dxa"/>
            <w:vAlign w:val="center"/>
            <w:hideMark/>
          </w:tcPr>
          <w:p w14:paraId="6A80E03D" w14:textId="77777777" w:rsidR="00EB7DFD" w:rsidRPr="00EB7DFD" w:rsidRDefault="00EB7DFD" w:rsidP="00EB7DFD">
            <w:r w:rsidRPr="00EB7DFD">
              <w:t xml:space="preserve">New PH patient—how do you </w:t>
            </w:r>
            <w:r w:rsidRPr="00EB7DFD">
              <w:rPr>
                <w:b/>
                <w:bCs/>
              </w:rPr>
              <w:t>screen for chronic thromboembolic PH (CTEPH)</w:t>
            </w:r>
            <w:r w:rsidRPr="00EB7DFD">
              <w:t xml:space="preserve">, and what’s the </w:t>
            </w:r>
            <w:r w:rsidRPr="00EB7DFD">
              <w:rPr>
                <w:b/>
                <w:bCs/>
              </w:rPr>
              <w:t>definitive treatment</w:t>
            </w:r>
            <w:r w:rsidRPr="00EB7DFD">
              <w:t xml:space="preserve"> if operable (vs medical option if not)?</w:t>
            </w:r>
          </w:p>
        </w:tc>
        <w:tc>
          <w:tcPr>
            <w:tcW w:w="0" w:type="auto"/>
            <w:vAlign w:val="center"/>
            <w:hideMark/>
          </w:tcPr>
          <w:p w14:paraId="6D276BDC" w14:textId="77777777" w:rsidR="00EB7DFD" w:rsidRPr="00EB7DFD" w:rsidRDefault="00EB7DFD" w:rsidP="00EB7DFD">
            <w:r w:rsidRPr="00EB7DFD">
              <w:rPr>
                <w:b/>
                <w:bCs/>
              </w:rPr>
              <w:t>Ventilation–perfusion (V/Q) scan</w:t>
            </w:r>
            <w:r w:rsidRPr="00EB7DFD">
              <w:t xml:space="preserve"> for screening; </w:t>
            </w:r>
            <w:r w:rsidRPr="00EB7DFD">
              <w:rPr>
                <w:b/>
                <w:bCs/>
              </w:rPr>
              <w:t>pulmonary endarterectomy</w:t>
            </w:r>
            <w:r w:rsidRPr="00EB7DFD">
              <w:t xml:space="preserve"> if operable; if inoperable/persistent: </w:t>
            </w:r>
            <w:r w:rsidRPr="00EB7DFD">
              <w:rPr>
                <w:b/>
                <w:bCs/>
              </w:rPr>
              <w:t>balloon pulmonary angioplasty</w:t>
            </w:r>
            <w:r w:rsidRPr="00EB7DFD">
              <w:t xml:space="preserve"> and </w:t>
            </w:r>
            <w:proofErr w:type="spellStart"/>
            <w:r w:rsidRPr="00EB7DFD">
              <w:rPr>
                <w:b/>
                <w:bCs/>
              </w:rPr>
              <w:t>riociguat</w:t>
            </w:r>
            <w:proofErr w:type="spellEnd"/>
            <w:r w:rsidRPr="00EB7DFD">
              <w:t>.</w:t>
            </w:r>
          </w:p>
        </w:tc>
      </w:tr>
    </w:tbl>
    <w:p w14:paraId="1976810A" w14:textId="77777777" w:rsidR="00EB7DFD" w:rsidRPr="00596538" w:rsidRDefault="00EB7DFD" w:rsidP="00EB7DFD"/>
    <w:p w14:paraId="1247D56B" w14:textId="77777777" w:rsidR="00EB7DFD" w:rsidRDefault="00EB7DFD" w:rsidP="00EB7DFD"/>
    <w:p w14:paraId="194E67C7" w14:textId="3DA0F829" w:rsidR="00EB7DFD" w:rsidRDefault="00596538" w:rsidP="00596538">
      <w:r w:rsidRPr="00596538">
        <w:t>Miscellaneous Topics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3920"/>
        <w:gridCol w:w="4980"/>
      </w:tblGrid>
      <w:tr w:rsidR="00EB7DFD" w:rsidRPr="00EB7DFD" w14:paraId="05EFE221" w14:textId="77777777" w:rsidTr="00CE5E80">
        <w:trPr>
          <w:tblHeader/>
          <w:tblCellSpacing w:w="15" w:type="dxa"/>
        </w:trPr>
        <w:tc>
          <w:tcPr>
            <w:tcW w:w="405" w:type="dxa"/>
            <w:vAlign w:val="center"/>
            <w:hideMark/>
          </w:tcPr>
          <w:p w14:paraId="53EAB4F3" w14:textId="77777777" w:rsidR="00EB7DFD" w:rsidRPr="00EB7DFD" w:rsidRDefault="00EB7DFD" w:rsidP="00EB7DFD"/>
        </w:tc>
        <w:tc>
          <w:tcPr>
            <w:tcW w:w="3890" w:type="dxa"/>
            <w:vAlign w:val="center"/>
            <w:hideMark/>
          </w:tcPr>
          <w:p w14:paraId="6E2CC26A" w14:textId="77777777" w:rsidR="00EB7DFD" w:rsidRPr="00EB7DFD" w:rsidRDefault="00EB7DFD" w:rsidP="00EB7DFD">
            <w:pPr>
              <w:rPr>
                <w:b/>
                <w:bCs/>
              </w:rPr>
            </w:pPr>
            <w:r w:rsidRPr="00EB7DFD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462B4B2D" w14:textId="77777777" w:rsidR="00EB7DFD" w:rsidRPr="00EB7DFD" w:rsidRDefault="00EB7DFD" w:rsidP="00EB7DFD">
            <w:pPr>
              <w:rPr>
                <w:b/>
                <w:bCs/>
              </w:rPr>
            </w:pPr>
            <w:r w:rsidRPr="00EB7DFD">
              <w:rPr>
                <w:b/>
                <w:bCs/>
              </w:rPr>
              <w:t>Answer</w:t>
            </w:r>
          </w:p>
        </w:tc>
      </w:tr>
      <w:tr w:rsidR="00EB7DFD" w:rsidRPr="00EB7DFD" w14:paraId="3E7220E9" w14:textId="77777777" w:rsidTr="00CE5E80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5EC2CB3A" w14:textId="77777777" w:rsidR="00EB7DFD" w:rsidRPr="00EB7DFD" w:rsidRDefault="00EB7DFD" w:rsidP="00EB7DFD">
            <w:pPr>
              <w:rPr>
                <w:b/>
                <w:bCs/>
              </w:rPr>
            </w:pPr>
          </w:p>
        </w:tc>
        <w:tc>
          <w:tcPr>
            <w:tcW w:w="3890" w:type="dxa"/>
            <w:vAlign w:val="center"/>
            <w:hideMark/>
          </w:tcPr>
          <w:p w14:paraId="71FB5598" w14:textId="77777777" w:rsidR="00EB7DFD" w:rsidRPr="00EB7DFD" w:rsidRDefault="00EB7DFD" w:rsidP="00EB7DFD">
            <w:r w:rsidRPr="00EB7DFD">
              <w:t xml:space="preserve">New </w:t>
            </w:r>
            <w:r w:rsidRPr="00EB7DFD">
              <w:rPr>
                <w:b/>
                <w:bCs/>
              </w:rPr>
              <w:t>unilateral pleural effusion</w:t>
            </w:r>
            <w:r w:rsidRPr="00EB7DFD">
              <w:t xml:space="preserve"> without clear CHF—what’s the next step, and how do you define an </w:t>
            </w:r>
            <w:r w:rsidRPr="00EB7DFD">
              <w:rPr>
                <w:b/>
                <w:bCs/>
              </w:rPr>
              <w:t>exudate</w:t>
            </w:r>
            <w:r w:rsidRPr="00EB7DFD">
              <w:t>?</w:t>
            </w:r>
          </w:p>
        </w:tc>
        <w:tc>
          <w:tcPr>
            <w:tcW w:w="0" w:type="auto"/>
            <w:vAlign w:val="center"/>
            <w:hideMark/>
          </w:tcPr>
          <w:p w14:paraId="520FAD24" w14:textId="77777777" w:rsidR="00EB7DFD" w:rsidRPr="00EB7DFD" w:rsidRDefault="00EB7DFD" w:rsidP="00EB7DFD">
            <w:r w:rsidRPr="00EB7DFD">
              <w:rPr>
                <w:b/>
                <w:bCs/>
              </w:rPr>
              <w:t>Diagnostic thoracentesis</w:t>
            </w:r>
            <w:r w:rsidRPr="00EB7DFD">
              <w:t xml:space="preserve">; </w:t>
            </w:r>
            <w:r w:rsidRPr="00EB7DFD">
              <w:rPr>
                <w:b/>
                <w:bCs/>
              </w:rPr>
              <w:t>exudate</w:t>
            </w:r>
            <w:r w:rsidRPr="00EB7DFD">
              <w:t xml:space="preserve"> by Light’s: pleural/serum </w:t>
            </w:r>
            <w:r w:rsidRPr="00EB7DFD">
              <w:rPr>
                <w:b/>
                <w:bCs/>
              </w:rPr>
              <w:t>protein &gt;0.5</w:t>
            </w:r>
            <w:r w:rsidRPr="00EB7DFD">
              <w:t xml:space="preserve">, pleural/serum </w:t>
            </w:r>
            <w:r w:rsidRPr="00EB7DFD">
              <w:rPr>
                <w:b/>
                <w:bCs/>
              </w:rPr>
              <w:t>LDH &gt;0.6</w:t>
            </w:r>
            <w:r w:rsidRPr="00EB7DFD">
              <w:t xml:space="preserve">, or pleural </w:t>
            </w:r>
            <w:r w:rsidRPr="00EB7DFD">
              <w:rPr>
                <w:b/>
                <w:bCs/>
              </w:rPr>
              <w:t>LDH &gt; 2/3</w:t>
            </w:r>
            <w:r w:rsidRPr="00EB7DFD">
              <w:t xml:space="preserve"> ULN.</w:t>
            </w:r>
          </w:p>
        </w:tc>
      </w:tr>
      <w:tr w:rsidR="00EB7DFD" w:rsidRPr="00EB7DFD" w14:paraId="195E56D6" w14:textId="77777777" w:rsidTr="00CE5E80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3B655486" w14:textId="77777777" w:rsidR="00EB7DFD" w:rsidRPr="00EB7DFD" w:rsidRDefault="00EB7DFD" w:rsidP="00EB7DFD"/>
        </w:tc>
        <w:tc>
          <w:tcPr>
            <w:tcW w:w="3890" w:type="dxa"/>
            <w:vAlign w:val="center"/>
            <w:hideMark/>
          </w:tcPr>
          <w:p w14:paraId="39687644" w14:textId="77777777" w:rsidR="00EB7DFD" w:rsidRPr="00EB7DFD" w:rsidRDefault="00EB7DFD" w:rsidP="00EB7DFD">
            <w:r w:rsidRPr="00EB7DFD">
              <w:t xml:space="preserve">Sudden dyspnea, </w:t>
            </w:r>
            <w:r w:rsidRPr="00EB7DFD">
              <w:rPr>
                <w:b/>
                <w:bCs/>
              </w:rPr>
              <w:t>hypotension</w:t>
            </w:r>
            <w:r w:rsidRPr="00EB7DFD">
              <w:t xml:space="preserve">, distended neck veins, </w:t>
            </w:r>
            <w:r w:rsidRPr="00EB7DFD">
              <w:rPr>
                <w:b/>
                <w:bCs/>
              </w:rPr>
              <w:t>tracheal deviation away</w:t>
            </w:r>
            <w:r w:rsidRPr="00EB7DFD">
              <w:t>—what’s the immediate management?</w:t>
            </w:r>
          </w:p>
        </w:tc>
        <w:tc>
          <w:tcPr>
            <w:tcW w:w="0" w:type="auto"/>
            <w:vAlign w:val="center"/>
            <w:hideMark/>
          </w:tcPr>
          <w:p w14:paraId="778DE385" w14:textId="77777777" w:rsidR="00EB7DFD" w:rsidRPr="00EB7DFD" w:rsidRDefault="00EB7DFD" w:rsidP="00EB7DFD">
            <w:r w:rsidRPr="00EB7DFD">
              <w:rPr>
                <w:b/>
                <w:bCs/>
              </w:rPr>
              <w:t>Tension pneumothorax</w:t>
            </w:r>
            <w:r w:rsidRPr="00EB7DFD">
              <w:t xml:space="preserve"> → </w:t>
            </w:r>
            <w:r w:rsidRPr="00EB7DFD">
              <w:rPr>
                <w:b/>
                <w:bCs/>
              </w:rPr>
              <w:t>needle decompression now</w:t>
            </w:r>
            <w:r w:rsidRPr="00EB7DFD">
              <w:t xml:space="preserve"> (prefer </w:t>
            </w:r>
            <w:r w:rsidRPr="00EB7DFD">
              <w:rPr>
                <w:b/>
                <w:bCs/>
              </w:rPr>
              <w:t>5th ICS anterior/mid-axillary</w:t>
            </w:r>
            <w:r w:rsidRPr="00EB7DFD">
              <w:t xml:space="preserve">) then </w:t>
            </w:r>
            <w:r w:rsidRPr="00EB7DFD">
              <w:rPr>
                <w:b/>
                <w:bCs/>
              </w:rPr>
              <w:t>chest tube</w:t>
            </w:r>
            <w:r w:rsidRPr="00EB7DFD">
              <w:t>.</w:t>
            </w:r>
          </w:p>
        </w:tc>
      </w:tr>
      <w:tr w:rsidR="00EB7DFD" w:rsidRPr="00EB7DFD" w14:paraId="2C851F29" w14:textId="77777777" w:rsidTr="00CE5E80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53360A69" w14:textId="77777777" w:rsidR="00EB7DFD" w:rsidRPr="00EB7DFD" w:rsidRDefault="00EB7DFD" w:rsidP="00EB7DFD"/>
        </w:tc>
        <w:tc>
          <w:tcPr>
            <w:tcW w:w="3890" w:type="dxa"/>
            <w:vAlign w:val="center"/>
            <w:hideMark/>
          </w:tcPr>
          <w:p w14:paraId="5B3A4099" w14:textId="77777777" w:rsidR="00EB7DFD" w:rsidRPr="00EB7DFD" w:rsidRDefault="00EB7DFD" w:rsidP="00EB7DFD">
            <w:r w:rsidRPr="00EB7DFD">
              <w:t xml:space="preserve">Loud </w:t>
            </w:r>
            <w:r w:rsidRPr="00EB7DFD">
              <w:rPr>
                <w:b/>
                <w:bCs/>
              </w:rPr>
              <w:t>snoring</w:t>
            </w:r>
            <w:r w:rsidRPr="00EB7DFD">
              <w:t xml:space="preserve">, daytime sleepiness, </w:t>
            </w:r>
            <w:r w:rsidRPr="00EB7DFD">
              <w:rPr>
                <w:b/>
                <w:bCs/>
              </w:rPr>
              <w:t>resistant HTN</w:t>
            </w:r>
            <w:r w:rsidRPr="00EB7DFD">
              <w:t>—best diagnostic test and first-line therapy?</w:t>
            </w:r>
          </w:p>
        </w:tc>
        <w:tc>
          <w:tcPr>
            <w:tcW w:w="0" w:type="auto"/>
            <w:vAlign w:val="center"/>
            <w:hideMark/>
          </w:tcPr>
          <w:p w14:paraId="64CD2158" w14:textId="77777777" w:rsidR="00EB7DFD" w:rsidRPr="00EB7DFD" w:rsidRDefault="00EB7DFD" w:rsidP="00EB7DFD">
            <w:r w:rsidRPr="00EB7DFD">
              <w:rPr>
                <w:b/>
                <w:bCs/>
              </w:rPr>
              <w:t>Polysomnography</w:t>
            </w:r>
            <w:r w:rsidRPr="00EB7DFD">
              <w:t xml:space="preserve">; </w:t>
            </w:r>
            <w:r w:rsidRPr="00EB7DFD">
              <w:rPr>
                <w:b/>
                <w:bCs/>
              </w:rPr>
              <w:t>CPAP</w:t>
            </w:r>
            <w:r w:rsidRPr="00EB7DFD">
              <w:t xml:space="preserve"> (plus weight loss, avoid sedatives/alcohol).</w:t>
            </w:r>
          </w:p>
        </w:tc>
      </w:tr>
      <w:tr w:rsidR="00EB7DFD" w:rsidRPr="00EB7DFD" w14:paraId="123D919F" w14:textId="77777777" w:rsidTr="00CE5E80">
        <w:trPr>
          <w:tblCellSpacing w:w="15" w:type="dxa"/>
        </w:trPr>
        <w:tc>
          <w:tcPr>
            <w:tcW w:w="405" w:type="dxa"/>
            <w:vAlign w:val="center"/>
            <w:hideMark/>
          </w:tcPr>
          <w:p w14:paraId="0A093AD8" w14:textId="77777777" w:rsidR="00EB7DFD" w:rsidRPr="00EB7DFD" w:rsidRDefault="00EB7DFD" w:rsidP="00EB7DFD"/>
        </w:tc>
        <w:tc>
          <w:tcPr>
            <w:tcW w:w="3890" w:type="dxa"/>
            <w:vAlign w:val="center"/>
            <w:hideMark/>
          </w:tcPr>
          <w:p w14:paraId="1F2326DE" w14:textId="77777777" w:rsidR="00EB7DFD" w:rsidRPr="00EB7DFD" w:rsidRDefault="00EB7DFD" w:rsidP="00EB7DFD">
            <w:r w:rsidRPr="00EB7DFD">
              <w:t xml:space="preserve">Severe hypoxemia after sepsis with </w:t>
            </w:r>
            <w:r w:rsidRPr="00EB7DFD">
              <w:rPr>
                <w:b/>
                <w:bCs/>
              </w:rPr>
              <w:t>bilateral opacities</w:t>
            </w:r>
            <w:r w:rsidRPr="00EB7DFD">
              <w:t>, not due to volume overload—diagnosis and ventilator strategy?</w:t>
            </w:r>
          </w:p>
        </w:tc>
        <w:tc>
          <w:tcPr>
            <w:tcW w:w="0" w:type="auto"/>
            <w:vAlign w:val="center"/>
            <w:hideMark/>
          </w:tcPr>
          <w:p w14:paraId="2296E78B" w14:textId="77777777" w:rsidR="00EB7DFD" w:rsidRPr="00EB7DFD" w:rsidRDefault="00EB7DFD" w:rsidP="00EB7DFD">
            <w:r w:rsidRPr="00EB7DFD">
              <w:rPr>
                <w:b/>
                <w:bCs/>
              </w:rPr>
              <w:t>ARDS</w:t>
            </w:r>
            <w:r w:rsidRPr="00EB7DFD">
              <w:t xml:space="preserve">; </w:t>
            </w:r>
            <w:r w:rsidRPr="00EB7DFD">
              <w:rPr>
                <w:b/>
                <w:bCs/>
              </w:rPr>
              <w:t>low tidal volume</w:t>
            </w:r>
            <w:r w:rsidRPr="00EB7DFD">
              <w:t xml:space="preserve"> (≈ </w:t>
            </w:r>
            <w:r w:rsidRPr="00EB7DFD">
              <w:rPr>
                <w:b/>
                <w:bCs/>
              </w:rPr>
              <w:t>6 mL/kg PBW</w:t>
            </w:r>
            <w:r w:rsidRPr="00EB7DFD">
              <w:t xml:space="preserve">), </w:t>
            </w:r>
            <w:r w:rsidRPr="00EB7DFD">
              <w:rPr>
                <w:b/>
                <w:bCs/>
              </w:rPr>
              <w:t>plateau &lt;30 cm H₂O</w:t>
            </w:r>
            <w:r w:rsidRPr="00EB7DFD">
              <w:t xml:space="preserve">, appropriate </w:t>
            </w:r>
            <w:r w:rsidRPr="00EB7DFD">
              <w:rPr>
                <w:b/>
                <w:bCs/>
              </w:rPr>
              <w:t>PEEP</w:t>
            </w:r>
            <w:r w:rsidRPr="00EB7DFD">
              <w:t>; conservative fluids (prone positioning if severe).</w:t>
            </w:r>
          </w:p>
        </w:tc>
      </w:tr>
    </w:tbl>
    <w:p w14:paraId="034CB259" w14:textId="77777777" w:rsidR="00EB7DFD" w:rsidRDefault="00EB7DFD" w:rsidP="00596538"/>
    <w:p w14:paraId="678392BB" w14:textId="77777777" w:rsidR="00EB7DFD" w:rsidRDefault="00EB7DFD" w:rsidP="00596538"/>
    <w:p w14:paraId="3D6A943B" w14:textId="33939DFD" w:rsidR="00596538" w:rsidRPr="00596538" w:rsidRDefault="00596538" w:rsidP="00596538">
      <w:pPr>
        <w:rPr>
          <w:b/>
          <w:bCs/>
        </w:rPr>
      </w:pPr>
      <w:r w:rsidRPr="00596538">
        <w:rPr>
          <w:b/>
          <w:bCs/>
        </w:rPr>
        <w:t xml:space="preserve">3 Diseases of the Gastrointestinal System </w:t>
      </w:r>
    </w:p>
    <w:p w14:paraId="3CC56E01" w14:textId="7A23A246" w:rsidR="00596538" w:rsidRDefault="00596538" w:rsidP="007610AF">
      <w:r w:rsidRPr="00596538">
        <w:t xml:space="preserve">Diseases of the Colon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3456"/>
        <w:gridCol w:w="5539"/>
      </w:tblGrid>
      <w:tr w:rsidR="00615672" w:rsidRPr="00615672" w14:paraId="4346E56D" w14:textId="77777777" w:rsidTr="00190C64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453A59A1" w14:textId="77777777" w:rsidR="00615672" w:rsidRPr="00615672" w:rsidRDefault="00615672" w:rsidP="0061567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3426" w:type="dxa"/>
            <w:vAlign w:val="center"/>
            <w:hideMark/>
          </w:tcPr>
          <w:p w14:paraId="6A8D5A90" w14:textId="77777777" w:rsidR="00615672" w:rsidRPr="00615672" w:rsidRDefault="00615672" w:rsidP="0061567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4BD847CA" w14:textId="77777777" w:rsidR="00615672" w:rsidRPr="00615672" w:rsidRDefault="00615672" w:rsidP="0061567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Answer</w:t>
            </w:r>
          </w:p>
        </w:tc>
      </w:tr>
      <w:tr w:rsidR="00615672" w:rsidRPr="00615672" w14:paraId="28E09E9E" w14:textId="77777777" w:rsidTr="00190C64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1DC66A9" w14:textId="77777777" w:rsidR="00615672" w:rsidRPr="00615672" w:rsidRDefault="00615672" w:rsidP="0061567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3426" w:type="dxa"/>
            <w:vAlign w:val="center"/>
            <w:hideMark/>
          </w:tcPr>
          <w:p w14:paraId="4F5B0FA0" w14:textId="77777777" w:rsidR="00615672" w:rsidRPr="00615672" w:rsidRDefault="00615672" w:rsidP="0061567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LLQ pain, fever, leukocytosis—suspected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acute diverticulitis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. What’s the best initial test, and which studies are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contraindicated acutely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14:paraId="737349BC" w14:textId="77777777" w:rsidR="00615672" w:rsidRPr="00615672" w:rsidRDefault="00615672" w:rsidP="0061567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CT abdomen/pelvis with IV contrast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;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avoid colonoscopy and barium enema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during the acute episode.</w:t>
            </w:r>
          </w:p>
        </w:tc>
      </w:tr>
      <w:tr w:rsidR="00615672" w:rsidRPr="00615672" w14:paraId="5428076A" w14:textId="77777777" w:rsidTr="00190C64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C31EDD6" w14:textId="77777777" w:rsidR="00615672" w:rsidRPr="00615672" w:rsidRDefault="00615672" w:rsidP="0061567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3426" w:type="dxa"/>
            <w:vAlign w:val="center"/>
            <w:hideMark/>
          </w:tcPr>
          <w:p w14:paraId="327E0DCC" w14:textId="77777777" w:rsidR="00615672" w:rsidRPr="00CC371C" w:rsidRDefault="00615672" w:rsidP="00CC371C">
            <w:pPr>
              <w:rPr>
                <w:rFonts w:ascii="Times New Roman" w:hAnsi="Times New Roman" w:cs="Times New Roman"/>
              </w:rPr>
            </w:pPr>
            <w:r w:rsidRPr="00CC371C">
              <w:rPr>
                <w:rFonts w:ascii="Times New Roman" w:hAnsi="Times New Roman" w:cs="Times New Roman"/>
              </w:rPr>
              <w:t xml:space="preserve">Key features that distinguish </w:t>
            </w:r>
            <w:r w:rsidRPr="00CC371C">
              <w:rPr>
                <w:rFonts w:ascii="Times New Roman" w:hAnsi="Times New Roman" w:cs="Times New Roman"/>
                <w:b/>
                <w:bCs/>
              </w:rPr>
              <w:t>ulcerative colitis</w:t>
            </w:r>
            <w:r w:rsidRPr="00CC371C">
              <w:rPr>
                <w:rFonts w:ascii="Times New Roman" w:hAnsi="Times New Roman" w:cs="Times New Roman"/>
              </w:rPr>
              <w:t xml:space="preserve"> from </w:t>
            </w:r>
            <w:r w:rsidRPr="00CC371C">
              <w:rPr>
                <w:rFonts w:ascii="Times New Roman" w:hAnsi="Times New Roman" w:cs="Times New Roman"/>
                <w:b/>
                <w:bCs/>
              </w:rPr>
              <w:t>Crohn disease</w:t>
            </w:r>
            <w:r w:rsidRPr="00CC371C">
              <w:rPr>
                <w:rFonts w:ascii="Times New Roman" w:hAnsi="Times New Roman" w:cs="Times New Roman"/>
              </w:rPr>
              <w:t xml:space="preserve"> (</w:t>
            </w:r>
            <w:r w:rsidRPr="00CC371C">
              <w:rPr>
                <w:rStyle w:val="Strong"/>
                <w:rFonts w:ascii="Times New Roman" w:hAnsi="Times New Roman" w:cs="Times New Roman"/>
              </w:rPr>
              <w:t>distribution</w:t>
            </w:r>
            <w:r w:rsidRPr="00CC371C">
              <w:rPr>
                <w:rFonts w:ascii="Times New Roman" w:hAnsi="Times New Roman" w:cs="Times New Roman"/>
              </w:rPr>
              <w:t>, depth, rectum, complications, smoking)?</w:t>
            </w:r>
          </w:p>
        </w:tc>
        <w:tc>
          <w:tcPr>
            <w:tcW w:w="0" w:type="auto"/>
            <w:vAlign w:val="center"/>
            <w:hideMark/>
          </w:tcPr>
          <w:p w14:paraId="28E429E5" w14:textId="77777777" w:rsidR="00615672" w:rsidRPr="00615672" w:rsidRDefault="00615672" w:rsidP="0061567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UC: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continuous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mucosal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disease limited to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colon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always involves rectum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; crypt abscesses; ↑ risk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PSC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; smoking may appear “protective.”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Crohn: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transmural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lastRenderedPageBreak/>
              <w:t>skip lesions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(often terminal ileum), fistulas/strictures,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noncaseating granulomas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; smoking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worsens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disease.</w:t>
            </w:r>
          </w:p>
        </w:tc>
      </w:tr>
      <w:tr w:rsidR="00615672" w:rsidRPr="00615672" w14:paraId="3E3BDDCC" w14:textId="77777777" w:rsidTr="00190C64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EB14374" w14:textId="77777777" w:rsidR="00615672" w:rsidRPr="00615672" w:rsidRDefault="00615672" w:rsidP="0061567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3426" w:type="dxa"/>
            <w:vAlign w:val="center"/>
            <w:hideMark/>
          </w:tcPr>
          <w:p w14:paraId="117579BB" w14:textId="77777777" w:rsidR="00615672" w:rsidRPr="00615672" w:rsidRDefault="00615672" w:rsidP="0061567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Colorectal cancer screening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—when to start and how often for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average risk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? How do you change it with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one first-degree relative &lt;60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(or ≥2 any age)?</w:t>
            </w:r>
          </w:p>
        </w:tc>
        <w:tc>
          <w:tcPr>
            <w:tcW w:w="0" w:type="auto"/>
            <w:vAlign w:val="center"/>
            <w:hideMark/>
          </w:tcPr>
          <w:p w14:paraId="62CBC470" w14:textId="77777777" w:rsidR="00615672" w:rsidRPr="00615672" w:rsidRDefault="00615672" w:rsidP="0061567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Average risk: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start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45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colonoscopy q10y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.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FDR &lt;60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(or ≥2 FDR): start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40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or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10y before earliest case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q5y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615672" w:rsidRPr="00615672" w14:paraId="41D05EB5" w14:textId="77777777" w:rsidTr="00190C64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9B89E2C" w14:textId="77777777" w:rsidR="00615672" w:rsidRPr="00615672" w:rsidRDefault="00615672" w:rsidP="0061567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3426" w:type="dxa"/>
            <w:vAlign w:val="center"/>
            <w:hideMark/>
          </w:tcPr>
          <w:p w14:paraId="5A98C743" w14:textId="77777777" w:rsidR="00615672" w:rsidRPr="00615672" w:rsidRDefault="00615672" w:rsidP="0061567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First-episode, </w:t>
            </w:r>
            <w:proofErr w:type="spellStart"/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nonsevere</w:t>
            </w:r>
            <w:proofErr w:type="spellEnd"/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C. difficile colitis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—preferred initial therapy?</w:t>
            </w:r>
          </w:p>
        </w:tc>
        <w:tc>
          <w:tcPr>
            <w:tcW w:w="0" w:type="auto"/>
            <w:vAlign w:val="center"/>
            <w:hideMark/>
          </w:tcPr>
          <w:p w14:paraId="322147E8" w14:textId="77777777" w:rsidR="00615672" w:rsidRPr="00615672" w:rsidRDefault="00615672" w:rsidP="0061567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Oral vancomycin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(125 mg QID × 10 days)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or fidaxomicin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; stop inciting antibiotics; </w:t>
            </w:r>
            <w:r w:rsidRPr="006156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avoid antimotility agents</w:t>
            </w:r>
            <w:r w:rsidRPr="006156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</w:tbl>
    <w:p w14:paraId="3C5F35F2" w14:textId="77777777" w:rsidR="00615672" w:rsidRPr="00596538" w:rsidRDefault="00615672" w:rsidP="007610AF"/>
    <w:p w14:paraId="7D19FCA5" w14:textId="440F7D4B" w:rsidR="00596538" w:rsidRDefault="00596538" w:rsidP="007610AF">
      <w:r w:rsidRPr="00596538">
        <w:t xml:space="preserve">Diseases of the Liver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3538"/>
        <w:gridCol w:w="5457"/>
      </w:tblGrid>
      <w:tr w:rsidR="00EF085B" w:rsidRPr="00EF085B" w14:paraId="511BD243" w14:textId="77777777" w:rsidTr="00EF085B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3F006AAF" w14:textId="77777777" w:rsidR="00EF085B" w:rsidRPr="00EF085B" w:rsidRDefault="00EF085B" w:rsidP="00EF085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3508" w:type="dxa"/>
            <w:vAlign w:val="center"/>
            <w:hideMark/>
          </w:tcPr>
          <w:p w14:paraId="0E09A0F5" w14:textId="77777777" w:rsidR="00EF085B" w:rsidRPr="00EF085B" w:rsidRDefault="00EF085B" w:rsidP="00EF08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22708144" w14:textId="77777777" w:rsidR="00EF085B" w:rsidRPr="00EF085B" w:rsidRDefault="00EF085B" w:rsidP="00EF08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Answer</w:t>
            </w:r>
          </w:p>
        </w:tc>
      </w:tr>
      <w:tr w:rsidR="00EF085B" w:rsidRPr="00EF085B" w14:paraId="76B65761" w14:textId="77777777" w:rsidTr="00EF085B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35E35E6" w14:textId="77777777" w:rsidR="00EF085B" w:rsidRPr="00EF085B" w:rsidRDefault="00EF085B" w:rsidP="00EF08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3508" w:type="dxa"/>
            <w:vAlign w:val="center"/>
            <w:hideMark/>
          </w:tcPr>
          <w:p w14:paraId="40467F10" w14:textId="77777777" w:rsidR="00EF085B" w:rsidRPr="00EF085B" w:rsidRDefault="00EF085B" w:rsidP="00EF085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Spontaneous bacterial peritonitis (SBP):</w:t>
            </w:r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What ascitic fluid cutoff makes the diagnosis, and what are the empiric treatment and adjunct?</w:t>
            </w:r>
          </w:p>
        </w:tc>
        <w:tc>
          <w:tcPr>
            <w:tcW w:w="0" w:type="auto"/>
            <w:vAlign w:val="center"/>
            <w:hideMark/>
          </w:tcPr>
          <w:p w14:paraId="6B855FBA" w14:textId="77777777" w:rsidR="00EF085B" w:rsidRPr="00EF085B" w:rsidRDefault="00EF085B" w:rsidP="00EF085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PMN </w:t>
            </w:r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≥250/mm³</w:t>
            </w:r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; </w:t>
            </w:r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ceftriaxone/cefotaxime</w:t>
            </w:r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and </w:t>
            </w:r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IV albumin</w:t>
            </w:r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(e.g., 1.5 g/kg day 1, 1 g/kg day 3); start </w:t>
            </w:r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secondary prophylaxis</w:t>
            </w:r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after recovery.</w:t>
            </w:r>
          </w:p>
        </w:tc>
      </w:tr>
      <w:tr w:rsidR="00EF085B" w:rsidRPr="00EF085B" w14:paraId="3ACB765A" w14:textId="77777777" w:rsidTr="00EF085B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C432B55" w14:textId="77777777" w:rsidR="00EF085B" w:rsidRPr="00EF085B" w:rsidRDefault="00EF085B" w:rsidP="00EF085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3508" w:type="dxa"/>
            <w:vAlign w:val="center"/>
            <w:hideMark/>
          </w:tcPr>
          <w:p w14:paraId="47E248E6" w14:textId="77777777" w:rsidR="00EF085B" w:rsidRPr="00EF085B" w:rsidRDefault="00EF085B" w:rsidP="00EF085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Acute variceal bleed</w:t>
            </w:r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in cirrhosis—list the immediate management bundle before/with endoscopy.</w:t>
            </w:r>
          </w:p>
        </w:tc>
        <w:tc>
          <w:tcPr>
            <w:tcW w:w="0" w:type="auto"/>
            <w:vAlign w:val="center"/>
            <w:hideMark/>
          </w:tcPr>
          <w:p w14:paraId="4F138468" w14:textId="77777777" w:rsidR="00EF085B" w:rsidRPr="00EF085B" w:rsidRDefault="00EF085B" w:rsidP="00EF085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Resuscitate (Hgb target ~7–8)</w:t>
            </w:r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IV ceftriaxone</w:t>
            </w:r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IV octreotide</w:t>
            </w:r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urgent band ligation</w:t>
            </w:r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; consider </w:t>
            </w:r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TIPS</w:t>
            </w:r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if refractory; start </w:t>
            </w:r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nonselective β-blocker</w:t>
            </w:r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after control.</w:t>
            </w:r>
          </w:p>
        </w:tc>
      </w:tr>
      <w:tr w:rsidR="00EF085B" w:rsidRPr="00EF085B" w14:paraId="19E7EEC2" w14:textId="77777777" w:rsidTr="00EF085B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A883C1B" w14:textId="77777777" w:rsidR="00EF085B" w:rsidRPr="00EF085B" w:rsidRDefault="00EF085B" w:rsidP="00EF085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3508" w:type="dxa"/>
            <w:vAlign w:val="center"/>
            <w:hideMark/>
          </w:tcPr>
          <w:p w14:paraId="47769061" w14:textId="77777777" w:rsidR="00EF085B" w:rsidRPr="00EF085B" w:rsidRDefault="00EF085B" w:rsidP="00EF085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Hepatocellular carcinoma (HCC) surveillance</w:t>
            </w:r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—who gets screened and how often?</w:t>
            </w:r>
          </w:p>
        </w:tc>
        <w:tc>
          <w:tcPr>
            <w:tcW w:w="0" w:type="auto"/>
            <w:vAlign w:val="center"/>
            <w:hideMark/>
          </w:tcPr>
          <w:p w14:paraId="2A8DB866" w14:textId="77777777" w:rsidR="00EF085B" w:rsidRPr="00EF085B" w:rsidRDefault="00EF085B" w:rsidP="00EF085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All </w:t>
            </w:r>
            <w:proofErr w:type="spellStart"/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cirrhotics</w:t>
            </w:r>
            <w:proofErr w:type="spellEnd"/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(and high-risk HBV) with </w:t>
            </w:r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ultrasound ± AFP every 6 months</w:t>
            </w:r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EF085B" w:rsidRPr="00EF085B" w14:paraId="3204DCC0" w14:textId="77777777" w:rsidTr="00EF085B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1BF49D0" w14:textId="77777777" w:rsidR="00EF085B" w:rsidRPr="00EF085B" w:rsidRDefault="00EF085B" w:rsidP="00EF085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3508" w:type="dxa"/>
            <w:vAlign w:val="center"/>
            <w:hideMark/>
          </w:tcPr>
          <w:p w14:paraId="527F9963" w14:textId="77777777" w:rsidR="00EF085B" w:rsidRPr="00EF085B" w:rsidRDefault="00EF085B" w:rsidP="00EF085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Hepatic encephalopathy</w:t>
            </w:r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—two common precipitants and first-line therapy?</w:t>
            </w:r>
          </w:p>
        </w:tc>
        <w:tc>
          <w:tcPr>
            <w:tcW w:w="0" w:type="auto"/>
            <w:vAlign w:val="center"/>
            <w:hideMark/>
          </w:tcPr>
          <w:p w14:paraId="042C494E" w14:textId="77777777" w:rsidR="00EF085B" w:rsidRPr="00EF085B" w:rsidRDefault="00EF085B" w:rsidP="00EF085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GI bleeding, infection (e.g., SBP)</w:t>
            </w:r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(also electrolytes/constipation/sedatives); treat with </w:t>
            </w:r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lactulose</w:t>
            </w:r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(2–3 soft stools/day) ± </w:t>
            </w:r>
            <w:r w:rsidRPr="00EF08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rifaximin</w:t>
            </w:r>
            <w:r w:rsidRPr="00EF08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and correct the trigger.</w:t>
            </w:r>
          </w:p>
        </w:tc>
      </w:tr>
    </w:tbl>
    <w:p w14:paraId="06104C66" w14:textId="77777777" w:rsidR="00EF085B" w:rsidRPr="00596538" w:rsidRDefault="00EF085B" w:rsidP="007610AF"/>
    <w:p w14:paraId="68FE2F70" w14:textId="3E8D4044" w:rsidR="00596538" w:rsidRDefault="00596538" w:rsidP="007610AF">
      <w:r w:rsidRPr="00596538">
        <w:t xml:space="preserve">Diseases of the Pancreas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760"/>
        <w:gridCol w:w="3235"/>
      </w:tblGrid>
      <w:tr w:rsidR="008365B5" w:rsidRPr="008365B5" w14:paraId="2667F66D" w14:textId="77777777" w:rsidTr="008365B5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753F1EF7" w14:textId="77777777" w:rsidR="008365B5" w:rsidRPr="008365B5" w:rsidRDefault="008365B5" w:rsidP="008365B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5730" w:type="dxa"/>
            <w:vAlign w:val="center"/>
            <w:hideMark/>
          </w:tcPr>
          <w:p w14:paraId="1193E60A" w14:textId="77777777" w:rsidR="008365B5" w:rsidRPr="008365B5" w:rsidRDefault="008365B5" w:rsidP="008365B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8365B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Question</w:t>
            </w:r>
          </w:p>
        </w:tc>
        <w:tc>
          <w:tcPr>
            <w:tcW w:w="3190" w:type="dxa"/>
            <w:vAlign w:val="center"/>
            <w:hideMark/>
          </w:tcPr>
          <w:p w14:paraId="71ECD9AF" w14:textId="77777777" w:rsidR="008365B5" w:rsidRPr="008365B5" w:rsidRDefault="008365B5" w:rsidP="008365B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8365B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Answer</w:t>
            </w:r>
          </w:p>
        </w:tc>
      </w:tr>
      <w:tr w:rsidR="008365B5" w:rsidRPr="008365B5" w14:paraId="5369053D" w14:textId="77777777" w:rsidTr="008365B5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D6583FE" w14:textId="77777777" w:rsidR="008365B5" w:rsidRPr="008365B5" w:rsidRDefault="008365B5" w:rsidP="008365B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5730" w:type="dxa"/>
            <w:vAlign w:val="center"/>
            <w:hideMark/>
          </w:tcPr>
          <w:p w14:paraId="3A85A3A8" w14:textId="77777777" w:rsidR="008365B5" w:rsidRPr="008365B5" w:rsidRDefault="008365B5" w:rsidP="008365B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65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Acute pancreatitis—what IV fluid is preferred for early aggressive resuscitation?</w:t>
            </w:r>
          </w:p>
        </w:tc>
        <w:tc>
          <w:tcPr>
            <w:tcW w:w="3190" w:type="dxa"/>
            <w:vAlign w:val="center"/>
            <w:hideMark/>
          </w:tcPr>
          <w:p w14:paraId="33E42B97" w14:textId="77777777" w:rsidR="008365B5" w:rsidRPr="008365B5" w:rsidRDefault="008365B5" w:rsidP="008365B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65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Lactated Ringer’s</w:t>
            </w:r>
          </w:p>
        </w:tc>
      </w:tr>
      <w:tr w:rsidR="008365B5" w:rsidRPr="008365B5" w14:paraId="30333B5C" w14:textId="77777777" w:rsidTr="008365B5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EFAD6A3" w14:textId="77777777" w:rsidR="008365B5" w:rsidRPr="008365B5" w:rsidRDefault="008365B5" w:rsidP="008365B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5730" w:type="dxa"/>
            <w:vAlign w:val="center"/>
            <w:hideMark/>
          </w:tcPr>
          <w:p w14:paraId="7809377A" w14:textId="77777777" w:rsidR="008365B5" w:rsidRPr="008365B5" w:rsidRDefault="008365B5" w:rsidP="008365B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65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Suspected pancreatitis—what single lab test is preferred for diagnosis?</w:t>
            </w:r>
          </w:p>
        </w:tc>
        <w:tc>
          <w:tcPr>
            <w:tcW w:w="3190" w:type="dxa"/>
            <w:vAlign w:val="center"/>
            <w:hideMark/>
          </w:tcPr>
          <w:p w14:paraId="14A244B9" w14:textId="77777777" w:rsidR="008365B5" w:rsidRPr="008365B5" w:rsidRDefault="008365B5" w:rsidP="008365B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65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Serum lipase</w:t>
            </w:r>
          </w:p>
        </w:tc>
      </w:tr>
      <w:tr w:rsidR="008365B5" w:rsidRPr="008365B5" w14:paraId="1943E5EF" w14:textId="77777777" w:rsidTr="008365B5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878FD35" w14:textId="77777777" w:rsidR="008365B5" w:rsidRPr="008365B5" w:rsidRDefault="008365B5" w:rsidP="008365B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5730" w:type="dxa"/>
            <w:vAlign w:val="center"/>
            <w:hideMark/>
          </w:tcPr>
          <w:p w14:paraId="1496AA5B" w14:textId="77777777" w:rsidR="008365B5" w:rsidRPr="008365B5" w:rsidRDefault="008365B5" w:rsidP="008365B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65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Gallstone pancreatitis with </w:t>
            </w:r>
            <w:r w:rsidRPr="008365B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acute cholangitis</w:t>
            </w:r>
            <w:r w:rsidRPr="008365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—what urgent intervention is indicated?</w:t>
            </w:r>
          </w:p>
        </w:tc>
        <w:tc>
          <w:tcPr>
            <w:tcW w:w="3190" w:type="dxa"/>
            <w:vAlign w:val="center"/>
            <w:hideMark/>
          </w:tcPr>
          <w:p w14:paraId="73121F33" w14:textId="77777777" w:rsidR="008365B5" w:rsidRPr="008365B5" w:rsidRDefault="008365B5" w:rsidP="008365B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65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ERCP</w:t>
            </w:r>
          </w:p>
        </w:tc>
      </w:tr>
      <w:tr w:rsidR="008365B5" w:rsidRPr="008365B5" w14:paraId="5418DAB7" w14:textId="77777777" w:rsidTr="008365B5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CD8C5C8" w14:textId="77777777" w:rsidR="008365B5" w:rsidRPr="008365B5" w:rsidRDefault="008365B5" w:rsidP="008365B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5730" w:type="dxa"/>
            <w:vAlign w:val="center"/>
            <w:hideMark/>
          </w:tcPr>
          <w:p w14:paraId="03288032" w14:textId="77777777" w:rsidR="008365B5" w:rsidRPr="008365B5" w:rsidRDefault="008365B5" w:rsidP="008365B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65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Chronic pancreatitis with steatorrhea—what noninvasive test confirms exocrine insufficiency?</w:t>
            </w:r>
          </w:p>
        </w:tc>
        <w:tc>
          <w:tcPr>
            <w:tcW w:w="3190" w:type="dxa"/>
            <w:vAlign w:val="center"/>
            <w:hideMark/>
          </w:tcPr>
          <w:p w14:paraId="43CABF47" w14:textId="77777777" w:rsidR="008365B5" w:rsidRPr="008365B5" w:rsidRDefault="008365B5" w:rsidP="008365B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65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Fecal elastase</w:t>
            </w:r>
          </w:p>
        </w:tc>
      </w:tr>
      <w:tr w:rsidR="008365B5" w:rsidRPr="008365B5" w14:paraId="4926990E" w14:textId="77777777" w:rsidTr="008365B5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88B79BE" w14:textId="77777777" w:rsidR="008365B5" w:rsidRPr="008365B5" w:rsidRDefault="008365B5" w:rsidP="008365B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5730" w:type="dxa"/>
            <w:vAlign w:val="center"/>
            <w:hideMark/>
          </w:tcPr>
          <w:p w14:paraId="79CA5100" w14:textId="77777777" w:rsidR="008365B5" w:rsidRPr="008365B5" w:rsidRDefault="008365B5" w:rsidP="008365B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65B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Painless obstructive jaundice</w:t>
            </w:r>
            <w:r w:rsidRPr="008365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suspicious for pancreatic head tumor—what is the best initial imaging test?</w:t>
            </w:r>
          </w:p>
        </w:tc>
        <w:tc>
          <w:tcPr>
            <w:tcW w:w="3190" w:type="dxa"/>
            <w:vAlign w:val="center"/>
            <w:hideMark/>
          </w:tcPr>
          <w:p w14:paraId="61926B2D" w14:textId="77777777" w:rsidR="008365B5" w:rsidRPr="008365B5" w:rsidRDefault="008365B5" w:rsidP="008365B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65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Right upper quadrant ultrasound</w:t>
            </w:r>
          </w:p>
        </w:tc>
      </w:tr>
    </w:tbl>
    <w:p w14:paraId="0FFC5BF1" w14:textId="77777777" w:rsidR="008365B5" w:rsidRPr="00596538" w:rsidRDefault="008365B5" w:rsidP="007610AF"/>
    <w:p w14:paraId="7A6ED24C" w14:textId="0D249A97" w:rsidR="00596538" w:rsidRDefault="00596538" w:rsidP="007610AF">
      <w:r w:rsidRPr="00596538">
        <w:lastRenderedPageBreak/>
        <w:t xml:space="preserve">Diseases of the Small Intestine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499"/>
        <w:gridCol w:w="3496"/>
      </w:tblGrid>
      <w:tr w:rsidR="007E7E2D" w:rsidRPr="007E7E2D" w14:paraId="58E4045F" w14:textId="77777777" w:rsidTr="00730620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6803F6EB" w14:textId="77777777" w:rsidR="007E7E2D" w:rsidRPr="007E7E2D" w:rsidRDefault="007E7E2D" w:rsidP="007E7E2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5469" w:type="dxa"/>
            <w:vAlign w:val="center"/>
            <w:hideMark/>
          </w:tcPr>
          <w:p w14:paraId="7B247CD8" w14:textId="77777777" w:rsidR="007E7E2D" w:rsidRPr="007E7E2D" w:rsidRDefault="007E7E2D" w:rsidP="007E7E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7E7E2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41D664C0" w14:textId="77777777" w:rsidR="007E7E2D" w:rsidRPr="007E7E2D" w:rsidRDefault="007E7E2D" w:rsidP="007E7E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7E7E2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Answer</w:t>
            </w:r>
          </w:p>
        </w:tc>
      </w:tr>
      <w:tr w:rsidR="007E7E2D" w:rsidRPr="007E7E2D" w14:paraId="1C8C60A2" w14:textId="77777777" w:rsidTr="0073062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E889C8F" w14:textId="77777777" w:rsidR="007E7E2D" w:rsidRPr="007E7E2D" w:rsidRDefault="007E7E2D" w:rsidP="007E7E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5469" w:type="dxa"/>
            <w:vAlign w:val="center"/>
            <w:hideMark/>
          </w:tcPr>
          <w:p w14:paraId="19EAF0F2" w14:textId="77777777" w:rsidR="007E7E2D" w:rsidRPr="007E7E2D" w:rsidRDefault="007E7E2D" w:rsidP="007E7E2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E7E2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Suspected </w:t>
            </w:r>
            <w:r w:rsidRPr="007E7E2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small bowel obstruction</w:t>
            </w:r>
            <w:r w:rsidRPr="007E7E2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—best initial imaging test to confirm diagnosis and locate a transition point?</w:t>
            </w:r>
          </w:p>
        </w:tc>
        <w:tc>
          <w:tcPr>
            <w:tcW w:w="0" w:type="auto"/>
            <w:vAlign w:val="center"/>
            <w:hideMark/>
          </w:tcPr>
          <w:p w14:paraId="652A22F8" w14:textId="77777777" w:rsidR="007E7E2D" w:rsidRPr="007E7E2D" w:rsidRDefault="007E7E2D" w:rsidP="007E7E2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E7E2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CT abdomen/pelvis with IV contrast</w:t>
            </w:r>
          </w:p>
        </w:tc>
      </w:tr>
      <w:tr w:rsidR="007E7E2D" w:rsidRPr="007E7E2D" w14:paraId="74B6711A" w14:textId="77777777" w:rsidTr="0073062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063E6D7" w14:textId="77777777" w:rsidR="007E7E2D" w:rsidRPr="007E7E2D" w:rsidRDefault="007E7E2D" w:rsidP="007E7E2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5469" w:type="dxa"/>
            <w:vAlign w:val="center"/>
            <w:hideMark/>
          </w:tcPr>
          <w:p w14:paraId="239BA498" w14:textId="77777777" w:rsidR="007E7E2D" w:rsidRPr="007E7E2D" w:rsidRDefault="007E7E2D" w:rsidP="007E7E2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E7E2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Uncomplicated </w:t>
            </w:r>
            <w:r w:rsidRPr="007E7E2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small bowel obstruction</w:t>
            </w:r>
            <w:r w:rsidRPr="007E7E2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—what are the first-line management steps?</w:t>
            </w:r>
          </w:p>
        </w:tc>
        <w:tc>
          <w:tcPr>
            <w:tcW w:w="0" w:type="auto"/>
            <w:vAlign w:val="center"/>
            <w:hideMark/>
          </w:tcPr>
          <w:p w14:paraId="25061092" w14:textId="77777777" w:rsidR="007E7E2D" w:rsidRPr="007E7E2D" w:rsidRDefault="007E7E2D" w:rsidP="007E7E2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E7E2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NPO, NG tube decompression, and IV isotonic fluids</w:t>
            </w:r>
          </w:p>
        </w:tc>
      </w:tr>
      <w:tr w:rsidR="007E7E2D" w:rsidRPr="007E7E2D" w14:paraId="57BAD074" w14:textId="77777777" w:rsidTr="0073062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61DD7E7" w14:textId="77777777" w:rsidR="007E7E2D" w:rsidRPr="007E7E2D" w:rsidRDefault="007E7E2D" w:rsidP="007E7E2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5469" w:type="dxa"/>
            <w:vAlign w:val="center"/>
            <w:hideMark/>
          </w:tcPr>
          <w:p w14:paraId="11F06A26" w14:textId="77777777" w:rsidR="007E7E2D" w:rsidRPr="007E7E2D" w:rsidRDefault="007E7E2D" w:rsidP="007E7E2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E7E2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Suspected </w:t>
            </w:r>
            <w:r w:rsidRPr="007E7E2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celiac disease</w:t>
            </w:r>
            <w:r w:rsidRPr="007E7E2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—best initial serologic test (and key lab to avoid false-negative)?</w:t>
            </w:r>
          </w:p>
        </w:tc>
        <w:tc>
          <w:tcPr>
            <w:tcW w:w="0" w:type="auto"/>
            <w:vAlign w:val="center"/>
            <w:hideMark/>
          </w:tcPr>
          <w:p w14:paraId="4F24F43E" w14:textId="77777777" w:rsidR="007E7E2D" w:rsidRPr="007E7E2D" w:rsidRDefault="007E7E2D" w:rsidP="007E7E2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E7E2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IgA anti–tissue transglutaminase (</w:t>
            </w:r>
            <w:proofErr w:type="spellStart"/>
            <w:r w:rsidRPr="007E7E2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tTG</w:t>
            </w:r>
            <w:proofErr w:type="spellEnd"/>
            <w:r w:rsidRPr="007E7E2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)</w:t>
            </w:r>
            <w:r w:rsidRPr="007E7E2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7E7E2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+ total IgA</w:t>
            </w:r>
          </w:p>
        </w:tc>
      </w:tr>
      <w:tr w:rsidR="007E7E2D" w:rsidRPr="007E7E2D" w14:paraId="246A297A" w14:textId="77777777" w:rsidTr="0073062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4DBDB7E" w14:textId="77777777" w:rsidR="007E7E2D" w:rsidRPr="007E7E2D" w:rsidRDefault="007E7E2D" w:rsidP="007E7E2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5469" w:type="dxa"/>
            <w:vAlign w:val="center"/>
            <w:hideMark/>
          </w:tcPr>
          <w:p w14:paraId="71803315" w14:textId="77777777" w:rsidR="007E7E2D" w:rsidRPr="007E7E2D" w:rsidRDefault="007E7E2D" w:rsidP="007E7E2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E7E2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Carcinoid syndrome</w:t>
            </w:r>
            <w:r w:rsidRPr="007E7E2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(flushing, diarrhea, wheezing)—most specific initial diagnostic test?</w:t>
            </w:r>
          </w:p>
        </w:tc>
        <w:tc>
          <w:tcPr>
            <w:tcW w:w="0" w:type="auto"/>
            <w:vAlign w:val="center"/>
            <w:hideMark/>
          </w:tcPr>
          <w:p w14:paraId="5E34A350" w14:textId="77777777" w:rsidR="007E7E2D" w:rsidRPr="007E7E2D" w:rsidRDefault="007E7E2D" w:rsidP="007E7E2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E7E2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24-hour urinary 5-HIAA</w:t>
            </w:r>
          </w:p>
        </w:tc>
      </w:tr>
    </w:tbl>
    <w:p w14:paraId="28434369" w14:textId="77777777" w:rsidR="007E7E2D" w:rsidRPr="00596538" w:rsidRDefault="007E7E2D" w:rsidP="007610AF"/>
    <w:p w14:paraId="08869C0F" w14:textId="09C6D3C0" w:rsidR="00596538" w:rsidRDefault="00596538" w:rsidP="007610AF">
      <w:r w:rsidRPr="00596538">
        <w:t xml:space="preserve">Diseases of the Biliary System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373"/>
        <w:gridCol w:w="3622"/>
      </w:tblGrid>
      <w:tr w:rsidR="00730620" w:rsidRPr="00730620" w14:paraId="2CD5E9E3" w14:textId="77777777" w:rsidTr="00730620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2E6003A8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5343" w:type="dxa"/>
            <w:vAlign w:val="center"/>
            <w:hideMark/>
          </w:tcPr>
          <w:p w14:paraId="3478FE67" w14:textId="77777777" w:rsidR="00730620" w:rsidRPr="00730620" w:rsidRDefault="00730620" w:rsidP="0073062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7306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20C47C01" w14:textId="77777777" w:rsidR="00730620" w:rsidRPr="00730620" w:rsidRDefault="00730620" w:rsidP="0073062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7306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Answer</w:t>
            </w:r>
          </w:p>
        </w:tc>
      </w:tr>
      <w:tr w:rsidR="00730620" w:rsidRPr="00730620" w14:paraId="7EBBE226" w14:textId="77777777" w:rsidTr="0073062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57A73CC" w14:textId="77777777" w:rsidR="00730620" w:rsidRPr="00730620" w:rsidRDefault="00730620" w:rsidP="0073062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5343" w:type="dxa"/>
            <w:vAlign w:val="center"/>
            <w:hideMark/>
          </w:tcPr>
          <w:p w14:paraId="65B913C7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Suspected </w:t>
            </w:r>
            <w:r w:rsidRPr="007306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acute cholecystitis</w:t>
            </w: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—what is the </w:t>
            </w:r>
            <w:r w:rsidRPr="007306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best initial imaging</w:t>
            </w: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test?</w:t>
            </w:r>
          </w:p>
        </w:tc>
        <w:tc>
          <w:tcPr>
            <w:tcW w:w="0" w:type="auto"/>
            <w:vAlign w:val="center"/>
            <w:hideMark/>
          </w:tcPr>
          <w:p w14:paraId="08389BC1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Right upper quadrant ultrasound</w:t>
            </w:r>
          </w:p>
        </w:tc>
      </w:tr>
      <w:tr w:rsidR="00730620" w:rsidRPr="00730620" w14:paraId="2ED531B9" w14:textId="77777777" w:rsidTr="0073062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8DFBE00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5343" w:type="dxa"/>
            <w:vAlign w:val="center"/>
            <w:hideMark/>
          </w:tcPr>
          <w:p w14:paraId="0A88B296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06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Equivocal ultrasound</w:t>
            </w: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with high suspicion for acute cholecystitis—what test next?</w:t>
            </w:r>
          </w:p>
        </w:tc>
        <w:tc>
          <w:tcPr>
            <w:tcW w:w="0" w:type="auto"/>
            <w:vAlign w:val="center"/>
            <w:hideMark/>
          </w:tcPr>
          <w:p w14:paraId="3937DAE4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HIDA scan</w:t>
            </w:r>
          </w:p>
        </w:tc>
      </w:tr>
      <w:tr w:rsidR="00730620" w:rsidRPr="00730620" w14:paraId="22CD36F4" w14:textId="77777777" w:rsidTr="0073062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3E15854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5343" w:type="dxa"/>
            <w:vAlign w:val="center"/>
            <w:hideMark/>
          </w:tcPr>
          <w:p w14:paraId="37066B5A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06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Acute ascending cholangitis</w:t>
            </w: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—what is the </w:t>
            </w:r>
            <w:r w:rsidRPr="007306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definitive intervention</w:t>
            </w: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after resuscitation/antibiotics?</w:t>
            </w:r>
          </w:p>
        </w:tc>
        <w:tc>
          <w:tcPr>
            <w:tcW w:w="0" w:type="auto"/>
            <w:vAlign w:val="center"/>
            <w:hideMark/>
          </w:tcPr>
          <w:p w14:paraId="0C513790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ERCP with biliary decompression</w:t>
            </w:r>
          </w:p>
        </w:tc>
      </w:tr>
      <w:tr w:rsidR="00730620" w:rsidRPr="00730620" w14:paraId="36C22F50" w14:textId="77777777" w:rsidTr="0073062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5C1E57D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5343" w:type="dxa"/>
            <w:vAlign w:val="center"/>
            <w:hideMark/>
          </w:tcPr>
          <w:p w14:paraId="6A8DC4C0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06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Intermediate-risk choledocholithiasis</w:t>
            </w: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—preferred </w:t>
            </w:r>
            <w:r w:rsidRPr="007306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noninvasive diagnostic</w:t>
            </w: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test?</w:t>
            </w:r>
          </w:p>
        </w:tc>
        <w:tc>
          <w:tcPr>
            <w:tcW w:w="0" w:type="auto"/>
            <w:vAlign w:val="center"/>
            <w:hideMark/>
          </w:tcPr>
          <w:p w14:paraId="5BC1D982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MRCP</w:t>
            </w:r>
          </w:p>
        </w:tc>
      </w:tr>
      <w:tr w:rsidR="00730620" w:rsidRPr="00730620" w14:paraId="26606169" w14:textId="77777777" w:rsidTr="0073062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29DD6CB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5343" w:type="dxa"/>
            <w:vAlign w:val="center"/>
            <w:hideMark/>
          </w:tcPr>
          <w:p w14:paraId="0C461592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06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Primary biliary cholangitis (PBC)</w:t>
            </w: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—which </w:t>
            </w:r>
            <w:r w:rsidRPr="007306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autoantibody</w:t>
            </w: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is most specific?</w:t>
            </w:r>
          </w:p>
        </w:tc>
        <w:tc>
          <w:tcPr>
            <w:tcW w:w="0" w:type="auto"/>
            <w:vAlign w:val="center"/>
            <w:hideMark/>
          </w:tcPr>
          <w:p w14:paraId="77B6441F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Anti-mitochondrial antibody (AMA)</w:t>
            </w:r>
          </w:p>
        </w:tc>
      </w:tr>
      <w:tr w:rsidR="00730620" w:rsidRPr="00730620" w14:paraId="0D41B72B" w14:textId="77777777" w:rsidTr="0073062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A85AE44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5343" w:type="dxa"/>
            <w:vAlign w:val="center"/>
            <w:hideMark/>
          </w:tcPr>
          <w:p w14:paraId="557B5E96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06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PBC</w:t>
            </w: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—what is the </w:t>
            </w:r>
            <w:r w:rsidRPr="007306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first-line disease-modifying therapy</w:t>
            </w: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14:paraId="78E8924E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Ursodeoxycholic acid</w:t>
            </w:r>
          </w:p>
        </w:tc>
      </w:tr>
      <w:tr w:rsidR="00730620" w:rsidRPr="00730620" w14:paraId="410543C2" w14:textId="77777777" w:rsidTr="0073062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D1CB7A0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5343" w:type="dxa"/>
            <w:vAlign w:val="center"/>
            <w:hideMark/>
          </w:tcPr>
          <w:p w14:paraId="41BD4825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06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Primary sclerosing cholangitis (PSC)</w:t>
            </w: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—which </w:t>
            </w:r>
            <w:r w:rsidRPr="007306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IBD</w:t>
            </w: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is most strongly associated?</w:t>
            </w:r>
          </w:p>
        </w:tc>
        <w:tc>
          <w:tcPr>
            <w:tcW w:w="0" w:type="auto"/>
            <w:vAlign w:val="center"/>
            <w:hideMark/>
          </w:tcPr>
          <w:p w14:paraId="1585972D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Ulcerative colitis</w:t>
            </w:r>
          </w:p>
        </w:tc>
      </w:tr>
      <w:tr w:rsidR="00730620" w:rsidRPr="00730620" w14:paraId="016B3751" w14:textId="77777777" w:rsidTr="0073062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2053BFA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5343" w:type="dxa"/>
            <w:vAlign w:val="center"/>
            <w:hideMark/>
          </w:tcPr>
          <w:p w14:paraId="1DDA98C6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06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Mild gallstone pancreatitis</w:t>
            </w: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—when should </w:t>
            </w:r>
            <w:r w:rsidRPr="007306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cholecystectomy</w:t>
            </w: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be performed?</w:t>
            </w:r>
          </w:p>
        </w:tc>
        <w:tc>
          <w:tcPr>
            <w:tcW w:w="0" w:type="auto"/>
            <w:vAlign w:val="center"/>
            <w:hideMark/>
          </w:tcPr>
          <w:p w14:paraId="6623AB30" w14:textId="77777777" w:rsidR="00730620" w:rsidRPr="00730620" w:rsidRDefault="00730620" w:rsidP="0073062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During the </w:t>
            </w:r>
            <w:r w:rsidRPr="007306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index hospitalization</w:t>
            </w:r>
            <w:r w:rsidRPr="007306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after clinical improvement</w:t>
            </w:r>
          </w:p>
        </w:tc>
      </w:tr>
    </w:tbl>
    <w:p w14:paraId="2BF9EDB4" w14:textId="77777777" w:rsidR="00730620" w:rsidRPr="00596538" w:rsidRDefault="00730620" w:rsidP="007610AF"/>
    <w:p w14:paraId="576FC81D" w14:textId="77777777" w:rsidR="007C708A" w:rsidRDefault="00596538" w:rsidP="007610AF">
      <w:r w:rsidRPr="00596538">
        <w:t>Gastrointestinal Infections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5350"/>
        <w:gridCol w:w="3640"/>
      </w:tblGrid>
      <w:tr w:rsidR="007C708A" w:rsidRPr="007C708A" w14:paraId="22CA99D3" w14:textId="77777777" w:rsidTr="007C708A">
        <w:trPr>
          <w:tblHeader/>
          <w:tblCellSpacing w:w="15" w:type="dxa"/>
        </w:trPr>
        <w:tc>
          <w:tcPr>
            <w:tcW w:w="315" w:type="dxa"/>
            <w:vAlign w:val="center"/>
            <w:hideMark/>
          </w:tcPr>
          <w:p w14:paraId="2AEA7BFF" w14:textId="77777777" w:rsidR="007C708A" w:rsidRPr="007C708A" w:rsidRDefault="007C708A" w:rsidP="007C708A"/>
        </w:tc>
        <w:tc>
          <w:tcPr>
            <w:tcW w:w="5320" w:type="dxa"/>
            <w:vAlign w:val="center"/>
            <w:hideMark/>
          </w:tcPr>
          <w:p w14:paraId="00A3A554" w14:textId="77777777" w:rsidR="007C708A" w:rsidRPr="007C708A" w:rsidRDefault="007C708A" w:rsidP="007C708A">
            <w:pPr>
              <w:rPr>
                <w:b/>
                <w:bCs/>
              </w:rPr>
            </w:pPr>
            <w:r w:rsidRPr="007C708A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210A4A21" w14:textId="77777777" w:rsidR="007C708A" w:rsidRPr="007C708A" w:rsidRDefault="007C708A" w:rsidP="007C708A">
            <w:pPr>
              <w:rPr>
                <w:b/>
                <w:bCs/>
              </w:rPr>
            </w:pPr>
            <w:r w:rsidRPr="007C708A">
              <w:rPr>
                <w:b/>
                <w:bCs/>
              </w:rPr>
              <w:t>Answer</w:t>
            </w:r>
          </w:p>
        </w:tc>
      </w:tr>
      <w:tr w:rsidR="007C708A" w:rsidRPr="007C708A" w14:paraId="68BC8C71" w14:textId="77777777" w:rsidTr="007C708A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517BFDB8" w14:textId="77777777" w:rsidR="007C708A" w:rsidRPr="007C708A" w:rsidRDefault="007C708A" w:rsidP="007C708A">
            <w:pPr>
              <w:rPr>
                <w:b/>
                <w:bCs/>
              </w:rPr>
            </w:pPr>
          </w:p>
        </w:tc>
        <w:tc>
          <w:tcPr>
            <w:tcW w:w="5320" w:type="dxa"/>
            <w:vAlign w:val="center"/>
            <w:hideMark/>
          </w:tcPr>
          <w:p w14:paraId="1CC157AC" w14:textId="77777777" w:rsidR="007C708A" w:rsidRPr="007C708A" w:rsidRDefault="007C708A" w:rsidP="007C708A">
            <w:r w:rsidRPr="007C708A">
              <w:t xml:space="preserve">Traveler’s diarrhea with </w:t>
            </w:r>
            <w:r w:rsidRPr="007C708A">
              <w:rPr>
                <w:b/>
                <w:bCs/>
              </w:rPr>
              <w:t>fever or dysentery</w:t>
            </w:r>
            <w:r w:rsidRPr="007C708A">
              <w:t xml:space="preserve"> (esp. SE Asia): preferred empiric antibiotic?</w:t>
            </w:r>
          </w:p>
        </w:tc>
        <w:tc>
          <w:tcPr>
            <w:tcW w:w="0" w:type="auto"/>
            <w:vAlign w:val="center"/>
            <w:hideMark/>
          </w:tcPr>
          <w:p w14:paraId="404D18C8" w14:textId="77777777" w:rsidR="007C708A" w:rsidRPr="007C708A" w:rsidRDefault="007C708A" w:rsidP="007C708A">
            <w:r w:rsidRPr="007C708A">
              <w:rPr>
                <w:b/>
                <w:bCs/>
              </w:rPr>
              <w:t>Azithromycin</w:t>
            </w:r>
          </w:p>
        </w:tc>
      </w:tr>
      <w:tr w:rsidR="007C708A" w:rsidRPr="007C708A" w14:paraId="21B058FA" w14:textId="77777777" w:rsidTr="007C708A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2464B873" w14:textId="77777777" w:rsidR="007C708A" w:rsidRPr="007C708A" w:rsidRDefault="007C708A" w:rsidP="007C708A"/>
        </w:tc>
        <w:tc>
          <w:tcPr>
            <w:tcW w:w="5320" w:type="dxa"/>
            <w:vAlign w:val="center"/>
            <w:hideMark/>
          </w:tcPr>
          <w:p w14:paraId="4704CEBF" w14:textId="77777777" w:rsidR="007C708A" w:rsidRPr="007C708A" w:rsidRDefault="007C708A" w:rsidP="007C708A">
            <w:r w:rsidRPr="007C708A">
              <w:t xml:space="preserve">Bloody diarrhea after undercooked beef; suspect </w:t>
            </w:r>
            <w:r w:rsidRPr="007C708A">
              <w:rPr>
                <w:b/>
                <w:bCs/>
              </w:rPr>
              <w:t>EHEC (STEC)</w:t>
            </w:r>
            <w:r w:rsidRPr="007C708A">
              <w:t>—what is the antibiotic strategy?</w:t>
            </w:r>
          </w:p>
        </w:tc>
        <w:tc>
          <w:tcPr>
            <w:tcW w:w="0" w:type="auto"/>
            <w:vAlign w:val="center"/>
            <w:hideMark/>
          </w:tcPr>
          <w:p w14:paraId="1E7C4D5B" w14:textId="77777777" w:rsidR="007C708A" w:rsidRPr="007C708A" w:rsidRDefault="007C708A" w:rsidP="007C708A">
            <w:r w:rsidRPr="007C708A">
              <w:rPr>
                <w:b/>
                <w:bCs/>
              </w:rPr>
              <w:t>Avoid antibiotics and antimotility agents</w:t>
            </w:r>
            <w:r w:rsidRPr="007C708A">
              <w:t xml:space="preserve"> (↑ HUS risk)</w:t>
            </w:r>
          </w:p>
        </w:tc>
      </w:tr>
      <w:tr w:rsidR="007C708A" w:rsidRPr="007C708A" w14:paraId="620F5D0A" w14:textId="77777777" w:rsidTr="007C708A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05523C26" w14:textId="77777777" w:rsidR="007C708A" w:rsidRPr="007C708A" w:rsidRDefault="007C708A" w:rsidP="007C708A"/>
        </w:tc>
        <w:tc>
          <w:tcPr>
            <w:tcW w:w="5320" w:type="dxa"/>
            <w:vAlign w:val="center"/>
            <w:hideMark/>
          </w:tcPr>
          <w:p w14:paraId="3EDA42AA" w14:textId="77777777" w:rsidR="007C708A" w:rsidRPr="007C708A" w:rsidRDefault="007C708A" w:rsidP="007C708A">
            <w:r w:rsidRPr="007C708A">
              <w:t xml:space="preserve">Foul-smelling </w:t>
            </w:r>
            <w:r w:rsidRPr="007C708A">
              <w:rPr>
                <w:b/>
                <w:bCs/>
              </w:rPr>
              <w:t>greasy stools</w:t>
            </w:r>
            <w:r w:rsidRPr="007C708A">
              <w:t xml:space="preserve"> after camping; best initial diagnostic test?</w:t>
            </w:r>
          </w:p>
        </w:tc>
        <w:tc>
          <w:tcPr>
            <w:tcW w:w="0" w:type="auto"/>
            <w:vAlign w:val="center"/>
            <w:hideMark/>
          </w:tcPr>
          <w:p w14:paraId="563C4AD3" w14:textId="77777777" w:rsidR="007C708A" w:rsidRPr="007C708A" w:rsidRDefault="007C708A" w:rsidP="007C708A">
            <w:r w:rsidRPr="007C708A">
              <w:rPr>
                <w:b/>
                <w:bCs/>
              </w:rPr>
              <w:t>Giardia stool antigen (EIA/DFA/NAAT)</w:t>
            </w:r>
          </w:p>
        </w:tc>
      </w:tr>
    </w:tbl>
    <w:p w14:paraId="2F1D9509" w14:textId="6087DE80" w:rsidR="00596538" w:rsidRPr="00596538" w:rsidRDefault="00596538" w:rsidP="007610AF">
      <w:r w:rsidRPr="00596538">
        <w:t xml:space="preserve"> </w:t>
      </w:r>
    </w:p>
    <w:p w14:paraId="3417E06B" w14:textId="77777777" w:rsidR="00453F76" w:rsidRDefault="00453F76" w:rsidP="007610AF"/>
    <w:p w14:paraId="4FE578E2" w14:textId="77777777" w:rsidR="00453F76" w:rsidRDefault="00453F76" w:rsidP="007610AF"/>
    <w:p w14:paraId="1CEB4CD8" w14:textId="20E6C377" w:rsidR="00596538" w:rsidRDefault="00596538" w:rsidP="007610AF">
      <w:r w:rsidRPr="00596538">
        <w:t xml:space="preserve">Gastrointestinal Neoplasms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346"/>
        <w:gridCol w:w="3649"/>
      </w:tblGrid>
      <w:tr w:rsidR="009203CC" w:rsidRPr="009203CC" w14:paraId="14728EB1" w14:textId="77777777" w:rsidTr="000C7C1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05C10570" w14:textId="77777777" w:rsidR="009203CC" w:rsidRPr="009203CC" w:rsidRDefault="009203CC" w:rsidP="009203CC"/>
        </w:tc>
        <w:tc>
          <w:tcPr>
            <w:tcW w:w="5316" w:type="dxa"/>
            <w:vAlign w:val="center"/>
            <w:hideMark/>
          </w:tcPr>
          <w:p w14:paraId="58FA5DB9" w14:textId="77777777" w:rsidR="009203CC" w:rsidRPr="009203CC" w:rsidRDefault="009203CC" w:rsidP="009203CC">
            <w:pPr>
              <w:rPr>
                <w:b/>
                <w:bCs/>
              </w:rPr>
            </w:pPr>
            <w:r w:rsidRPr="009203CC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17EA595A" w14:textId="77777777" w:rsidR="009203CC" w:rsidRPr="009203CC" w:rsidRDefault="009203CC" w:rsidP="009203CC">
            <w:pPr>
              <w:rPr>
                <w:b/>
                <w:bCs/>
              </w:rPr>
            </w:pPr>
            <w:r w:rsidRPr="009203CC">
              <w:rPr>
                <w:b/>
                <w:bCs/>
              </w:rPr>
              <w:t>Answer</w:t>
            </w:r>
          </w:p>
        </w:tc>
      </w:tr>
      <w:tr w:rsidR="009203CC" w:rsidRPr="009203CC" w14:paraId="0AB2937C" w14:textId="77777777" w:rsidTr="000C7C1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9D8CA3C" w14:textId="77777777" w:rsidR="009203CC" w:rsidRPr="009203CC" w:rsidRDefault="009203CC" w:rsidP="009203CC">
            <w:pPr>
              <w:rPr>
                <w:b/>
                <w:bCs/>
              </w:rPr>
            </w:pPr>
          </w:p>
        </w:tc>
        <w:tc>
          <w:tcPr>
            <w:tcW w:w="5316" w:type="dxa"/>
            <w:vAlign w:val="center"/>
            <w:hideMark/>
          </w:tcPr>
          <w:p w14:paraId="5CD32089" w14:textId="77777777" w:rsidR="009203CC" w:rsidRPr="009203CC" w:rsidRDefault="009203CC" w:rsidP="009203CC">
            <w:r w:rsidRPr="009203CC">
              <w:t xml:space="preserve">Main risk factor/precursor for </w:t>
            </w:r>
            <w:r w:rsidRPr="009203CC">
              <w:rPr>
                <w:b/>
                <w:bCs/>
              </w:rPr>
              <w:t>esophageal adenocarcinoma</w:t>
            </w:r>
            <w:r w:rsidRPr="009203CC">
              <w:t xml:space="preserve"> in the U.S.?</w:t>
            </w:r>
          </w:p>
        </w:tc>
        <w:tc>
          <w:tcPr>
            <w:tcW w:w="0" w:type="auto"/>
            <w:vAlign w:val="center"/>
            <w:hideMark/>
          </w:tcPr>
          <w:p w14:paraId="2A93FF36" w14:textId="77777777" w:rsidR="009203CC" w:rsidRPr="009203CC" w:rsidRDefault="009203CC" w:rsidP="009203CC">
            <w:r w:rsidRPr="009203CC">
              <w:rPr>
                <w:b/>
                <w:bCs/>
              </w:rPr>
              <w:t>Barrett esophagus</w:t>
            </w:r>
            <w:r w:rsidRPr="009203CC">
              <w:t xml:space="preserve"> from chronic </w:t>
            </w:r>
            <w:r w:rsidRPr="009203CC">
              <w:rPr>
                <w:b/>
                <w:bCs/>
              </w:rPr>
              <w:t>GERD</w:t>
            </w:r>
            <w:r w:rsidRPr="009203CC">
              <w:t xml:space="preserve"> (obesity).</w:t>
            </w:r>
          </w:p>
        </w:tc>
      </w:tr>
      <w:tr w:rsidR="009203CC" w:rsidRPr="009203CC" w14:paraId="20CFA56C" w14:textId="77777777" w:rsidTr="000C7C1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FD0BFDA" w14:textId="77777777" w:rsidR="009203CC" w:rsidRPr="009203CC" w:rsidRDefault="009203CC" w:rsidP="009203CC"/>
        </w:tc>
        <w:tc>
          <w:tcPr>
            <w:tcW w:w="5316" w:type="dxa"/>
            <w:vAlign w:val="center"/>
            <w:hideMark/>
          </w:tcPr>
          <w:p w14:paraId="065D1D2A" w14:textId="77777777" w:rsidR="009203CC" w:rsidRPr="009203CC" w:rsidRDefault="009203CC" w:rsidP="009203CC">
            <w:r w:rsidRPr="009203CC">
              <w:t xml:space="preserve">Classic risk factors for </w:t>
            </w:r>
            <w:r w:rsidRPr="009203CC">
              <w:rPr>
                <w:b/>
                <w:bCs/>
              </w:rPr>
              <w:t>esophageal squamous cell carcinoma</w:t>
            </w:r>
            <w:r w:rsidRPr="009203CC">
              <w:t>?</w:t>
            </w:r>
          </w:p>
        </w:tc>
        <w:tc>
          <w:tcPr>
            <w:tcW w:w="0" w:type="auto"/>
            <w:vAlign w:val="center"/>
            <w:hideMark/>
          </w:tcPr>
          <w:p w14:paraId="3D347740" w14:textId="77777777" w:rsidR="009203CC" w:rsidRPr="009203CC" w:rsidRDefault="009203CC" w:rsidP="009203CC">
            <w:r w:rsidRPr="009203CC">
              <w:rPr>
                <w:b/>
                <w:bCs/>
              </w:rPr>
              <w:t>Tobacco</w:t>
            </w:r>
            <w:r w:rsidRPr="009203CC">
              <w:t xml:space="preserve"> and </w:t>
            </w:r>
            <w:r w:rsidRPr="009203CC">
              <w:rPr>
                <w:b/>
                <w:bCs/>
              </w:rPr>
              <w:t>alcohol</w:t>
            </w:r>
            <w:r w:rsidRPr="009203CC">
              <w:t xml:space="preserve"> use.</w:t>
            </w:r>
          </w:p>
        </w:tc>
      </w:tr>
      <w:tr w:rsidR="009203CC" w:rsidRPr="009203CC" w14:paraId="60922EB5" w14:textId="77777777" w:rsidTr="000C7C1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909EB89" w14:textId="77777777" w:rsidR="009203CC" w:rsidRPr="009203CC" w:rsidRDefault="009203CC" w:rsidP="009203CC"/>
        </w:tc>
        <w:tc>
          <w:tcPr>
            <w:tcW w:w="5316" w:type="dxa"/>
            <w:vAlign w:val="center"/>
            <w:hideMark/>
          </w:tcPr>
          <w:p w14:paraId="6C9DD5A9" w14:textId="77777777" w:rsidR="009203CC" w:rsidRPr="009203CC" w:rsidRDefault="009203CC" w:rsidP="009203CC">
            <w:r w:rsidRPr="009203CC">
              <w:rPr>
                <w:b/>
                <w:bCs/>
              </w:rPr>
              <w:t>H. pylori</w:t>
            </w:r>
            <w:r w:rsidRPr="009203CC">
              <w:t xml:space="preserve"> is associated with which gastric neoplasm that may regress after eradication?</w:t>
            </w:r>
          </w:p>
        </w:tc>
        <w:tc>
          <w:tcPr>
            <w:tcW w:w="0" w:type="auto"/>
            <w:vAlign w:val="center"/>
            <w:hideMark/>
          </w:tcPr>
          <w:p w14:paraId="7E1AAE00" w14:textId="77777777" w:rsidR="009203CC" w:rsidRPr="009203CC" w:rsidRDefault="009203CC" w:rsidP="009203CC">
            <w:r w:rsidRPr="009203CC">
              <w:rPr>
                <w:b/>
                <w:bCs/>
              </w:rPr>
              <w:t>Gastric MALT lymphoma</w:t>
            </w:r>
            <w:r w:rsidRPr="009203CC">
              <w:t>.</w:t>
            </w:r>
          </w:p>
        </w:tc>
      </w:tr>
      <w:tr w:rsidR="009203CC" w:rsidRPr="009203CC" w14:paraId="7879AA87" w14:textId="77777777" w:rsidTr="000C7C1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316C791" w14:textId="77777777" w:rsidR="009203CC" w:rsidRPr="009203CC" w:rsidRDefault="009203CC" w:rsidP="009203CC"/>
        </w:tc>
        <w:tc>
          <w:tcPr>
            <w:tcW w:w="5316" w:type="dxa"/>
            <w:vAlign w:val="center"/>
            <w:hideMark/>
          </w:tcPr>
          <w:p w14:paraId="7BF30281" w14:textId="77777777" w:rsidR="009203CC" w:rsidRPr="009203CC" w:rsidRDefault="009203CC" w:rsidP="009203CC">
            <w:r w:rsidRPr="009203CC">
              <w:t xml:space="preserve">Immunohistochemical marker characteristic of </w:t>
            </w:r>
            <w:r w:rsidRPr="009203CC">
              <w:rPr>
                <w:b/>
                <w:bCs/>
              </w:rPr>
              <w:t>GIST</w:t>
            </w:r>
            <w:r w:rsidRPr="009203CC">
              <w:t xml:space="preserve"> (guides targeted therapy)?</w:t>
            </w:r>
          </w:p>
        </w:tc>
        <w:tc>
          <w:tcPr>
            <w:tcW w:w="0" w:type="auto"/>
            <w:vAlign w:val="center"/>
            <w:hideMark/>
          </w:tcPr>
          <w:p w14:paraId="34B4003B" w14:textId="77777777" w:rsidR="009203CC" w:rsidRPr="009203CC" w:rsidRDefault="009203CC" w:rsidP="009203CC">
            <w:r w:rsidRPr="009203CC">
              <w:rPr>
                <w:b/>
                <w:bCs/>
              </w:rPr>
              <w:t>c-KIT (CD117)</w:t>
            </w:r>
            <w:r w:rsidRPr="009203CC">
              <w:t xml:space="preserve"> positivity.</w:t>
            </w:r>
          </w:p>
        </w:tc>
      </w:tr>
      <w:tr w:rsidR="009203CC" w:rsidRPr="009203CC" w14:paraId="79385B81" w14:textId="77777777" w:rsidTr="000C7C1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E8FE7BD" w14:textId="77777777" w:rsidR="009203CC" w:rsidRPr="009203CC" w:rsidRDefault="009203CC" w:rsidP="009203CC"/>
        </w:tc>
        <w:tc>
          <w:tcPr>
            <w:tcW w:w="5316" w:type="dxa"/>
            <w:vAlign w:val="center"/>
            <w:hideMark/>
          </w:tcPr>
          <w:p w14:paraId="21BA30AD" w14:textId="77777777" w:rsidR="009203CC" w:rsidRPr="009203CC" w:rsidRDefault="009203CC" w:rsidP="009203CC">
            <w:r w:rsidRPr="009203CC">
              <w:t xml:space="preserve">Which side of </w:t>
            </w:r>
            <w:r w:rsidRPr="009203CC">
              <w:rPr>
                <w:b/>
                <w:bCs/>
              </w:rPr>
              <w:t>colorectal cancer</w:t>
            </w:r>
            <w:r w:rsidRPr="009203CC">
              <w:t xml:space="preserve"> often presents with </w:t>
            </w:r>
            <w:r w:rsidRPr="009203CC">
              <w:rPr>
                <w:b/>
                <w:bCs/>
              </w:rPr>
              <w:t>iron-deficiency anemia</w:t>
            </w:r>
            <w:r w:rsidRPr="009203CC">
              <w:t xml:space="preserve"> and occult bleeding?</w:t>
            </w:r>
          </w:p>
        </w:tc>
        <w:tc>
          <w:tcPr>
            <w:tcW w:w="0" w:type="auto"/>
            <w:vAlign w:val="center"/>
            <w:hideMark/>
          </w:tcPr>
          <w:p w14:paraId="7EEA2FCA" w14:textId="77777777" w:rsidR="009203CC" w:rsidRPr="009203CC" w:rsidRDefault="009203CC" w:rsidP="009203CC">
            <w:r w:rsidRPr="009203CC">
              <w:rPr>
                <w:b/>
                <w:bCs/>
              </w:rPr>
              <w:t>Right (proximal) colon</w:t>
            </w:r>
            <w:r w:rsidRPr="009203CC">
              <w:t>.</w:t>
            </w:r>
          </w:p>
        </w:tc>
      </w:tr>
      <w:tr w:rsidR="009203CC" w:rsidRPr="009203CC" w14:paraId="2818EBED" w14:textId="77777777" w:rsidTr="000C7C1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21B5F46" w14:textId="77777777" w:rsidR="009203CC" w:rsidRPr="009203CC" w:rsidRDefault="009203CC" w:rsidP="009203CC"/>
        </w:tc>
        <w:tc>
          <w:tcPr>
            <w:tcW w:w="5316" w:type="dxa"/>
            <w:vAlign w:val="center"/>
            <w:hideMark/>
          </w:tcPr>
          <w:p w14:paraId="6F22BA32" w14:textId="77777777" w:rsidR="009203CC" w:rsidRPr="009203CC" w:rsidRDefault="009203CC" w:rsidP="009203CC">
            <w:r w:rsidRPr="009203CC">
              <w:t xml:space="preserve">Appropriate clinical use of </w:t>
            </w:r>
            <w:r w:rsidRPr="009203CC">
              <w:rPr>
                <w:b/>
                <w:bCs/>
              </w:rPr>
              <w:t>CEA</w:t>
            </w:r>
            <w:r w:rsidRPr="009203CC">
              <w:t xml:space="preserve"> in colorectal cancer?</w:t>
            </w:r>
          </w:p>
        </w:tc>
        <w:tc>
          <w:tcPr>
            <w:tcW w:w="0" w:type="auto"/>
            <w:vAlign w:val="center"/>
            <w:hideMark/>
          </w:tcPr>
          <w:p w14:paraId="224E1218" w14:textId="77777777" w:rsidR="009203CC" w:rsidRPr="009203CC" w:rsidRDefault="009203CC" w:rsidP="009203CC">
            <w:r w:rsidRPr="009203CC">
              <w:rPr>
                <w:b/>
                <w:bCs/>
              </w:rPr>
              <w:t>Monitoring</w:t>
            </w:r>
            <w:r w:rsidRPr="009203CC">
              <w:t xml:space="preserve"> for recurrence/prognosis (not for screening).</w:t>
            </w:r>
          </w:p>
        </w:tc>
      </w:tr>
    </w:tbl>
    <w:p w14:paraId="3A1C7CEF" w14:textId="77777777" w:rsidR="009203CC" w:rsidRPr="00596538" w:rsidRDefault="009203CC" w:rsidP="007610AF"/>
    <w:p w14:paraId="09EFB464" w14:textId="34AE0E70" w:rsidR="00596538" w:rsidRDefault="00596538" w:rsidP="007610AF">
      <w:r w:rsidRPr="00596538">
        <w:t xml:space="preserve">Gastrointestinal Bleeding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5407"/>
        <w:gridCol w:w="3583"/>
      </w:tblGrid>
      <w:tr w:rsidR="000C7C1C" w:rsidRPr="000C7C1C" w14:paraId="726F4BA2" w14:textId="77777777" w:rsidTr="000C7C1C">
        <w:trPr>
          <w:tblHeader/>
          <w:tblCellSpacing w:w="15" w:type="dxa"/>
        </w:trPr>
        <w:tc>
          <w:tcPr>
            <w:tcW w:w="315" w:type="dxa"/>
            <w:vAlign w:val="center"/>
            <w:hideMark/>
          </w:tcPr>
          <w:p w14:paraId="7FB2C634" w14:textId="77777777" w:rsidR="000C7C1C" w:rsidRPr="000C7C1C" w:rsidRDefault="000C7C1C" w:rsidP="000C7C1C"/>
        </w:tc>
        <w:tc>
          <w:tcPr>
            <w:tcW w:w="5377" w:type="dxa"/>
            <w:vAlign w:val="center"/>
            <w:hideMark/>
          </w:tcPr>
          <w:p w14:paraId="086AC084" w14:textId="77777777" w:rsidR="000C7C1C" w:rsidRPr="000C7C1C" w:rsidRDefault="000C7C1C" w:rsidP="000C7C1C">
            <w:pPr>
              <w:rPr>
                <w:b/>
                <w:bCs/>
              </w:rPr>
            </w:pPr>
            <w:r w:rsidRPr="000C7C1C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026832BE" w14:textId="77777777" w:rsidR="000C7C1C" w:rsidRPr="000C7C1C" w:rsidRDefault="000C7C1C" w:rsidP="000C7C1C">
            <w:pPr>
              <w:rPr>
                <w:b/>
                <w:bCs/>
              </w:rPr>
            </w:pPr>
            <w:r w:rsidRPr="000C7C1C">
              <w:rPr>
                <w:b/>
                <w:bCs/>
              </w:rPr>
              <w:t>Answer</w:t>
            </w:r>
          </w:p>
        </w:tc>
      </w:tr>
      <w:tr w:rsidR="000C7C1C" w:rsidRPr="000C7C1C" w14:paraId="665E6D46" w14:textId="77777777" w:rsidTr="000C7C1C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32B570ED" w14:textId="77777777" w:rsidR="000C7C1C" w:rsidRPr="000C7C1C" w:rsidRDefault="000C7C1C" w:rsidP="000C7C1C">
            <w:pPr>
              <w:rPr>
                <w:b/>
                <w:bCs/>
              </w:rPr>
            </w:pPr>
          </w:p>
        </w:tc>
        <w:tc>
          <w:tcPr>
            <w:tcW w:w="5377" w:type="dxa"/>
            <w:vAlign w:val="center"/>
            <w:hideMark/>
          </w:tcPr>
          <w:p w14:paraId="75BA143A" w14:textId="77777777" w:rsidR="000C7C1C" w:rsidRPr="000C7C1C" w:rsidRDefault="000C7C1C" w:rsidP="000C7C1C">
            <w:r w:rsidRPr="000C7C1C">
              <w:rPr>
                <w:b/>
                <w:bCs/>
              </w:rPr>
              <w:t>Upper GI bleed:</w:t>
            </w:r>
            <w:r w:rsidRPr="000C7C1C">
              <w:t xml:space="preserve"> What hemoglobin level generally triggers transfusion?</w:t>
            </w:r>
          </w:p>
        </w:tc>
        <w:tc>
          <w:tcPr>
            <w:tcW w:w="0" w:type="auto"/>
            <w:vAlign w:val="center"/>
            <w:hideMark/>
          </w:tcPr>
          <w:p w14:paraId="7EA6F6FE" w14:textId="77777777" w:rsidR="000C7C1C" w:rsidRPr="000C7C1C" w:rsidRDefault="000C7C1C" w:rsidP="000C7C1C">
            <w:r w:rsidRPr="000C7C1C">
              <w:t xml:space="preserve">≤ </w:t>
            </w:r>
            <w:r w:rsidRPr="000C7C1C">
              <w:rPr>
                <w:b/>
                <w:bCs/>
              </w:rPr>
              <w:t>7 g/dL</w:t>
            </w:r>
            <w:r w:rsidRPr="000C7C1C">
              <w:t xml:space="preserve"> (higher threshold if active cardiac ischemia).</w:t>
            </w:r>
          </w:p>
        </w:tc>
      </w:tr>
      <w:tr w:rsidR="000C7C1C" w:rsidRPr="000C7C1C" w14:paraId="475E7099" w14:textId="77777777" w:rsidTr="000C7C1C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4F931223" w14:textId="77777777" w:rsidR="000C7C1C" w:rsidRPr="000C7C1C" w:rsidRDefault="000C7C1C" w:rsidP="000C7C1C"/>
        </w:tc>
        <w:tc>
          <w:tcPr>
            <w:tcW w:w="5377" w:type="dxa"/>
            <w:vAlign w:val="center"/>
            <w:hideMark/>
          </w:tcPr>
          <w:p w14:paraId="582B9E48" w14:textId="77777777" w:rsidR="000C7C1C" w:rsidRPr="000C7C1C" w:rsidRDefault="000C7C1C" w:rsidP="000C7C1C">
            <w:r w:rsidRPr="000C7C1C">
              <w:rPr>
                <w:b/>
                <w:bCs/>
              </w:rPr>
              <w:t>Suspected variceal UGIB:</w:t>
            </w:r>
            <w:r w:rsidRPr="000C7C1C">
              <w:t xml:space="preserve"> Which two meds should be started before endoscopy?</w:t>
            </w:r>
          </w:p>
        </w:tc>
        <w:tc>
          <w:tcPr>
            <w:tcW w:w="0" w:type="auto"/>
            <w:vAlign w:val="center"/>
            <w:hideMark/>
          </w:tcPr>
          <w:p w14:paraId="1C641AA2" w14:textId="77777777" w:rsidR="000C7C1C" w:rsidRPr="000C7C1C" w:rsidRDefault="000C7C1C" w:rsidP="000C7C1C">
            <w:r w:rsidRPr="000C7C1C">
              <w:rPr>
                <w:b/>
                <w:bCs/>
              </w:rPr>
              <w:t>IV octreotide</w:t>
            </w:r>
            <w:r w:rsidRPr="000C7C1C">
              <w:t xml:space="preserve"> and </w:t>
            </w:r>
            <w:r w:rsidRPr="000C7C1C">
              <w:rPr>
                <w:b/>
                <w:bCs/>
              </w:rPr>
              <w:t>IV ceftriaxone</w:t>
            </w:r>
            <w:r w:rsidRPr="000C7C1C">
              <w:t>.</w:t>
            </w:r>
          </w:p>
        </w:tc>
      </w:tr>
      <w:tr w:rsidR="000C7C1C" w:rsidRPr="000C7C1C" w14:paraId="70507F4E" w14:textId="77777777" w:rsidTr="000C7C1C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0D127CD2" w14:textId="77777777" w:rsidR="000C7C1C" w:rsidRPr="000C7C1C" w:rsidRDefault="000C7C1C" w:rsidP="000C7C1C"/>
        </w:tc>
        <w:tc>
          <w:tcPr>
            <w:tcW w:w="5377" w:type="dxa"/>
            <w:vAlign w:val="center"/>
            <w:hideMark/>
          </w:tcPr>
          <w:p w14:paraId="194B3299" w14:textId="77777777" w:rsidR="000C7C1C" w:rsidRPr="000C7C1C" w:rsidRDefault="000C7C1C" w:rsidP="000C7C1C">
            <w:r w:rsidRPr="000C7C1C">
              <w:rPr>
                <w:b/>
                <w:bCs/>
              </w:rPr>
              <w:t>Lower GI bleed:</w:t>
            </w:r>
            <w:r w:rsidRPr="000C7C1C">
              <w:t xml:space="preserve"> After stabilization, what is the first-line diagnostic/therapeutic test?</w:t>
            </w:r>
          </w:p>
        </w:tc>
        <w:tc>
          <w:tcPr>
            <w:tcW w:w="0" w:type="auto"/>
            <w:vAlign w:val="center"/>
            <w:hideMark/>
          </w:tcPr>
          <w:p w14:paraId="74E0D4CC" w14:textId="77777777" w:rsidR="000C7C1C" w:rsidRPr="000C7C1C" w:rsidRDefault="000C7C1C" w:rsidP="000C7C1C">
            <w:r w:rsidRPr="000C7C1C">
              <w:rPr>
                <w:b/>
                <w:bCs/>
              </w:rPr>
              <w:t>Colonoscopy</w:t>
            </w:r>
            <w:r w:rsidRPr="000C7C1C">
              <w:t xml:space="preserve"> after rapid bowel prep.</w:t>
            </w:r>
          </w:p>
        </w:tc>
      </w:tr>
      <w:tr w:rsidR="000C7C1C" w:rsidRPr="000C7C1C" w14:paraId="2BFD59C5" w14:textId="77777777" w:rsidTr="000C7C1C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5B30D470" w14:textId="77777777" w:rsidR="000C7C1C" w:rsidRPr="000C7C1C" w:rsidRDefault="000C7C1C" w:rsidP="000C7C1C"/>
        </w:tc>
        <w:tc>
          <w:tcPr>
            <w:tcW w:w="5377" w:type="dxa"/>
            <w:vAlign w:val="center"/>
            <w:hideMark/>
          </w:tcPr>
          <w:p w14:paraId="7B52A553" w14:textId="77777777" w:rsidR="000C7C1C" w:rsidRPr="000C7C1C" w:rsidRDefault="000C7C1C" w:rsidP="000C7C1C">
            <w:r w:rsidRPr="000C7C1C">
              <w:rPr>
                <w:b/>
                <w:bCs/>
              </w:rPr>
              <w:t>Brisk, ongoing hematochezia with instability:</w:t>
            </w:r>
            <w:r w:rsidRPr="000C7C1C">
              <w:t xml:space="preserve"> Best rapid test to localize bleeding?</w:t>
            </w:r>
          </w:p>
        </w:tc>
        <w:tc>
          <w:tcPr>
            <w:tcW w:w="0" w:type="auto"/>
            <w:vAlign w:val="center"/>
            <w:hideMark/>
          </w:tcPr>
          <w:p w14:paraId="2C9D5CC9" w14:textId="77777777" w:rsidR="000C7C1C" w:rsidRPr="000C7C1C" w:rsidRDefault="000C7C1C" w:rsidP="000C7C1C">
            <w:r w:rsidRPr="000C7C1C">
              <w:rPr>
                <w:b/>
                <w:bCs/>
              </w:rPr>
              <w:t>CT angiography (CTA)</w:t>
            </w:r>
            <w:r w:rsidRPr="000C7C1C">
              <w:t>.</w:t>
            </w:r>
          </w:p>
        </w:tc>
      </w:tr>
      <w:tr w:rsidR="000C7C1C" w:rsidRPr="000C7C1C" w14:paraId="524BA7B2" w14:textId="77777777" w:rsidTr="000C7C1C">
        <w:trPr>
          <w:tblCellSpacing w:w="15" w:type="dxa"/>
        </w:trPr>
        <w:tc>
          <w:tcPr>
            <w:tcW w:w="315" w:type="dxa"/>
            <w:vAlign w:val="center"/>
            <w:hideMark/>
          </w:tcPr>
          <w:p w14:paraId="3169B0BC" w14:textId="77777777" w:rsidR="000C7C1C" w:rsidRPr="000C7C1C" w:rsidRDefault="000C7C1C" w:rsidP="000C7C1C"/>
        </w:tc>
        <w:tc>
          <w:tcPr>
            <w:tcW w:w="5377" w:type="dxa"/>
            <w:vAlign w:val="center"/>
            <w:hideMark/>
          </w:tcPr>
          <w:p w14:paraId="3EADF1CA" w14:textId="77777777" w:rsidR="000C7C1C" w:rsidRPr="000C7C1C" w:rsidRDefault="000C7C1C" w:rsidP="000C7C1C">
            <w:r w:rsidRPr="000C7C1C">
              <w:rPr>
                <w:b/>
                <w:bCs/>
              </w:rPr>
              <w:t>Obscure small-bowel bleeding</w:t>
            </w:r>
            <w:r w:rsidRPr="000C7C1C">
              <w:t xml:space="preserve"> after negative EGD and colonoscopy: next test?</w:t>
            </w:r>
          </w:p>
        </w:tc>
        <w:tc>
          <w:tcPr>
            <w:tcW w:w="0" w:type="auto"/>
            <w:vAlign w:val="center"/>
            <w:hideMark/>
          </w:tcPr>
          <w:p w14:paraId="3221B5E4" w14:textId="77777777" w:rsidR="000C7C1C" w:rsidRPr="000C7C1C" w:rsidRDefault="000C7C1C" w:rsidP="000C7C1C">
            <w:r w:rsidRPr="000C7C1C">
              <w:rPr>
                <w:b/>
                <w:bCs/>
              </w:rPr>
              <w:t>Video capsule endoscopy</w:t>
            </w:r>
            <w:r w:rsidRPr="000C7C1C">
              <w:t>.</w:t>
            </w:r>
          </w:p>
        </w:tc>
      </w:tr>
    </w:tbl>
    <w:p w14:paraId="3626FABE" w14:textId="77777777" w:rsidR="000C7C1C" w:rsidRPr="00596538" w:rsidRDefault="000C7C1C" w:rsidP="007610AF"/>
    <w:p w14:paraId="2E559834" w14:textId="77777777" w:rsidR="009E0868" w:rsidRDefault="00596538" w:rsidP="007610AF">
      <w:r w:rsidRPr="00596538">
        <w:t xml:space="preserve">Diseases of the Esophagus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498"/>
        <w:gridCol w:w="3497"/>
      </w:tblGrid>
      <w:tr w:rsidR="009E0868" w:rsidRPr="009E0868" w14:paraId="62F0F5EB" w14:textId="77777777" w:rsidTr="008D5775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4F8796EA" w14:textId="77777777" w:rsidR="009E0868" w:rsidRPr="009E0868" w:rsidRDefault="009E0868" w:rsidP="009E0868"/>
        </w:tc>
        <w:tc>
          <w:tcPr>
            <w:tcW w:w="5468" w:type="dxa"/>
            <w:vAlign w:val="center"/>
            <w:hideMark/>
          </w:tcPr>
          <w:p w14:paraId="1FB58060" w14:textId="77777777" w:rsidR="009E0868" w:rsidRPr="009E0868" w:rsidRDefault="009E0868" w:rsidP="009E0868">
            <w:pPr>
              <w:rPr>
                <w:b/>
                <w:bCs/>
              </w:rPr>
            </w:pPr>
            <w:r w:rsidRPr="009E0868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110AB5E6" w14:textId="77777777" w:rsidR="009E0868" w:rsidRPr="009E0868" w:rsidRDefault="009E0868" w:rsidP="009E0868">
            <w:pPr>
              <w:rPr>
                <w:b/>
                <w:bCs/>
              </w:rPr>
            </w:pPr>
            <w:r w:rsidRPr="009E0868">
              <w:rPr>
                <w:b/>
                <w:bCs/>
              </w:rPr>
              <w:t>Answer</w:t>
            </w:r>
          </w:p>
        </w:tc>
      </w:tr>
      <w:tr w:rsidR="009E0868" w:rsidRPr="009E0868" w14:paraId="05EB45F1" w14:textId="77777777" w:rsidTr="008D5775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1172F82" w14:textId="77777777" w:rsidR="009E0868" w:rsidRPr="009E0868" w:rsidRDefault="009E0868" w:rsidP="009E0868">
            <w:pPr>
              <w:rPr>
                <w:b/>
                <w:bCs/>
              </w:rPr>
            </w:pPr>
          </w:p>
        </w:tc>
        <w:tc>
          <w:tcPr>
            <w:tcW w:w="5468" w:type="dxa"/>
            <w:vAlign w:val="center"/>
            <w:hideMark/>
          </w:tcPr>
          <w:p w14:paraId="018660BA" w14:textId="77777777" w:rsidR="009E0868" w:rsidRPr="009E0868" w:rsidRDefault="009E0868" w:rsidP="009E0868">
            <w:r w:rsidRPr="009E0868">
              <w:t xml:space="preserve">Progressive dysphagia to </w:t>
            </w:r>
            <w:r w:rsidRPr="009E0868">
              <w:rPr>
                <w:b/>
                <w:bCs/>
              </w:rPr>
              <w:t>solids and liquids</w:t>
            </w:r>
            <w:r w:rsidRPr="009E0868">
              <w:t xml:space="preserve">; barium shows </w:t>
            </w:r>
            <w:r w:rsidRPr="009E0868">
              <w:rPr>
                <w:b/>
                <w:bCs/>
              </w:rPr>
              <w:t>bird-beak</w:t>
            </w:r>
            <w:r w:rsidRPr="009E0868">
              <w:t xml:space="preserve"> tapering</w:t>
            </w:r>
          </w:p>
        </w:tc>
        <w:tc>
          <w:tcPr>
            <w:tcW w:w="0" w:type="auto"/>
            <w:vAlign w:val="center"/>
            <w:hideMark/>
          </w:tcPr>
          <w:p w14:paraId="1B397286" w14:textId="77777777" w:rsidR="009E0868" w:rsidRPr="009E0868" w:rsidRDefault="009E0868" w:rsidP="009E0868">
            <w:r w:rsidRPr="009E0868">
              <w:t>Achalasia</w:t>
            </w:r>
          </w:p>
        </w:tc>
      </w:tr>
      <w:tr w:rsidR="009E0868" w:rsidRPr="009E0868" w14:paraId="3FA689E5" w14:textId="77777777" w:rsidTr="008D5775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DE6E390" w14:textId="77777777" w:rsidR="009E0868" w:rsidRPr="009E0868" w:rsidRDefault="009E0868" w:rsidP="009E0868"/>
        </w:tc>
        <w:tc>
          <w:tcPr>
            <w:tcW w:w="5468" w:type="dxa"/>
            <w:vAlign w:val="center"/>
            <w:hideMark/>
          </w:tcPr>
          <w:p w14:paraId="0DB4E591" w14:textId="77777777" w:rsidR="009E0868" w:rsidRPr="009E0868" w:rsidRDefault="009E0868" w:rsidP="009E0868">
            <w:r w:rsidRPr="009E0868">
              <w:rPr>
                <w:b/>
                <w:bCs/>
              </w:rPr>
              <w:t>Odynophagia</w:t>
            </w:r>
            <w:r w:rsidRPr="009E0868">
              <w:t xml:space="preserve"> in HIV with </w:t>
            </w:r>
            <w:r w:rsidRPr="009E0868">
              <w:rPr>
                <w:b/>
                <w:bCs/>
              </w:rPr>
              <w:t>white plaques</w:t>
            </w:r>
            <w:r w:rsidRPr="009E0868">
              <w:t xml:space="preserve"> on endoscopy—first-line therapy?</w:t>
            </w:r>
          </w:p>
        </w:tc>
        <w:tc>
          <w:tcPr>
            <w:tcW w:w="0" w:type="auto"/>
            <w:vAlign w:val="center"/>
            <w:hideMark/>
          </w:tcPr>
          <w:p w14:paraId="6FD7AA20" w14:textId="77777777" w:rsidR="009E0868" w:rsidRPr="009E0868" w:rsidRDefault="009E0868" w:rsidP="009E0868">
            <w:r w:rsidRPr="009E0868">
              <w:t>Oral fluconazole</w:t>
            </w:r>
          </w:p>
        </w:tc>
      </w:tr>
      <w:tr w:rsidR="009E0868" w:rsidRPr="009E0868" w14:paraId="07D4B236" w14:textId="77777777" w:rsidTr="008D5775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304E696" w14:textId="77777777" w:rsidR="009E0868" w:rsidRPr="009E0868" w:rsidRDefault="009E0868" w:rsidP="009E0868"/>
        </w:tc>
        <w:tc>
          <w:tcPr>
            <w:tcW w:w="5468" w:type="dxa"/>
            <w:vAlign w:val="center"/>
            <w:hideMark/>
          </w:tcPr>
          <w:p w14:paraId="1E0F04E0" w14:textId="77777777" w:rsidR="009E0868" w:rsidRPr="009E0868" w:rsidRDefault="009E0868" w:rsidP="009E0868">
            <w:r w:rsidRPr="009E0868">
              <w:t xml:space="preserve">Severe </w:t>
            </w:r>
            <w:r w:rsidRPr="009E0868">
              <w:rPr>
                <w:b/>
                <w:bCs/>
              </w:rPr>
              <w:t>chest pain</w:t>
            </w:r>
            <w:r w:rsidRPr="009E0868">
              <w:t xml:space="preserve"> after forceful vomiting; </w:t>
            </w:r>
            <w:r w:rsidRPr="009E0868">
              <w:rPr>
                <w:b/>
                <w:bCs/>
              </w:rPr>
              <w:t>subcutaneous emphysema</w:t>
            </w:r>
            <w:r w:rsidRPr="009E0868">
              <w:t>—best initial test?</w:t>
            </w:r>
          </w:p>
        </w:tc>
        <w:tc>
          <w:tcPr>
            <w:tcW w:w="0" w:type="auto"/>
            <w:vAlign w:val="center"/>
            <w:hideMark/>
          </w:tcPr>
          <w:p w14:paraId="413ACCEF" w14:textId="77777777" w:rsidR="009E0868" w:rsidRPr="009E0868" w:rsidRDefault="009E0868" w:rsidP="009E0868">
            <w:r w:rsidRPr="009E0868">
              <w:t xml:space="preserve">Water-soluble contrast </w:t>
            </w:r>
            <w:proofErr w:type="spellStart"/>
            <w:r w:rsidRPr="009E0868">
              <w:t>esophagram</w:t>
            </w:r>
            <w:proofErr w:type="spellEnd"/>
            <w:r w:rsidRPr="009E0868">
              <w:t xml:space="preserve"> (</w:t>
            </w:r>
            <w:proofErr w:type="spellStart"/>
            <w:r w:rsidRPr="009E0868">
              <w:t>Gastrografin</w:t>
            </w:r>
            <w:proofErr w:type="spellEnd"/>
            <w:r w:rsidRPr="009E0868">
              <w:t>)</w:t>
            </w:r>
          </w:p>
        </w:tc>
      </w:tr>
      <w:tr w:rsidR="009E0868" w:rsidRPr="009E0868" w14:paraId="29B339C1" w14:textId="77777777" w:rsidTr="008D5775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5C57CBD" w14:textId="77777777" w:rsidR="009E0868" w:rsidRPr="009E0868" w:rsidRDefault="009E0868" w:rsidP="009E0868"/>
        </w:tc>
        <w:tc>
          <w:tcPr>
            <w:tcW w:w="5468" w:type="dxa"/>
            <w:vAlign w:val="center"/>
            <w:hideMark/>
          </w:tcPr>
          <w:p w14:paraId="044F1E34" w14:textId="77777777" w:rsidR="009E0868" w:rsidRPr="009E0868" w:rsidRDefault="009E0868" w:rsidP="009E0868">
            <w:r w:rsidRPr="009E0868">
              <w:t xml:space="preserve">Intermittent solid-food dysphagia; barium shows a </w:t>
            </w:r>
            <w:r w:rsidRPr="009E0868">
              <w:rPr>
                <w:b/>
                <w:bCs/>
              </w:rPr>
              <w:t>ring at the GE junction</w:t>
            </w:r>
          </w:p>
        </w:tc>
        <w:tc>
          <w:tcPr>
            <w:tcW w:w="0" w:type="auto"/>
            <w:vAlign w:val="center"/>
            <w:hideMark/>
          </w:tcPr>
          <w:p w14:paraId="6A466590" w14:textId="77777777" w:rsidR="009E0868" w:rsidRPr="009E0868" w:rsidRDefault="009E0868" w:rsidP="009E0868">
            <w:r w:rsidRPr="009E0868">
              <w:t>Schatzki ring</w:t>
            </w:r>
          </w:p>
        </w:tc>
      </w:tr>
      <w:tr w:rsidR="009E0868" w:rsidRPr="009E0868" w14:paraId="0E841689" w14:textId="77777777" w:rsidTr="008D5775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BBB5EEE" w14:textId="77777777" w:rsidR="009E0868" w:rsidRPr="009E0868" w:rsidRDefault="009E0868" w:rsidP="009E0868"/>
        </w:tc>
        <w:tc>
          <w:tcPr>
            <w:tcW w:w="5468" w:type="dxa"/>
            <w:vAlign w:val="center"/>
            <w:hideMark/>
          </w:tcPr>
          <w:p w14:paraId="3E35A4AE" w14:textId="77777777" w:rsidR="009E0868" w:rsidRPr="009E0868" w:rsidRDefault="009E0868" w:rsidP="009E0868">
            <w:r w:rsidRPr="009E0868">
              <w:t xml:space="preserve">Young atopic patient with food </w:t>
            </w:r>
            <w:r w:rsidRPr="009E0868">
              <w:rPr>
                <w:b/>
                <w:bCs/>
              </w:rPr>
              <w:t>impactions</w:t>
            </w:r>
            <w:r w:rsidRPr="009E0868">
              <w:t xml:space="preserve">; endoscopy shows </w:t>
            </w:r>
            <w:r w:rsidRPr="009E0868">
              <w:rPr>
                <w:b/>
                <w:bCs/>
              </w:rPr>
              <w:t>rings/furrows</w:t>
            </w:r>
          </w:p>
        </w:tc>
        <w:tc>
          <w:tcPr>
            <w:tcW w:w="0" w:type="auto"/>
            <w:vAlign w:val="center"/>
            <w:hideMark/>
          </w:tcPr>
          <w:p w14:paraId="2AFB8758" w14:textId="77777777" w:rsidR="009E0868" w:rsidRPr="009E0868" w:rsidRDefault="009E0868" w:rsidP="009E0868">
            <w:r w:rsidRPr="009E0868">
              <w:t>Eosinophilic esophagitis</w:t>
            </w:r>
          </w:p>
        </w:tc>
      </w:tr>
    </w:tbl>
    <w:p w14:paraId="7B1C72BC" w14:textId="77777777" w:rsidR="009E0868" w:rsidRDefault="009E0868" w:rsidP="007610AF"/>
    <w:p w14:paraId="23A55C7B" w14:textId="1E61F08A" w:rsidR="00596538" w:rsidRDefault="00596538" w:rsidP="007610AF">
      <w:r w:rsidRPr="00596538">
        <w:lastRenderedPageBreak/>
        <w:t xml:space="preserve">Diseases of the Stomach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694"/>
        <w:gridCol w:w="4301"/>
      </w:tblGrid>
      <w:tr w:rsidR="00442690" w:rsidRPr="00442690" w14:paraId="4DC5771F" w14:textId="77777777" w:rsidTr="00442690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3936826D" w14:textId="77777777" w:rsidR="00442690" w:rsidRPr="00442690" w:rsidRDefault="00442690" w:rsidP="00442690"/>
        </w:tc>
        <w:tc>
          <w:tcPr>
            <w:tcW w:w="4664" w:type="dxa"/>
            <w:vAlign w:val="center"/>
            <w:hideMark/>
          </w:tcPr>
          <w:p w14:paraId="7B365098" w14:textId="77777777" w:rsidR="00442690" w:rsidRPr="00442690" w:rsidRDefault="00442690" w:rsidP="00787A0E">
            <w:pPr>
              <w:jc w:val="center"/>
            </w:pPr>
            <w:r w:rsidRPr="00442690">
              <w:t>Question</w:t>
            </w:r>
          </w:p>
        </w:tc>
        <w:tc>
          <w:tcPr>
            <w:tcW w:w="0" w:type="auto"/>
            <w:vAlign w:val="center"/>
            <w:hideMark/>
          </w:tcPr>
          <w:p w14:paraId="6DBEDA31" w14:textId="77777777" w:rsidR="00442690" w:rsidRPr="00442690" w:rsidRDefault="00442690" w:rsidP="00787A0E">
            <w:pPr>
              <w:jc w:val="center"/>
            </w:pPr>
            <w:r w:rsidRPr="00442690">
              <w:t>Answer</w:t>
            </w:r>
          </w:p>
        </w:tc>
      </w:tr>
      <w:tr w:rsidR="00442690" w:rsidRPr="00442690" w14:paraId="6EB8AFBA" w14:textId="77777777" w:rsidTr="0044269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B77BAB4" w14:textId="77777777" w:rsidR="00442690" w:rsidRPr="00442690" w:rsidRDefault="00442690" w:rsidP="00442690"/>
        </w:tc>
        <w:tc>
          <w:tcPr>
            <w:tcW w:w="4664" w:type="dxa"/>
            <w:vAlign w:val="center"/>
            <w:hideMark/>
          </w:tcPr>
          <w:p w14:paraId="2B424816" w14:textId="77777777" w:rsidR="00442690" w:rsidRPr="00442690" w:rsidRDefault="00442690" w:rsidP="00442690">
            <w:r w:rsidRPr="00442690">
              <w:t>Suspected perforated peptic ulcer—best initial imaging?</w:t>
            </w:r>
          </w:p>
        </w:tc>
        <w:tc>
          <w:tcPr>
            <w:tcW w:w="0" w:type="auto"/>
            <w:vAlign w:val="center"/>
            <w:hideMark/>
          </w:tcPr>
          <w:p w14:paraId="28D42C6A" w14:textId="77777777" w:rsidR="00442690" w:rsidRPr="00442690" w:rsidRDefault="00442690" w:rsidP="00442690">
            <w:r w:rsidRPr="00442690">
              <w:t>Upright chest radiograph (free air under diaphragm)</w:t>
            </w:r>
          </w:p>
        </w:tc>
      </w:tr>
      <w:tr w:rsidR="00442690" w:rsidRPr="00442690" w14:paraId="5AF448D0" w14:textId="77777777" w:rsidTr="0044269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E3A6EE0" w14:textId="77777777" w:rsidR="00442690" w:rsidRPr="00442690" w:rsidRDefault="00442690" w:rsidP="00442690"/>
        </w:tc>
        <w:tc>
          <w:tcPr>
            <w:tcW w:w="4664" w:type="dxa"/>
            <w:vAlign w:val="center"/>
            <w:hideMark/>
          </w:tcPr>
          <w:p w14:paraId="62BC6E66" w14:textId="77777777" w:rsidR="00442690" w:rsidRPr="00442690" w:rsidRDefault="00442690" w:rsidP="00442690">
            <w:r w:rsidRPr="00442690">
              <w:t>Outpatient dyspepsia without alarm features—best noninvasive test for H. pylori?</w:t>
            </w:r>
          </w:p>
        </w:tc>
        <w:tc>
          <w:tcPr>
            <w:tcW w:w="0" w:type="auto"/>
            <w:vAlign w:val="center"/>
            <w:hideMark/>
          </w:tcPr>
          <w:p w14:paraId="71E435E3" w14:textId="77777777" w:rsidR="00442690" w:rsidRPr="00442690" w:rsidRDefault="00442690" w:rsidP="00442690">
            <w:r w:rsidRPr="00442690">
              <w:t>Urea breath test</w:t>
            </w:r>
          </w:p>
        </w:tc>
      </w:tr>
      <w:tr w:rsidR="00442690" w:rsidRPr="00442690" w14:paraId="5658A201" w14:textId="77777777" w:rsidTr="0044269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89A3D6F" w14:textId="77777777" w:rsidR="00442690" w:rsidRPr="00442690" w:rsidRDefault="00442690" w:rsidP="00442690"/>
        </w:tc>
        <w:tc>
          <w:tcPr>
            <w:tcW w:w="4664" w:type="dxa"/>
            <w:vAlign w:val="center"/>
            <w:hideMark/>
          </w:tcPr>
          <w:p w14:paraId="0033BE6B" w14:textId="77777777" w:rsidR="00442690" w:rsidRPr="00442690" w:rsidRDefault="00442690" w:rsidP="00442690">
            <w:r w:rsidRPr="00442690">
              <w:t>H. pylori eradication when macrolide resistance is high or prior macrolide use—preferred regimen?</w:t>
            </w:r>
          </w:p>
        </w:tc>
        <w:tc>
          <w:tcPr>
            <w:tcW w:w="0" w:type="auto"/>
            <w:vAlign w:val="center"/>
            <w:hideMark/>
          </w:tcPr>
          <w:p w14:paraId="5C1CC258" w14:textId="77777777" w:rsidR="00442690" w:rsidRPr="00442690" w:rsidRDefault="00442690" w:rsidP="00442690">
            <w:r w:rsidRPr="00442690">
              <w:t>Bismuth-based quadruple therapy (PPI + bismuth + tetracycline + metronidazole)</w:t>
            </w:r>
          </w:p>
        </w:tc>
      </w:tr>
      <w:tr w:rsidR="00442690" w:rsidRPr="00442690" w14:paraId="6D6F6467" w14:textId="77777777" w:rsidTr="0044269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14BE824" w14:textId="77777777" w:rsidR="00442690" w:rsidRPr="00442690" w:rsidRDefault="00442690" w:rsidP="00442690"/>
        </w:tc>
        <w:tc>
          <w:tcPr>
            <w:tcW w:w="4664" w:type="dxa"/>
            <w:vAlign w:val="center"/>
            <w:hideMark/>
          </w:tcPr>
          <w:p w14:paraId="78157681" w14:textId="77777777" w:rsidR="00442690" w:rsidRPr="00442690" w:rsidRDefault="00442690" w:rsidP="00442690">
            <w:r w:rsidRPr="00442690">
              <w:t>Persistent nonbilious vomiting and early satiety with succussion splash—diagnosis?</w:t>
            </w:r>
          </w:p>
        </w:tc>
        <w:tc>
          <w:tcPr>
            <w:tcW w:w="0" w:type="auto"/>
            <w:vAlign w:val="center"/>
            <w:hideMark/>
          </w:tcPr>
          <w:p w14:paraId="6A70335D" w14:textId="77777777" w:rsidR="00442690" w:rsidRPr="00442690" w:rsidRDefault="00442690" w:rsidP="00442690">
            <w:r w:rsidRPr="00442690">
              <w:t>Gastric outlet obstruction</w:t>
            </w:r>
          </w:p>
        </w:tc>
      </w:tr>
      <w:tr w:rsidR="00442690" w:rsidRPr="00442690" w14:paraId="58106EAB" w14:textId="77777777" w:rsidTr="0044269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56BB9A7" w14:textId="77777777" w:rsidR="00442690" w:rsidRPr="00442690" w:rsidRDefault="00442690" w:rsidP="00442690"/>
        </w:tc>
        <w:tc>
          <w:tcPr>
            <w:tcW w:w="4664" w:type="dxa"/>
            <w:vAlign w:val="center"/>
            <w:hideMark/>
          </w:tcPr>
          <w:p w14:paraId="70BE2DC8" w14:textId="77777777" w:rsidR="00442690" w:rsidRPr="00442690" w:rsidRDefault="00442690" w:rsidP="00442690">
            <w:r w:rsidRPr="00442690">
              <w:t>Multiple refractory duodenal ulcers with chronic diarrhea—diagnosis?</w:t>
            </w:r>
          </w:p>
        </w:tc>
        <w:tc>
          <w:tcPr>
            <w:tcW w:w="0" w:type="auto"/>
            <w:vAlign w:val="center"/>
            <w:hideMark/>
          </w:tcPr>
          <w:p w14:paraId="4AEF43FF" w14:textId="77777777" w:rsidR="00442690" w:rsidRPr="00442690" w:rsidRDefault="00442690" w:rsidP="00442690">
            <w:r w:rsidRPr="00442690">
              <w:t>Zollinger–Ellison syndrome</w:t>
            </w:r>
          </w:p>
        </w:tc>
      </w:tr>
      <w:tr w:rsidR="00442690" w:rsidRPr="00442690" w14:paraId="37EBA2B9" w14:textId="77777777" w:rsidTr="0044269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9727895" w14:textId="77777777" w:rsidR="00442690" w:rsidRPr="00442690" w:rsidRDefault="00442690" w:rsidP="00442690"/>
        </w:tc>
        <w:tc>
          <w:tcPr>
            <w:tcW w:w="4664" w:type="dxa"/>
            <w:vAlign w:val="center"/>
            <w:hideMark/>
          </w:tcPr>
          <w:p w14:paraId="0788932C" w14:textId="77777777" w:rsidR="00442690" w:rsidRPr="00442690" w:rsidRDefault="00442690" w:rsidP="00442690">
            <w:r w:rsidRPr="00442690">
              <w:t>Chronic NSAID use requiring ulcer prophylaxis—what medication prevents ulcers?</w:t>
            </w:r>
          </w:p>
        </w:tc>
        <w:tc>
          <w:tcPr>
            <w:tcW w:w="0" w:type="auto"/>
            <w:vAlign w:val="center"/>
            <w:hideMark/>
          </w:tcPr>
          <w:p w14:paraId="1D82A473" w14:textId="77777777" w:rsidR="00442690" w:rsidRPr="00442690" w:rsidRDefault="00442690" w:rsidP="00442690">
            <w:r w:rsidRPr="00442690">
              <w:t>Proton pump inhibitor</w:t>
            </w:r>
          </w:p>
        </w:tc>
      </w:tr>
    </w:tbl>
    <w:p w14:paraId="7C14BC54" w14:textId="77777777" w:rsidR="00442690" w:rsidRDefault="00442690" w:rsidP="007610AF">
      <w:pPr>
        <w:rPr>
          <w:b/>
          <w:bCs/>
        </w:rPr>
      </w:pPr>
    </w:p>
    <w:p w14:paraId="71BE6C4D" w14:textId="77777777" w:rsidR="007610AF" w:rsidRPr="00596538" w:rsidRDefault="007610AF" w:rsidP="007610AF"/>
    <w:p w14:paraId="19D9A2C4" w14:textId="12185158" w:rsidR="00596538" w:rsidRPr="00596538" w:rsidRDefault="00596538" w:rsidP="00596538">
      <w:pPr>
        <w:rPr>
          <w:b/>
          <w:bCs/>
        </w:rPr>
      </w:pPr>
      <w:r w:rsidRPr="00596538">
        <w:rPr>
          <w:b/>
          <w:bCs/>
        </w:rPr>
        <w:t xml:space="preserve">Renal and Genitourinary Diseases </w:t>
      </w:r>
    </w:p>
    <w:p w14:paraId="4D460900" w14:textId="40A1DEB6" w:rsidR="00596538" w:rsidRDefault="00596538" w:rsidP="0036025E">
      <w:r w:rsidRPr="00596538">
        <w:t xml:space="preserve">Diseases of the Kidney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6844"/>
        <w:gridCol w:w="2151"/>
      </w:tblGrid>
      <w:tr w:rsidR="00FE1265" w:rsidRPr="00FE1265" w14:paraId="4F43AFB4" w14:textId="77777777" w:rsidTr="00451648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5F908C51" w14:textId="77777777" w:rsidR="00FE1265" w:rsidRPr="00FE1265" w:rsidRDefault="00FE1265" w:rsidP="00FE1265"/>
        </w:tc>
        <w:tc>
          <w:tcPr>
            <w:tcW w:w="6814" w:type="dxa"/>
            <w:vAlign w:val="center"/>
            <w:hideMark/>
          </w:tcPr>
          <w:p w14:paraId="4763D8F7" w14:textId="77777777" w:rsidR="00FE1265" w:rsidRPr="00FE1265" w:rsidRDefault="00FE1265" w:rsidP="003A6550">
            <w:pPr>
              <w:jc w:val="center"/>
            </w:pPr>
            <w:r w:rsidRPr="00FE1265">
              <w:t>Question</w:t>
            </w:r>
          </w:p>
        </w:tc>
        <w:tc>
          <w:tcPr>
            <w:tcW w:w="0" w:type="auto"/>
            <w:vAlign w:val="center"/>
            <w:hideMark/>
          </w:tcPr>
          <w:p w14:paraId="5C8757E4" w14:textId="77777777" w:rsidR="00FE1265" w:rsidRPr="00FE1265" w:rsidRDefault="00FE1265" w:rsidP="003A6550">
            <w:pPr>
              <w:jc w:val="center"/>
            </w:pPr>
            <w:r w:rsidRPr="00FE1265">
              <w:t>Answer</w:t>
            </w:r>
          </w:p>
        </w:tc>
      </w:tr>
      <w:tr w:rsidR="00FE1265" w:rsidRPr="00FE1265" w14:paraId="691E5F23" w14:textId="77777777" w:rsidTr="00451648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2B8591D" w14:textId="77777777" w:rsidR="00FE1265" w:rsidRPr="00FE1265" w:rsidRDefault="00FE1265" w:rsidP="00FE1265">
            <w:pPr>
              <w:rPr>
                <w:b/>
                <w:bCs/>
              </w:rPr>
            </w:pPr>
          </w:p>
        </w:tc>
        <w:tc>
          <w:tcPr>
            <w:tcW w:w="6814" w:type="dxa"/>
            <w:vAlign w:val="center"/>
            <w:hideMark/>
          </w:tcPr>
          <w:p w14:paraId="253FADBD" w14:textId="77777777" w:rsidR="00FE1265" w:rsidRPr="00FE1265" w:rsidRDefault="00FE1265" w:rsidP="00FE1265">
            <w:r w:rsidRPr="00FE1265">
              <w:t xml:space="preserve">AKI with </w:t>
            </w:r>
            <w:proofErr w:type="spellStart"/>
            <w:r w:rsidRPr="00FE1265">
              <w:rPr>
                <w:b/>
                <w:bCs/>
              </w:rPr>
              <w:t>FeNa</w:t>
            </w:r>
            <w:proofErr w:type="spellEnd"/>
            <w:r w:rsidRPr="00FE1265">
              <w:rPr>
                <w:b/>
                <w:bCs/>
              </w:rPr>
              <w:t xml:space="preserve"> &lt;1%</w:t>
            </w:r>
            <w:r w:rsidRPr="00FE1265">
              <w:t xml:space="preserve"> and </w:t>
            </w:r>
            <w:r w:rsidRPr="00FE1265">
              <w:rPr>
                <w:b/>
                <w:bCs/>
              </w:rPr>
              <w:t>hyaline casts</w:t>
            </w:r>
            <w:r w:rsidRPr="00FE1265">
              <w:t xml:space="preserve"> on UA after volume loss—what category of AKI is most likely?</w:t>
            </w:r>
          </w:p>
        </w:tc>
        <w:tc>
          <w:tcPr>
            <w:tcW w:w="0" w:type="auto"/>
            <w:vAlign w:val="center"/>
            <w:hideMark/>
          </w:tcPr>
          <w:p w14:paraId="16F8FD69" w14:textId="77777777" w:rsidR="00FE1265" w:rsidRPr="00FE1265" w:rsidRDefault="00FE1265" w:rsidP="00FE1265">
            <w:r w:rsidRPr="00FE1265">
              <w:t>Prerenal azotemia</w:t>
            </w:r>
          </w:p>
        </w:tc>
      </w:tr>
      <w:tr w:rsidR="00FE1265" w:rsidRPr="00FE1265" w14:paraId="33CBD2AF" w14:textId="77777777" w:rsidTr="00451648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D34B22F" w14:textId="77777777" w:rsidR="00FE1265" w:rsidRPr="00FE1265" w:rsidRDefault="00FE1265" w:rsidP="00FE1265"/>
        </w:tc>
        <w:tc>
          <w:tcPr>
            <w:tcW w:w="6814" w:type="dxa"/>
            <w:vAlign w:val="center"/>
            <w:hideMark/>
          </w:tcPr>
          <w:p w14:paraId="79A48133" w14:textId="77777777" w:rsidR="00FE1265" w:rsidRPr="00FE1265" w:rsidRDefault="00FE1265" w:rsidP="00FE1265">
            <w:r w:rsidRPr="00FE1265">
              <w:t xml:space="preserve">UA shows </w:t>
            </w:r>
            <w:r w:rsidRPr="00FE1265">
              <w:rPr>
                <w:b/>
                <w:bCs/>
              </w:rPr>
              <w:t>muddy brown granular casts</w:t>
            </w:r>
            <w:r w:rsidRPr="00FE1265">
              <w:t xml:space="preserve"> with </w:t>
            </w:r>
            <w:proofErr w:type="spellStart"/>
            <w:r w:rsidRPr="00FE1265">
              <w:rPr>
                <w:b/>
                <w:bCs/>
              </w:rPr>
              <w:t>FeNa</w:t>
            </w:r>
            <w:proofErr w:type="spellEnd"/>
            <w:r w:rsidRPr="00FE1265">
              <w:rPr>
                <w:b/>
                <w:bCs/>
              </w:rPr>
              <w:t xml:space="preserve"> &gt;2%</w:t>
            </w:r>
            <w:r w:rsidRPr="00FE1265">
              <w:t xml:space="preserve"> after ischemia or nephrotoxin exposure—what’s the diagnosis?</w:t>
            </w:r>
          </w:p>
        </w:tc>
        <w:tc>
          <w:tcPr>
            <w:tcW w:w="0" w:type="auto"/>
            <w:vAlign w:val="center"/>
            <w:hideMark/>
          </w:tcPr>
          <w:p w14:paraId="36FD7059" w14:textId="77777777" w:rsidR="00FE1265" w:rsidRPr="00FE1265" w:rsidRDefault="00FE1265" w:rsidP="00FE1265">
            <w:r w:rsidRPr="00FE1265">
              <w:t>Acute tubular necrosis (ATN)</w:t>
            </w:r>
          </w:p>
        </w:tc>
      </w:tr>
      <w:tr w:rsidR="00FE1265" w:rsidRPr="00FE1265" w14:paraId="03609834" w14:textId="77777777" w:rsidTr="00451648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D5E60F0" w14:textId="77777777" w:rsidR="00FE1265" w:rsidRPr="00FE1265" w:rsidRDefault="00FE1265" w:rsidP="00FE1265"/>
        </w:tc>
        <w:tc>
          <w:tcPr>
            <w:tcW w:w="6814" w:type="dxa"/>
            <w:vAlign w:val="center"/>
            <w:hideMark/>
          </w:tcPr>
          <w:p w14:paraId="18B9971B" w14:textId="77777777" w:rsidR="00FE1265" w:rsidRPr="00FE1265" w:rsidRDefault="00FE1265" w:rsidP="00FE1265">
            <w:r w:rsidRPr="00FE1265">
              <w:rPr>
                <w:b/>
                <w:bCs/>
              </w:rPr>
              <w:t>Fever, rash, eosinophilia</w:t>
            </w:r>
            <w:r w:rsidRPr="00FE1265">
              <w:t xml:space="preserve"> 1–2 weeks after starting a β-lactam/NSAID; UA: </w:t>
            </w:r>
            <w:r w:rsidRPr="00FE1265">
              <w:rPr>
                <w:b/>
                <w:bCs/>
              </w:rPr>
              <w:t>WBC casts</w:t>
            </w:r>
            <w:r w:rsidRPr="00FE1265">
              <w:t xml:space="preserve">, </w:t>
            </w:r>
            <w:proofErr w:type="spellStart"/>
            <w:r w:rsidRPr="00FE1265">
              <w:rPr>
                <w:b/>
                <w:bCs/>
              </w:rPr>
              <w:t>eosinophiluria</w:t>
            </w:r>
            <w:proofErr w:type="spellEnd"/>
            <w:r w:rsidRPr="00FE1265">
              <w:t>—diagnosis?</w:t>
            </w:r>
          </w:p>
        </w:tc>
        <w:tc>
          <w:tcPr>
            <w:tcW w:w="0" w:type="auto"/>
            <w:vAlign w:val="center"/>
            <w:hideMark/>
          </w:tcPr>
          <w:p w14:paraId="22E697F7" w14:textId="77777777" w:rsidR="00FE1265" w:rsidRPr="00FE1265" w:rsidRDefault="00FE1265" w:rsidP="00FE1265">
            <w:r w:rsidRPr="00FE1265">
              <w:t>Acute interstitial nephritis (AIN)</w:t>
            </w:r>
          </w:p>
        </w:tc>
      </w:tr>
      <w:tr w:rsidR="00FE1265" w:rsidRPr="00FE1265" w14:paraId="28624C7D" w14:textId="77777777" w:rsidTr="00451648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BBBC295" w14:textId="77777777" w:rsidR="00FE1265" w:rsidRPr="00FE1265" w:rsidRDefault="00FE1265" w:rsidP="00FE1265"/>
        </w:tc>
        <w:tc>
          <w:tcPr>
            <w:tcW w:w="6814" w:type="dxa"/>
            <w:vAlign w:val="center"/>
            <w:hideMark/>
          </w:tcPr>
          <w:p w14:paraId="5D2490BD" w14:textId="77777777" w:rsidR="00FE1265" w:rsidRPr="00FE1265" w:rsidRDefault="00FE1265" w:rsidP="00FE1265">
            <w:r w:rsidRPr="00FE1265">
              <w:rPr>
                <w:b/>
                <w:bCs/>
              </w:rPr>
              <w:t>Edema</w:t>
            </w:r>
            <w:r w:rsidRPr="00FE1265">
              <w:t xml:space="preserve">, </w:t>
            </w:r>
            <w:r w:rsidRPr="00FE1265">
              <w:rPr>
                <w:b/>
                <w:bCs/>
              </w:rPr>
              <w:t>proteinuria ≥3.5 g/day</w:t>
            </w:r>
            <w:r w:rsidRPr="00FE1265">
              <w:t xml:space="preserve">, </w:t>
            </w:r>
            <w:r w:rsidRPr="00FE1265">
              <w:rPr>
                <w:b/>
                <w:bCs/>
              </w:rPr>
              <w:t>hypoalbuminemia</w:t>
            </w:r>
            <w:r w:rsidRPr="00FE1265">
              <w:t xml:space="preserve">, </w:t>
            </w:r>
            <w:r w:rsidRPr="00FE1265">
              <w:rPr>
                <w:b/>
                <w:bCs/>
              </w:rPr>
              <w:t>hyperlipidemia</w:t>
            </w:r>
            <w:r w:rsidRPr="00FE1265">
              <w:t>—what renal syndrome is this?</w:t>
            </w:r>
          </w:p>
        </w:tc>
        <w:tc>
          <w:tcPr>
            <w:tcW w:w="0" w:type="auto"/>
            <w:vAlign w:val="center"/>
            <w:hideMark/>
          </w:tcPr>
          <w:p w14:paraId="5ED18EDB" w14:textId="77777777" w:rsidR="00FE1265" w:rsidRPr="00FE1265" w:rsidRDefault="00FE1265" w:rsidP="00FE1265">
            <w:r w:rsidRPr="00FE1265">
              <w:t>Nephrotic syndrome</w:t>
            </w:r>
          </w:p>
        </w:tc>
      </w:tr>
    </w:tbl>
    <w:p w14:paraId="33F9A7DC" w14:textId="77777777" w:rsidR="00FE1265" w:rsidRPr="00596538" w:rsidRDefault="00FE1265" w:rsidP="0036025E"/>
    <w:p w14:paraId="4E932E00" w14:textId="77777777" w:rsidR="00603789" w:rsidRDefault="00596538" w:rsidP="0036025E">
      <w:r w:rsidRPr="00596538">
        <w:t xml:space="preserve">Electrolyte </w:t>
      </w:r>
      <w:r w:rsidR="00603789">
        <w:t>Disturbance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6142"/>
        <w:gridCol w:w="2853"/>
      </w:tblGrid>
      <w:tr w:rsidR="0035448E" w:rsidRPr="0035448E" w14:paraId="6D904E0E" w14:textId="77777777" w:rsidTr="00451648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5C979662" w14:textId="77777777" w:rsidR="0035448E" w:rsidRPr="0035448E" w:rsidRDefault="0035448E" w:rsidP="0035448E"/>
        </w:tc>
        <w:tc>
          <w:tcPr>
            <w:tcW w:w="6112" w:type="dxa"/>
            <w:vAlign w:val="center"/>
            <w:hideMark/>
          </w:tcPr>
          <w:p w14:paraId="3E711634" w14:textId="77777777" w:rsidR="0035448E" w:rsidRPr="0035448E" w:rsidRDefault="0035448E" w:rsidP="003A6550">
            <w:pPr>
              <w:jc w:val="center"/>
            </w:pPr>
            <w:r w:rsidRPr="0035448E">
              <w:t>Question</w:t>
            </w:r>
          </w:p>
        </w:tc>
        <w:tc>
          <w:tcPr>
            <w:tcW w:w="0" w:type="auto"/>
            <w:vAlign w:val="center"/>
            <w:hideMark/>
          </w:tcPr>
          <w:p w14:paraId="136D9240" w14:textId="77777777" w:rsidR="0035448E" w:rsidRPr="0035448E" w:rsidRDefault="0035448E" w:rsidP="003A6550">
            <w:pPr>
              <w:jc w:val="center"/>
            </w:pPr>
            <w:r w:rsidRPr="0035448E">
              <w:t>Answer</w:t>
            </w:r>
          </w:p>
        </w:tc>
      </w:tr>
      <w:tr w:rsidR="0035448E" w:rsidRPr="0035448E" w14:paraId="29DBDA9A" w14:textId="77777777" w:rsidTr="00451648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40F60C0" w14:textId="77777777" w:rsidR="0035448E" w:rsidRPr="0035448E" w:rsidRDefault="0035448E" w:rsidP="0035448E">
            <w:pPr>
              <w:rPr>
                <w:b/>
                <w:bCs/>
              </w:rPr>
            </w:pPr>
          </w:p>
        </w:tc>
        <w:tc>
          <w:tcPr>
            <w:tcW w:w="6112" w:type="dxa"/>
            <w:vAlign w:val="center"/>
            <w:hideMark/>
          </w:tcPr>
          <w:p w14:paraId="6CFF94B7" w14:textId="77777777" w:rsidR="0035448E" w:rsidRPr="0035448E" w:rsidRDefault="0035448E" w:rsidP="0035448E">
            <w:r w:rsidRPr="0035448E">
              <w:t xml:space="preserve">Severe </w:t>
            </w:r>
            <w:r w:rsidRPr="0035448E">
              <w:rPr>
                <w:b/>
                <w:bCs/>
              </w:rPr>
              <w:t>symptomatic hyponatremia</w:t>
            </w:r>
            <w:r w:rsidRPr="0035448E">
              <w:t xml:space="preserve"> (e.g., seizures/confusion)—what is the immediate treatment?</w:t>
            </w:r>
          </w:p>
        </w:tc>
        <w:tc>
          <w:tcPr>
            <w:tcW w:w="0" w:type="auto"/>
            <w:vAlign w:val="center"/>
            <w:hideMark/>
          </w:tcPr>
          <w:p w14:paraId="23F9310F" w14:textId="77777777" w:rsidR="0035448E" w:rsidRPr="0035448E" w:rsidRDefault="0035448E" w:rsidP="0035448E">
            <w:r w:rsidRPr="0035448E">
              <w:t xml:space="preserve">100 mL </w:t>
            </w:r>
            <w:r w:rsidRPr="0035448E">
              <w:rPr>
                <w:b/>
                <w:bCs/>
              </w:rPr>
              <w:t>3% hypertonic saline</w:t>
            </w:r>
            <w:r w:rsidRPr="0035448E">
              <w:t xml:space="preserve"> IV bolus</w:t>
            </w:r>
          </w:p>
        </w:tc>
      </w:tr>
      <w:tr w:rsidR="0035448E" w:rsidRPr="0035448E" w14:paraId="1AC2B96C" w14:textId="77777777" w:rsidTr="00451648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25E0ABA" w14:textId="77777777" w:rsidR="0035448E" w:rsidRPr="0035448E" w:rsidRDefault="0035448E" w:rsidP="0035448E"/>
        </w:tc>
        <w:tc>
          <w:tcPr>
            <w:tcW w:w="6112" w:type="dxa"/>
            <w:vAlign w:val="center"/>
            <w:hideMark/>
          </w:tcPr>
          <w:p w14:paraId="1CCE7809" w14:textId="77777777" w:rsidR="0035448E" w:rsidRPr="0035448E" w:rsidRDefault="0035448E" w:rsidP="0035448E">
            <w:r w:rsidRPr="0035448E">
              <w:rPr>
                <w:b/>
                <w:bCs/>
              </w:rPr>
              <w:t>Chronic hypernatremia</w:t>
            </w:r>
            <w:r w:rsidRPr="0035448E">
              <w:t xml:space="preserve"> in a stable patient—what IV fluid is preferred for correction?</w:t>
            </w:r>
          </w:p>
        </w:tc>
        <w:tc>
          <w:tcPr>
            <w:tcW w:w="0" w:type="auto"/>
            <w:vAlign w:val="center"/>
            <w:hideMark/>
          </w:tcPr>
          <w:p w14:paraId="37DFAB7D" w14:textId="77777777" w:rsidR="0035448E" w:rsidRPr="0035448E" w:rsidRDefault="0035448E" w:rsidP="0035448E">
            <w:r w:rsidRPr="0035448E">
              <w:rPr>
                <w:b/>
                <w:bCs/>
              </w:rPr>
              <w:t>D5W (free water)</w:t>
            </w:r>
          </w:p>
        </w:tc>
      </w:tr>
      <w:tr w:rsidR="0035448E" w:rsidRPr="0035448E" w14:paraId="41294369" w14:textId="77777777" w:rsidTr="00451648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B502400" w14:textId="77777777" w:rsidR="0035448E" w:rsidRPr="0035448E" w:rsidRDefault="0035448E" w:rsidP="0035448E"/>
        </w:tc>
        <w:tc>
          <w:tcPr>
            <w:tcW w:w="6112" w:type="dxa"/>
            <w:vAlign w:val="center"/>
            <w:hideMark/>
          </w:tcPr>
          <w:p w14:paraId="0C81DD95" w14:textId="77777777" w:rsidR="0035448E" w:rsidRPr="0035448E" w:rsidRDefault="0035448E" w:rsidP="0035448E">
            <w:r w:rsidRPr="0035448E">
              <w:rPr>
                <w:b/>
                <w:bCs/>
              </w:rPr>
              <w:t>Refractory hypokalemia</w:t>
            </w:r>
            <w:r w:rsidRPr="0035448E">
              <w:t xml:space="preserve"> despite replacement—what deficiency must be corrected?</w:t>
            </w:r>
          </w:p>
        </w:tc>
        <w:tc>
          <w:tcPr>
            <w:tcW w:w="0" w:type="auto"/>
            <w:vAlign w:val="center"/>
            <w:hideMark/>
          </w:tcPr>
          <w:p w14:paraId="6D1E5ED7" w14:textId="77777777" w:rsidR="0035448E" w:rsidRPr="0035448E" w:rsidRDefault="0035448E" w:rsidP="0035448E">
            <w:r w:rsidRPr="0035448E">
              <w:rPr>
                <w:b/>
                <w:bCs/>
              </w:rPr>
              <w:t>Magnesium</w:t>
            </w:r>
            <w:r w:rsidRPr="0035448E">
              <w:t xml:space="preserve"> deficiency</w:t>
            </w:r>
          </w:p>
        </w:tc>
      </w:tr>
      <w:tr w:rsidR="0035448E" w:rsidRPr="0035448E" w14:paraId="05DE10BA" w14:textId="77777777" w:rsidTr="00451648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70BDCCC" w14:textId="77777777" w:rsidR="0035448E" w:rsidRPr="0035448E" w:rsidRDefault="0035448E" w:rsidP="0035448E"/>
        </w:tc>
        <w:tc>
          <w:tcPr>
            <w:tcW w:w="6112" w:type="dxa"/>
            <w:vAlign w:val="center"/>
            <w:hideMark/>
          </w:tcPr>
          <w:p w14:paraId="4D226D27" w14:textId="77777777" w:rsidR="0035448E" w:rsidRPr="0035448E" w:rsidRDefault="0035448E" w:rsidP="0035448E">
            <w:r w:rsidRPr="0035448E">
              <w:rPr>
                <w:b/>
                <w:bCs/>
              </w:rPr>
              <w:t>Hyperkalemia with ECG changes</w:t>
            </w:r>
            <w:r w:rsidRPr="0035448E">
              <w:t>—what is the first medication to give?</w:t>
            </w:r>
          </w:p>
        </w:tc>
        <w:tc>
          <w:tcPr>
            <w:tcW w:w="0" w:type="auto"/>
            <w:vAlign w:val="center"/>
            <w:hideMark/>
          </w:tcPr>
          <w:p w14:paraId="3CC2525A" w14:textId="77777777" w:rsidR="0035448E" w:rsidRPr="0035448E" w:rsidRDefault="0035448E" w:rsidP="0035448E">
            <w:r w:rsidRPr="0035448E">
              <w:rPr>
                <w:b/>
                <w:bCs/>
              </w:rPr>
              <w:t>IV calcium gluconate</w:t>
            </w:r>
          </w:p>
        </w:tc>
      </w:tr>
      <w:tr w:rsidR="0035448E" w:rsidRPr="0035448E" w14:paraId="00D27AC4" w14:textId="77777777" w:rsidTr="00451648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33474BB" w14:textId="77777777" w:rsidR="0035448E" w:rsidRPr="0035448E" w:rsidRDefault="0035448E" w:rsidP="0035448E"/>
        </w:tc>
        <w:tc>
          <w:tcPr>
            <w:tcW w:w="6112" w:type="dxa"/>
            <w:vAlign w:val="center"/>
            <w:hideMark/>
          </w:tcPr>
          <w:p w14:paraId="7E6EF682" w14:textId="77777777" w:rsidR="0035448E" w:rsidRPr="0035448E" w:rsidRDefault="0035448E" w:rsidP="0035448E">
            <w:r w:rsidRPr="0035448E">
              <w:rPr>
                <w:b/>
                <w:bCs/>
              </w:rPr>
              <w:t>Symptomatic hypocalcemia</w:t>
            </w:r>
            <w:r w:rsidRPr="0035448E">
              <w:t xml:space="preserve"> (tetany, seizures)—what is the immediate treatment?</w:t>
            </w:r>
          </w:p>
        </w:tc>
        <w:tc>
          <w:tcPr>
            <w:tcW w:w="0" w:type="auto"/>
            <w:vAlign w:val="center"/>
            <w:hideMark/>
          </w:tcPr>
          <w:p w14:paraId="01F3CB7F" w14:textId="77777777" w:rsidR="0035448E" w:rsidRPr="0035448E" w:rsidRDefault="0035448E" w:rsidP="0035448E">
            <w:r w:rsidRPr="0035448E">
              <w:rPr>
                <w:b/>
                <w:bCs/>
              </w:rPr>
              <w:t>IV calcium gluconate</w:t>
            </w:r>
          </w:p>
        </w:tc>
      </w:tr>
      <w:tr w:rsidR="0035448E" w:rsidRPr="0035448E" w14:paraId="18B41245" w14:textId="77777777" w:rsidTr="00451648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5BC6A74" w14:textId="77777777" w:rsidR="0035448E" w:rsidRPr="0035448E" w:rsidRDefault="0035448E" w:rsidP="0035448E"/>
        </w:tc>
        <w:tc>
          <w:tcPr>
            <w:tcW w:w="6112" w:type="dxa"/>
            <w:vAlign w:val="center"/>
            <w:hideMark/>
          </w:tcPr>
          <w:p w14:paraId="484CA5EC" w14:textId="77777777" w:rsidR="0035448E" w:rsidRPr="0035448E" w:rsidRDefault="0035448E" w:rsidP="0035448E">
            <w:r w:rsidRPr="0035448E">
              <w:rPr>
                <w:b/>
                <w:bCs/>
              </w:rPr>
              <w:t>Severe hypercalcemia</w:t>
            </w:r>
            <w:r w:rsidRPr="0035448E">
              <w:t xml:space="preserve"> (e.g., Ca ≥14) initial management—what is first-line?</w:t>
            </w:r>
          </w:p>
        </w:tc>
        <w:tc>
          <w:tcPr>
            <w:tcW w:w="0" w:type="auto"/>
            <w:vAlign w:val="center"/>
            <w:hideMark/>
          </w:tcPr>
          <w:p w14:paraId="3F8627DD" w14:textId="77777777" w:rsidR="0035448E" w:rsidRPr="0035448E" w:rsidRDefault="0035448E" w:rsidP="0035448E">
            <w:r w:rsidRPr="0035448E">
              <w:rPr>
                <w:b/>
                <w:bCs/>
              </w:rPr>
              <w:t>IV isotonic saline</w:t>
            </w:r>
            <w:r w:rsidRPr="0035448E">
              <w:t xml:space="preserve"> (aggressive hydration)</w:t>
            </w:r>
          </w:p>
        </w:tc>
      </w:tr>
    </w:tbl>
    <w:p w14:paraId="04F22223" w14:textId="77777777" w:rsidR="0035448E" w:rsidRDefault="0035448E" w:rsidP="0036025E"/>
    <w:p w14:paraId="12D43000" w14:textId="6E4E5802" w:rsidR="00596538" w:rsidRDefault="00596538" w:rsidP="0036025E">
      <w:r w:rsidRPr="00596538">
        <w:t xml:space="preserve">Acid–Base Disorders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010"/>
        <w:gridCol w:w="3985"/>
      </w:tblGrid>
      <w:tr w:rsidR="0035448E" w:rsidRPr="0035448E" w14:paraId="35FE76FC" w14:textId="77777777" w:rsidTr="00451648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2544BD70" w14:textId="77777777" w:rsidR="0035448E" w:rsidRPr="0035448E" w:rsidRDefault="0035448E" w:rsidP="0035448E"/>
        </w:tc>
        <w:tc>
          <w:tcPr>
            <w:tcW w:w="4980" w:type="dxa"/>
            <w:vAlign w:val="center"/>
            <w:hideMark/>
          </w:tcPr>
          <w:p w14:paraId="59243426" w14:textId="77777777" w:rsidR="0035448E" w:rsidRPr="0035448E" w:rsidRDefault="0035448E" w:rsidP="003A6550">
            <w:pPr>
              <w:jc w:val="center"/>
            </w:pPr>
            <w:r w:rsidRPr="0035448E">
              <w:t>Question</w:t>
            </w:r>
          </w:p>
        </w:tc>
        <w:tc>
          <w:tcPr>
            <w:tcW w:w="0" w:type="auto"/>
            <w:vAlign w:val="center"/>
            <w:hideMark/>
          </w:tcPr>
          <w:p w14:paraId="5CF17410" w14:textId="77777777" w:rsidR="0035448E" w:rsidRPr="0035448E" w:rsidRDefault="0035448E" w:rsidP="003A6550">
            <w:pPr>
              <w:jc w:val="center"/>
            </w:pPr>
            <w:r w:rsidRPr="0035448E">
              <w:t>Answer</w:t>
            </w:r>
          </w:p>
        </w:tc>
      </w:tr>
      <w:tr w:rsidR="0035448E" w:rsidRPr="0035448E" w14:paraId="2D97C81C" w14:textId="77777777" w:rsidTr="00451648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E276DF8" w14:textId="77777777" w:rsidR="0035448E" w:rsidRPr="0035448E" w:rsidRDefault="0035448E" w:rsidP="0035448E">
            <w:pPr>
              <w:rPr>
                <w:b/>
                <w:bCs/>
              </w:rPr>
            </w:pPr>
          </w:p>
        </w:tc>
        <w:tc>
          <w:tcPr>
            <w:tcW w:w="4980" w:type="dxa"/>
            <w:vAlign w:val="center"/>
            <w:hideMark/>
          </w:tcPr>
          <w:p w14:paraId="49B2CDC9" w14:textId="77777777" w:rsidR="0035448E" w:rsidRPr="0035448E" w:rsidRDefault="0035448E" w:rsidP="0035448E">
            <w:r w:rsidRPr="0035448E">
              <w:rPr>
                <w:b/>
                <w:bCs/>
              </w:rPr>
              <w:t>Metabolic acidosis:</w:t>
            </w:r>
            <w:r w:rsidRPr="0035448E">
              <w:t xml:space="preserve"> how do you estimate the </w:t>
            </w:r>
            <w:r w:rsidRPr="0035448E">
              <w:rPr>
                <w:b/>
                <w:bCs/>
              </w:rPr>
              <w:t xml:space="preserve">expected </w:t>
            </w:r>
            <w:proofErr w:type="spellStart"/>
            <w:r w:rsidRPr="0035448E">
              <w:rPr>
                <w:b/>
                <w:bCs/>
              </w:rPr>
              <w:t>PaCO</w:t>
            </w:r>
            <w:proofErr w:type="spellEnd"/>
            <w:r w:rsidRPr="0035448E">
              <w:rPr>
                <w:b/>
                <w:bCs/>
              </w:rPr>
              <w:t>₂</w:t>
            </w:r>
            <w:r w:rsidRPr="0035448E">
              <w:t xml:space="preserve"> to judge appropriate respiratory compensation?</w:t>
            </w:r>
          </w:p>
        </w:tc>
        <w:tc>
          <w:tcPr>
            <w:tcW w:w="0" w:type="auto"/>
            <w:vAlign w:val="center"/>
            <w:hideMark/>
          </w:tcPr>
          <w:p w14:paraId="6B8D7A40" w14:textId="77777777" w:rsidR="0035448E" w:rsidRPr="0035448E" w:rsidRDefault="0035448E" w:rsidP="0035448E">
            <w:r w:rsidRPr="0035448E">
              <w:rPr>
                <w:b/>
                <w:bCs/>
              </w:rPr>
              <w:t>Winter’s formula:</w:t>
            </w:r>
            <w:r w:rsidRPr="0035448E">
              <w:t xml:space="preserve"> </w:t>
            </w:r>
            <w:proofErr w:type="spellStart"/>
            <w:r w:rsidRPr="0035448E">
              <w:t>PaCO</w:t>
            </w:r>
            <w:proofErr w:type="spellEnd"/>
            <w:r w:rsidRPr="0035448E">
              <w:t xml:space="preserve">₂ ≈ </w:t>
            </w:r>
            <w:r w:rsidRPr="0035448E">
              <w:rPr>
                <w:b/>
                <w:bCs/>
              </w:rPr>
              <w:t>1.5 × HCO₃⁻ + 8 (±2)</w:t>
            </w:r>
          </w:p>
        </w:tc>
      </w:tr>
      <w:tr w:rsidR="0035448E" w:rsidRPr="0035448E" w14:paraId="41C9D39B" w14:textId="77777777" w:rsidTr="00451648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2E4B283" w14:textId="77777777" w:rsidR="0035448E" w:rsidRPr="0035448E" w:rsidRDefault="0035448E" w:rsidP="0035448E"/>
        </w:tc>
        <w:tc>
          <w:tcPr>
            <w:tcW w:w="4980" w:type="dxa"/>
            <w:vAlign w:val="center"/>
            <w:hideMark/>
          </w:tcPr>
          <w:p w14:paraId="0AA12B5A" w14:textId="77777777" w:rsidR="0035448E" w:rsidRPr="0035448E" w:rsidRDefault="0035448E" w:rsidP="0035448E">
            <w:r w:rsidRPr="0035448E">
              <w:t xml:space="preserve">In a </w:t>
            </w:r>
            <w:r w:rsidRPr="0035448E">
              <w:rPr>
                <w:b/>
                <w:bCs/>
              </w:rPr>
              <w:t>high–anion gap metabolic acidosis</w:t>
            </w:r>
            <w:r w:rsidRPr="0035448E">
              <w:t xml:space="preserve">, how do you screen for a </w:t>
            </w:r>
            <w:r w:rsidRPr="0035448E">
              <w:rPr>
                <w:b/>
                <w:bCs/>
              </w:rPr>
              <w:t>concurrent metabolic alkalosis</w:t>
            </w:r>
            <w:r w:rsidRPr="0035448E">
              <w:t>?</w:t>
            </w:r>
          </w:p>
        </w:tc>
        <w:tc>
          <w:tcPr>
            <w:tcW w:w="0" w:type="auto"/>
            <w:vAlign w:val="center"/>
            <w:hideMark/>
          </w:tcPr>
          <w:p w14:paraId="6408D46A" w14:textId="77777777" w:rsidR="0035448E" w:rsidRPr="0035448E" w:rsidRDefault="0035448E" w:rsidP="0035448E">
            <w:r w:rsidRPr="0035448E">
              <w:rPr>
                <w:b/>
                <w:bCs/>
              </w:rPr>
              <w:t>Delta–delta:</w:t>
            </w:r>
            <w:r w:rsidRPr="0035448E">
              <w:t xml:space="preserve"> if </w:t>
            </w:r>
            <w:r w:rsidRPr="0035448E">
              <w:rPr>
                <w:b/>
                <w:bCs/>
              </w:rPr>
              <w:t>ΔAG &gt; ΔHCO₃⁻</w:t>
            </w:r>
            <w:r w:rsidRPr="0035448E">
              <w:t xml:space="preserve">, suspect </w:t>
            </w:r>
            <w:r w:rsidRPr="0035448E">
              <w:rPr>
                <w:b/>
                <w:bCs/>
              </w:rPr>
              <w:t>concurrent metabolic alkalosis</w:t>
            </w:r>
          </w:p>
        </w:tc>
      </w:tr>
      <w:tr w:rsidR="0035448E" w:rsidRPr="0035448E" w14:paraId="398C1BEF" w14:textId="77777777" w:rsidTr="00451648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6C7A6C4" w14:textId="77777777" w:rsidR="0035448E" w:rsidRPr="0035448E" w:rsidRDefault="0035448E" w:rsidP="0035448E"/>
        </w:tc>
        <w:tc>
          <w:tcPr>
            <w:tcW w:w="4980" w:type="dxa"/>
            <w:vAlign w:val="center"/>
            <w:hideMark/>
          </w:tcPr>
          <w:p w14:paraId="645595A7" w14:textId="77777777" w:rsidR="0035448E" w:rsidRPr="0035448E" w:rsidRDefault="0035448E" w:rsidP="0035448E">
            <w:r w:rsidRPr="0035448E">
              <w:rPr>
                <w:b/>
                <w:bCs/>
              </w:rPr>
              <w:t>Metabolic alkalosis</w:t>
            </w:r>
            <w:r w:rsidRPr="0035448E">
              <w:t xml:space="preserve"> workup—what lab distinguishes </w:t>
            </w:r>
            <w:r w:rsidRPr="0035448E">
              <w:rPr>
                <w:b/>
                <w:bCs/>
              </w:rPr>
              <w:t>chloride-responsive</w:t>
            </w:r>
            <w:r w:rsidRPr="0035448E">
              <w:t xml:space="preserve"> vs </w:t>
            </w:r>
            <w:r w:rsidRPr="0035448E">
              <w:rPr>
                <w:b/>
                <w:bCs/>
              </w:rPr>
              <w:t>chloride-resistant</w:t>
            </w:r>
            <w:r w:rsidRPr="0035448E">
              <w:t>?</w:t>
            </w:r>
          </w:p>
        </w:tc>
        <w:tc>
          <w:tcPr>
            <w:tcW w:w="0" w:type="auto"/>
            <w:vAlign w:val="center"/>
            <w:hideMark/>
          </w:tcPr>
          <w:p w14:paraId="425B0999" w14:textId="77777777" w:rsidR="0035448E" w:rsidRPr="0035448E" w:rsidRDefault="0035448E" w:rsidP="0035448E">
            <w:r w:rsidRPr="0035448E">
              <w:rPr>
                <w:b/>
                <w:bCs/>
              </w:rPr>
              <w:t>Urine chloride</w:t>
            </w:r>
            <w:r w:rsidRPr="0035448E">
              <w:t xml:space="preserve"> (≤10–20 mmol/L = </w:t>
            </w:r>
            <w:r w:rsidRPr="0035448E">
              <w:rPr>
                <w:b/>
                <w:bCs/>
              </w:rPr>
              <w:t>responsive</w:t>
            </w:r>
            <w:r w:rsidRPr="0035448E">
              <w:t xml:space="preserve">; &gt;20 = </w:t>
            </w:r>
            <w:r w:rsidRPr="0035448E">
              <w:rPr>
                <w:b/>
                <w:bCs/>
              </w:rPr>
              <w:t>resistant</w:t>
            </w:r>
            <w:r w:rsidRPr="0035448E">
              <w:t>)</w:t>
            </w:r>
          </w:p>
        </w:tc>
      </w:tr>
      <w:tr w:rsidR="0035448E" w:rsidRPr="0035448E" w14:paraId="34380C54" w14:textId="77777777" w:rsidTr="00451648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F186223" w14:textId="77777777" w:rsidR="0035448E" w:rsidRPr="0035448E" w:rsidRDefault="0035448E" w:rsidP="0035448E"/>
        </w:tc>
        <w:tc>
          <w:tcPr>
            <w:tcW w:w="4980" w:type="dxa"/>
            <w:vAlign w:val="center"/>
            <w:hideMark/>
          </w:tcPr>
          <w:p w14:paraId="7579A909" w14:textId="77777777" w:rsidR="0035448E" w:rsidRPr="0035448E" w:rsidRDefault="0035448E" w:rsidP="0035448E">
            <w:r w:rsidRPr="0035448E">
              <w:rPr>
                <w:b/>
                <w:bCs/>
              </w:rPr>
              <w:t>Respiratory acidosis</w:t>
            </w:r>
            <w:r w:rsidRPr="0035448E">
              <w:t xml:space="preserve">: expected </w:t>
            </w:r>
            <w:r w:rsidRPr="0035448E">
              <w:rPr>
                <w:b/>
                <w:bCs/>
              </w:rPr>
              <w:t>HCO₃⁻ rise</w:t>
            </w:r>
            <w:r w:rsidRPr="0035448E">
              <w:t xml:space="preserve"> with </w:t>
            </w:r>
            <w:r w:rsidRPr="0035448E">
              <w:rPr>
                <w:b/>
                <w:bCs/>
              </w:rPr>
              <w:t>acute vs chronic</w:t>
            </w:r>
            <w:r w:rsidRPr="0035448E">
              <w:t xml:space="preserve"> CO₂ retention?</w:t>
            </w:r>
          </w:p>
        </w:tc>
        <w:tc>
          <w:tcPr>
            <w:tcW w:w="0" w:type="auto"/>
            <w:vAlign w:val="center"/>
            <w:hideMark/>
          </w:tcPr>
          <w:p w14:paraId="5756B3AE" w14:textId="77777777" w:rsidR="0035448E" w:rsidRPr="0035448E" w:rsidRDefault="0035448E" w:rsidP="0035448E">
            <w:r w:rsidRPr="0035448E">
              <w:rPr>
                <w:b/>
                <w:bCs/>
              </w:rPr>
              <w:t>Acute:</w:t>
            </w:r>
            <w:r w:rsidRPr="0035448E">
              <w:t xml:space="preserve"> +1 </w:t>
            </w:r>
            <w:proofErr w:type="spellStart"/>
            <w:r w:rsidRPr="0035448E">
              <w:t>mEq</w:t>
            </w:r>
            <w:proofErr w:type="spellEnd"/>
            <w:r w:rsidRPr="0035448E">
              <w:t xml:space="preserve">/L per </w:t>
            </w:r>
            <w:r w:rsidRPr="0035448E">
              <w:rPr>
                <w:b/>
                <w:bCs/>
              </w:rPr>
              <w:t>+10 mmHg</w:t>
            </w:r>
            <w:r w:rsidRPr="0035448E">
              <w:t xml:space="preserve"> </w:t>
            </w:r>
            <w:proofErr w:type="spellStart"/>
            <w:r w:rsidRPr="0035448E">
              <w:t>PaCO</w:t>
            </w:r>
            <w:proofErr w:type="spellEnd"/>
            <w:r w:rsidRPr="0035448E">
              <w:t xml:space="preserve">₂; </w:t>
            </w:r>
            <w:r w:rsidRPr="0035448E">
              <w:rPr>
                <w:b/>
                <w:bCs/>
              </w:rPr>
              <w:t>Chronic:</w:t>
            </w:r>
            <w:r w:rsidRPr="0035448E">
              <w:t xml:space="preserve"> +3–4 </w:t>
            </w:r>
            <w:proofErr w:type="spellStart"/>
            <w:r w:rsidRPr="0035448E">
              <w:t>mEq</w:t>
            </w:r>
            <w:proofErr w:type="spellEnd"/>
            <w:r w:rsidRPr="0035448E">
              <w:t xml:space="preserve">/L per </w:t>
            </w:r>
            <w:r w:rsidRPr="0035448E">
              <w:rPr>
                <w:b/>
                <w:bCs/>
              </w:rPr>
              <w:t>+10 mmHg</w:t>
            </w:r>
          </w:p>
        </w:tc>
      </w:tr>
      <w:tr w:rsidR="0035448E" w:rsidRPr="0035448E" w14:paraId="68E45BDD" w14:textId="77777777" w:rsidTr="00451648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53DBE7E" w14:textId="77777777" w:rsidR="0035448E" w:rsidRPr="0035448E" w:rsidRDefault="0035448E" w:rsidP="0035448E"/>
        </w:tc>
        <w:tc>
          <w:tcPr>
            <w:tcW w:w="4980" w:type="dxa"/>
            <w:vAlign w:val="center"/>
            <w:hideMark/>
          </w:tcPr>
          <w:p w14:paraId="0CC1C8A9" w14:textId="77777777" w:rsidR="0035448E" w:rsidRPr="0035448E" w:rsidRDefault="0035448E" w:rsidP="0035448E">
            <w:r w:rsidRPr="0035448E">
              <w:rPr>
                <w:b/>
                <w:bCs/>
              </w:rPr>
              <w:t>Respiratory alkalosis</w:t>
            </w:r>
            <w:r w:rsidRPr="0035448E">
              <w:t xml:space="preserve">: expected </w:t>
            </w:r>
            <w:r w:rsidRPr="0035448E">
              <w:rPr>
                <w:b/>
                <w:bCs/>
              </w:rPr>
              <w:t>HCO₃⁻ fall</w:t>
            </w:r>
            <w:r w:rsidRPr="0035448E">
              <w:t xml:space="preserve"> with </w:t>
            </w:r>
            <w:r w:rsidRPr="0035448E">
              <w:rPr>
                <w:b/>
                <w:bCs/>
              </w:rPr>
              <w:t>acute vs chronic</w:t>
            </w:r>
            <w:r w:rsidRPr="0035448E">
              <w:t xml:space="preserve"> hypocapnia?</w:t>
            </w:r>
          </w:p>
        </w:tc>
        <w:tc>
          <w:tcPr>
            <w:tcW w:w="0" w:type="auto"/>
            <w:vAlign w:val="center"/>
            <w:hideMark/>
          </w:tcPr>
          <w:p w14:paraId="013BA98E" w14:textId="77777777" w:rsidR="0035448E" w:rsidRPr="0035448E" w:rsidRDefault="0035448E" w:rsidP="0035448E">
            <w:r w:rsidRPr="0035448E">
              <w:rPr>
                <w:b/>
                <w:bCs/>
              </w:rPr>
              <w:t>Acute:</w:t>
            </w:r>
            <w:r w:rsidRPr="0035448E">
              <w:t xml:space="preserve"> −2 </w:t>
            </w:r>
            <w:proofErr w:type="spellStart"/>
            <w:r w:rsidRPr="0035448E">
              <w:t>mEq</w:t>
            </w:r>
            <w:proofErr w:type="spellEnd"/>
            <w:r w:rsidRPr="0035448E">
              <w:t xml:space="preserve">/L per </w:t>
            </w:r>
            <w:r w:rsidRPr="0035448E">
              <w:rPr>
                <w:b/>
                <w:bCs/>
              </w:rPr>
              <w:t>−10 mmHg</w:t>
            </w:r>
            <w:r w:rsidRPr="0035448E">
              <w:t xml:space="preserve"> </w:t>
            </w:r>
            <w:proofErr w:type="spellStart"/>
            <w:r w:rsidRPr="0035448E">
              <w:t>PaCO</w:t>
            </w:r>
            <w:proofErr w:type="spellEnd"/>
            <w:r w:rsidRPr="0035448E">
              <w:t xml:space="preserve">₂; </w:t>
            </w:r>
            <w:r w:rsidRPr="0035448E">
              <w:rPr>
                <w:b/>
                <w:bCs/>
              </w:rPr>
              <w:t>Chronic:</w:t>
            </w:r>
            <w:r w:rsidRPr="0035448E">
              <w:t xml:space="preserve"> −4–5 </w:t>
            </w:r>
            <w:proofErr w:type="spellStart"/>
            <w:r w:rsidRPr="0035448E">
              <w:t>mEq</w:t>
            </w:r>
            <w:proofErr w:type="spellEnd"/>
            <w:r w:rsidRPr="0035448E">
              <w:t xml:space="preserve">/L per </w:t>
            </w:r>
            <w:r w:rsidRPr="0035448E">
              <w:rPr>
                <w:b/>
                <w:bCs/>
              </w:rPr>
              <w:t>−10 mmHg</w:t>
            </w:r>
          </w:p>
        </w:tc>
      </w:tr>
      <w:tr w:rsidR="0035448E" w:rsidRPr="0035448E" w14:paraId="2453585F" w14:textId="77777777" w:rsidTr="00451648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BA51EBB" w14:textId="77777777" w:rsidR="0035448E" w:rsidRPr="0035448E" w:rsidRDefault="0035448E" w:rsidP="0035448E"/>
        </w:tc>
        <w:tc>
          <w:tcPr>
            <w:tcW w:w="4980" w:type="dxa"/>
            <w:vAlign w:val="center"/>
            <w:hideMark/>
          </w:tcPr>
          <w:p w14:paraId="2898AB06" w14:textId="77777777" w:rsidR="0035448E" w:rsidRPr="0035448E" w:rsidRDefault="0035448E" w:rsidP="0035448E">
            <w:r w:rsidRPr="0035448E">
              <w:rPr>
                <w:b/>
                <w:bCs/>
              </w:rPr>
              <w:t>Salicylate toxicity</w:t>
            </w:r>
            <w:r w:rsidRPr="0035448E">
              <w:t xml:space="preserve">—what is the characteristic </w:t>
            </w:r>
            <w:r w:rsidRPr="0035448E">
              <w:rPr>
                <w:b/>
                <w:bCs/>
              </w:rPr>
              <w:t>acid–base pattern</w:t>
            </w:r>
            <w:r w:rsidRPr="0035448E">
              <w:t>?</w:t>
            </w:r>
          </w:p>
        </w:tc>
        <w:tc>
          <w:tcPr>
            <w:tcW w:w="0" w:type="auto"/>
            <w:vAlign w:val="center"/>
            <w:hideMark/>
          </w:tcPr>
          <w:p w14:paraId="03E5DCC6" w14:textId="77777777" w:rsidR="0035448E" w:rsidRPr="0035448E" w:rsidRDefault="0035448E" w:rsidP="0035448E">
            <w:r w:rsidRPr="0035448E">
              <w:rPr>
                <w:b/>
                <w:bCs/>
              </w:rPr>
              <w:t>Mixed primary respiratory alkalosis + high–anion gap metabolic acidosis</w:t>
            </w:r>
          </w:p>
        </w:tc>
      </w:tr>
      <w:tr w:rsidR="0035448E" w:rsidRPr="0035448E" w14:paraId="275D4171" w14:textId="77777777" w:rsidTr="00451648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C71F015" w14:textId="77777777" w:rsidR="0035448E" w:rsidRPr="0035448E" w:rsidRDefault="0035448E" w:rsidP="0035448E"/>
        </w:tc>
        <w:tc>
          <w:tcPr>
            <w:tcW w:w="4980" w:type="dxa"/>
            <w:vAlign w:val="center"/>
            <w:hideMark/>
          </w:tcPr>
          <w:p w14:paraId="2A14189E" w14:textId="77777777" w:rsidR="0035448E" w:rsidRPr="0035448E" w:rsidRDefault="0035448E" w:rsidP="0035448E">
            <w:r w:rsidRPr="0035448E">
              <w:t xml:space="preserve">How do you </w:t>
            </w:r>
            <w:r w:rsidRPr="0035448E">
              <w:rPr>
                <w:b/>
                <w:bCs/>
              </w:rPr>
              <w:t>correct the anion gap for hypoalbuminemia</w:t>
            </w:r>
            <w:r w:rsidRPr="0035448E">
              <w:t>?</w:t>
            </w:r>
          </w:p>
        </w:tc>
        <w:tc>
          <w:tcPr>
            <w:tcW w:w="0" w:type="auto"/>
            <w:vAlign w:val="center"/>
            <w:hideMark/>
          </w:tcPr>
          <w:p w14:paraId="600127B5" w14:textId="77777777" w:rsidR="0035448E" w:rsidRPr="0035448E" w:rsidRDefault="0035448E" w:rsidP="0035448E">
            <w:proofErr w:type="spellStart"/>
            <w:r w:rsidRPr="0035448E">
              <w:rPr>
                <w:b/>
                <w:bCs/>
              </w:rPr>
              <w:t>AG_corr</w:t>
            </w:r>
            <w:proofErr w:type="spellEnd"/>
            <w:r w:rsidRPr="0035448E">
              <w:rPr>
                <w:b/>
                <w:bCs/>
              </w:rPr>
              <w:t xml:space="preserve"> = </w:t>
            </w:r>
            <w:proofErr w:type="spellStart"/>
            <w:r w:rsidRPr="0035448E">
              <w:rPr>
                <w:b/>
                <w:bCs/>
              </w:rPr>
              <w:t>AG_meas</w:t>
            </w:r>
            <w:proofErr w:type="spellEnd"/>
            <w:r w:rsidRPr="0035448E">
              <w:rPr>
                <w:b/>
                <w:bCs/>
              </w:rPr>
              <w:t xml:space="preserve"> + 2.5 × (4 − albumin[g/dL])</w:t>
            </w:r>
          </w:p>
        </w:tc>
      </w:tr>
      <w:tr w:rsidR="0035448E" w:rsidRPr="0035448E" w14:paraId="53FC3BDB" w14:textId="77777777" w:rsidTr="00451648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FA45B1A" w14:textId="77777777" w:rsidR="0035448E" w:rsidRPr="0035448E" w:rsidRDefault="0035448E" w:rsidP="0035448E"/>
        </w:tc>
        <w:tc>
          <w:tcPr>
            <w:tcW w:w="4980" w:type="dxa"/>
            <w:vAlign w:val="center"/>
            <w:hideMark/>
          </w:tcPr>
          <w:p w14:paraId="1F47C020" w14:textId="77777777" w:rsidR="0035448E" w:rsidRPr="0035448E" w:rsidRDefault="0035448E" w:rsidP="0035448E">
            <w:r w:rsidRPr="0035448E">
              <w:rPr>
                <w:b/>
                <w:bCs/>
              </w:rPr>
              <w:t>High AG acidosis</w:t>
            </w:r>
            <w:r w:rsidRPr="0035448E">
              <w:t xml:space="preserve"> with a </w:t>
            </w:r>
            <w:r w:rsidRPr="0035448E">
              <w:rPr>
                <w:b/>
                <w:bCs/>
              </w:rPr>
              <w:t>high osmolar gap</w:t>
            </w:r>
            <w:r w:rsidRPr="0035448E">
              <w:t>—what ingestion should you suspect?</w:t>
            </w:r>
          </w:p>
        </w:tc>
        <w:tc>
          <w:tcPr>
            <w:tcW w:w="0" w:type="auto"/>
            <w:vAlign w:val="center"/>
            <w:hideMark/>
          </w:tcPr>
          <w:p w14:paraId="1EA250A3" w14:textId="77777777" w:rsidR="0035448E" w:rsidRPr="0035448E" w:rsidRDefault="0035448E" w:rsidP="0035448E">
            <w:r w:rsidRPr="0035448E">
              <w:rPr>
                <w:b/>
                <w:bCs/>
              </w:rPr>
              <w:t>Toxic alcohols</w:t>
            </w:r>
            <w:r w:rsidRPr="0035448E">
              <w:t xml:space="preserve"> (methanol or ethylene glycol)</w:t>
            </w:r>
          </w:p>
        </w:tc>
      </w:tr>
    </w:tbl>
    <w:p w14:paraId="5C21E9BE" w14:textId="77777777" w:rsidR="0035448E" w:rsidRPr="00596538" w:rsidRDefault="0035448E" w:rsidP="0036025E"/>
    <w:p w14:paraId="7EF4A153" w14:textId="4EF8F3DA" w:rsidR="0036025E" w:rsidRDefault="00596538" w:rsidP="0036025E">
      <w:r w:rsidRPr="00596538">
        <w:t xml:space="preserve">Diseases of the Genitourinary System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477"/>
        <w:gridCol w:w="4518"/>
      </w:tblGrid>
      <w:tr w:rsidR="00EB1447" w:rsidRPr="00EB1447" w14:paraId="4AFBBD5C" w14:textId="77777777" w:rsidTr="003A6550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2F0F20DE" w14:textId="77777777" w:rsidR="00EB1447" w:rsidRPr="00EB1447" w:rsidRDefault="00EB1447" w:rsidP="00EB1447"/>
        </w:tc>
        <w:tc>
          <w:tcPr>
            <w:tcW w:w="4447" w:type="dxa"/>
            <w:vAlign w:val="center"/>
            <w:hideMark/>
          </w:tcPr>
          <w:p w14:paraId="726CC05C" w14:textId="77777777" w:rsidR="00EB1447" w:rsidRPr="00EB1447" w:rsidRDefault="00EB1447" w:rsidP="003A6550">
            <w:pPr>
              <w:jc w:val="center"/>
            </w:pPr>
            <w:r w:rsidRPr="00EB1447">
              <w:t>Question</w:t>
            </w:r>
          </w:p>
        </w:tc>
        <w:tc>
          <w:tcPr>
            <w:tcW w:w="0" w:type="auto"/>
            <w:vAlign w:val="center"/>
            <w:hideMark/>
          </w:tcPr>
          <w:p w14:paraId="511C6FD9" w14:textId="77777777" w:rsidR="00EB1447" w:rsidRPr="00EB1447" w:rsidRDefault="00EB1447" w:rsidP="003A6550">
            <w:pPr>
              <w:jc w:val="center"/>
            </w:pPr>
            <w:r w:rsidRPr="00EB1447">
              <w:t>Answer</w:t>
            </w:r>
          </w:p>
        </w:tc>
      </w:tr>
      <w:tr w:rsidR="00EB1447" w:rsidRPr="00EB1447" w14:paraId="51CFCDAF" w14:textId="77777777" w:rsidTr="003A655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69C50FB" w14:textId="77777777" w:rsidR="00EB1447" w:rsidRPr="00EB1447" w:rsidRDefault="00EB1447" w:rsidP="00EB1447">
            <w:pPr>
              <w:rPr>
                <w:b/>
                <w:bCs/>
              </w:rPr>
            </w:pPr>
          </w:p>
        </w:tc>
        <w:tc>
          <w:tcPr>
            <w:tcW w:w="4447" w:type="dxa"/>
            <w:vAlign w:val="center"/>
            <w:hideMark/>
          </w:tcPr>
          <w:p w14:paraId="25DB8FDE" w14:textId="77777777" w:rsidR="00EB1447" w:rsidRPr="00EB1447" w:rsidRDefault="00EB1447" w:rsidP="00EB1447">
            <w:r w:rsidRPr="00EB1447">
              <w:t xml:space="preserve">Dysuria and frequency without fever/flank pain—first-line antibiotic for </w:t>
            </w:r>
            <w:r w:rsidRPr="00EB1447">
              <w:rPr>
                <w:b/>
                <w:bCs/>
              </w:rPr>
              <w:t>uncomplicated cystitis</w:t>
            </w:r>
            <w:r w:rsidRPr="00EB1447">
              <w:t>?</w:t>
            </w:r>
          </w:p>
        </w:tc>
        <w:tc>
          <w:tcPr>
            <w:tcW w:w="0" w:type="auto"/>
            <w:vAlign w:val="center"/>
            <w:hideMark/>
          </w:tcPr>
          <w:p w14:paraId="732AF397" w14:textId="77777777" w:rsidR="00EB1447" w:rsidRPr="00EB1447" w:rsidRDefault="00EB1447" w:rsidP="00EB1447">
            <w:r w:rsidRPr="00EB1447">
              <w:t>Nitrofurantoin (5 days)</w:t>
            </w:r>
          </w:p>
        </w:tc>
      </w:tr>
      <w:tr w:rsidR="00EB1447" w:rsidRPr="00EB1447" w14:paraId="68F2FA42" w14:textId="77777777" w:rsidTr="003A655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C1286B8" w14:textId="77777777" w:rsidR="00EB1447" w:rsidRPr="00EB1447" w:rsidRDefault="00EB1447" w:rsidP="00EB1447"/>
        </w:tc>
        <w:tc>
          <w:tcPr>
            <w:tcW w:w="4447" w:type="dxa"/>
            <w:vAlign w:val="center"/>
            <w:hideMark/>
          </w:tcPr>
          <w:p w14:paraId="5DC71A02" w14:textId="77777777" w:rsidR="00EB1447" w:rsidRPr="00EB1447" w:rsidRDefault="00EB1447" w:rsidP="00EB1447">
            <w:r w:rsidRPr="00EB1447">
              <w:t xml:space="preserve">Who should be </w:t>
            </w:r>
            <w:r w:rsidRPr="00EB1447">
              <w:rPr>
                <w:b/>
                <w:bCs/>
              </w:rPr>
              <w:t>screened/treated for asymptomatic bacteriuria</w:t>
            </w:r>
            <w:r w:rsidRPr="00EB1447">
              <w:t>?</w:t>
            </w:r>
          </w:p>
        </w:tc>
        <w:tc>
          <w:tcPr>
            <w:tcW w:w="0" w:type="auto"/>
            <w:vAlign w:val="center"/>
            <w:hideMark/>
          </w:tcPr>
          <w:p w14:paraId="3A3D9E69" w14:textId="77777777" w:rsidR="00EB1447" w:rsidRPr="00EB1447" w:rsidRDefault="00EB1447" w:rsidP="00EB1447">
            <w:r w:rsidRPr="00EB1447">
              <w:t>Pregnant patients and those undergoing urologic procedures with expected mucosal bleeding</w:t>
            </w:r>
          </w:p>
        </w:tc>
      </w:tr>
      <w:tr w:rsidR="00EB1447" w:rsidRPr="00EB1447" w14:paraId="172311F3" w14:textId="77777777" w:rsidTr="003A655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C77A731" w14:textId="77777777" w:rsidR="00EB1447" w:rsidRPr="00EB1447" w:rsidRDefault="00EB1447" w:rsidP="00EB1447"/>
        </w:tc>
        <w:tc>
          <w:tcPr>
            <w:tcW w:w="4447" w:type="dxa"/>
            <w:vAlign w:val="center"/>
            <w:hideMark/>
          </w:tcPr>
          <w:p w14:paraId="2555EE40" w14:textId="77777777" w:rsidR="00EB1447" w:rsidRPr="00EB1447" w:rsidRDefault="00EB1447" w:rsidP="00EB1447">
            <w:r w:rsidRPr="00EB1447">
              <w:t xml:space="preserve">Stable </w:t>
            </w:r>
            <w:r w:rsidRPr="00EB1447">
              <w:rPr>
                <w:b/>
                <w:bCs/>
              </w:rPr>
              <w:t>outpatient acute pyelonephritis</w:t>
            </w:r>
            <w:r w:rsidRPr="00EB1447">
              <w:t>—initial empiric approach?</w:t>
            </w:r>
          </w:p>
        </w:tc>
        <w:tc>
          <w:tcPr>
            <w:tcW w:w="0" w:type="auto"/>
            <w:vAlign w:val="center"/>
            <w:hideMark/>
          </w:tcPr>
          <w:p w14:paraId="6CA1D2DB" w14:textId="77777777" w:rsidR="00EB1447" w:rsidRPr="00EB1447" w:rsidRDefault="00EB1447" w:rsidP="00EB1447">
            <w:r w:rsidRPr="00EB1447">
              <w:t xml:space="preserve">Single dose </w:t>
            </w:r>
            <w:r w:rsidRPr="00EB1447">
              <w:rPr>
                <w:b/>
                <w:bCs/>
              </w:rPr>
              <w:t>IV ceftriaxone</w:t>
            </w:r>
            <w:r w:rsidRPr="00EB1447">
              <w:t xml:space="preserve">, then </w:t>
            </w:r>
            <w:r w:rsidRPr="00EB1447">
              <w:rPr>
                <w:b/>
                <w:bCs/>
              </w:rPr>
              <w:t>oral fluoroquinolone</w:t>
            </w:r>
            <w:r w:rsidRPr="00EB1447">
              <w:t xml:space="preserve"> (per local resistance)</w:t>
            </w:r>
          </w:p>
        </w:tc>
      </w:tr>
      <w:tr w:rsidR="00EB1447" w:rsidRPr="00EB1447" w14:paraId="61BB388F" w14:textId="77777777" w:rsidTr="003A655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7744A74" w14:textId="77777777" w:rsidR="00EB1447" w:rsidRPr="00EB1447" w:rsidRDefault="00EB1447" w:rsidP="00EB1447"/>
        </w:tc>
        <w:tc>
          <w:tcPr>
            <w:tcW w:w="4447" w:type="dxa"/>
            <w:vAlign w:val="center"/>
            <w:hideMark/>
          </w:tcPr>
          <w:p w14:paraId="0359204E" w14:textId="77777777" w:rsidR="00EB1447" w:rsidRPr="00EB1447" w:rsidRDefault="00EB1447" w:rsidP="00EB1447">
            <w:r w:rsidRPr="00EB1447">
              <w:rPr>
                <w:b/>
                <w:bCs/>
              </w:rPr>
              <w:t>Epididymitis</w:t>
            </w:r>
            <w:r w:rsidRPr="00EB1447">
              <w:t xml:space="preserve"> in men </w:t>
            </w:r>
            <w:r w:rsidRPr="00EB1447">
              <w:rPr>
                <w:b/>
                <w:bCs/>
              </w:rPr>
              <w:t>&lt;35</w:t>
            </w:r>
            <w:r w:rsidRPr="00EB1447">
              <w:t>—likely pathogens and empiric regimen?</w:t>
            </w:r>
          </w:p>
        </w:tc>
        <w:tc>
          <w:tcPr>
            <w:tcW w:w="0" w:type="auto"/>
            <w:vAlign w:val="center"/>
            <w:hideMark/>
          </w:tcPr>
          <w:p w14:paraId="0D3913DA" w14:textId="77777777" w:rsidR="00EB1447" w:rsidRPr="00EB1447" w:rsidRDefault="00EB1447" w:rsidP="00EB1447">
            <w:r w:rsidRPr="00EB1447">
              <w:rPr>
                <w:b/>
                <w:bCs/>
              </w:rPr>
              <w:t>N. gonorrhoeae/C. trachomatis</w:t>
            </w:r>
            <w:r w:rsidRPr="00EB1447">
              <w:t xml:space="preserve"> → </w:t>
            </w:r>
            <w:r w:rsidRPr="00EB1447">
              <w:rPr>
                <w:b/>
                <w:bCs/>
              </w:rPr>
              <w:t>ceftriaxone + doxycycline</w:t>
            </w:r>
          </w:p>
        </w:tc>
      </w:tr>
      <w:tr w:rsidR="00EB1447" w:rsidRPr="00EB1447" w14:paraId="66CD2A8B" w14:textId="77777777" w:rsidTr="003A655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6759FC9" w14:textId="77777777" w:rsidR="00EB1447" w:rsidRPr="00EB1447" w:rsidRDefault="00EB1447" w:rsidP="00EB1447"/>
        </w:tc>
        <w:tc>
          <w:tcPr>
            <w:tcW w:w="4447" w:type="dxa"/>
            <w:vAlign w:val="center"/>
            <w:hideMark/>
          </w:tcPr>
          <w:p w14:paraId="497FDA0E" w14:textId="77777777" w:rsidR="00EB1447" w:rsidRPr="00EB1447" w:rsidRDefault="00EB1447" w:rsidP="00EB1447">
            <w:r w:rsidRPr="00EB1447">
              <w:t xml:space="preserve">Sudden unilateral scrotal pain, high-riding testis, </w:t>
            </w:r>
            <w:r w:rsidRPr="00EB1447">
              <w:rPr>
                <w:b/>
                <w:bCs/>
              </w:rPr>
              <w:t>absent cremasteric reflex</w:t>
            </w:r>
            <w:r w:rsidRPr="00EB1447">
              <w:t>—next step?</w:t>
            </w:r>
          </w:p>
        </w:tc>
        <w:tc>
          <w:tcPr>
            <w:tcW w:w="0" w:type="auto"/>
            <w:vAlign w:val="center"/>
            <w:hideMark/>
          </w:tcPr>
          <w:p w14:paraId="48DD247A" w14:textId="77777777" w:rsidR="00EB1447" w:rsidRPr="00EB1447" w:rsidRDefault="00EB1447" w:rsidP="00EB1447">
            <w:r w:rsidRPr="00EB1447">
              <w:rPr>
                <w:b/>
                <w:bCs/>
              </w:rPr>
              <w:t>Immediate surgical detorsion</w:t>
            </w:r>
            <w:r w:rsidRPr="00EB1447">
              <w:t xml:space="preserve"> with </w:t>
            </w:r>
            <w:r w:rsidRPr="00EB1447">
              <w:rPr>
                <w:b/>
                <w:bCs/>
              </w:rPr>
              <w:t>bilateral orchiopexy</w:t>
            </w:r>
          </w:p>
        </w:tc>
      </w:tr>
      <w:tr w:rsidR="00EB1447" w:rsidRPr="00EB1447" w14:paraId="4CE59F0D" w14:textId="77777777" w:rsidTr="003A6550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7E6089C" w14:textId="77777777" w:rsidR="00EB1447" w:rsidRPr="00EB1447" w:rsidRDefault="00EB1447" w:rsidP="00EB1447"/>
        </w:tc>
        <w:tc>
          <w:tcPr>
            <w:tcW w:w="4447" w:type="dxa"/>
            <w:vAlign w:val="center"/>
            <w:hideMark/>
          </w:tcPr>
          <w:p w14:paraId="7EE53B02" w14:textId="77777777" w:rsidR="00EB1447" w:rsidRPr="00EB1447" w:rsidRDefault="00EB1447" w:rsidP="00EB1447">
            <w:r w:rsidRPr="00EB1447">
              <w:rPr>
                <w:b/>
                <w:bCs/>
              </w:rPr>
              <w:t>Painless gross hematuria</w:t>
            </w:r>
            <w:r w:rsidRPr="00EB1447">
              <w:t xml:space="preserve"> in an older smoker—most appropriate next test?</w:t>
            </w:r>
          </w:p>
        </w:tc>
        <w:tc>
          <w:tcPr>
            <w:tcW w:w="0" w:type="auto"/>
            <w:vAlign w:val="center"/>
            <w:hideMark/>
          </w:tcPr>
          <w:p w14:paraId="3B15C2F9" w14:textId="77777777" w:rsidR="00EB1447" w:rsidRPr="00EB1447" w:rsidRDefault="00EB1447" w:rsidP="00EB1447">
            <w:r w:rsidRPr="00EB1447">
              <w:rPr>
                <w:b/>
                <w:bCs/>
              </w:rPr>
              <w:t>Cystoscopy</w:t>
            </w:r>
          </w:p>
        </w:tc>
      </w:tr>
    </w:tbl>
    <w:p w14:paraId="35587BD0" w14:textId="77777777" w:rsidR="00EB1447" w:rsidRDefault="00EB1447" w:rsidP="0036025E"/>
    <w:p w14:paraId="138B37A6" w14:textId="02FD6ADB" w:rsidR="00596538" w:rsidRDefault="00596538" w:rsidP="0036025E">
      <w:r w:rsidRPr="00596538">
        <w:lastRenderedPageBreak/>
        <w:t xml:space="preserve">Cystic Diseases of the Kidney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544"/>
        <w:gridCol w:w="3451"/>
      </w:tblGrid>
      <w:tr w:rsidR="00016143" w:rsidRPr="00016143" w14:paraId="371A7F9B" w14:textId="77777777" w:rsidTr="001F2743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705C6B3D" w14:textId="77777777" w:rsidR="00016143" w:rsidRPr="00016143" w:rsidRDefault="00016143" w:rsidP="00016143"/>
        </w:tc>
        <w:tc>
          <w:tcPr>
            <w:tcW w:w="5514" w:type="dxa"/>
            <w:vAlign w:val="center"/>
            <w:hideMark/>
          </w:tcPr>
          <w:p w14:paraId="248AFC9F" w14:textId="77777777" w:rsidR="00016143" w:rsidRPr="00016143" w:rsidRDefault="00016143" w:rsidP="001F2743">
            <w:pPr>
              <w:jc w:val="center"/>
            </w:pPr>
            <w:r w:rsidRPr="00016143">
              <w:t>Question</w:t>
            </w:r>
          </w:p>
        </w:tc>
        <w:tc>
          <w:tcPr>
            <w:tcW w:w="0" w:type="auto"/>
            <w:vAlign w:val="center"/>
            <w:hideMark/>
          </w:tcPr>
          <w:p w14:paraId="030A242D" w14:textId="77777777" w:rsidR="00016143" w:rsidRPr="00016143" w:rsidRDefault="00016143" w:rsidP="001F2743">
            <w:pPr>
              <w:jc w:val="center"/>
            </w:pPr>
            <w:r w:rsidRPr="00016143">
              <w:t>Answer</w:t>
            </w:r>
          </w:p>
        </w:tc>
      </w:tr>
      <w:tr w:rsidR="00016143" w:rsidRPr="00016143" w14:paraId="4CFE9DC4" w14:textId="77777777" w:rsidTr="001F2743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E9E2C10" w14:textId="77777777" w:rsidR="00016143" w:rsidRPr="00016143" w:rsidRDefault="00016143" w:rsidP="00016143">
            <w:pPr>
              <w:rPr>
                <w:b/>
                <w:bCs/>
              </w:rPr>
            </w:pPr>
          </w:p>
        </w:tc>
        <w:tc>
          <w:tcPr>
            <w:tcW w:w="5514" w:type="dxa"/>
            <w:vAlign w:val="center"/>
            <w:hideMark/>
          </w:tcPr>
          <w:p w14:paraId="650D289E" w14:textId="77777777" w:rsidR="00016143" w:rsidRPr="00016143" w:rsidRDefault="00016143" w:rsidP="00016143">
            <w:r w:rsidRPr="00016143">
              <w:t>At-risk adult with a family history of ADPKD—preferred initial screening test?</w:t>
            </w:r>
          </w:p>
        </w:tc>
        <w:tc>
          <w:tcPr>
            <w:tcW w:w="0" w:type="auto"/>
            <w:vAlign w:val="center"/>
            <w:hideMark/>
          </w:tcPr>
          <w:p w14:paraId="44DC2830" w14:textId="77777777" w:rsidR="00016143" w:rsidRPr="00016143" w:rsidRDefault="00016143" w:rsidP="00016143">
            <w:r w:rsidRPr="00016143">
              <w:t>Renal ultrasound</w:t>
            </w:r>
          </w:p>
        </w:tc>
      </w:tr>
      <w:tr w:rsidR="00016143" w:rsidRPr="00016143" w14:paraId="3DC1E453" w14:textId="77777777" w:rsidTr="001F2743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EF74A5C" w14:textId="77777777" w:rsidR="00016143" w:rsidRPr="00016143" w:rsidRDefault="00016143" w:rsidP="00016143"/>
        </w:tc>
        <w:tc>
          <w:tcPr>
            <w:tcW w:w="5514" w:type="dxa"/>
            <w:vAlign w:val="center"/>
            <w:hideMark/>
          </w:tcPr>
          <w:p w14:paraId="4FEC8350" w14:textId="77777777" w:rsidR="00016143" w:rsidRPr="00016143" w:rsidRDefault="00016143" w:rsidP="00016143">
            <w:r w:rsidRPr="00016143">
              <w:t xml:space="preserve">Medication shown to </w:t>
            </w:r>
            <w:r w:rsidRPr="00016143">
              <w:rPr>
                <w:b/>
                <w:bCs/>
              </w:rPr>
              <w:t>slow cyst growth/EGFR decline</w:t>
            </w:r>
            <w:r w:rsidRPr="00016143">
              <w:t xml:space="preserve"> in rapidly progressive </w:t>
            </w:r>
            <w:r w:rsidRPr="00016143">
              <w:rPr>
                <w:b/>
                <w:bCs/>
              </w:rPr>
              <w:t>ADPKD</w:t>
            </w:r>
            <w:r w:rsidRPr="00016143">
              <w:t>?</w:t>
            </w:r>
          </w:p>
        </w:tc>
        <w:tc>
          <w:tcPr>
            <w:tcW w:w="0" w:type="auto"/>
            <w:vAlign w:val="center"/>
            <w:hideMark/>
          </w:tcPr>
          <w:p w14:paraId="3F767060" w14:textId="77777777" w:rsidR="00016143" w:rsidRPr="00016143" w:rsidRDefault="00016143" w:rsidP="00016143">
            <w:r w:rsidRPr="00016143">
              <w:t>Tolvaptan</w:t>
            </w:r>
          </w:p>
        </w:tc>
      </w:tr>
      <w:tr w:rsidR="00016143" w:rsidRPr="00016143" w14:paraId="45E5F7C6" w14:textId="77777777" w:rsidTr="001F2743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26108A3" w14:textId="77777777" w:rsidR="00016143" w:rsidRPr="00016143" w:rsidRDefault="00016143" w:rsidP="00016143"/>
        </w:tc>
        <w:tc>
          <w:tcPr>
            <w:tcW w:w="5514" w:type="dxa"/>
            <w:vAlign w:val="center"/>
            <w:hideMark/>
          </w:tcPr>
          <w:p w14:paraId="6F952FCD" w14:textId="77777777" w:rsidR="00016143" w:rsidRPr="00016143" w:rsidRDefault="00016143" w:rsidP="00016143">
            <w:r w:rsidRPr="00016143">
              <w:t>ADPKD patient with severe headache or family history of aneurysm—</w:t>
            </w:r>
            <w:r w:rsidRPr="00016143">
              <w:rPr>
                <w:b/>
                <w:bCs/>
              </w:rPr>
              <w:t>screening test</w:t>
            </w:r>
            <w:r w:rsidRPr="00016143">
              <w:t xml:space="preserve"> for IC aneurysm?</w:t>
            </w:r>
          </w:p>
        </w:tc>
        <w:tc>
          <w:tcPr>
            <w:tcW w:w="0" w:type="auto"/>
            <w:vAlign w:val="center"/>
            <w:hideMark/>
          </w:tcPr>
          <w:p w14:paraId="4957BC77" w14:textId="77777777" w:rsidR="00016143" w:rsidRPr="00016143" w:rsidRDefault="00016143" w:rsidP="00016143">
            <w:r w:rsidRPr="00016143">
              <w:t>Brain MRA</w:t>
            </w:r>
          </w:p>
        </w:tc>
      </w:tr>
      <w:tr w:rsidR="00016143" w:rsidRPr="00016143" w14:paraId="30B58229" w14:textId="77777777" w:rsidTr="001F2743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25F38E7" w14:textId="77777777" w:rsidR="00016143" w:rsidRPr="00016143" w:rsidRDefault="00016143" w:rsidP="00016143"/>
        </w:tc>
        <w:tc>
          <w:tcPr>
            <w:tcW w:w="5514" w:type="dxa"/>
            <w:vAlign w:val="center"/>
            <w:hideMark/>
          </w:tcPr>
          <w:p w14:paraId="3A16C4D1" w14:textId="77777777" w:rsidR="00016143" w:rsidRPr="00016143" w:rsidRDefault="00016143" w:rsidP="00016143">
            <w:r w:rsidRPr="00016143">
              <w:rPr>
                <w:b/>
                <w:bCs/>
              </w:rPr>
              <w:t>Asymptomatic simple renal cyst</w:t>
            </w:r>
            <w:r w:rsidRPr="00016143">
              <w:t xml:space="preserve"> on US (anechoic, thin-walled, posterior enhancement)—management?</w:t>
            </w:r>
          </w:p>
        </w:tc>
        <w:tc>
          <w:tcPr>
            <w:tcW w:w="0" w:type="auto"/>
            <w:vAlign w:val="center"/>
            <w:hideMark/>
          </w:tcPr>
          <w:p w14:paraId="16896A08" w14:textId="77777777" w:rsidR="00016143" w:rsidRPr="00016143" w:rsidRDefault="00016143" w:rsidP="00016143">
            <w:r w:rsidRPr="00016143">
              <w:t>No further workup (reassurance)</w:t>
            </w:r>
          </w:p>
        </w:tc>
      </w:tr>
      <w:tr w:rsidR="00016143" w:rsidRPr="00016143" w14:paraId="36CF5BA4" w14:textId="77777777" w:rsidTr="001F2743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E4F1CC9" w14:textId="77777777" w:rsidR="00016143" w:rsidRPr="00016143" w:rsidRDefault="00016143" w:rsidP="00016143"/>
        </w:tc>
        <w:tc>
          <w:tcPr>
            <w:tcW w:w="5514" w:type="dxa"/>
            <w:vAlign w:val="center"/>
            <w:hideMark/>
          </w:tcPr>
          <w:p w14:paraId="7C102634" w14:textId="77777777" w:rsidR="00016143" w:rsidRPr="00016143" w:rsidRDefault="00016143" w:rsidP="00016143">
            <w:r w:rsidRPr="00016143">
              <w:rPr>
                <w:b/>
                <w:bCs/>
              </w:rPr>
              <w:t>Complex renal cyst</w:t>
            </w:r>
            <w:r w:rsidRPr="00016143">
              <w:t xml:space="preserve"> with enhancing septa/solid components on contrast CT—next step?</w:t>
            </w:r>
          </w:p>
        </w:tc>
        <w:tc>
          <w:tcPr>
            <w:tcW w:w="0" w:type="auto"/>
            <w:vAlign w:val="center"/>
            <w:hideMark/>
          </w:tcPr>
          <w:p w14:paraId="12969B45" w14:textId="77777777" w:rsidR="00016143" w:rsidRPr="00016143" w:rsidRDefault="00016143" w:rsidP="00016143">
            <w:r w:rsidRPr="00016143">
              <w:t>Urology referral for surgical management (Bosniak III/IV)</w:t>
            </w:r>
          </w:p>
        </w:tc>
      </w:tr>
      <w:tr w:rsidR="00016143" w:rsidRPr="00016143" w14:paraId="051AE484" w14:textId="77777777" w:rsidTr="001F2743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BFB778C" w14:textId="77777777" w:rsidR="00016143" w:rsidRPr="00016143" w:rsidRDefault="00016143" w:rsidP="00016143"/>
        </w:tc>
        <w:tc>
          <w:tcPr>
            <w:tcW w:w="5514" w:type="dxa"/>
            <w:vAlign w:val="center"/>
            <w:hideMark/>
          </w:tcPr>
          <w:p w14:paraId="09260EF4" w14:textId="77777777" w:rsidR="00016143" w:rsidRPr="00016143" w:rsidRDefault="00016143" w:rsidP="00016143">
            <w:r w:rsidRPr="00016143">
              <w:t xml:space="preserve">Long-term </w:t>
            </w:r>
            <w:r w:rsidRPr="00016143">
              <w:rPr>
                <w:b/>
                <w:bCs/>
              </w:rPr>
              <w:t>dialysis</w:t>
            </w:r>
            <w:r w:rsidRPr="00016143">
              <w:t xml:space="preserve"> patient— which cystic kidney disorder carries ↑ risk of RCC?</w:t>
            </w:r>
          </w:p>
        </w:tc>
        <w:tc>
          <w:tcPr>
            <w:tcW w:w="0" w:type="auto"/>
            <w:vAlign w:val="center"/>
            <w:hideMark/>
          </w:tcPr>
          <w:p w14:paraId="141858FF" w14:textId="77777777" w:rsidR="00016143" w:rsidRPr="00016143" w:rsidRDefault="00016143" w:rsidP="00016143">
            <w:r w:rsidRPr="00016143">
              <w:t>Acquired cystic kidney disease</w:t>
            </w:r>
          </w:p>
        </w:tc>
      </w:tr>
    </w:tbl>
    <w:p w14:paraId="3D1DCEA0" w14:textId="77777777" w:rsidR="00EB1447" w:rsidRPr="00596538" w:rsidRDefault="00EB1447" w:rsidP="0036025E"/>
    <w:p w14:paraId="3097C55A" w14:textId="77777777" w:rsidR="001F2743" w:rsidRDefault="00596538" w:rsidP="0036025E">
      <w:r w:rsidRPr="00596538">
        <w:t>Renal Neoplasms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534"/>
        <w:gridCol w:w="3461"/>
      </w:tblGrid>
      <w:tr w:rsidR="001F2743" w:rsidRPr="001F2743" w14:paraId="3D08DADD" w14:textId="77777777" w:rsidTr="008F1484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1C2F82A4" w14:textId="77777777" w:rsidR="001F2743" w:rsidRPr="001F2743" w:rsidRDefault="001F2743" w:rsidP="001F2743"/>
        </w:tc>
        <w:tc>
          <w:tcPr>
            <w:tcW w:w="5504" w:type="dxa"/>
            <w:vAlign w:val="center"/>
            <w:hideMark/>
          </w:tcPr>
          <w:p w14:paraId="65B3985B" w14:textId="77777777" w:rsidR="001F2743" w:rsidRPr="001F2743" w:rsidRDefault="001F2743" w:rsidP="008F1484">
            <w:pPr>
              <w:jc w:val="center"/>
            </w:pPr>
            <w:r w:rsidRPr="001F2743">
              <w:t>Question</w:t>
            </w:r>
          </w:p>
        </w:tc>
        <w:tc>
          <w:tcPr>
            <w:tcW w:w="0" w:type="auto"/>
            <w:vAlign w:val="center"/>
            <w:hideMark/>
          </w:tcPr>
          <w:p w14:paraId="35E8BF8A" w14:textId="77777777" w:rsidR="001F2743" w:rsidRPr="001F2743" w:rsidRDefault="001F2743" w:rsidP="008F1484">
            <w:pPr>
              <w:jc w:val="center"/>
            </w:pPr>
            <w:r w:rsidRPr="001F2743">
              <w:t>Answer</w:t>
            </w:r>
          </w:p>
        </w:tc>
      </w:tr>
      <w:tr w:rsidR="001F2743" w:rsidRPr="001F2743" w14:paraId="2DB172A6" w14:textId="77777777" w:rsidTr="008F1484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7C11FF0" w14:textId="77777777" w:rsidR="001F2743" w:rsidRPr="001F2743" w:rsidRDefault="001F2743" w:rsidP="001F2743">
            <w:pPr>
              <w:rPr>
                <w:b/>
                <w:bCs/>
              </w:rPr>
            </w:pPr>
          </w:p>
        </w:tc>
        <w:tc>
          <w:tcPr>
            <w:tcW w:w="5504" w:type="dxa"/>
            <w:vAlign w:val="center"/>
            <w:hideMark/>
          </w:tcPr>
          <w:p w14:paraId="66F2F0E2" w14:textId="77777777" w:rsidR="001F2743" w:rsidRPr="001F2743" w:rsidRDefault="001F2743" w:rsidP="001F2743">
            <w:r w:rsidRPr="001F2743">
              <w:rPr>
                <w:b/>
                <w:bCs/>
              </w:rPr>
              <w:t>Painless gross hematuria</w:t>
            </w:r>
            <w:r w:rsidRPr="001F2743">
              <w:t xml:space="preserve"> with flank mass and a </w:t>
            </w:r>
            <w:r w:rsidRPr="001F2743">
              <w:rPr>
                <w:b/>
                <w:bCs/>
              </w:rPr>
              <w:t>left varicocele that doesn’t decompress supine</w:t>
            </w:r>
          </w:p>
        </w:tc>
        <w:tc>
          <w:tcPr>
            <w:tcW w:w="0" w:type="auto"/>
            <w:vAlign w:val="center"/>
            <w:hideMark/>
          </w:tcPr>
          <w:p w14:paraId="110FFEDF" w14:textId="77777777" w:rsidR="001F2743" w:rsidRPr="001F2743" w:rsidRDefault="001F2743" w:rsidP="001F2743">
            <w:r w:rsidRPr="001F2743">
              <w:t>Renal cell carcinoma (RCC)</w:t>
            </w:r>
          </w:p>
        </w:tc>
      </w:tr>
      <w:tr w:rsidR="001F2743" w:rsidRPr="001F2743" w14:paraId="3874A47E" w14:textId="77777777" w:rsidTr="008F1484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B8828A5" w14:textId="77777777" w:rsidR="001F2743" w:rsidRPr="001F2743" w:rsidRDefault="001F2743" w:rsidP="001F2743"/>
        </w:tc>
        <w:tc>
          <w:tcPr>
            <w:tcW w:w="5504" w:type="dxa"/>
            <w:vAlign w:val="center"/>
            <w:hideMark/>
          </w:tcPr>
          <w:p w14:paraId="018BE95C" w14:textId="77777777" w:rsidR="001F2743" w:rsidRPr="001F2743" w:rsidRDefault="001F2743" w:rsidP="001F2743">
            <w:r w:rsidRPr="001F2743">
              <w:rPr>
                <w:b/>
                <w:bCs/>
              </w:rPr>
              <w:t>Polycythemia</w:t>
            </w:r>
            <w:r w:rsidRPr="001F2743">
              <w:t xml:space="preserve"> from ectopic </w:t>
            </w:r>
            <w:r w:rsidRPr="001F2743">
              <w:rPr>
                <w:b/>
                <w:bCs/>
              </w:rPr>
              <w:t>EPO</w:t>
            </w:r>
            <w:r w:rsidRPr="001F2743">
              <w:t xml:space="preserve"> production</w:t>
            </w:r>
          </w:p>
        </w:tc>
        <w:tc>
          <w:tcPr>
            <w:tcW w:w="0" w:type="auto"/>
            <w:vAlign w:val="center"/>
            <w:hideMark/>
          </w:tcPr>
          <w:p w14:paraId="6F84105D" w14:textId="77777777" w:rsidR="001F2743" w:rsidRPr="001F2743" w:rsidRDefault="001F2743" w:rsidP="001F2743">
            <w:r w:rsidRPr="001F2743">
              <w:t>Renal cell carcinoma (RCC)</w:t>
            </w:r>
          </w:p>
        </w:tc>
      </w:tr>
      <w:tr w:rsidR="001F2743" w:rsidRPr="001F2743" w14:paraId="62575620" w14:textId="77777777" w:rsidTr="008F1484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DD73995" w14:textId="77777777" w:rsidR="001F2743" w:rsidRPr="001F2743" w:rsidRDefault="001F2743" w:rsidP="001F2743"/>
        </w:tc>
        <w:tc>
          <w:tcPr>
            <w:tcW w:w="5504" w:type="dxa"/>
            <w:vAlign w:val="center"/>
            <w:hideMark/>
          </w:tcPr>
          <w:p w14:paraId="74C8F1BA" w14:textId="77777777" w:rsidR="001F2743" w:rsidRPr="001F2743" w:rsidRDefault="001F2743" w:rsidP="001F2743">
            <w:r w:rsidRPr="001F2743">
              <w:t xml:space="preserve">Solid </w:t>
            </w:r>
            <w:r w:rsidRPr="001F2743">
              <w:rPr>
                <w:b/>
                <w:bCs/>
              </w:rPr>
              <w:t>enhancing renal mass</w:t>
            </w:r>
            <w:r w:rsidRPr="001F2743">
              <w:t xml:space="preserve"> on US—best next </w:t>
            </w:r>
            <w:r w:rsidRPr="001F2743">
              <w:rPr>
                <w:b/>
                <w:bCs/>
              </w:rPr>
              <w:t>imaging</w:t>
            </w:r>
            <w:r w:rsidRPr="001F2743">
              <w:t xml:space="preserve"> to characterize/stage</w:t>
            </w:r>
          </w:p>
        </w:tc>
        <w:tc>
          <w:tcPr>
            <w:tcW w:w="0" w:type="auto"/>
            <w:vAlign w:val="center"/>
            <w:hideMark/>
          </w:tcPr>
          <w:p w14:paraId="5BEE5C49" w14:textId="77777777" w:rsidR="001F2743" w:rsidRPr="001F2743" w:rsidRDefault="001F2743" w:rsidP="001F2743">
            <w:r w:rsidRPr="001F2743">
              <w:t>Contrast-enhanced (multiphasic) CT abdomen/pelvis</w:t>
            </w:r>
          </w:p>
        </w:tc>
      </w:tr>
      <w:tr w:rsidR="001F2743" w:rsidRPr="001F2743" w14:paraId="144B6844" w14:textId="77777777" w:rsidTr="008F1484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B900242" w14:textId="77777777" w:rsidR="001F2743" w:rsidRPr="001F2743" w:rsidRDefault="001F2743" w:rsidP="001F2743"/>
        </w:tc>
        <w:tc>
          <w:tcPr>
            <w:tcW w:w="5504" w:type="dxa"/>
            <w:vAlign w:val="center"/>
            <w:hideMark/>
          </w:tcPr>
          <w:p w14:paraId="6EB388BF" w14:textId="77777777" w:rsidR="001F2743" w:rsidRPr="001F2743" w:rsidRDefault="001F2743" w:rsidP="001F2743">
            <w:r w:rsidRPr="001F2743">
              <w:rPr>
                <w:b/>
                <w:bCs/>
              </w:rPr>
              <w:t>Localized renal mass &lt;4 cm</w:t>
            </w:r>
            <w:r w:rsidRPr="001F2743">
              <w:t xml:space="preserve"> in a good surgical candidate—preferred operation</w:t>
            </w:r>
          </w:p>
        </w:tc>
        <w:tc>
          <w:tcPr>
            <w:tcW w:w="0" w:type="auto"/>
            <w:vAlign w:val="center"/>
            <w:hideMark/>
          </w:tcPr>
          <w:p w14:paraId="7892015E" w14:textId="77777777" w:rsidR="001F2743" w:rsidRPr="001F2743" w:rsidRDefault="001F2743" w:rsidP="001F2743">
            <w:r w:rsidRPr="001F2743">
              <w:t>Partial (nephron-sparing) nephrectomy</w:t>
            </w:r>
          </w:p>
        </w:tc>
      </w:tr>
      <w:tr w:rsidR="001F2743" w:rsidRPr="001F2743" w14:paraId="43E67EC4" w14:textId="77777777" w:rsidTr="008F1484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BEBA895" w14:textId="77777777" w:rsidR="001F2743" w:rsidRPr="001F2743" w:rsidRDefault="001F2743" w:rsidP="001F2743"/>
        </w:tc>
        <w:tc>
          <w:tcPr>
            <w:tcW w:w="5504" w:type="dxa"/>
            <w:vAlign w:val="center"/>
            <w:hideMark/>
          </w:tcPr>
          <w:p w14:paraId="0AAF3898" w14:textId="77777777" w:rsidR="001F2743" w:rsidRPr="001F2743" w:rsidRDefault="001F2743" w:rsidP="001F2743">
            <w:r w:rsidRPr="001F2743">
              <w:rPr>
                <w:b/>
                <w:bCs/>
              </w:rPr>
              <w:t>Painless gross hematuria with clots</w:t>
            </w:r>
            <w:r w:rsidRPr="001F2743">
              <w:t>; filling defect in renal pelvis/ureter on imaging</w:t>
            </w:r>
          </w:p>
        </w:tc>
        <w:tc>
          <w:tcPr>
            <w:tcW w:w="0" w:type="auto"/>
            <w:vAlign w:val="center"/>
            <w:hideMark/>
          </w:tcPr>
          <w:p w14:paraId="7F1AD83C" w14:textId="77777777" w:rsidR="001F2743" w:rsidRPr="001F2743" w:rsidRDefault="001F2743" w:rsidP="001F2743">
            <w:r w:rsidRPr="001F2743">
              <w:t>Urothelial (transitional cell) carcinoma</w:t>
            </w:r>
          </w:p>
        </w:tc>
      </w:tr>
      <w:tr w:rsidR="001F2743" w:rsidRPr="001F2743" w14:paraId="107CD29D" w14:textId="77777777" w:rsidTr="008F1484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C9A008A" w14:textId="77777777" w:rsidR="001F2743" w:rsidRPr="001F2743" w:rsidRDefault="001F2743" w:rsidP="001F2743"/>
        </w:tc>
        <w:tc>
          <w:tcPr>
            <w:tcW w:w="5504" w:type="dxa"/>
            <w:vAlign w:val="center"/>
            <w:hideMark/>
          </w:tcPr>
          <w:p w14:paraId="3B139815" w14:textId="77777777" w:rsidR="001F2743" w:rsidRPr="001F2743" w:rsidRDefault="001F2743" w:rsidP="001F2743">
            <w:r w:rsidRPr="001F2743">
              <w:t xml:space="preserve">Renal cortical mass with </w:t>
            </w:r>
            <w:r w:rsidRPr="001F2743">
              <w:rPr>
                <w:b/>
                <w:bCs/>
              </w:rPr>
              <w:t>macroscopic fat</w:t>
            </w:r>
            <w:r w:rsidRPr="001F2743">
              <w:t xml:space="preserve"> on CT, often in </w:t>
            </w:r>
            <w:r w:rsidRPr="001F2743">
              <w:rPr>
                <w:b/>
                <w:bCs/>
              </w:rPr>
              <w:t>tuberous sclerosis</w:t>
            </w:r>
          </w:p>
        </w:tc>
        <w:tc>
          <w:tcPr>
            <w:tcW w:w="0" w:type="auto"/>
            <w:vAlign w:val="center"/>
            <w:hideMark/>
          </w:tcPr>
          <w:p w14:paraId="79BE3178" w14:textId="77777777" w:rsidR="001F2743" w:rsidRPr="001F2743" w:rsidRDefault="001F2743" w:rsidP="001F2743">
            <w:r w:rsidRPr="001F2743">
              <w:t>Angiomyolipoma</w:t>
            </w:r>
          </w:p>
        </w:tc>
      </w:tr>
      <w:tr w:rsidR="001F2743" w:rsidRPr="001F2743" w14:paraId="556526FD" w14:textId="77777777" w:rsidTr="008F1484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FA89AFE" w14:textId="77777777" w:rsidR="001F2743" w:rsidRPr="001F2743" w:rsidRDefault="001F2743" w:rsidP="001F2743"/>
        </w:tc>
        <w:tc>
          <w:tcPr>
            <w:tcW w:w="5504" w:type="dxa"/>
            <w:vAlign w:val="center"/>
            <w:hideMark/>
          </w:tcPr>
          <w:p w14:paraId="224EC077" w14:textId="77777777" w:rsidR="001F2743" w:rsidRPr="001F2743" w:rsidRDefault="001F2743" w:rsidP="001F2743">
            <w:r w:rsidRPr="001F2743">
              <w:t xml:space="preserve">Well-circumscribed renal mass with a </w:t>
            </w:r>
            <w:r w:rsidRPr="001F2743">
              <w:rPr>
                <w:b/>
                <w:bCs/>
              </w:rPr>
              <w:t>central stellate scar</w:t>
            </w:r>
            <w:r w:rsidRPr="001F2743">
              <w:t xml:space="preserve"> on imaging/biopsy</w:t>
            </w:r>
          </w:p>
        </w:tc>
        <w:tc>
          <w:tcPr>
            <w:tcW w:w="0" w:type="auto"/>
            <w:vAlign w:val="center"/>
            <w:hideMark/>
          </w:tcPr>
          <w:p w14:paraId="423A65EE" w14:textId="77777777" w:rsidR="001F2743" w:rsidRPr="001F2743" w:rsidRDefault="001F2743" w:rsidP="001F2743">
            <w:r w:rsidRPr="001F2743">
              <w:t>Oncocytoma</w:t>
            </w:r>
          </w:p>
        </w:tc>
      </w:tr>
    </w:tbl>
    <w:p w14:paraId="5EE28C62" w14:textId="71C513DC" w:rsidR="00596538" w:rsidRPr="00596538" w:rsidRDefault="00596538" w:rsidP="0036025E">
      <w:r w:rsidRPr="00596538">
        <w:t xml:space="preserve"> </w:t>
      </w:r>
    </w:p>
    <w:p w14:paraId="6C560E93" w14:textId="77777777" w:rsidR="008A0B66" w:rsidRDefault="00596538" w:rsidP="0036025E">
      <w:r w:rsidRPr="00596538">
        <w:t>Renal Vascular Diseases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533"/>
        <w:gridCol w:w="3462"/>
      </w:tblGrid>
      <w:tr w:rsidR="008A0B66" w:rsidRPr="008A0B66" w14:paraId="5A647755" w14:textId="77777777" w:rsidTr="00A251A9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144DD135" w14:textId="77777777" w:rsidR="008A0B66" w:rsidRPr="008A0B66" w:rsidRDefault="008A0B66" w:rsidP="008A0B66"/>
        </w:tc>
        <w:tc>
          <w:tcPr>
            <w:tcW w:w="5503" w:type="dxa"/>
            <w:vAlign w:val="center"/>
            <w:hideMark/>
          </w:tcPr>
          <w:p w14:paraId="085FA7EA" w14:textId="77777777" w:rsidR="008A0B66" w:rsidRPr="008A0B66" w:rsidRDefault="008A0B66" w:rsidP="00A251A9">
            <w:pPr>
              <w:jc w:val="center"/>
            </w:pPr>
            <w:r w:rsidRPr="008A0B66">
              <w:t>Question</w:t>
            </w:r>
          </w:p>
        </w:tc>
        <w:tc>
          <w:tcPr>
            <w:tcW w:w="0" w:type="auto"/>
            <w:vAlign w:val="center"/>
            <w:hideMark/>
          </w:tcPr>
          <w:p w14:paraId="58B95E53" w14:textId="77777777" w:rsidR="008A0B66" w:rsidRPr="008A0B66" w:rsidRDefault="008A0B66" w:rsidP="00A251A9">
            <w:pPr>
              <w:jc w:val="center"/>
              <w:rPr>
                <w:b/>
                <w:bCs/>
              </w:rPr>
            </w:pPr>
            <w:r w:rsidRPr="008A0B66">
              <w:t>Answer</w:t>
            </w:r>
          </w:p>
        </w:tc>
      </w:tr>
      <w:tr w:rsidR="008A0B66" w:rsidRPr="008A0B66" w14:paraId="2DB5613A" w14:textId="77777777" w:rsidTr="00A251A9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B42E845" w14:textId="77777777" w:rsidR="008A0B66" w:rsidRPr="008A0B66" w:rsidRDefault="008A0B66" w:rsidP="008A0B66">
            <w:pPr>
              <w:rPr>
                <w:b/>
                <w:bCs/>
              </w:rPr>
            </w:pPr>
          </w:p>
        </w:tc>
        <w:tc>
          <w:tcPr>
            <w:tcW w:w="5503" w:type="dxa"/>
            <w:vAlign w:val="center"/>
            <w:hideMark/>
          </w:tcPr>
          <w:p w14:paraId="30D58A97" w14:textId="77777777" w:rsidR="008A0B66" w:rsidRPr="008A0B66" w:rsidRDefault="008A0B66" w:rsidP="008A0B66">
            <w:r w:rsidRPr="008A0B66">
              <w:t xml:space="preserve">Resistant HTN with abdominal bruit and </w:t>
            </w:r>
            <w:r w:rsidRPr="008A0B66">
              <w:rPr>
                <w:b/>
                <w:bCs/>
              </w:rPr>
              <w:t xml:space="preserve">Cr rises ≥30% after starting </w:t>
            </w:r>
            <w:proofErr w:type="spellStart"/>
            <w:r w:rsidRPr="008A0B66">
              <w:rPr>
                <w:b/>
                <w:bCs/>
              </w:rPr>
              <w:t>ACEi</w:t>
            </w:r>
            <w:proofErr w:type="spellEnd"/>
            <w:r w:rsidRPr="008A0B66">
              <w:rPr>
                <w:b/>
                <w:bCs/>
              </w:rPr>
              <w:t>/ARB</w:t>
            </w:r>
            <w:r w:rsidRPr="008A0B66">
              <w:t>—most likely diagnosis?</w:t>
            </w:r>
          </w:p>
        </w:tc>
        <w:tc>
          <w:tcPr>
            <w:tcW w:w="0" w:type="auto"/>
            <w:vAlign w:val="center"/>
            <w:hideMark/>
          </w:tcPr>
          <w:p w14:paraId="0B328F70" w14:textId="77777777" w:rsidR="008A0B66" w:rsidRPr="008A0B66" w:rsidRDefault="008A0B66" w:rsidP="008A0B66">
            <w:r w:rsidRPr="008A0B66">
              <w:t>Renal artery stenosis</w:t>
            </w:r>
          </w:p>
        </w:tc>
      </w:tr>
      <w:tr w:rsidR="008A0B66" w:rsidRPr="008A0B66" w14:paraId="0A917B5B" w14:textId="77777777" w:rsidTr="00A251A9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25FC7FD" w14:textId="77777777" w:rsidR="008A0B66" w:rsidRPr="008A0B66" w:rsidRDefault="008A0B66" w:rsidP="008A0B66"/>
        </w:tc>
        <w:tc>
          <w:tcPr>
            <w:tcW w:w="5503" w:type="dxa"/>
            <w:vAlign w:val="center"/>
            <w:hideMark/>
          </w:tcPr>
          <w:p w14:paraId="4F87E730" w14:textId="77777777" w:rsidR="008A0B66" w:rsidRPr="008A0B66" w:rsidRDefault="008A0B66" w:rsidP="008A0B66">
            <w:r w:rsidRPr="008A0B66">
              <w:t xml:space="preserve">Young woman with HTN; angiography shows </w:t>
            </w:r>
            <w:r w:rsidRPr="008A0B66">
              <w:rPr>
                <w:b/>
                <w:bCs/>
              </w:rPr>
              <w:t>“string of beads”</w:t>
            </w:r>
            <w:r w:rsidRPr="008A0B66">
              <w:t xml:space="preserve"> in renal artery—diagnosis and preferred intervention?</w:t>
            </w:r>
          </w:p>
        </w:tc>
        <w:tc>
          <w:tcPr>
            <w:tcW w:w="0" w:type="auto"/>
            <w:vAlign w:val="center"/>
            <w:hideMark/>
          </w:tcPr>
          <w:p w14:paraId="2BBCF1B5" w14:textId="77777777" w:rsidR="008A0B66" w:rsidRPr="008A0B66" w:rsidRDefault="008A0B66" w:rsidP="008A0B66">
            <w:r w:rsidRPr="008A0B66">
              <w:t>Fibromuscular dysplasia; percutaneous transluminal angioplasty</w:t>
            </w:r>
          </w:p>
        </w:tc>
      </w:tr>
      <w:tr w:rsidR="008A0B66" w:rsidRPr="008A0B66" w14:paraId="4B0C2771" w14:textId="77777777" w:rsidTr="00A251A9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A361A4B" w14:textId="77777777" w:rsidR="008A0B66" w:rsidRPr="008A0B66" w:rsidRDefault="008A0B66" w:rsidP="008A0B66"/>
        </w:tc>
        <w:tc>
          <w:tcPr>
            <w:tcW w:w="5503" w:type="dxa"/>
            <w:vAlign w:val="center"/>
            <w:hideMark/>
          </w:tcPr>
          <w:p w14:paraId="589B669E" w14:textId="77777777" w:rsidR="008A0B66" w:rsidRPr="008A0B66" w:rsidRDefault="008A0B66" w:rsidP="008A0B66">
            <w:r w:rsidRPr="008A0B66">
              <w:t xml:space="preserve">After cardiac </w:t>
            </w:r>
            <w:proofErr w:type="spellStart"/>
            <w:r w:rsidRPr="008A0B66">
              <w:t>cath</w:t>
            </w:r>
            <w:proofErr w:type="spellEnd"/>
            <w:r w:rsidRPr="008A0B66">
              <w:t xml:space="preserve">: </w:t>
            </w:r>
            <w:r w:rsidRPr="008A0B66">
              <w:rPr>
                <w:b/>
                <w:bCs/>
              </w:rPr>
              <w:t>AKI</w:t>
            </w:r>
            <w:r w:rsidRPr="008A0B66">
              <w:t xml:space="preserve">, </w:t>
            </w:r>
            <w:r w:rsidRPr="008A0B66">
              <w:rPr>
                <w:b/>
                <w:bCs/>
              </w:rPr>
              <w:t>livedo reticularis/blue toes</w:t>
            </w:r>
            <w:r w:rsidRPr="008A0B66">
              <w:t xml:space="preserve">, </w:t>
            </w:r>
            <w:r w:rsidRPr="008A0B66">
              <w:rPr>
                <w:b/>
                <w:bCs/>
              </w:rPr>
              <w:t>eosinophilia</w:t>
            </w:r>
            <w:r w:rsidRPr="008A0B66">
              <w:t>—what vascular kidney disorder is this?</w:t>
            </w:r>
          </w:p>
        </w:tc>
        <w:tc>
          <w:tcPr>
            <w:tcW w:w="0" w:type="auto"/>
            <w:vAlign w:val="center"/>
            <w:hideMark/>
          </w:tcPr>
          <w:p w14:paraId="5CBC9E27" w14:textId="77777777" w:rsidR="008A0B66" w:rsidRPr="008A0B66" w:rsidRDefault="008A0B66" w:rsidP="008A0B66">
            <w:proofErr w:type="spellStart"/>
            <w:r w:rsidRPr="008A0B66">
              <w:t>Atheroembolic</w:t>
            </w:r>
            <w:proofErr w:type="spellEnd"/>
            <w:r w:rsidRPr="008A0B66">
              <w:t xml:space="preserve"> (cholesterol crystal) renal disease</w:t>
            </w:r>
          </w:p>
        </w:tc>
      </w:tr>
      <w:tr w:rsidR="008A0B66" w:rsidRPr="008A0B66" w14:paraId="498A0458" w14:textId="77777777" w:rsidTr="00A251A9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C51FBC2" w14:textId="77777777" w:rsidR="008A0B66" w:rsidRPr="008A0B66" w:rsidRDefault="008A0B66" w:rsidP="008A0B66"/>
        </w:tc>
        <w:tc>
          <w:tcPr>
            <w:tcW w:w="5503" w:type="dxa"/>
            <w:vAlign w:val="center"/>
            <w:hideMark/>
          </w:tcPr>
          <w:p w14:paraId="603415EB" w14:textId="77777777" w:rsidR="008A0B66" w:rsidRPr="008A0B66" w:rsidRDefault="008A0B66" w:rsidP="008A0B66">
            <w:r w:rsidRPr="008A0B66">
              <w:t xml:space="preserve">Nephrotic syndrome with sudden </w:t>
            </w:r>
            <w:r w:rsidRPr="008A0B66">
              <w:rPr>
                <w:b/>
                <w:bCs/>
              </w:rPr>
              <w:t>flank pain</w:t>
            </w:r>
            <w:r w:rsidRPr="008A0B66">
              <w:t xml:space="preserve"> and </w:t>
            </w:r>
            <w:r w:rsidRPr="008A0B66">
              <w:rPr>
                <w:b/>
                <w:bCs/>
              </w:rPr>
              <w:t>hematuria</w:t>
            </w:r>
            <w:r w:rsidRPr="008A0B66">
              <w:t>—most likely vascular complication?</w:t>
            </w:r>
          </w:p>
        </w:tc>
        <w:tc>
          <w:tcPr>
            <w:tcW w:w="0" w:type="auto"/>
            <w:vAlign w:val="center"/>
            <w:hideMark/>
          </w:tcPr>
          <w:p w14:paraId="4939CD69" w14:textId="77777777" w:rsidR="008A0B66" w:rsidRPr="008A0B66" w:rsidRDefault="008A0B66" w:rsidP="008A0B66">
            <w:r w:rsidRPr="008A0B66">
              <w:t>Renal vein thrombosis</w:t>
            </w:r>
          </w:p>
        </w:tc>
      </w:tr>
    </w:tbl>
    <w:p w14:paraId="34306478" w14:textId="66A89481" w:rsidR="00596538" w:rsidRPr="00596538" w:rsidRDefault="00596538" w:rsidP="0036025E">
      <w:r w:rsidRPr="00596538">
        <w:t xml:space="preserve"> </w:t>
      </w:r>
    </w:p>
    <w:p w14:paraId="0BF6F568" w14:textId="77777777" w:rsidR="00A251A9" w:rsidRDefault="00596538" w:rsidP="0036025E">
      <w:r w:rsidRPr="00596538">
        <w:t>Urinary Tract Infection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400"/>
        <w:gridCol w:w="3595"/>
      </w:tblGrid>
      <w:tr w:rsidR="00A251A9" w:rsidRPr="00A251A9" w14:paraId="5504A849" w14:textId="77777777" w:rsidTr="00794E37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6FF4D14D" w14:textId="77777777" w:rsidR="00A251A9" w:rsidRPr="00A251A9" w:rsidRDefault="00A251A9" w:rsidP="00A251A9"/>
        </w:tc>
        <w:tc>
          <w:tcPr>
            <w:tcW w:w="5370" w:type="dxa"/>
            <w:vAlign w:val="center"/>
            <w:hideMark/>
          </w:tcPr>
          <w:p w14:paraId="1E0E656C" w14:textId="77777777" w:rsidR="00A251A9" w:rsidRPr="00A251A9" w:rsidRDefault="00A251A9" w:rsidP="004508AD">
            <w:pPr>
              <w:jc w:val="center"/>
            </w:pPr>
            <w:r w:rsidRPr="00A251A9">
              <w:t>Question</w:t>
            </w:r>
          </w:p>
        </w:tc>
        <w:tc>
          <w:tcPr>
            <w:tcW w:w="3550" w:type="dxa"/>
            <w:vAlign w:val="center"/>
            <w:hideMark/>
          </w:tcPr>
          <w:p w14:paraId="2955A0C0" w14:textId="77777777" w:rsidR="00A251A9" w:rsidRPr="00A251A9" w:rsidRDefault="00A251A9" w:rsidP="004508AD">
            <w:pPr>
              <w:jc w:val="center"/>
            </w:pPr>
            <w:r w:rsidRPr="00A251A9">
              <w:t>Answer</w:t>
            </w:r>
          </w:p>
        </w:tc>
      </w:tr>
      <w:tr w:rsidR="00A251A9" w:rsidRPr="00A251A9" w14:paraId="4B44D638" w14:textId="77777777" w:rsidTr="00794E37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EB8DDC0" w14:textId="77777777" w:rsidR="00A251A9" w:rsidRPr="00A251A9" w:rsidRDefault="00A251A9" w:rsidP="00A251A9">
            <w:pPr>
              <w:rPr>
                <w:b/>
                <w:bCs/>
              </w:rPr>
            </w:pPr>
          </w:p>
        </w:tc>
        <w:tc>
          <w:tcPr>
            <w:tcW w:w="5370" w:type="dxa"/>
            <w:vAlign w:val="center"/>
            <w:hideMark/>
          </w:tcPr>
          <w:p w14:paraId="051FD171" w14:textId="77777777" w:rsidR="00A251A9" w:rsidRPr="00A251A9" w:rsidRDefault="00A251A9" w:rsidP="00A251A9">
            <w:r w:rsidRPr="00A251A9">
              <w:t xml:space="preserve">On urine dipstick, which finding is most </w:t>
            </w:r>
            <w:r w:rsidRPr="00A251A9">
              <w:rPr>
                <w:b/>
                <w:bCs/>
              </w:rPr>
              <w:t>specific</w:t>
            </w:r>
            <w:r w:rsidRPr="00A251A9">
              <w:t xml:space="preserve"> for bacterial UTI?</w:t>
            </w:r>
          </w:p>
        </w:tc>
        <w:tc>
          <w:tcPr>
            <w:tcW w:w="3550" w:type="dxa"/>
            <w:vAlign w:val="center"/>
            <w:hideMark/>
          </w:tcPr>
          <w:p w14:paraId="30B2827E" w14:textId="77777777" w:rsidR="00A251A9" w:rsidRPr="00A251A9" w:rsidRDefault="00A251A9" w:rsidP="00A251A9">
            <w:r w:rsidRPr="00A251A9">
              <w:t>Nitrites</w:t>
            </w:r>
          </w:p>
        </w:tc>
      </w:tr>
      <w:tr w:rsidR="00A251A9" w:rsidRPr="00A251A9" w14:paraId="33527F44" w14:textId="77777777" w:rsidTr="00794E37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ADAEFE5" w14:textId="77777777" w:rsidR="00A251A9" w:rsidRPr="00A251A9" w:rsidRDefault="00A251A9" w:rsidP="00A251A9"/>
        </w:tc>
        <w:tc>
          <w:tcPr>
            <w:tcW w:w="5370" w:type="dxa"/>
            <w:vAlign w:val="center"/>
            <w:hideMark/>
          </w:tcPr>
          <w:p w14:paraId="2C31FDF5" w14:textId="77777777" w:rsidR="00A251A9" w:rsidRPr="00A251A9" w:rsidRDefault="00A251A9" w:rsidP="00A251A9">
            <w:r w:rsidRPr="00A251A9">
              <w:t xml:space="preserve">First-line antibiotic for </w:t>
            </w:r>
            <w:r w:rsidRPr="00A251A9">
              <w:rPr>
                <w:b/>
                <w:bCs/>
              </w:rPr>
              <w:t>uncomplicated cystitis</w:t>
            </w:r>
            <w:r w:rsidRPr="00A251A9">
              <w:t xml:space="preserve"> in a nonpregnant woman (typical duration)?</w:t>
            </w:r>
          </w:p>
        </w:tc>
        <w:tc>
          <w:tcPr>
            <w:tcW w:w="3550" w:type="dxa"/>
            <w:vAlign w:val="center"/>
            <w:hideMark/>
          </w:tcPr>
          <w:p w14:paraId="14E86AB6" w14:textId="77777777" w:rsidR="00A251A9" w:rsidRPr="00A251A9" w:rsidRDefault="00A251A9" w:rsidP="00A251A9">
            <w:r w:rsidRPr="00A251A9">
              <w:t>Nitrofurantoin 100 mg BID × 5 days</w:t>
            </w:r>
          </w:p>
        </w:tc>
      </w:tr>
      <w:tr w:rsidR="00A251A9" w:rsidRPr="00A251A9" w14:paraId="7A34569C" w14:textId="77777777" w:rsidTr="00794E37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EE9218D" w14:textId="77777777" w:rsidR="00A251A9" w:rsidRPr="00A251A9" w:rsidRDefault="00A251A9" w:rsidP="00A251A9"/>
        </w:tc>
        <w:tc>
          <w:tcPr>
            <w:tcW w:w="5370" w:type="dxa"/>
            <w:vAlign w:val="center"/>
            <w:hideMark/>
          </w:tcPr>
          <w:p w14:paraId="50B913DC" w14:textId="77777777" w:rsidR="00A251A9" w:rsidRPr="00A251A9" w:rsidRDefault="00A251A9" w:rsidP="00A251A9">
            <w:r w:rsidRPr="00A251A9">
              <w:t xml:space="preserve">Symptomatic </w:t>
            </w:r>
            <w:r w:rsidRPr="00A251A9">
              <w:rPr>
                <w:b/>
                <w:bCs/>
              </w:rPr>
              <w:t>catheter-associated UTI (CAUTI)</w:t>
            </w:r>
            <w:r w:rsidRPr="00A251A9">
              <w:t xml:space="preserve">—what is the </w:t>
            </w:r>
            <w:r w:rsidRPr="00A251A9">
              <w:rPr>
                <w:b/>
                <w:bCs/>
              </w:rPr>
              <w:t>first step</w:t>
            </w:r>
            <w:r w:rsidRPr="00A251A9">
              <w:t xml:space="preserve"> in management?</w:t>
            </w:r>
          </w:p>
        </w:tc>
        <w:tc>
          <w:tcPr>
            <w:tcW w:w="3550" w:type="dxa"/>
            <w:vAlign w:val="center"/>
            <w:hideMark/>
          </w:tcPr>
          <w:p w14:paraId="673BBFA7" w14:textId="77777777" w:rsidR="00A251A9" w:rsidRPr="00A251A9" w:rsidRDefault="00A251A9" w:rsidP="00A251A9">
            <w:r w:rsidRPr="00A251A9">
              <w:t>Remove/replace the catheter</w:t>
            </w:r>
          </w:p>
        </w:tc>
      </w:tr>
      <w:tr w:rsidR="00A251A9" w:rsidRPr="00A251A9" w14:paraId="55E5AAD0" w14:textId="77777777" w:rsidTr="00794E37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4EBA2EC" w14:textId="77777777" w:rsidR="00A251A9" w:rsidRPr="00A251A9" w:rsidRDefault="00A251A9" w:rsidP="00A251A9"/>
        </w:tc>
        <w:tc>
          <w:tcPr>
            <w:tcW w:w="5370" w:type="dxa"/>
            <w:vAlign w:val="center"/>
            <w:hideMark/>
          </w:tcPr>
          <w:p w14:paraId="1ED60224" w14:textId="77777777" w:rsidR="00A251A9" w:rsidRPr="00A251A9" w:rsidRDefault="00A251A9" w:rsidP="00A251A9">
            <w:r w:rsidRPr="00A251A9">
              <w:t xml:space="preserve">Suspected </w:t>
            </w:r>
            <w:r w:rsidRPr="00A251A9">
              <w:rPr>
                <w:b/>
                <w:bCs/>
              </w:rPr>
              <w:t>obstructive pyelonephritis</w:t>
            </w:r>
            <w:r w:rsidRPr="00A251A9">
              <w:t xml:space="preserve"> (fever + flank pain with obstruction)—what urgent intervention is required?</w:t>
            </w:r>
          </w:p>
        </w:tc>
        <w:tc>
          <w:tcPr>
            <w:tcW w:w="3550" w:type="dxa"/>
            <w:vAlign w:val="center"/>
            <w:hideMark/>
          </w:tcPr>
          <w:p w14:paraId="131CE0B8" w14:textId="77777777" w:rsidR="00A251A9" w:rsidRPr="00A251A9" w:rsidRDefault="00A251A9" w:rsidP="00A251A9">
            <w:r w:rsidRPr="00A251A9">
              <w:t>Urinary decompression (stent or nephrostomy)</w:t>
            </w:r>
          </w:p>
        </w:tc>
      </w:tr>
    </w:tbl>
    <w:p w14:paraId="3F8B1367" w14:textId="75926343" w:rsidR="00596538" w:rsidRPr="00596538" w:rsidRDefault="00596538" w:rsidP="0036025E">
      <w:r w:rsidRPr="00596538">
        <w:t xml:space="preserve"> </w:t>
      </w:r>
    </w:p>
    <w:p w14:paraId="55743F04" w14:textId="51D7466A" w:rsidR="00596538" w:rsidRDefault="00596538" w:rsidP="0036025E">
      <w:r w:rsidRPr="00596538">
        <w:t xml:space="preserve">Renal Failure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050"/>
        <w:gridCol w:w="4945"/>
      </w:tblGrid>
      <w:tr w:rsidR="004508AD" w:rsidRPr="004508AD" w14:paraId="6E0C9ACD" w14:textId="77777777" w:rsidTr="00794E37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1EFF3AE2" w14:textId="77777777" w:rsidR="004508AD" w:rsidRPr="004508AD" w:rsidRDefault="004508AD" w:rsidP="004508AD"/>
        </w:tc>
        <w:tc>
          <w:tcPr>
            <w:tcW w:w="4020" w:type="dxa"/>
            <w:vAlign w:val="center"/>
            <w:hideMark/>
          </w:tcPr>
          <w:p w14:paraId="4082AF6B" w14:textId="77777777" w:rsidR="004508AD" w:rsidRPr="004508AD" w:rsidRDefault="004508AD" w:rsidP="00794E37">
            <w:pPr>
              <w:jc w:val="center"/>
            </w:pPr>
            <w:r w:rsidRPr="004508AD">
              <w:t>Question</w:t>
            </w:r>
          </w:p>
        </w:tc>
        <w:tc>
          <w:tcPr>
            <w:tcW w:w="4900" w:type="dxa"/>
            <w:vAlign w:val="center"/>
            <w:hideMark/>
          </w:tcPr>
          <w:p w14:paraId="70906200" w14:textId="77777777" w:rsidR="004508AD" w:rsidRPr="004508AD" w:rsidRDefault="004508AD" w:rsidP="00794E37">
            <w:pPr>
              <w:jc w:val="center"/>
            </w:pPr>
            <w:r w:rsidRPr="004508AD">
              <w:t>Answer</w:t>
            </w:r>
          </w:p>
        </w:tc>
      </w:tr>
      <w:tr w:rsidR="004508AD" w:rsidRPr="004508AD" w14:paraId="71C57410" w14:textId="77777777" w:rsidTr="00794E37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49B8D9A" w14:textId="77777777" w:rsidR="004508AD" w:rsidRPr="004508AD" w:rsidRDefault="004508AD" w:rsidP="004508AD">
            <w:pPr>
              <w:rPr>
                <w:b/>
                <w:bCs/>
              </w:rPr>
            </w:pPr>
          </w:p>
        </w:tc>
        <w:tc>
          <w:tcPr>
            <w:tcW w:w="4020" w:type="dxa"/>
            <w:vAlign w:val="center"/>
            <w:hideMark/>
          </w:tcPr>
          <w:p w14:paraId="0E9432C7" w14:textId="77777777" w:rsidR="004508AD" w:rsidRPr="004508AD" w:rsidRDefault="004508AD" w:rsidP="004508AD">
            <w:r w:rsidRPr="004508AD">
              <w:t xml:space="preserve">What are the classic </w:t>
            </w:r>
            <w:r w:rsidRPr="004508AD">
              <w:rPr>
                <w:b/>
                <w:bCs/>
              </w:rPr>
              <w:t>“AEIOU”</w:t>
            </w:r>
            <w:r w:rsidRPr="004508AD">
              <w:t xml:space="preserve"> indications for </w:t>
            </w:r>
            <w:r w:rsidRPr="004508AD">
              <w:rPr>
                <w:b/>
                <w:bCs/>
              </w:rPr>
              <w:t>emergent dialysis</w:t>
            </w:r>
            <w:r w:rsidRPr="004508AD">
              <w:t xml:space="preserve"> in AKI?</w:t>
            </w:r>
          </w:p>
        </w:tc>
        <w:tc>
          <w:tcPr>
            <w:tcW w:w="4900" w:type="dxa"/>
            <w:vAlign w:val="center"/>
            <w:hideMark/>
          </w:tcPr>
          <w:p w14:paraId="666CAA12" w14:textId="77777777" w:rsidR="004508AD" w:rsidRPr="004508AD" w:rsidRDefault="004508AD" w:rsidP="004508AD">
            <w:r w:rsidRPr="004508AD">
              <w:rPr>
                <w:b/>
                <w:bCs/>
              </w:rPr>
              <w:t>A</w:t>
            </w:r>
            <w:r w:rsidRPr="004508AD">
              <w:t xml:space="preserve">cidosis (refractory), </w:t>
            </w:r>
            <w:r w:rsidRPr="004508AD">
              <w:rPr>
                <w:b/>
                <w:bCs/>
              </w:rPr>
              <w:t>E</w:t>
            </w:r>
            <w:r w:rsidRPr="004508AD">
              <w:t xml:space="preserve">lectrolytes (refractory </w:t>
            </w:r>
            <w:proofErr w:type="spellStart"/>
            <w:r w:rsidRPr="004508AD">
              <w:t>hyperK</w:t>
            </w:r>
            <w:proofErr w:type="spellEnd"/>
            <w:r w:rsidRPr="004508AD">
              <w:t xml:space="preserve">), </w:t>
            </w:r>
            <w:r w:rsidRPr="004508AD">
              <w:rPr>
                <w:b/>
                <w:bCs/>
              </w:rPr>
              <w:t>I</w:t>
            </w:r>
            <w:r w:rsidRPr="004508AD">
              <w:t xml:space="preserve">ntoxications (e.g., ethylene glycol, methanol, lithium, salicylates), </w:t>
            </w:r>
            <w:r w:rsidRPr="004508AD">
              <w:rPr>
                <w:b/>
                <w:bCs/>
              </w:rPr>
              <w:t>O</w:t>
            </w:r>
            <w:r w:rsidRPr="004508AD">
              <w:t xml:space="preserve">verload (refractory), </w:t>
            </w:r>
            <w:r w:rsidRPr="004508AD">
              <w:rPr>
                <w:b/>
                <w:bCs/>
              </w:rPr>
              <w:t>U</w:t>
            </w:r>
            <w:r w:rsidRPr="004508AD">
              <w:t>remia (encephalopathy, pericarditis, bleeding).</w:t>
            </w:r>
          </w:p>
        </w:tc>
      </w:tr>
      <w:tr w:rsidR="004508AD" w:rsidRPr="004508AD" w14:paraId="6DDFE762" w14:textId="77777777" w:rsidTr="00794E37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F028FDC" w14:textId="77777777" w:rsidR="004508AD" w:rsidRPr="004508AD" w:rsidRDefault="004508AD" w:rsidP="004508AD"/>
        </w:tc>
        <w:tc>
          <w:tcPr>
            <w:tcW w:w="4020" w:type="dxa"/>
            <w:vAlign w:val="center"/>
            <w:hideMark/>
          </w:tcPr>
          <w:p w14:paraId="6055C31C" w14:textId="77777777" w:rsidR="004508AD" w:rsidRPr="004508AD" w:rsidRDefault="004508AD" w:rsidP="004508AD">
            <w:r w:rsidRPr="004508AD">
              <w:t xml:space="preserve">How is </w:t>
            </w:r>
            <w:r w:rsidRPr="004508AD">
              <w:rPr>
                <w:b/>
                <w:bCs/>
              </w:rPr>
              <w:t>chronic kidney disease (CKD)</w:t>
            </w:r>
            <w:r w:rsidRPr="004508AD">
              <w:t xml:space="preserve"> defined?</w:t>
            </w:r>
          </w:p>
        </w:tc>
        <w:tc>
          <w:tcPr>
            <w:tcW w:w="4900" w:type="dxa"/>
            <w:vAlign w:val="center"/>
            <w:hideMark/>
          </w:tcPr>
          <w:p w14:paraId="552B015B" w14:textId="77777777" w:rsidR="004508AD" w:rsidRPr="004508AD" w:rsidRDefault="004508AD" w:rsidP="004508AD">
            <w:r w:rsidRPr="004508AD">
              <w:t xml:space="preserve">Kidney damage </w:t>
            </w:r>
            <w:r w:rsidRPr="004508AD">
              <w:rPr>
                <w:b/>
                <w:bCs/>
              </w:rPr>
              <w:t>or</w:t>
            </w:r>
            <w:r w:rsidRPr="004508AD">
              <w:t xml:space="preserve"> eGFR </w:t>
            </w:r>
            <w:r w:rsidRPr="004508AD">
              <w:rPr>
                <w:b/>
                <w:bCs/>
              </w:rPr>
              <w:t>&lt;60 mL/min/1.73 m² for ≥3 months</w:t>
            </w:r>
            <w:r w:rsidRPr="004508AD">
              <w:t>.</w:t>
            </w:r>
          </w:p>
        </w:tc>
      </w:tr>
      <w:tr w:rsidR="004508AD" w:rsidRPr="004508AD" w14:paraId="2A24FFD3" w14:textId="77777777" w:rsidTr="00794E37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1BC86F3" w14:textId="77777777" w:rsidR="004508AD" w:rsidRPr="004508AD" w:rsidRDefault="004508AD" w:rsidP="004508AD"/>
        </w:tc>
        <w:tc>
          <w:tcPr>
            <w:tcW w:w="4020" w:type="dxa"/>
            <w:vAlign w:val="center"/>
            <w:hideMark/>
          </w:tcPr>
          <w:p w14:paraId="7891E4ED" w14:textId="77777777" w:rsidR="004508AD" w:rsidRPr="004508AD" w:rsidRDefault="004508AD" w:rsidP="004508AD">
            <w:r w:rsidRPr="004508AD">
              <w:t xml:space="preserve">What medication class </w:t>
            </w:r>
            <w:r w:rsidRPr="004508AD">
              <w:rPr>
                <w:b/>
                <w:bCs/>
              </w:rPr>
              <w:t>slows progression</w:t>
            </w:r>
            <w:r w:rsidRPr="004508AD">
              <w:t xml:space="preserve"> in </w:t>
            </w:r>
            <w:proofErr w:type="spellStart"/>
            <w:r w:rsidRPr="004508AD">
              <w:rPr>
                <w:b/>
                <w:bCs/>
              </w:rPr>
              <w:t>albuminuric</w:t>
            </w:r>
            <w:proofErr w:type="spellEnd"/>
            <w:r w:rsidRPr="004508AD">
              <w:rPr>
                <w:b/>
                <w:bCs/>
              </w:rPr>
              <w:t xml:space="preserve"> CKD</w:t>
            </w:r>
            <w:r w:rsidRPr="004508AD">
              <w:t>?</w:t>
            </w:r>
          </w:p>
        </w:tc>
        <w:tc>
          <w:tcPr>
            <w:tcW w:w="4900" w:type="dxa"/>
            <w:vAlign w:val="center"/>
            <w:hideMark/>
          </w:tcPr>
          <w:p w14:paraId="10085156" w14:textId="77777777" w:rsidR="004508AD" w:rsidRPr="004508AD" w:rsidRDefault="004508AD" w:rsidP="004508AD">
            <w:r w:rsidRPr="004508AD">
              <w:rPr>
                <w:b/>
                <w:bCs/>
              </w:rPr>
              <w:t>ACE inhibitor or ARB</w:t>
            </w:r>
            <w:r w:rsidRPr="004508AD">
              <w:t>.</w:t>
            </w:r>
          </w:p>
        </w:tc>
      </w:tr>
      <w:tr w:rsidR="004508AD" w:rsidRPr="004508AD" w14:paraId="275FA0BB" w14:textId="77777777" w:rsidTr="00794E37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877023D" w14:textId="77777777" w:rsidR="004508AD" w:rsidRPr="004508AD" w:rsidRDefault="004508AD" w:rsidP="004508AD"/>
        </w:tc>
        <w:tc>
          <w:tcPr>
            <w:tcW w:w="4020" w:type="dxa"/>
            <w:vAlign w:val="center"/>
            <w:hideMark/>
          </w:tcPr>
          <w:p w14:paraId="389DCE07" w14:textId="77777777" w:rsidR="004508AD" w:rsidRPr="004508AD" w:rsidRDefault="004508AD" w:rsidP="004508AD">
            <w:r w:rsidRPr="004508AD">
              <w:t xml:space="preserve">What is the </w:t>
            </w:r>
            <w:r w:rsidRPr="004508AD">
              <w:rPr>
                <w:b/>
                <w:bCs/>
              </w:rPr>
              <w:t>definitive therapy</w:t>
            </w:r>
            <w:r w:rsidRPr="004508AD">
              <w:t xml:space="preserve"> for </w:t>
            </w:r>
            <w:r w:rsidRPr="004508AD">
              <w:rPr>
                <w:b/>
                <w:bCs/>
              </w:rPr>
              <w:t>uremic pericarditis</w:t>
            </w:r>
            <w:r w:rsidRPr="004508AD">
              <w:t>?</w:t>
            </w:r>
          </w:p>
        </w:tc>
        <w:tc>
          <w:tcPr>
            <w:tcW w:w="4900" w:type="dxa"/>
            <w:vAlign w:val="center"/>
            <w:hideMark/>
          </w:tcPr>
          <w:p w14:paraId="18F5C3A7" w14:textId="77777777" w:rsidR="004508AD" w:rsidRPr="004508AD" w:rsidRDefault="004508AD" w:rsidP="004508AD">
            <w:r w:rsidRPr="004508AD">
              <w:rPr>
                <w:b/>
                <w:bCs/>
              </w:rPr>
              <w:t>Urgent dialysis</w:t>
            </w:r>
            <w:r w:rsidRPr="004508AD">
              <w:t>.</w:t>
            </w:r>
          </w:p>
        </w:tc>
      </w:tr>
      <w:tr w:rsidR="004508AD" w:rsidRPr="004508AD" w14:paraId="4A8EADA8" w14:textId="77777777" w:rsidTr="00794E37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AA5EF37" w14:textId="77777777" w:rsidR="004508AD" w:rsidRPr="004508AD" w:rsidRDefault="004508AD" w:rsidP="004508AD"/>
        </w:tc>
        <w:tc>
          <w:tcPr>
            <w:tcW w:w="4020" w:type="dxa"/>
            <w:vAlign w:val="center"/>
            <w:hideMark/>
          </w:tcPr>
          <w:p w14:paraId="6AD6DD2E" w14:textId="77777777" w:rsidR="004508AD" w:rsidRPr="004508AD" w:rsidRDefault="004508AD" w:rsidP="004508AD">
            <w:r w:rsidRPr="004508AD">
              <w:t xml:space="preserve">When should </w:t>
            </w:r>
            <w:r w:rsidRPr="004508AD">
              <w:rPr>
                <w:b/>
                <w:bCs/>
              </w:rPr>
              <w:t>chronic dialysis</w:t>
            </w:r>
            <w:r w:rsidRPr="004508AD">
              <w:t xml:space="preserve"> be initiated in CKD?</w:t>
            </w:r>
          </w:p>
        </w:tc>
        <w:tc>
          <w:tcPr>
            <w:tcW w:w="4900" w:type="dxa"/>
            <w:vAlign w:val="center"/>
            <w:hideMark/>
          </w:tcPr>
          <w:p w14:paraId="4FF0237F" w14:textId="77777777" w:rsidR="004508AD" w:rsidRPr="004508AD" w:rsidRDefault="004508AD" w:rsidP="004508AD">
            <w:r w:rsidRPr="004508AD">
              <w:t xml:space="preserve">For </w:t>
            </w:r>
            <w:r w:rsidRPr="004508AD">
              <w:rPr>
                <w:b/>
                <w:bCs/>
              </w:rPr>
              <w:t>symptoms/complications</w:t>
            </w:r>
            <w:r w:rsidRPr="004508AD">
              <w:t xml:space="preserve"> (uremia, refractory </w:t>
            </w:r>
            <w:proofErr w:type="spellStart"/>
            <w:r w:rsidRPr="004508AD">
              <w:t>hyperK</w:t>
            </w:r>
            <w:proofErr w:type="spellEnd"/>
            <w:r w:rsidRPr="004508AD">
              <w:t xml:space="preserve">/acidosis/volume overload, malnutrition) — </w:t>
            </w:r>
            <w:r w:rsidRPr="004508AD">
              <w:rPr>
                <w:b/>
                <w:bCs/>
              </w:rPr>
              <w:t>not by eGFR alone</w:t>
            </w:r>
            <w:r w:rsidRPr="004508AD">
              <w:t>.</w:t>
            </w:r>
          </w:p>
        </w:tc>
      </w:tr>
    </w:tbl>
    <w:p w14:paraId="0FEEB0E9" w14:textId="77777777" w:rsidR="004508AD" w:rsidRDefault="004508AD" w:rsidP="0036025E"/>
    <w:p w14:paraId="360E195F" w14:textId="77777777" w:rsidR="00B214D1" w:rsidRPr="00596538" w:rsidRDefault="00B214D1" w:rsidP="0036025E"/>
    <w:p w14:paraId="67A26C2B" w14:textId="662CB3C7" w:rsidR="00596538" w:rsidRPr="00596538" w:rsidRDefault="00596538" w:rsidP="00596538">
      <w:pPr>
        <w:rPr>
          <w:b/>
          <w:bCs/>
        </w:rPr>
      </w:pPr>
      <w:r w:rsidRPr="00596538">
        <w:rPr>
          <w:b/>
          <w:bCs/>
        </w:rPr>
        <w:t xml:space="preserve">Diseases of the Nervous System </w:t>
      </w:r>
    </w:p>
    <w:p w14:paraId="5D1CA727" w14:textId="5E16AB2A" w:rsidR="00596538" w:rsidRDefault="00596538" w:rsidP="00B214D1">
      <w:r w:rsidRPr="00596538">
        <w:t xml:space="preserve">Headache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751"/>
        <w:gridCol w:w="3244"/>
      </w:tblGrid>
      <w:tr w:rsidR="00AB7070" w:rsidRPr="00AB7070" w14:paraId="5AE4A9B0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2A485055" w14:textId="77777777" w:rsidR="00AB7070" w:rsidRPr="00AB7070" w:rsidRDefault="00AB7070" w:rsidP="00AB7070"/>
        </w:tc>
        <w:tc>
          <w:tcPr>
            <w:tcW w:w="5721" w:type="dxa"/>
            <w:vAlign w:val="center"/>
            <w:hideMark/>
          </w:tcPr>
          <w:p w14:paraId="333E8B12" w14:textId="77777777" w:rsidR="00AB7070" w:rsidRPr="00AB7070" w:rsidRDefault="00AB7070" w:rsidP="00AB7070">
            <w:pPr>
              <w:rPr>
                <w:b/>
                <w:bCs/>
              </w:rPr>
            </w:pPr>
            <w:r w:rsidRPr="00AB7070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016A023E" w14:textId="77777777" w:rsidR="00AB7070" w:rsidRPr="00AB7070" w:rsidRDefault="00AB7070" w:rsidP="00AB7070">
            <w:pPr>
              <w:rPr>
                <w:b/>
                <w:bCs/>
              </w:rPr>
            </w:pPr>
            <w:r w:rsidRPr="00AB7070">
              <w:rPr>
                <w:b/>
                <w:bCs/>
              </w:rPr>
              <w:t>Answer</w:t>
            </w:r>
          </w:p>
        </w:tc>
      </w:tr>
      <w:tr w:rsidR="00AB7070" w:rsidRPr="00AB7070" w14:paraId="512B207E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14EA261" w14:textId="77777777" w:rsidR="00AB7070" w:rsidRPr="00AB7070" w:rsidRDefault="00AB7070" w:rsidP="00AB7070">
            <w:pPr>
              <w:rPr>
                <w:b/>
                <w:bCs/>
              </w:rPr>
            </w:pPr>
          </w:p>
        </w:tc>
        <w:tc>
          <w:tcPr>
            <w:tcW w:w="5721" w:type="dxa"/>
            <w:vAlign w:val="center"/>
            <w:hideMark/>
          </w:tcPr>
          <w:p w14:paraId="10B80F39" w14:textId="77777777" w:rsidR="00AB7070" w:rsidRPr="00AB7070" w:rsidRDefault="00AB7070" w:rsidP="00AB7070">
            <w:r w:rsidRPr="00AB7070">
              <w:t>“Worst headache of life” (thunderclap); non-contrast head CT is negative but suspicion remains—next diagnostic step?</w:t>
            </w:r>
          </w:p>
        </w:tc>
        <w:tc>
          <w:tcPr>
            <w:tcW w:w="0" w:type="auto"/>
            <w:vAlign w:val="center"/>
            <w:hideMark/>
          </w:tcPr>
          <w:p w14:paraId="002CC917" w14:textId="77777777" w:rsidR="00AB7070" w:rsidRPr="00AB7070" w:rsidRDefault="00AB7070" w:rsidP="00AB7070">
            <w:r w:rsidRPr="00AB7070">
              <w:t>Lumbar puncture for xanthochromia (rule out SAH)</w:t>
            </w:r>
          </w:p>
        </w:tc>
      </w:tr>
      <w:tr w:rsidR="00AB7070" w:rsidRPr="00AB7070" w14:paraId="220C2B8D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E8A50E5" w14:textId="77777777" w:rsidR="00AB7070" w:rsidRPr="00AB7070" w:rsidRDefault="00AB7070" w:rsidP="00AB7070"/>
        </w:tc>
        <w:tc>
          <w:tcPr>
            <w:tcW w:w="5721" w:type="dxa"/>
            <w:vAlign w:val="center"/>
            <w:hideMark/>
          </w:tcPr>
          <w:p w14:paraId="1B4E6897" w14:textId="77777777" w:rsidR="00AB7070" w:rsidRPr="00AB7070" w:rsidRDefault="00AB7070" w:rsidP="00AB7070">
            <w:r w:rsidRPr="00AB7070">
              <w:t>New unilateral headache in a patient &gt;50 with jaw claudication and visual symptoms—immediate management?</w:t>
            </w:r>
          </w:p>
        </w:tc>
        <w:tc>
          <w:tcPr>
            <w:tcW w:w="0" w:type="auto"/>
            <w:vAlign w:val="center"/>
            <w:hideMark/>
          </w:tcPr>
          <w:p w14:paraId="2A0F2506" w14:textId="77777777" w:rsidR="00AB7070" w:rsidRPr="00AB7070" w:rsidRDefault="00AB7070" w:rsidP="00AB7070">
            <w:r w:rsidRPr="00AB7070">
              <w:t>Start high-dose glucocorticoids now (suspected GCA)</w:t>
            </w:r>
          </w:p>
        </w:tc>
      </w:tr>
      <w:tr w:rsidR="00AB7070" w:rsidRPr="00AB7070" w14:paraId="0B43ECD9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7EF87EE" w14:textId="77777777" w:rsidR="00AB7070" w:rsidRPr="00AB7070" w:rsidRDefault="00AB7070" w:rsidP="00AB7070"/>
        </w:tc>
        <w:tc>
          <w:tcPr>
            <w:tcW w:w="5721" w:type="dxa"/>
            <w:vAlign w:val="center"/>
            <w:hideMark/>
          </w:tcPr>
          <w:p w14:paraId="4B3E88C8" w14:textId="77777777" w:rsidR="00AB7070" w:rsidRPr="00AB7070" w:rsidRDefault="00AB7070" w:rsidP="00AB7070">
            <w:r w:rsidRPr="00AB7070">
              <w:t>Excruciating unilateral periorbital headache with autonomic features (tearing, rhinorrhea)—best acute therapy?</w:t>
            </w:r>
          </w:p>
        </w:tc>
        <w:tc>
          <w:tcPr>
            <w:tcW w:w="0" w:type="auto"/>
            <w:vAlign w:val="center"/>
            <w:hideMark/>
          </w:tcPr>
          <w:p w14:paraId="391239E6" w14:textId="77777777" w:rsidR="00AB7070" w:rsidRPr="00AB7070" w:rsidRDefault="00AB7070" w:rsidP="00AB7070">
            <w:r w:rsidRPr="00AB7070">
              <w:t>100% oxygen and subcutaneous/IN sumatriptan</w:t>
            </w:r>
          </w:p>
        </w:tc>
      </w:tr>
      <w:tr w:rsidR="00AB7070" w:rsidRPr="00AB7070" w14:paraId="54514954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7E1EE77" w14:textId="77777777" w:rsidR="00AB7070" w:rsidRPr="00AB7070" w:rsidRDefault="00AB7070" w:rsidP="00AB7070"/>
        </w:tc>
        <w:tc>
          <w:tcPr>
            <w:tcW w:w="5721" w:type="dxa"/>
            <w:vAlign w:val="center"/>
            <w:hideMark/>
          </w:tcPr>
          <w:p w14:paraId="41861675" w14:textId="77777777" w:rsidR="00AB7070" w:rsidRPr="00AB7070" w:rsidRDefault="00AB7070" w:rsidP="00AB7070">
            <w:r w:rsidRPr="00AB7070">
              <w:t>Near-daily headaches in a patient using acute analgesics/triptans most days—diagnosis?</w:t>
            </w:r>
          </w:p>
        </w:tc>
        <w:tc>
          <w:tcPr>
            <w:tcW w:w="0" w:type="auto"/>
            <w:vAlign w:val="center"/>
            <w:hideMark/>
          </w:tcPr>
          <w:p w14:paraId="50186E6E" w14:textId="77777777" w:rsidR="00AB7070" w:rsidRPr="00AB7070" w:rsidRDefault="00AB7070" w:rsidP="00AB7070">
            <w:r w:rsidRPr="00AB7070">
              <w:t>Medication-overuse (rebound) headache</w:t>
            </w:r>
          </w:p>
        </w:tc>
      </w:tr>
      <w:tr w:rsidR="00AB7070" w:rsidRPr="00AB7070" w14:paraId="6996E8E2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D76ED69" w14:textId="77777777" w:rsidR="00AB7070" w:rsidRPr="00AB7070" w:rsidRDefault="00AB7070" w:rsidP="00AB7070"/>
        </w:tc>
        <w:tc>
          <w:tcPr>
            <w:tcW w:w="5721" w:type="dxa"/>
            <w:vAlign w:val="center"/>
            <w:hideMark/>
          </w:tcPr>
          <w:p w14:paraId="667EC370" w14:textId="77777777" w:rsidR="00AB7070" w:rsidRPr="00AB7070" w:rsidRDefault="00AB7070" w:rsidP="00AB7070">
            <w:r w:rsidRPr="00AB7070">
              <w:t>Obese woman with pulsatile tinnitus, papilledema, and headache—first-line treatment after excluding mass lesion?</w:t>
            </w:r>
          </w:p>
        </w:tc>
        <w:tc>
          <w:tcPr>
            <w:tcW w:w="0" w:type="auto"/>
            <w:vAlign w:val="center"/>
            <w:hideMark/>
          </w:tcPr>
          <w:p w14:paraId="281C87EA" w14:textId="77777777" w:rsidR="00AB7070" w:rsidRPr="00AB7070" w:rsidRDefault="00AB7070" w:rsidP="00AB7070">
            <w:r w:rsidRPr="00AB7070">
              <w:t>Acetazolamide (plus weight loss)</w:t>
            </w:r>
          </w:p>
        </w:tc>
      </w:tr>
      <w:tr w:rsidR="00AB7070" w:rsidRPr="00AB7070" w14:paraId="166BC906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D710DE0" w14:textId="77777777" w:rsidR="00AB7070" w:rsidRPr="00AB7070" w:rsidRDefault="00AB7070" w:rsidP="00AB7070"/>
        </w:tc>
        <w:tc>
          <w:tcPr>
            <w:tcW w:w="5721" w:type="dxa"/>
            <w:vAlign w:val="center"/>
            <w:hideMark/>
          </w:tcPr>
          <w:p w14:paraId="552E3A2B" w14:textId="77777777" w:rsidR="00AB7070" w:rsidRPr="00AB7070" w:rsidRDefault="00AB7070" w:rsidP="00AB7070">
            <w:r w:rsidRPr="00AB7070">
              <w:t>Brief, shock-like unilateral facial pain triggered by touch or chewing—first-line drug?</w:t>
            </w:r>
          </w:p>
        </w:tc>
        <w:tc>
          <w:tcPr>
            <w:tcW w:w="0" w:type="auto"/>
            <w:vAlign w:val="center"/>
            <w:hideMark/>
          </w:tcPr>
          <w:p w14:paraId="697A5DC2" w14:textId="77777777" w:rsidR="00AB7070" w:rsidRPr="00AB7070" w:rsidRDefault="00AB7070" w:rsidP="00AB7070">
            <w:r w:rsidRPr="00AB7070">
              <w:t>Carbamazepine</w:t>
            </w:r>
          </w:p>
        </w:tc>
      </w:tr>
    </w:tbl>
    <w:p w14:paraId="42571F17" w14:textId="77777777" w:rsidR="00AB7070" w:rsidRPr="00596538" w:rsidRDefault="00AB7070" w:rsidP="00B214D1"/>
    <w:p w14:paraId="2F4574D6" w14:textId="57D9EAEF" w:rsidR="00596538" w:rsidRDefault="00596538" w:rsidP="00B214D1">
      <w:r w:rsidRPr="00596538">
        <w:t xml:space="preserve">Neuro-ophthalmology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743"/>
        <w:gridCol w:w="4252"/>
      </w:tblGrid>
      <w:tr w:rsidR="00012AC8" w:rsidRPr="00012AC8" w14:paraId="415C5E07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4C9930ED" w14:textId="77777777" w:rsidR="00012AC8" w:rsidRPr="00012AC8" w:rsidRDefault="00012AC8" w:rsidP="00012AC8"/>
        </w:tc>
        <w:tc>
          <w:tcPr>
            <w:tcW w:w="4713" w:type="dxa"/>
            <w:vAlign w:val="center"/>
            <w:hideMark/>
          </w:tcPr>
          <w:p w14:paraId="2BF6CB64" w14:textId="77777777" w:rsidR="00012AC8" w:rsidRPr="00012AC8" w:rsidRDefault="00012AC8" w:rsidP="00012AC8">
            <w:pPr>
              <w:rPr>
                <w:b/>
                <w:bCs/>
              </w:rPr>
            </w:pPr>
            <w:r w:rsidRPr="00012AC8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35E58642" w14:textId="77777777" w:rsidR="00012AC8" w:rsidRPr="00012AC8" w:rsidRDefault="00012AC8" w:rsidP="00012AC8">
            <w:pPr>
              <w:rPr>
                <w:b/>
                <w:bCs/>
              </w:rPr>
            </w:pPr>
            <w:r w:rsidRPr="00012AC8">
              <w:rPr>
                <w:b/>
                <w:bCs/>
              </w:rPr>
              <w:t>Answer</w:t>
            </w:r>
          </w:p>
        </w:tc>
      </w:tr>
      <w:tr w:rsidR="00012AC8" w:rsidRPr="00012AC8" w14:paraId="632E9F6E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F901A66" w14:textId="77777777" w:rsidR="00012AC8" w:rsidRPr="00012AC8" w:rsidRDefault="00012AC8" w:rsidP="00012AC8">
            <w:pPr>
              <w:rPr>
                <w:b/>
                <w:bCs/>
              </w:rPr>
            </w:pPr>
          </w:p>
        </w:tc>
        <w:tc>
          <w:tcPr>
            <w:tcW w:w="4713" w:type="dxa"/>
            <w:vAlign w:val="center"/>
            <w:hideMark/>
          </w:tcPr>
          <w:p w14:paraId="26516517" w14:textId="77777777" w:rsidR="00012AC8" w:rsidRPr="00012AC8" w:rsidRDefault="00012AC8" w:rsidP="00012AC8">
            <w:r w:rsidRPr="00012AC8">
              <w:t xml:space="preserve">Young woman with </w:t>
            </w:r>
            <w:r w:rsidRPr="00012AC8">
              <w:rPr>
                <w:b/>
                <w:bCs/>
              </w:rPr>
              <w:t>painful monocular vision loss</w:t>
            </w:r>
            <w:r w:rsidRPr="00012AC8">
              <w:t xml:space="preserve">, </w:t>
            </w:r>
            <w:r w:rsidRPr="00012AC8">
              <w:rPr>
                <w:b/>
                <w:bCs/>
              </w:rPr>
              <w:t>color desaturation</w:t>
            </w:r>
            <w:r w:rsidRPr="00012AC8">
              <w:t xml:space="preserve">, and </w:t>
            </w:r>
            <w:r w:rsidRPr="00012AC8">
              <w:rPr>
                <w:b/>
                <w:bCs/>
              </w:rPr>
              <w:t>RAPD</w:t>
            </w:r>
            <w:r w:rsidRPr="00012AC8">
              <w:t>—most likely diagnosis and first-line treatment?</w:t>
            </w:r>
          </w:p>
        </w:tc>
        <w:tc>
          <w:tcPr>
            <w:tcW w:w="0" w:type="auto"/>
            <w:vAlign w:val="center"/>
            <w:hideMark/>
          </w:tcPr>
          <w:p w14:paraId="1B9FF960" w14:textId="77777777" w:rsidR="00012AC8" w:rsidRPr="00012AC8" w:rsidRDefault="00012AC8" w:rsidP="00012AC8">
            <w:r w:rsidRPr="00012AC8">
              <w:rPr>
                <w:b/>
                <w:bCs/>
              </w:rPr>
              <w:t>Optic neuritis</w:t>
            </w:r>
            <w:r w:rsidRPr="00012AC8">
              <w:t xml:space="preserve">; treat with </w:t>
            </w:r>
            <w:r w:rsidRPr="00012AC8">
              <w:rPr>
                <w:b/>
                <w:bCs/>
              </w:rPr>
              <w:t>IV methylprednisolone</w:t>
            </w:r>
            <w:r w:rsidRPr="00012AC8">
              <w:t xml:space="preserve"> (avoid oral steroids alone).</w:t>
            </w:r>
          </w:p>
        </w:tc>
      </w:tr>
      <w:tr w:rsidR="00012AC8" w:rsidRPr="00012AC8" w14:paraId="4C06C011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EA72AB6" w14:textId="77777777" w:rsidR="00012AC8" w:rsidRPr="00012AC8" w:rsidRDefault="00012AC8" w:rsidP="00012AC8"/>
        </w:tc>
        <w:tc>
          <w:tcPr>
            <w:tcW w:w="4713" w:type="dxa"/>
            <w:vAlign w:val="center"/>
            <w:hideMark/>
          </w:tcPr>
          <w:p w14:paraId="3E1E433C" w14:textId="77777777" w:rsidR="00012AC8" w:rsidRPr="00012AC8" w:rsidRDefault="00012AC8" w:rsidP="00012AC8">
            <w:r w:rsidRPr="00012AC8">
              <w:rPr>
                <w:b/>
                <w:bCs/>
              </w:rPr>
              <w:t>Adduction weakness</w:t>
            </w:r>
            <w:r w:rsidRPr="00012AC8">
              <w:t xml:space="preserve"> of one eye with </w:t>
            </w:r>
            <w:r w:rsidRPr="00012AC8">
              <w:rPr>
                <w:b/>
                <w:bCs/>
              </w:rPr>
              <w:t>abducting nystagmus</w:t>
            </w:r>
            <w:r w:rsidRPr="00012AC8">
              <w:t xml:space="preserve"> of the other; </w:t>
            </w:r>
            <w:r w:rsidRPr="00012AC8">
              <w:rPr>
                <w:b/>
                <w:bCs/>
              </w:rPr>
              <w:t>convergence intact</w:t>
            </w:r>
            <w:r w:rsidRPr="00012AC8">
              <w:t>—what’s the diagnosis and lesion site?</w:t>
            </w:r>
          </w:p>
        </w:tc>
        <w:tc>
          <w:tcPr>
            <w:tcW w:w="0" w:type="auto"/>
            <w:vAlign w:val="center"/>
            <w:hideMark/>
          </w:tcPr>
          <w:p w14:paraId="2A063AB3" w14:textId="77777777" w:rsidR="00012AC8" w:rsidRPr="00012AC8" w:rsidRDefault="00012AC8" w:rsidP="00012AC8">
            <w:r w:rsidRPr="00012AC8">
              <w:rPr>
                <w:b/>
                <w:bCs/>
              </w:rPr>
              <w:t>Internuclear ophthalmoplegia</w:t>
            </w:r>
            <w:r w:rsidRPr="00012AC8">
              <w:t xml:space="preserve"> due to a lesion in the </w:t>
            </w:r>
            <w:r w:rsidRPr="00012AC8">
              <w:rPr>
                <w:b/>
                <w:bCs/>
              </w:rPr>
              <w:t>medial longitudinal fasciculus (MLF)</w:t>
            </w:r>
            <w:r w:rsidRPr="00012AC8">
              <w:t>.</w:t>
            </w:r>
          </w:p>
        </w:tc>
      </w:tr>
    </w:tbl>
    <w:p w14:paraId="06214D36" w14:textId="77777777" w:rsidR="00012AC8" w:rsidRPr="00596538" w:rsidRDefault="00012AC8" w:rsidP="00B214D1"/>
    <w:p w14:paraId="169FFE47" w14:textId="1B1C1B9C" w:rsidR="00596538" w:rsidRDefault="00596538" w:rsidP="00B214D1">
      <w:r w:rsidRPr="00596538">
        <w:t xml:space="preserve">Cranial Nerve Disorders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353"/>
        <w:gridCol w:w="4642"/>
      </w:tblGrid>
      <w:tr w:rsidR="00B84CFA" w:rsidRPr="00B84CFA" w14:paraId="53E6AAF3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432F464B" w14:textId="77777777" w:rsidR="00B84CFA" w:rsidRPr="00B84CFA" w:rsidRDefault="00B84CFA" w:rsidP="00B84CFA"/>
        </w:tc>
        <w:tc>
          <w:tcPr>
            <w:tcW w:w="4323" w:type="dxa"/>
            <w:vAlign w:val="center"/>
            <w:hideMark/>
          </w:tcPr>
          <w:p w14:paraId="07A87368" w14:textId="77777777" w:rsidR="00B84CFA" w:rsidRPr="00B84CFA" w:rsidRDefault="00B84CFA" w:rsidP="00B84CFA">
            <w:pPr>
              <w:rPr>
                <w:b/>
                <w:bCs/>
              </w:rPr>
            </w:pPr>
            <w:r w:rsidRPr="00B84CFA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64600D2F" w14:textId="77777777" w:rsidR="00B84CFA" w:rsidRPr="00B84CFA" w:rsidRDefault="00B84CFA" w:rsidP="00B84CFA">
            <w:pPr>
              <w:rPr>
                <w:b/>
                <w:bCs/>
              </w:rPr>
            </w:pPr>
            <w:r w:rsidRPr="00B84CFA">
              <w:rPr>
                <w:b/>
                <w:bCs/>
              </w:rPr>
              <w:t>Answer</w:t>
            </w:r>
          </w:p>
        </w:tc>
      </w:tr>
      <w:tr w:rsidR="00B84CFA" w:rsidRPr="00B84CFA" w14:paraId="0CB6C2F2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339152D" w14:textId="77777777" w:rsidR="00B84CFA" w:rsidRPr="00B84CFA" w:rsidRDefault="00B84CFA" w:rsidP="00B84CFA">
            <w:pPr>
              <w:rPr>
                <w:b/>
                <w:bCs/>
              </w:rPr>
            </w:pPr>
          </w:p>
        </w:tc>
        <w:tc>
          <w:tcPr>
            <w:tcW w:w="4323" w:type="dxa"/>
            <w:vAlign w:val="center"/>
            <w:hideMark/>
          </w:tcPr>
          <w:p w14:paraId="4FEE4493" w14:textId="77777777" w:rsidR="00B84CFA" w:rsidRPr="00B84CFA" w:rsidRDefault="00B84CFA" w:rsidP="00B84CFA">
            <w:r w:rsidRPr="00B84CFA">
              <w:rPr>
                <w:b/>
                <w:bCs/>
              </w:rPr>
              <w:t>Painful</w:t>
            </w:r>
            <w:r w:rsidRPr="00B84CFA">
              <w:t xml:space="preserve"> oculomotor palsy with </w:t>
            </w:r>
            <w:r w:rsidRPr="00B84CFA">
              <w:rPr>
                <w:b/>
                <w:bCs/>
              </w:rPr>
              <w:t>ptosis</w:t>
            </w:r>
            <w:r w:rsidRPr="00B84CFA">
              <w:t xml:space="preserve"> and a </w:t>
            </w:r>
            <w:r w:rsidRPr="00B84CFA">
              <w:rPr>
                <w:b/>
                <w:bCs/>
              </w:rPr>
              <w:t>dilated, nonreactive pupil</w:t>
            </w:r>
            <w:r w:rsidRPr="00B84CFA">
              <w:t>—diagnosis/next step?</w:t>
            </w:r>
          </w:p>
        </w:tc>
        <w:tc>
          <w:tcPr>
            <w:tcW w:w="0" w:type="auto"/>
            <w:vAlign w:val="center"/>
            <w:hideMark/>
          </w:tcPr>
          <w:p w14:paraId="02C9A475" w14:textId="77777777" w:rsidR="00B84CFA" w:rsidRPr="00B84CFA" w:rsidRDefault="00B84CFA" w:rsidP="00B84CFA">
            <w:r w:rsidRPr="00B84CFA">
              <w:t xml:space="preserve">Posterior communicating artery aneurysm compressing </w:t>
            </w:r>
            <w:r w:rsidRPr="00B84CFA">
              <w:rPr>
                <w:b/>
                <w:bCs/>
              </w:rPr>
              <w:t>CN III</w:t>
            </w:r>
            <w:r w:rsidRPr="00B84CFA">
              <w:t xml:space="preserve"> → urgent </w:t>
            </w:r>
            <w:r w:rsidRPr="00B84CFA">
              <w:rPr>
                <w:b/>
                <w:bCs/>
              </w:rPr>
              <w:t>CTA/MRA</w:t>
            </w:r>
            <w:r w:rsidRPr="00B84CFA">
              <w:t xml:space="preserve"> and neurosurgical eval</w:t>
            </w:r>
          </w:p>
        </w:tc>
      </w:tr>
      <w:tr w:rsidR="00B84CFA" w:rsidRPr="00B84CFA" w14:paraId="4376D0A8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A61785C" w14:textId="77777777" w:rsidR="00B84CFA" w:rsidRPr="00B84CFA" w:rsidRDefault="00B84CFA" w:rsidP="00B84CFA"/>
        </w:tc>
        <w:tc>
          <w:tcPr>
            <w:tcW w:w="4323" w:type="dxa"/>
            <w:vAlign w:val="center"/>
            <w:hideMark/>
          </w:tcPr>
          <w:p w14:paraId="685345F7" w14:textId="77777777" w:rsidR="00B84CFA" w:rsidRPr="00B84CFA" w:rsidRDefault="00B84CFA" w:rsidP="00B84CFA">
            <w:r w:rsidRPr="00B84CFA">
              <w:t xml:space="preserve">Acute </w:t>
            </w:r>
            <w:r w:rsidRPr="00B84CFA">
              <w:rPr>
                <w:b/>
                <w:bCs/>
              </w:rPr>
              <w:t>unilateral facial paralysis including the forehead</w:t>
            </w:r>
            <w:r w:rsidRPr="00B84CFA">
              <w:t>, ± hyperacusis/loss of taste (ant 2/3 tongue)</w:t>
            </w:r>
          </w:p>
        </w:tc>
        <w:tc>
          <w:tcPr>
            <w:tcW w:w="0" w:type="auto"/>
            <w:vAlign w:val="center"/>
            <w:hideMark/>
          </w:tcPr>
          <w:p w14:paraId="5DAFFC81" w14:textId="77777777" w:rsidR="00B84CFA" w:rsidRPr="00B84CFA" w:rsidRDefault="00B84CFA" w:rsidP="00B84CFA">
            <w:r w:rsidRPr="00B84CFA">
              <w:rPr>
                <w:b/>
                <w:bCs/>
              </w:rPr>
              <w:t>Bell’s palsy (peripheral CN VII)</w:t>
            </w:r>
            <w:r w:rsidRPr="00B84CFA">
              <w:t xml:space="preserve"> — start oral </w:t>
            </w:r>
            <w:r w:rsidRPr="00B84CFA">
              <w:rPr>
                <w:b/>
                <w:bCs/>
              </w:rPr>
              <w:t>steroids</w:t>
            </w:r>
            <w:r w:rsidRPr="00B84CFA">
              <w:t xml:space="preserve"> and eye protection</w:t>
            </w:r>
          </w:p>
        </w:tc>
      </w:tr>
      <w:tr w:rsidR="00B84CFA" w:rsidRPr="00B84CFA" w14:paraId="1FF7A6D8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02F972C" w14:textId="77777777" w:rsidR="00B84CFA" w:rsidRPr="00B84CFA" w:rsidRDefault="00B84CFA" w:rsidP="00B84CFA"/>
        </w:tc>
        <w:tc>
          <w:tcPr>
            <w:tcW w:w="4323" w:type="dxa"/>
            <w:vAlign w:val="center"/>
            <w:hideMark/>
          </w:tcPr>
          <w:p w14:paraId="7CC73A2A" w14:textId="77777777" w:rsidR="00B84CFA" w:rsidRPr="00B84CFA" w:rsidRDefault="00B84CFA" w:rsidP="00B84CFA">
            <w:r w:rsidRPr="00B84CFA">
              <w:t xml:space="preserve">Progressive </w:t>
            </w:r>
            <w:r w:rsidRPr="00B84CFA">
              <w:rPr>
                <w:b/>
                <w:bCs/>
              </w:rPr>
              <w:t>unilateral sensorineural hearing loss</w:t>
            </w:r>
            <w:r w:rsidRPr="00B84CFA">
              <w:t>, tinnitus, imbalance—best diagnostic test?</w:t>
            </w:r>
          </w:p>
        </w:tc>
        <w:tc>
          <w:tcPr>
            <w:tcW w:w="0" w:type="auto"/>
            <w:vAlign w:val="center"/>
            <w:hideMark/>
          </w:tcPr>
          <w:p w14:paraId="020F4C88" w14:textId="77777777" w:rsidR="00B84CFA" w:rsidRPr="00B84CFA" w:rsidRDefault="00B84CFA" w:rsidP="00B84CFA">
            <w:r w:rsidRPr="00B84CFA">
              <w:rPr>
                <w:b/>
                <w:bCs/>
              </w:rPr>
              <w:t>Vestibular schwannoma (CN VIII)</w:t>
            </w:r>
            <w:r w:rsidRPr="00B84CFA">
              <w:t xml:space="preserve"> — </w:t>
            </w:r>
            <w:r w:rsidRPr="00B84CFA">
              <w:rPr>
                <w:b/>
                <w:bCs/>
              </w:rPr>
              <w:t>MRI internal auditory canals with contrast</w:t>
            </w:r>
          </w:p>
        </w:tc>
      </w:tr>
      <w:tr w:rsidR="00B84CFA" w:rsidRPr="00B84CFA" w14:paraId="653CA602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AC8711A" w14:textId="77777777" w:rsidR="00B84CFA" w:rsidRPr="00B84CFA" w:rsidRDefault="00B84CFA" w:rsidP="00B84CFA"/>
        </w:tc>
        <w:tc>
          <w:tcPr>
            <w:tcW w:w="4323" w:type="dxa"/>
            <w:vAlign w:val="center"/>
            <w:hideMark/>
          </w:tcPr>
          <w:p w14:paraId="76A7F1F8" w14:textId="77777777" w:rsidR="00B84CFA" w:rsidRPr="00B84CFA" w:rsidRDefault="00B84CFA" w:rsidP="00B84CFA">
            <w:r w:rsidRPr="00B84CFA">
              <w:rPr>
                <w:b/>
                <w:bCs/>
              </w:rPr>
              <w:t>Hoarseness</w:t>
            </w:r>
            <w:r w:rsidRPr="00B84CFA">
              <w:t xml:space="preserve">, dysphagia, </w:t>
            </w:r>
            <w:r w:rsidRPr="00B84CFA">
              <w:rPr>
                <w:b/>
                <w:bCs/>
              </w:rPr>
              <w:t>palate droop</w:t>
            </w:r>
            <w:r w:rsidRPr="00B84CFA">
              <w:t xml:space="preserve"> with </w:t>
            </w:r>
            <w:r w:rsidRPr="00B84CFA">
              <w:rPr>
                <w:b/>
                <w:bCs/>
              </w:rPr>
              <w:t>uvula deviating away</w:t>
            </w:r>
            <w:r w:rsidRPr="00B84CFA">
              <w:t xml:space="preserve"> from the lesion</w:t>
            </w:r>
          </w:p>
        </w:tc>
        <w:tc>
          <w:tcPr>
            <w:tcW w:w="0" w:type="auto"/>
            <w:vAlign w:val="center"/>
            <w:hideMark/>
          </w:tcPr>
          <w:p w14:paraId="23FABD4B" w14:textId="77777777" w:rsidR="00B84CFA" w:rsidRPr="00B84CFA" w:rsidRDefault="00B84CFA" w:rsidP="00B84CFA">
            <w:proofErr w:type="spellStart"/>
            <w:r w:rsidRPr="00B84CFA">
              <w:rPr>
                <w:b/>
                <w:bCs/>
              </w:rPr>
              <w:t>Vagus</w:t>
            </w:r>
            <w:proofErr w:type="spellEnd"/>
            <w:r w:rsidRPr="00B84CFA">
              <w:rPr>
                <w:b/>
                <w:bCs/>
              </w:rPr>
              <w:t xml:space="preserve"> nerve (CN X) lesion</w:t>
            </w:r>
            <w:r w:rsidRPr="00B84CFA">
              <w:t xml:space="preserve"> (often recurrent laryngeal nerve palsy)</w:t>
            </w:r>
          </w:p>
        </w:tc>
      </w:tr>
    </w:tbl>
    <w:p w14:paraId="3D492136" w14:textId="77777777" w:rsidR="00B84CFA" w:rsidRPr="00596538" w:rsidRDefault="00B84CFA" w:rsidP="00B214D1"/>
    <w:p w14:paraId="12EA96AE" w14:textId="205C0012" w:rsidR="00596538" w:rsidRDefault="00596538" w:rsidP="00B214D1">
      <w:r w:rsidRPr="00596538">
        <w:t xml:space="preserve">Cerebrovascular Disease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289"/>
        <w:gridCol w:w="3706"/>
      </w:tblGrid>
      <w:tr w:rsidR="00924C5D" w:rsidRPr="00924C5D" w14:paraId="2DEDE6A3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56BB6476" w14:textId="77777777" w:rsidR="00924C5D" w:rsidRPr="00924C5D" w:rsidRDefault="00924C5D" w:rsidP="00924C5D"/>
        </w:tc>
        <w:tc>
          <w:tcPr>
            <w:tcW w:w="5259" w:type="dxa"/>
            <w:vAlign w:val="center"/>
            <w:hideMark/>
          </w:tcPr>
          <w:p w14:paraId="6E09D416" w14:textId="77777777" w:rsidR="00924C5D" w:rsidRPr="00924C5D" w:rsidRDefault="00924C5D" w:rsidP="00924C5D">
            <w:pPr>
              <w:rPr>
                <w:b/>
                <w:bCs/>
              </w:rPr>
            </w:pPr>
            <w:r w:rsidRPr="00924C5D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0A1A4C4D" w14:textId="77777777" w:rsidR="00924C5D" w:rsidRPr="00924C5D" w:rsidRDefault="00924C5D" w:rsidP="00924C5D">
            <w:pPr>
              <w:rPr>
                <w:b/>
                <w:bCs/>
              </w:rPr>
            </w:pPr>
            <w:r w:rsidRPr="00924C5D">
              <w:rPr>
                <w:b/>
                <w:bCs/>
              </w:rPr>
              <w:t>Answer</w:t>
            </w:r>
          </w:p>
        </w:tc>
      </w:tr>
      <w:tr w:rsidR="00924C5D" w:rsidRPr="00924C5D" w14:paraId="10742B88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AB5CBB1" w14:textId="77777777" w:rsidR="00924C5D" w:rsidRPr="00924C5D" w:rsidRDefault="00924C5D" w:rsidP="00924C5D">
            <w:pPr>
              <w:rPr>
                <w:b/>
                <w:bCs/>
              </w:rPr>
            </w:pPr>
          </w:p>
        </w:tc>
        <w:tc>
          <w:tcPr>
            <w:tcW w:w="5259" w:type="dxa"/>
            <w:vAlign w:val="center"/>
            <w:hideMark/>
          </w:tcPr>
          <w:p w14:paraId="4B53FBEC" w14:textId="77777777" w:rsidR="00924C5D" w:rsidRPr="00924C5D" w:rsidRDefault="00924C5D" w:rsidP="00924C5D">
            <w:r w:rsidRPr="00924C5D">
              <w:t xml:space="preserve">Acute ischemic stroke: what is the </w:t>
            </w:r>
            <w:r w:rsidRPr="00924C5D">
              <w:rPr>
                <w:b/>
                <w:bCs/>
              </w:rPr>
              <w:t>maximum time window</w:t>
            </w:r>
            <w:r w:rsidRPr="00924C5D">
              <w:t xml:space="preserve"> for IV alteplase in eligible patients (from last known well)?</w:t>
            </w:r>
          </w:p>
        </w:tc>
        <w:tc>
          <w:tcPr>
            <w:tcW w:w="0" w:type="auto"/>
            <w:vAlign w:val="center"/>
            <w:hideMark/>
          </w:tcPr>
          <w:p w14:paraId="6FF47688" w14:textId="77777777" w:rsidR="00924C5D" w:rsidRPr="00924C5D" w:rsidRDefault="00924C5D" w:rsidP="00924C5D">
            <w:r w:rsidRPr="00924C5D">
              <w:rPr>
                <w:b/>
                <w:bCs/>
              </w:rPr>
              <w:t>Up to 4.5 hours</w:t>
            </w:r>
          </w:p>
        </w:tc>
      </w:tr>
      <w:tr w:rsidR="00924C5D" w:rsidRPr="00924C5D" w14:paraId="493EDA5E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3B6B814" w14:textId="77777777" w:rsidR="00924C5D" w:rsidRPr="00924C5D" w:rsidRDefault="00924C5D" w:rsidP="00924C5D"/>
        </w:tc>
        <w:tc>
          <w:tcPr>
            <w:tcW w:w="5259" w:type="dxa"/>
            <w:vAlign w:val="center"/>
            <w:hideMark/>
          </w:tcPr>
          <w:p w14:paraId="23C0AF88" w14:textId="77777777" w:rsidR="00924C5D" w:rsidRPr="00924C5D" w:rsidRDefault="00924C5D" w:rsidP="00924C5D">
            <w:r w:rsidRPr="00924C5D">
              <w:t xml:space="preserve">Before giving IV alteplase, to what </w:t>
            </w:r>
            <w:r w:rsidRPr="00924C5D">
              <w:rPr>
                <w:b/>
                <w:bCs/>
              </w:rPr>
              <w:t>blood pressure</w:t>
            </w:r>
            <w:r w:rsidRPr="00924C5D">
              <w:t xml:space="preserve"> must you lower the patient?</w:t>
            </w:r>
          </w:p>
        </w:tc>
        <w:tc>
          <w:tcPr>
            <w:tcW w:w="0" w:type="auto"/>
            <w:vAlign w:val="center"/>
            <w:hideMark/>
          </w:tcPr>
          <w:p w14:paraId="321ACD33" w14:textId="77777777" w:rsidR="00924C5D" w:rsidRPr="00924C5D" w:rsidRDefault="00924C5D" w:rsidP="00924C5D">
            <w:r w:rsidRPr="00924C5D">
              <w:rPr>
                <w:b/>
                <w:bCs/>
              </w:rPr>
              <w:t>&lt;185/110 mmHg</w:t>
            </w:r>
          </w:p>
        </w:tc>
      </w:tr>
      <w:tr w:rsidR="00924C5D" w:rsidRPr="00924C5D" w14:paraId="27DD80A4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B4C34DF" w14:textId="77777777" w:rsidR="00924C5D" w:rsidRPr="00924C5D" w:rsidRDefault="00924C5D" w:rsidP="00924C5D"/>
        </w:tc>
        <w:tc>
          <w:tcPr>
            <w:tcW w:w="5259" w:type="dxa"/>
            <w:vAlign w:val="center"/>
            <w:hideMark/>
          </w:tcPr>
          <w:p w14:paraId="059517FF" w14:textId="77777777" w:rsidR="00924C5D" w:rsidRPr="00924C5D" w:rsidRDefault="00924C5D" w:rsidP="00924C5D">
            <w:r w:rsidRPr="00924C5D">
              <w:t xml:space="preserve">Large-vessel occlusion AIS: what is the </w:t>
            </w:r>
            <w:r w:rsidRPr="00924C5D">
              <w:rPr>
                <w:b/>
                <w:bCs/>
              </w:rPr>
              <w:t>outer time window</w:t>
            </w:r>
            <w:r w:rsidRPr="00924C5D">
              <w:t xml:space="preserve"> for </w:t>
            </w:r>
            <w:r w:rsidRPr="00924C5D">
              <w:rPr>
                <w:b/>
                <w:bCs/>
              </w:rPr>
              <w:t>mechanical thrombectomy</w:t>
            </w:r>
            <w:r w:rsidRPr="00924C5D">
              <w:t xml:space="preserve"> in select patients?</w:t>
            </w:r>
          </w:p>
        </w:tc>
        <w:tc>
          <w:tcPr>
            <w:tcW w:w="0" w:type="auto"/>
            <w:vAlign w:val="center"/>
            <w:hideMark/>
          </w:tcPr>
          <w:p w14:paraId="43C641F7" w14:textId="77777777" w:rsidR="00924C5D" w:rsidRPr="00924C5D" w:rsidRDefault="00924C5D" w:rsidP="00924C5D">
            <w:r w:rsidRPr="00924C5D">
              <w:rPr>
                <w:b/>
                <w:bCs/>
              </w:rPr>
              <w:t>Up to 24 hours</w:t>
            </w:r>
            <w:r w:rsidRPr="00924C5D">
              <w:t xml:space="preserve"> (perfusion-based selection)</w:t>
            </w:r>
          </w:p>
        </w:tc>
      </w:tr>
      <w:tr w:rsidR="00924C5D" w:rsidRPr="00924C5D" w14:paraId="2CA00286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79CDA3C" w14:textId="77777777" w:rsidR="00924C5D" w:rsidRPr="00924C5D" w:rsidRDefault="00924C5D" w:rsidP="00924C5D"/>
        </w:tc>
        <w:tc>
          <w:tcPr>
            <w:tcW w:w="5259" w:type="dxa"/>
            <w:vAlign w:val="center"/>
            <w:hideMark/>
          </w:tcPr>
          <w:p w14:paraId="576D14A6" w14:textId="77777777" w:rsidR="00924C5D" w:rsidRPr="00924C5D" w:rsidRDefault="00924C5D" w:rsidP="00924C5D">
            <w:r w:rsidRPr="00924C5D">
              <w:rPr>
                <w:b/>
                <w:bCs/>
              </w:rPr>
              <w:t>Minor ischemic stroke/high-risk TIA</w:t>
            </w:r>
            <w:r w:rsidRPr="00924C5D">
              <w:t>: what antiplatelet strategy reduces early recurrence?</w:t>
            </w:r>
          </w:p>
        </w:tc>
        <w:tc>
          <w:tcPr>
            <w:tcW w:w="0" w:type="auto"/>
            <w:vAlign w:val="center"/>
            <w:hideMark/>
          </w:tcPr>
          <w:p w14:paraId="0EBE1107" w14:textId="77777777" w:rsidR="00924C5D" w:rsidRPr="00924C5D" w:rsidRDefault="00924C5D" w:rsidP="00924C5D">
            <w:r w:rsidRPr="00924C5D">
              <w:rPr>
                <w:b/>
                <w:bCs/>
              </w:rPr>
              <w:t>Short-course DAPT</w:t>
            </w:r>
            <w:r w:rsidRPr="00924C5D">
              <w:t xml:space="preserve"> (aspirin + clopidogrel) for ~</w:t>
            </w:r>
            <w:r w:rsidRPr="00924C5D">
              <w:rPr>
                <w:b/>
                <w:bCs/>
              </w:rPr>
              <w:t>21 days</w:t>
            </w:r>
            <w:r w:rsidRPr="00924C5D">
              <w:t>, started within 24 h</w:t>
            </w:r>
          </w:p>
        </w:tc>
      </w:tr>
      <w:tr w:rsidR="00924C5D" w:rsidRPr="00924C5D" w14:paraId="70B345AE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18DA560" w14:textId="77777777" w:rsidR="00924C5D" w:rsidRPr="00924C5D" w:rsidRDefault="00924C5D" w:rsidP="00924C5D"/>
        </w:tc>
        <w:tc>
          <w:tcPr>
            <w:tcW w:w="5259" w:type="dxa"/>
            <w:vAlign w:val="center"/>
            <w:hideMark/>
          </w:tcPr>
          <w:p w14:paraId="020E0D6D" w14:textId="77777777" w:rsidR="00924C5D" w:rsidRPr="00924C5D" w:rsidRDefault="00924C5D" w:rsidP="00924C5D">
            <w:r w:rsidRPr="00924C5D">
              <w:rPr>
                <w:b/>
                <w:bCs/>
              </w:rPr>
              <w:t>Warfarin-associated intracerebral hemorrhage</w:t>
            </w:r>
            <w:r w:rsidRPr="00924C5D">
              <w:t xml:space="preserve"> with elevated INR—preferred reversal?</w:t>
            </w:r>
          </w:p>
        </w:tc>
        <w:tc>
          <w:tcPr>
            <w:tcW w:w="0" w:type="auto"/>
            <w:vAlign w:val="center"/>
            <w:hideMark/>
          </w:tcPr>
          <w:p w14:paraId="7025AEE4" w14:textId="77777777" w:rsidR="00924C5D" w:rsidRPr="00924C5D" w:rsidRDefault="00924C5D" w:rsidP="00924C5D">
            <w:r w:rsidRPr="00924C5D">
              <w:rPr>
                <w:b/>
                <w:bCs/>
              </w:rPr>
              <w:t>4-factor PCC + IV vitamin K</w:t>
            </w:r>
          </w:p>
        </w:tc>
      </w:tr>
      <w:tr w:rsidR="00924C5D" w:rsidRPr="00924C5D" w14:paraId="269494E4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88527DD" w14:textId="77777777" w:rsidR="00924C5D" w:rsidRPr="00924C5D" w:rsidRDefault="00924C5D" w:rsidP="00924C5D"/>
        </w:tc>
        <w:tc>
          <w:tcPr>
            <w:tcW w:w="5259" w:type="dxa"/>
            <w:vAlign w:val="center"/>
            <w:hideMark/>
          </w:tcPr>
          <w:p w14:paraId="1757024F" w14:textId="77777777" w:rsidR="00924C5D" w:rsidRPr="00924C5D" w:rsidRDefault="00924C5D" w:rsidP="00924C5D">
            <w:r w:rsidRPr="00924C5D">
              <w:rPr>
                <w:b/>
                <w:bCs/>
              </w:rPr>
              <w:t>Aneurysmal subarachnoid hemorrhage</w:t>
            </w:r>
            <w:r w:rsidRPr="00924C5D">
              <w:t>: which drug lowers risk of delayed cerebral ischemia?</w:t>
            </w:r>
          </w:p>
        </w:tc>
        <w:tc>
          <w:tcPr>
            <w:tcW w:w="0" w:type="auto"/>
            <w:vAlign w:val="center"/>
            <w:hideMark/>
          </w:tcPr>
          <w:p w14:paraId="00004CF2" w14:textId="77777777" w:rsidR="00924C5D" w:rsidRPr="00924C5D" w:rsidRDefault="00924C5D" w:rsidP="00924C5D">
            <w:r w:rsidRPr="00924C5D">
              <w:rPr>
                <w:b/>
                <w:bCs/>
              </w:rPr>
              <w:t>Nimodipine</w:t>
            </w:r>
          </w:p>
        </w:tc>
      </w:tr>
    </w:tbl>
    <w:p w14:paraId="0657C20C" w14:textId="77777777" w:rsidR="00B84CFA" w:rsidRPr="00596538" w:rsidRDefault="00B84CFA" w:rsidP="00B214D1"/>
    <w:p w14:paraId="4CA33D1E" w14:textId="047B8890" w:rsidR="00596538" w:rsidRDefault="00596538" w:rsidP="00B214D1">
      <w:r w:rsidRPr="00596538">
        <w:t xml:space="preserve">Central Nervous System Infections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3380"/>
        <w:gridCol w:w="5615"/>
      </w:tblGrid>
      <w:tr w:rsidR="00360277" w:rsidRPr="00360277" w14:paraId="24DF9A95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51EE7180" w14:textId="77777777" w:rsidR="00360277" w:rsidRPr="00360277" w:rsidRDefault="00360277" w:rsidP="00360277"/>
        </w:tc>
        <w:tc>
          <w:tcPr>
            <w:tcW w:w="3350" w:type="dxa"/>
            <w:vAlign w:val="center"/>
            <w:hideMark/>
          </w:tcPr>
          <w:p w14:paraId="43852633" w14:textId="77777777" w:rsidR="00360277" w:rsidRPr="00360277" w:rsidRDefault="00360277" w:rsidP="00360277">
            <w:pPr>
              <w:rPr>
                <w:b/>
                <w:bCs/>
              </w:rPr>
            </w:pPr>
            <w:r w:rsidRPr="00360277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66173F2D" w14:textId="77777777" w:rsidR="00360277" w:rsidRPr="00360277" w:rsidRDefault="00360277" w:rsidP="00360277">
            <w:pPr>
              <w:rPr>
                <w:b/>
                <w:bCs/>
              </w:rPr>
            </w:pPr>
            <w:r w:rsidRPr="00360277">
              <w:rPr>
                <w:b/>
                <w:bCs/>
              </w:rPr>
              <w:t>Answer</w:t>
            </w:r>
          </w:p>
        </w:tc>
      </w:tr>
      <w:tr w:rsidR="00360277" w:rsidRPr="00360277" w14:paraId="7C98B07E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13A1BEC" w14:textId="77777777" w:rsidR="00360277" w:rsidRPr="00360277" w:rsidRDefault="00360277" w:rsidP="00360277">
            <w:pPr>
              <w:rPr>
                <w:b/>
                <w:bCs/>
              </w:rPr>
            </w:pPr>
          </w:p>
        </w:tc>
        <w:tc>
          <w:tcPr>
            <w:tcW w:w="3350" w:type="dxa"/>
            <w:vAlign w:val="center"/>
            <w:hideMark/>
          </w:tcPr>
          <w:p w14:paraId="1D4E05C0" w14:textId="77777777" w:rsidR="00360277" w:rsidRPr="00360277" w:rsidRDefault="00360277" w:rsidP="00360277">
            <w:r w:rsidRPr="00360277">
              <w:t xml:space="preserve">Adult with suspected </w:t>
            </w:r>
            <w:r w:rsidRPr="00360277">
              <w:rPr>
                <w:b/>
                <w:bCs/>
              </w:rPr>
              <w:t>bacterial meningitis</w:t>
            </w:r>
            <w:r w:rsidRPr="00360277">
              <w:t>—empiric antibiotics?</w:t>
            </w:r>
          </w:p>
        </w:tc>
        <w:tc>
          <w:tcPr>
            <w:tcW w:w="0" w:type="auto"/>
            <w:vAlign w:val="center"/>
            <w:hideMark/>
          </w:tcPr>
          <w:p w14:paraId="553F687F" w14:textId="77777777" w:rsidR="00360277" w:rsidRPr="00360277" w:rsidRDefault="00360277" w:rsidP="00360277">
            <w:r w:rsidRPr="00360277">
              <w:rPr>
                <w:b/>
                <w:bCs/>
              </w:rPr>
              <w:t>Vancomycin + ceftriaxone (or cefotaxime)</w:t>
            </w:r>
            <w:r w:rsidRPr="00360277">
              <w:t xml:space="preserve">; </w:t>
            </w:r>
            <w:r w:rsidRPr="00360277">
              <w:rPr>
                <w:b/>
                <w:bCs/>
              </w:rPr>
              <w:t>add ampicillin</w:t>
            </w:r>
            <w:r w:rsidRPr="00360277">
              <w:t xml:space="preserve"> if </w:t>
            </w:r>
            <w:r w:rsidRPr="00360277">
              <w:rPr>
                <w:b/>
                <w:bCs/>
              </w:rPr>
              <w:t>&gt;50</w:t>
            </w:r>
            <w:r w:rsidRPr="00360277">
              <w:t xml:space="preserve"> or </w:t>
            </w:r>
            <w:r w:rsidRPr="00360277">
              <w:rPr>
                <w:b/>
                <w:bCs/>
              </w:rPr>
              <w:t>immunocompromised</w:t>
            </w:r>
            <w:r w:rsidRPr="00360277">
              <w:t>.</w:t>
            </w:r>
          </w:p>
        </w:tc>
      </w:tr>
      <w:tr w:rsidR="00360277" w:rsidRPr="00360277" w14:paraId="208A44CB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8B7C23F" w14:textId="77777777" w:rsidR="00360277" w:rsidRPr="00360277" w:rsidRDefault="00360277" w:rsidP="00360277"/>
        </w:tc>
        <w:tc>
          <w:tcPr>
            <w:tcW w:w="3350" w:type="dxa"/>
            <w:vAlign w:val="center"/>
            <w:hideMark/>
          </w:tcPr>
          <w:p w14:paraId="0CA390BB" w14:textId="77777777" w:rsidR="00360277" w:rsidRPr="00360277" w:rsidRDefault="00360277" w:rsidP="00360277">
            <w:r w:rsidRPr="00360277">
              <w:t>Suspected meningitis—</w:t>
            </w:r>
            <w:r w:rsidRPr="00360277">
              <w:rPr>
                <w:b/>
                <w:bCs/>
              </w:rPr>
              <w:t>when should you get a head CT before LP</w:t>
            </w:r>
            <w:r w:rsidRPr="00360277">
              <w:t>?</w:t>
            </w:r>
          </w:p>
        </w:tc>
        <w:tc>
          <w:tcPr>
            <w:tcW w:w="0" w:type="auto"/>
            <w:vAlign w:val="center"/>
            <w:hideMark/>
          </w:tcPr>
          <w:p w14:paraId="79F3FEFE" w14:textId="77777777" w:rsidR="00360277" w:rsidRPr="00360277" w:rsidRDefault="00360277" w:rsidP="00360277">
            <w:r w:rsidRPr="00360277">
              <w:rPr>
                <w:b/>
                <w:bCs/>
              </w:rPr>
              <w:t>Immunocompromised</w:t>
            </w:r>
            <w:r w:rsidRPr="00360277">
              <w:t xml:space="preserve">, </w:t>
            </w:r>
            <w:r w:rsidRPr="00360277">
              <w:rPr>
                <w:b/>
                <w:bCs/>
              </w:rPr>
              <w:t>CNS lesion/history</w:t>
            </w:r>
            <w:r w:rsidRPr="00360277">
              <w:t xml:space="preserve">, </w:t>
            </w:r>
            <w:r w:rsidRPr="00360277">
              <w:rPr>
                <w:b/>
                <w:bCs/>
              </w:rPr>
              <w:t>new seizure</w:t>
            </w:r>
            <w:r w:rsidRPr="00360277">
              <w:t xml:space="preserve">, </w:t>
            </w:r>
            <w:r w:rsidRPr="00360277">
              <w:rPr>
                <w:b/>
                <w:bCs/>
              </w:rPr>
              <w:t>papilledema</w:t>
            </w:r>
            <w:r w:rsidRPr="00360277">
              <w:t xml:space="preserve">, </w:t>
            </w:r>
            <w:r w:rsidRPr="00360277">
              <w:rPr>
                <w:b/>
                <w:bCs/>
              </w:rPr>
              <w:t>focal neuro deficit</w:t>
            </w:r>
            <w:r w:rsidRPr="00360277">
              <w:t xml:space="preserve">, or </w:t>
            </w:r>
            <w:r w:rsidRPr="00360277">
              <w:rPr>
                <w:b/>
                <w:bCs/>
              </w:rPr>
              <w:t>moderate–severe altered mental status</w:t>
            </w:r>
            <w:r w:rsidRPr="00360277">
              <w:t>.</w:t>
            </w:r>
          </w:p>
        </w:tc>
      </w:tr>
      <w:tr w:rsidR="00360277" w:rsidRPr="00360277" w14:paraId="3D5B8329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37DF696" w14:textId="77777777" w:rsidR="00360277" w:rsidRPr="00360277" w:rsidRDefault="00360277" w:rsidP="00360277"/>
        </w:tc>
        <w:tc>
          <w:tcPr>
            <w:tcW w:w="3350" w:type="dxa"/>
            <w:vAlign w:val="center"/>
            <w:hideMark/>
          </w:tcPr>
          <w:p w14:paraId="4269C656" w14:textId="77777777" w:rsidR="00360277" w:rsidRPr="00360277" w:rsidRDefault="00360277" w:rsidP="00360277">
            <w:r w:rsidRPr="00360277">
              <w:t xml:space="preserve">Close contact of </w:t>
            </w:r>
            <w:r w:rsidRPr="00360277">
              <w:rPr>
                <w:b/>
                <w:bCs/>
              </w:rPr>
              <w:t>meningococcal</w:t>
            </w:r>
            <w:r w:rsidRPr="00360277">
              <w:t xml:space="preserve"> meningitis—</w:t>
            </w:r>
            <w:r w:rsidRPr="00360277">
              <w:rPr>
                <w:b/>
                <w:bCs/>
              </w:rPr>
              <w:t>chemoprophylaxis</w:t>
            </w:r>
            <w:r w:rsidRPr="00360277">
              <w:t xml:space="preserve"> options?</w:t>
            </w:r>
          </w:p>
        </w:tc>
        <w:tc>
          <w:tcPr>
            <w:tcW w:w="0" w:type="auto"/>
            <w:vAlign w:val="center"/>
            <w:hideMark/>
          </w:tcPr>
          <w:p w14:paraId="6EEAB62B" w14:textId="77777777" w:rsidR="00360277" w:rsidRPr="00360277" w:rsidRDefault="00360277" w:rsidP="00360277">
            <w:r w:rsidRPr="00360277">
              <w:rPr>
                <w:b/>
                <w:bCs/>
              </w:rPr>
              <w:t>Rifampin</w:t>
            </w:r>
            <w:r w:rsidRPr="00360277">
              <w:t xml:space="preserve">, </w:t>
            </w:r>
            <w:r w:rsidRPr="00360277">
              <w:rPr>
                <w:b/>
                <w:bCs/>
              </w:rPr>
              <w:t>ciprofloxacin</w:t>
            </w:r>
            <w:r w:rsidRPr="00360277">
              <w:t xml:space="preserve">, or </w:t>
            </w:r>
            <w:r w:rsidRPr="00360277">
              <w:rPr>
                <w:b/>
                <w:bCs/>
              </w:rPr>
              <w:t>ceftriaxone</w:t>
            </w:r>
            <w:r w:rsidRPr="00360277">
              <w:t xml:space="preserve"> (one chosen per patient).</w:t>
            </w:r>
          </w:p>
        </w:tc>
      </w:tr>
      <w:tr w:rsidR="00360277" w:rsidRPr="00360277" w14:paraId="6142D1BF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AC39954" w14:textId="77777777" w:rsidR="00360277" w:rsidRPr="00360277" w:rsidRDefault="00360277" w:rsidP="00360277"/>
        </w:tc>
        <w:tc>
          <w:tcPr>
            <w:tcW w:w="3350" w:type="dxa"/>
            <w:vAlign w:val="center"/>
            <w:hideMark/>
          </w:tcPr>
          <w:p w14:paraId="3CDE18C3" w14:textId="77777777" w:rsidR="00360277" w:rsidRPr="00360277" w:rsidRDefault="00360277" w:rsidP="00360277">
            <w:r w:rsidRPr="00360277">
              <w:t xml:space="preserve">Suspected </w:t>
            </w:r>
            <w:r w:rsidRPr="00360277">
              <w:rPr>
                <w:b/>
                <w:bCs/>
              </w:rPr>
              <w:t>HSV encephalitis</w:t>
            </w:r>
            <w:r w:rsidRPr="00360277">
              <w:t xml:space="preserve"> (fever, AMS, temporal lobe signs)—immediate treatment?</w:t>
            </w:r>
          </w:p>
        </w:tc>
        <w:tc>
          <w:tcPr>
            <w:tcW w:w="0" w:type="auto"/>
            <w:vAlign w:val="center"/>
            <w:hideMark/>
          </w:tcPr>
          <w:p w14:paraId="2F68C463" w14:textId="77777777" w:rsidR="00360277" w:rsidRPr="00360277" w:rsidRDefault="00360277" w:rsidP="00360277">
            <w:r w:rsidRPr="00360277">
              <w:rPr>
                <w:b/>
                <w:bCs/>
              </w:rPr>
              <w:t>IV acyclovir</w:t>
            </w:r>
            <w:r w:rsidRPr="00360277">
              <w:t>.</w:t>
            </w:r>
          </w:p>
        </w:tc>
      </w:tr>
      <w:tr w:rsidR="00360277" w:rsidRPr="00360277" w14:paraId="64ED6BF3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B7566AD" w14:textId="77777777" w:rsidR="00360277" w:rsidRPr="00360277" w:rsidRDefault="00360277" w:rsidP="00360277"/>
        </w:tc>
        <w:tc>
          <w:tcPr>
            <w:tcW w:w="3350" w:type="dxa"/>
            <w:vAlign w:val="center"/>
            <w:hideMark/>
          </w:tcPr>
          <w:p w14:paraId="41F0CFF7" w14:textId="77777777" w:rsidR="00360277" w:rsidRPr="00360277" w:rsidRDefault="00360277" w:rsidP="00360277">
            <w:r w:rsidRPr="00360277">
              <w:rPr>
                <w:b/>
                <w:bCs/>
              </w:rPr>
              <w:t>Cryptococcal meningitis</w:t>
            </w:r>
            <w:r w:rsidRPr="00360277">
              <w:t xml:space="preserve"> in HIV—initial (induction) therapy?</w:t>
            </w:r>
          </w:p>
        </w:tc>
        <w:tc>
          <w:tcPr>
            <w:tcW w:w="0" w:type="auto"/>
            <w:vAlign w:val="center"/>
            <w:hideMark/>
          </w:tcPr>
          <w:p w14:paraId="4E671DC2" w14:textId="77777777" w:rsidR="00360277" w:rsidRPr="00360277" w:rsidRDefault="00360277" w:rsidP="00360277">
            <w:r w:rsidRPr="00360277">
              <w:rPr>
                <w:b/>
                <w:bCs/>
              </w:rPr>
              <w:t>Amphotericin B + flucytosine</w:t>
            </w:r>
            <w:r w:rsidRPr="00360277">
              <w:t xml:space="preserve"> (then fluconazole consolidation/maintenance).</w:t>
            </w:r>
          </w:p>
        </w:tc>
      </w:tr>
      <w:tr w:rsidR="00360277" w:rsidRPr="00360277" w14:paraId="3E7B9AB5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3532644" w14:textId="77777777" w:rsidR="00360277" w:rsidRPr="00360277" w:rsidRDefault="00360277" w:rsidP="00360277"/>
        </w:tc>
        <w:tc>
          <w:tcPr>
            <w:tcW w:w="3350" w:type="dxa"/>
            <w:vAlign w:val="center"/>
            <w:hideMark/>
          </w:tcPr>
          <w:p w14:paraId="27EFC224" w14:textId="77777777" w:rsidR="00360277" w:rsidRPr="00360277" w:rsidRDefault="00360277" w:rsidP="00360277">
            <w:r w:rsidRPr="00360277">
              <w:rPr>
                <w:b/>
                <w:bCs/>
              </w:rPr>
              <w:t>Bacterial meningitis</w:t>
            </w:r>
            <w:r w:rsidRPr="00360277">
              <w:t xml:space="preserve"> CSF profile—what pattern supports the diagnosis?</w:t>
            </w:r>
          </w:p>
        </w:tc>
        <w:tc>
          <w:tcPr>
            <w:tcW w:w="0" w:type="auto"/>
            <w:vAlign w:val="center"/>
            <w:hideMark/>
          </w:tcPr>
          <w:p w14:paraId="33F7A4D7" w14:textId="77777777" w:rsidR="00360277" w:rsidRPr="00360277" w:rsidRDefault="00360277" w:rsidP="00360277">
            <w:r w:rsidRPr="00360277">
              <w:rPr>
                <w:b/>
                <w:bCs/>
              </w:rPr>
              <w:t>↑ opening pressure</w:t>
            </w:r>
            <w:r w:rsidRPr="00360277">
              <w:t xml:space="preserve">, </w:t>
            </w:r>
            <w:r w:rsidRPr="00360277">
              <w:rPr>
                <w:b/>
                <w:bCs/>
              </w:rPr>
              <w:t>neutrophils</w:t>
            </w:r>
            <w:r w:rsidRPr="00360277">
              <w:t xml:space="preserve">, </w:t>
            </w:r>
            <w:r w:rsidRPr="00360277">
              <w:rPr>
                <w:b/>
                <w:bCs/>
              </w:rPr>
              <w:t>↓ glucose</w:t>
            </w:r>
            <w:r w:rsidRPr="00360277">
              <w:t xml:space="preserve">, </w:t>
            </w:r>
            <w:r w:rsidRPr="00360277">
              <w:rPr>
                <w:b/>
                <w:bCs/>
              </w:rPr>
              <w:t>↑ protein</w:t>
            </w:r>
            <w:r w:rsidRPr="00360277">
              <w:t>.</w:t>
            </w:r>
          </w:p>
        </w:tc>
      </w:tr>
    </w:tbl>
    <w:p w14:paraId="1B7A60C0" w14:textId="77777777" w:rsidR="00B84CFA" w:rsidRPr="00596538" w:rsidRDefault="00B84CFA" w:rsidP="00B214D1"/>
    <w:p w14:paraId="2D6C92AC" w14:textId="12329D82" w:rsidR="00596538" w:rsidRDefault="00596538" w:rsidP="00B214D1">
      <w:r w:rsidRPr="00596538">
        <w:t xml:space="preserve">Neuro-oncology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6787"/>
        <w:gridCol w:w="2208"/>
      </w:tblGrid>
      <w:tr w:rsidR="00193D7A" w:rsidRPr="00193D7A" w14:paraId="119C5E9D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2A9A6B88" w14:textId="77777777" w:rsidR="00193D7A" w:rsidRPr="00193D7A" w:rsidRDefault="00193D7A" w:rsidP="00193D7A"/>
        </w:tc>
        <w:tc>
          <w:tcPr>
            <w:tcW w:w="6757" w:type="dxa"/>
            <w:vAlign w:val="center"/>
            <w:hideMark/>
          </w:tcPr>
          <w:p w14:paraId="011C04D2" w14:textId="77777777" w:rsidR="00193D7A" w:rsidRPr="00193D7A" w:rsidRDefault="00193D7A" w:rsidP="00193D7A">
            <w:pPr>
              <w:rPr>
                <w:b/>
                <w:bCs/>
              </w:rPr>
            </w:pPr>
            <w:r w:rsidRPr="00193D7A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2AF1998C" w14:textId="77777777" w:rsidR="00193D7A" w:rsidRPr="00193D7A" w:rsidRDefault="00193D7A" w:rsidP="00193D7A">
            <w:pPr>
              <w:rPr>
                <w:b/>
                <w:bCs/>
              </w:rPr>
            </w:pPr>
            <w:r w:rsidRPr="00193D7A">
              <w:rPr>
                <w:b/>
                <w:bCs/>
              </w:rPr>
              <w:t>Answer</w:t>
            </w:r>
          </w:p>
        </w:tc>
      </w:tr>
      <w:tr w:rsidR="00193D7A" w:rsidRPr="00193D7A" w14:paraId="2CB4A349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6E66857" w14:textId="77777777" w:rsidR="00193D7A" w:rsidRPr="00193D7A" w:rsidRDefault="00193D7A" w:rsidP="00193D7A">
            <w:pPr>
              <w:rPr>
                <w:b/>
                <w:bCs/>
              </w:rPr>
            </w:pPr>
          </w:p>
        </w:tc>
        <w:tc>
          <w:tcPr>
            <w:tcW w:w="6757" w:type="dxa"/>
            <w:vAlign w:val="center"/>
            <w:hideMark/>
          </w:tcPr>
          <w:p w14:paraId="403DB5BF" w14:textId="77777777" w:rsidR="00193D7A" w:rsidRPr="00193D7A" w:rsidRDefault="00193D7A" w:rsidP="00193D7A">
            <w:r w:rsidRPr="00193D7A">
              <w:rPr>
                <w:b/>
                <w:bCs/>
              </w:rPr>
              <w:t>Multiple ring-enhancing lesions</w:t>
            </w:r>
            <w:r w:rsidRPr="00193D7A">
              <w:t xml:space="preserve"> at the gray–white junction with marked vasogenic edema on MRI—most likely diagnosis?</w:t>
            </w:r>
          </w:p>
        </w:tc>
        <w:tc>
          <w:tcPr>
            <w:tcW w:w="0" w:type="auto"/>
            <w:vAlign w:val="center"/>
            <w:hideMark/>
          </w:tcPr>
          <w:p w14:paraId="1A724458" w14:textId="77777777" w:rsidR="00193D7A" w:rsidRPr="00193D7A" w:rsidRDefault="00193D7A" w:rsidP="00193D7A">
            <w:r w:rsidRPr="00193D7A">
              <w:t>Brain metastases</w:t>
            </w:r>
          </w:p>
        </w:tc>
      </w:tr>
      <w:tr w:rsidR="00193D7A" w:rsidRPr="00193D7A" w14:paraId="3737BD12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8E8EDA7" w14:textId="77777777" w:rsidR="00193D7A" w:rsidRPr="00193D7A" w:rsidRDefault="00193D7A" w:rsidP="00193D7A"/>
        </w:tc>
        <w:tc>
          <w:tcPr>
            <w:tcW w:w="6757" w:type="dxa"/>
            <w:vAlign w:val="center"/>
            <w:hideMark/>
          </w:tcPr>
          <w:p w14:paraId="0AF1FA1C" w14:textId="77777777" w:rsidR="00193D7A" w:rsidRPr="00193D7A" w:rsidRDefault="00193D7A" w:rsidP="00193D7A">
            <w:r w:rsidRPr="00193D7A">
              <w:t xml:space="preserve">Symptomatic brain tumor with </w:t>
            </w:r>
            <w:r w:rsidRPr="00193D7A">
              <w:rPr>
                <w:b/>
                <w:bCs/>
              </w:rPr>
              <w:t>vasogenic edema</w:t>
            </w:r>
            <w:r w:rsidRPr="00193D7A">
              <w:t xml:space="preserve"> causing mass effect—initial medication to reduce edema?</w:t>
            </w:r>
          </w:p>
        </w:tc>
        <w:tc>
          <w:tcPr>
            <w:tcW w:w="0" w:type="auto"/>
            <w:vAlign w:val="center"/>
            <w:hideMark/>
          </w:tcPr>
          <w:p w14:paraId="0014C0DE" w14:textId="77777777" w:rsidR="00193D7A" w:rsidRPr="00193D7A" w:rsidRDefault="00193D7A" w:rsidP="00193D7A">
            <w:r w:rsidRPr="00193D7A">
              <w:t>Dexamethasone</w:t>
            </w:r>
          </w:p>
        </w:tc>
      </w:tr>
      <w:tr w:rsidR="00193D7A" w:rsidRPr="00193D7A" w14:paraId="4F702F26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05D2CC3" w14:textId="77777777" w:rsidR="00193D7A" w:rsidRPr="00193D7A" w:rsidRDefault="00193D7A" w:rsidP="00193D7A"/>
        </w:tc>
        <w:tc>
          <w:tcPr>
            <w:tcW w:w="6757" w:type="dxa"/>
            <w:vAlign w:val="center"/>
            <w:hideMark/>
          </w:tcPr>
          <w:p w14:paraId="418B186B" w14:textId="77777777" w:rsidR="00193D7A" w:rsidRPr="00193D7A" w:rsidRDefault="00193D7A" w:rsidP="00193D7A">
            <w:r w:rsidRPr="00193D7A">
              <w:rPr>
                <w:b/>
                <w:bCs/>
              </w:rPr>
              <w:t>Heterogeneous ring-enhancing mass</w:t>
            </w:r>
            <w:r w:rsidRPr="00193D7A">
              <w:t xml:space="preserve"> crossing the corpus callosum (“</w:t>
            </w:r>
            <w:r w:rsidRPr="00193D7A">
              <w:rPr>
                <w:b/>
                <w:bCs/>
              </w:rPr>
              <w:t>butterfly</w:t>
            </w:r>
            <w:r w:rsidRPr="00193D7A">
              <w:t>” lesion) with central necrosis—diagnosis?</w:t>
            </w:r>
          </w:p>
        </w:tc>
        <w:tc>
          <w:tcPr>
            <w:tcW w:w="0" w:type="auto"/>
            <w:vAlign w:val="center"/>
            <w:hideMark/>
          </w:tcPr>
          <w:p w14:paraId="1034AA26" w14:textId="77777777" w:rsidR="00193D7A" w:rsidRPr="00193D7A" w:rsidRDefault="00193D7A" w:rsidP="00193D7A">
            <w:r w:rsidRPr="00193D7A">
              <w:t>Glioblastoma (GBM)</w:t>
            </w:r>
          </w:p>
        </w:tc>
      </w:tr>
      <w:tr w:rsidR="00193D7A" w:rsidRPr="00193D7A" w14:paraId="1FAAAE4D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DCD9940" w14:textId="77777777" w:rsidR="00193D7A" w:rsidRPr="00193D7A" w:rsidRDefault="00193D7A" w:rsidP="00193D7A"/>
        </w:tc>
        <w:tc>
          <w:tcPr>
            <w:tcW w:w="6757" w:type="dxa"/>
            <w:vAlign w:val="center"/>
            <w:hideMark/>
          </w:tcPr>
          <w:p w14:paraId="737CFAEC" w14:textId="77777777" w:rsidR="00193D7A" w:rsidRPr="00193D7A" w:rsidRDefault="00193D7A" w:rsidP="00193D7A">
            <w:r w:rsidRPr="00193D7A">
              <w:t xml:space="preserve">Suspected </w:t>
            </w:r>
            <w:r w:rsidRPr="00193D7A">
              <w:rPr>
                <w:b/>
                <w:bCs/>
              </w:rPr>
              <w:t>primary CNS lymphoma</w:t>
            </w:r>
            <w:r w:rsidRPr="00193D7A">
              <w:t xml:space="preserve"> prior to tissue diagnosis—what common medication should be </w:t>
            </w:r>
            <w:r w:rsidRPr="00193D7A">
              <w:rPr>
                <w:b/>
                <w:bCs/>
              </w:rPr>
              <w:t>avoided</w:t>
            </w:r>
            <w:r w:rsidRPr="00193D7A">
              <w:t xml:space="preserve"> because it can obscure biopsy results?</w:t>
            </w:r>
          </w:p>
        </w:tc>
        <w:tc>
          <w:tcPr>
            <w:tcW w:w="0" w:type="auto"/>
            <w:vAlign w:val="center"/>
            <w:hideMark/>
          </w:tcPr>
          <w:p w14:paraId="1CB3254D" w14:textId="77777777" w:rsidR="00193D7A" w:rsidRPr="00193D7A" w:rsidRDefault="00193D7A" w:rsidP="00193D7A">
            <w:r w:rsidRPr="00193D7A">
              <w:t>Corticosteroids</w:t>
            </w:r>
          </w:p>
        </w:tc>
      </w:tr>
      <w:tr w:rsidR="00193D7A" w:rsidRPr="00193D7A" w14:paraId="697E30B7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1ED83B5" w14:textId="77777777" w:rsidR="00193D7A" w:rsidRPr="00193D7A" w:rsidRDefault="00193D7A" w:rsidP="00193D7A"/>
        </w:tc>
        <w:tc>
          <w:tcPr>
            <w:tcW w:w="6757" w:type="dxa"/>
            <w:vAlign w:val="center"/>
            <w:hideMark/>
          </w:tcPr>
          <w:p w14:paraId="3FE29863" w14:textId="77777777" w:rsidR="00193D7A" w:rsidRPr="00193D7A" w:rsidRDefault="00193D7A" w:rsidP="00193D7A">
            <w:r w:rsidRPr="00193D7A">
              <w:t xml:space="preserve">Extra-axial, well-circumscribed mass with a </w:t>
            </w:r>
            <w:r w:rsidRPr="00193D7A">
              <w:rPr>
                <w:b/>
                <w:bCs/>
              </w:rPr>
              <w:t>dural tail</w:t>
            </w:r>
            <w:r w:rsidRPr="00193D7A">
              <w:t xml:space="preserve"> on MRI in an adult woman—diagnosis?</w:t>
            </w:r>
          </w:p>
        </w:tc>
        <w:tc>
          <w:tcPr>
            <w:tcW w:w="0" w:type="auto"/>
            <w:vAlign w:val="center"/>
            <w:hideMark/>
          </w:tcPr>
          <w:p w14:paraId="72FCDB83" w14:textId="77777777" w:rsidR="00193D7A" w:rsidRPr="00193D7A" w:rsidRDefault="00193D7A" w:rsidP="00193D7A">
            <w:r w:rsidRPr="00193D7A">
              <w:t>Meningioma</w:t>
            </w:r>
          </w:p>
        </w:tc>
      </w:tr>
      <w:tr w:rsidR="00193D7A" w:rsidRPr="00193D7A" w14:paraId="0CD39A78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91FCDB3" w14:textId="77777777" w:rsidR="00193D7A" w:rsidRPr="00193D7A" w:rsidRDefault="00193D7A" w:rsidP="00193D7A"/>
        </w:tc>
        <w:tc>
          <w:tcPr>
            <w:tcW w:w="6757" w:type="dxa"/>
            <w:vAlign w:val="center"/>
            <w:hideMark/>
          </w:tcPr>
          <w:p w14:paraId="4423111C" w14:textId="77777777" w:rsidR="00193D7A" w:rsidRPr="00193D7A" w:rsidRDefault="00193D7A" w:rsidP="00193D7A">
            <w:r w:rsidRPr="00193D7A">
              <w:rPr>
                <w:b/>
                <w:bCs/>
              </w:rPr>
              <w:t>Prolactinoma</w:t>
            </w:r>
            <w:r w:rsidRPr="00193D7A">
              <w:t xml:space="preserve"> causing galactorrhea/amenorrhea—first-line treatment?</w:t>
            </w:r>
          </w:p>
        </w:tc>
        <w:tc>
          <w:tcPr>
            <w:tcW w:w="0" w:type="auto"/>
            <w:vAlign w:val="center"/>
            <w:hideMark/>
          </w:tcPr>
          <w:p w14:paraId="10544B26" w14:textId="77777777" w:rsidR="00193D7A" w:rsidRPr="00193D7A" w:rsidRDefault="00193D7A" w:rsidP="00193D7A">
            <w:r w:rsidRPr="00193D7A">
              <w:t>Dopamine agonist (cabergoline)</w:t>
            </w:r>
          </w:p>
        </w:tc>
      </w:tr>
    </w:tbl>
    <w:p w14:paraId="2EFA81C2" w14:textId="77777777" w:rsidR="00B84CFA" w:rsidRPr="00596538" w:rsidRDefault="00B84CFA" w:rsidP="00B214D1"/>
    <w:p w14:paraId="3943A41B" w14:textId="486CC230" w:rsidR="00596538" w:rsidRDefault="00193D7A" w:rsidP="00B214D1">
      <w:r>
        <w:t>Seizure Disorders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6076"/>
        <w:gridCol w:w="2919"/>
      </w:tblGrid>
      <w:tr w:rsidR="00853DF3" w:rsidRPr="00853DF3" w14:paraId="569A1E21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3DA97C8C" w14:textId="77777777" w:rsidR="00853DF3" w:rsidRPr="00853DF3" w:rsidRDefault="00853DF3" w:rsidP="00853DF3"/>
        </w:tc>
        <w:tc>
          <w:tcPr>
            <w:tcW w:w="6046" w:type="dxa"/>
            <w:vAlign w:val="center"/>
            <w:hideMark/>
          </w:tcPr>
          <w:p w14:paraId="2A1BD490" w14:textId="77777777" w:rsidR="00853DF3" w:rsidRPr="00853DF3" w:rsidRDefault="00853DF3" w:rsidP="00853DF3">
            <w:pPr>
              <w:rPr>
                <w:b/>
                <w:bCs/>
              </w:rPr>
            </w:pPr>
            <w:r w:rsidRPr="00853DF3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08B659A7" w14:textId="77777777" w:rsidR="00853DF3" w:rsidRPr="00853DF3" w:rsidRDefault="00853DF3" w:rsidP="00853DF3">
            <w:pPr>
              <w:rPr>
                <w:b/>
                <w:bCs/>
              </w:rPr>
            </w:pPr>
            <w:r w:rsidRPr="00853DF3">
              <w:rPr>
                <w:b/>
                <w:bCs/>
              </w:rPr>
              <w:t>Answer</w:t>
            </w:r>
          </w:p>
        </w:tc>
      </w:tr>
      <w:tr w:rsidR="00853DF3" w:rsidRPr="00853DF3" w14:paraId="6CFDB092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182B63F" w14:textId="77777777" w:rsidR="00853DF3" w:rsidRPr="00853DF3" w:rsidRDefault="00853DF3" w:rsidP="00853DF3">
            <w:pPr>
              <w:rPr>
                <w:b/>
                <w:bCs/>
              </w:rPr>
            </w:pPr>
          </w:p>
        </w:tc>
        <w:tc>
          <w:tcPr>
            <w:tcW w:w="6046" w:type="dxa"/>
            <w:vAlign w:val="center"/>
            <w:hideMark/>
          </w:tcPr>
          <w:p w14:paraId="3E967C0F" w14:textId="77777777" w:rsidR="00853DF3" w:rsidRPr="00853DF3" w:rsidRDefault="00853DF3" w:rsidP="00853DF3">
            <w:r w:rsidRPr="00853DF3">
              <w:t xml:space="preserve">New </w:t>
            </w:r>
            <w:r w:rsidRPr="00853DF3">
              <w:rPr>
                <w:b/>
                <w:bCs/>
              </w:rPr>
              <w:t>first unprovoked seizure</w:t>
            </w:r>
            <w:r w:rsidRPr="00853DF3">
              <w:t>, stable adult with normal exam—preferred neuroimaging to look for a structural lesion?</w:t>
            </w:r>
          </w:p>
        </w:tc>
        <w:tc>
          <w:tcPr>
            <w:tcW w:w="0" w:type="auto"/>
            <w:vAlign w:val="center"/>
            <w:hideMark/>
          </w:tcPr>
          <w:p w14:paraId="2E2217F4" w14:textId="77777777" w:rsidR="00853DF3" w:rsidRPr="00853DF3" w:rsidRDefault="00853DF3" w:rsidP="00853DF3">
            <w:r w:rsidRPr="00853DF3">
              <w:t>MRI brain (epilepsy protocol)</w:t>
            </w:r>
          </w:p>
        </w:tc>
      </w:tr>
      <w:tr w:rsidR="00853DF3" w:rsidRPr="00853DF3" w14:paraId="5FD2B70E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B6BD570" w14:textId="77777777" w:rsidR="00853DF3" w:rsidRPr="00853DF3" w:rsidRDefault="00853DF3" w:rsidP="00853DF3"/>
        </w:tc>
        <w:tc>
          <w:tcPr>
            <w:tcW w:w="6046" w:type="dxa"/>
            <w:vAlign w:val="center"/>
            <w:hideMark/>
          </w:tcPr>
          <w:p w14:paraId="52E80207" w14:textId="77777777" w:rsidR="00853DF3" w:rsidRPr="00853DF3" w:rsidRDefault="00853DF3" w:rsidP="00853DF3">
            <w:r w:rsidRPr="00853DF3">
              <w:t xml:space="preserve">New seizure with </w:t>
            </w:r>
            <w:r w:rsidRPr="00853DF3">
              <w:rPr>
                <w:b/>
                <w:bCs/>
              </w:rPr>
              <w:t>focal deficit/trauma/anticoagulation</w:t>
            </w:r>
            <w:r w:rsidRPr="00853DF3">
              <w:t xml:space="preserve">—what </w:t>
            </w:r>
            <w:r w:rsidRPr="00853DF3">
              <w:rPr>
                <w:b/>
                <w:bCs/>
              </w:rPr>
              <w:t>immediate ED imaging</w:t>
            </w:r>
            <w:r w:rsidRPr="00853DF3">
              <w:t>?</w:t>
            </w:r>
          </w:p>
        </w:tc>
        <w:tc>
          <w:tcPr>
            <w:tcW w:w="0" w:type="auto"/>
            <w:vAlign w:val="center"/>
            <w:hideMark/>
          </w:tcPr>
          <w:p w14:paraId="29A2A64E" w14:textId="77777777" w:rsidR="00853DF3" w:rsidRPr="00853DF3" w:rsidRDefault="00853DF3" w:rsidP="00853DF3">
            <w:r w:rsidRPr="00853DF3">
              <w:t>Non-contrast head CT</w:t>
            </w:r>
          </w:p>
        </w:tc>
      </w:tr>
      <w:tr w:rsidR="00853DF3" w:rsidRPr="00853DF3" w14:paraId="12DD0D58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1C5812F" w14:textId="77777777" w:rsidR="00853DF3" w:rsidRPr="00853DF3" w:rsidRDefault="00853DF3" w:rsidP="00853DF3"/>
        </w:tc>
        <w:tc>
          <w:tcPr>
            <w:tcW w:w="6046" w:type="dxa"/>
            <w:vAlign w:val="center"/>
            <w:hideMark/>
          </w:tcPr>
          <w:p w14:paraId="00F9AD89" w14:textId="77777777" w:rsidR="00853DF3" w:rsidRPr="00853DF3" w:rsidRDefault="00853DF3" w:rsidP="00853DF3">
            <w:r w:rsidRPr="00853DF3">
              <w:rPr>
                <w:b/>
                <w:bCs/>
              </w:rPr>
              <w:t>Status epilepticus</w:t>
            </w:r>
            <w:r w:rsidRPr="00853DF3">
              <w:t>—first-line medication?</w:t>
            </w:r>
          </w:p>
        </w:tc>
        <w:tc>
          <w:tcPr>
            <w:tcW w:w="0" w:type="auto"/>
            <w:vAlign w:val="center"/>
            <w:hideMark/>
          </w:tcPr>
          <w:p w14:paraId="058322DC" w14:textId="77777777" w:rsidR="00853DF3" w:rsidRPr="00853DF3" w:rsidRDefault="00853DF3" w:rsidP="00853DF3">
            <w:r w:rsidRPr="00853DF3">
              <w:t>Benzodiazepine (e.g., IV lorazepam or IM midazolam)</w:t>
            </w:r>
          </w:p>
        </w:tc>
      </w:tr>
      <w:tr w:rsidR="00853DF3" w:rsidRPr="00853DF3" w14:paraId="7B3D5EC8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555A984" w14:textId="77777777" w:rsidR="00853DF3" w:rsidRPr="00853DF3" w:rsidRDefault="00853DF3" w:rsidP="00853DF3"/>
        </w:tc>
        <w:tc>
          <w:tcPr>
            <w:tcW w:w="6046" w:type="dxa"/>
            <w:vAlign w:val="center"/>
            <w:hideMark/>
          </w:tcPr>
          <w:p w14:paraId="0254FE89" w14:textId="77777777" w:rsidR="00853DF3" w:rsidRPr="00853DF3" w:rsidRDefault="00853DF3" w:rsidP="00853DF3">
            <w:r w:rsidRPr="00853DF3">
              <w:rPr>
                <w:b/>
                <w:bCs/>
              </w:rPr>
              <w:t>Status epilepticus</w:t>
            </w:r>
            <w:r w:rsidRPr="00853DF3">
              <w:t xml:space="preserve"> persisting after benzodiazepine—classic next agent?</w:t>
            </w:r>
          </w:p>
        </w:tc>
        <w:tc>
          <w:tcPr>
            <w:tcW w:w="0" w:type="auto"/>
            <w:vAlign w:val="center"/>
            <w:hideMark/>
          </w:tcPr>
          <w:p w14:paraId="11B581B3" w14:textId="77777777" w:rsidR="00853DF3" w:rsidRPr="00853DF3" w:rsidRDefault="00853DF3" w:rsidP="00853DF3">
            <w:r w:rsidRPr="00853DF3">
              <w:t xml:space="preserve">IV </w:t>
            </w:r>
            <w:proofErr w:type="spellStart"/>
            <w:r w:rsidRPr="00853DF3">
              <w:t>fosphenytoin</w:t>
            </w:r>
            <w:proofErr w:type="spellEnd"/>
            <w:r w:rsidRPr="00853DF3">
              <w:t xml:space="preserve"> (or levetiracetam)</w:t>
            </w:r>
          </w:p>
        </w:tc>
      </w:tr>
      <w:tr w:rsidR="00853DF3" w:rsidRPr="00853DF3" w14:paraId="689A53AB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C6A1CAF" w14:textId="77777777" w:rsidR="00853DF3" w:rsidRPr="00853DF3" w:rsidRDefault="00853DF3" w:rsidP="00853DF3"/>
        </w:tc>
        <w:tc>
          <w:tcPr>
            <w:tcW w:w="6046" w:type="dxa"/>
            <w:vAlign w:val="center"/>
            <w:hideMark/>
          </w:tcPr>
          <w:p w14:paraId="0DDB537F" w14:textId="77777777" w:rsidR="00853DF3" w:rsidRPr="00853DF3" w:rsidRDefault="00853DF3" w:rsidP="00853DF3">
            <w:r w:rsidRPr="00853DF3">
              <w:t xml:space="preserve">Brief staring spells in a child; EEG with </w:t>
            </w:r>
            <w:r w:rsidRPr="00853DF3">
              <w:rPr>
                <w:b/>
                <w:bCs/>
              </w:rPr>
              <w:t>3-Hz spike-and-wave</w:t>
            </w:r>
            <w:r w:rsidRPr="00853DF3">
              <w:t>—first-line therapy?</w:t>
            </w:r>
          </w:p>
        </w:tc>
        <w:tc>
          <w:tcPr>
            <w:tcW w:w="0" w:type="auto"/>
            <w:vAlign w:val="center"/>
            <w:hideMark/>
          </w:tcPr>
          <w:p w14:paraId="321EF499" w14:textId="77777777" w:rsidR="00853DF3" w:rsidRPr="00853DF3" w:rsidRDefault="00853DF3" w:rsidP="00853DF3">
            <w:r w:rsidRPr="00853DF3">
              <w:t>Ethosuximide</w:t>
            </w:r>
          </w:p>
        </w:tc>
      </w:tr>
      <w:tr w:rsidR="00853DF3" w:rsidRPr="00853DF3" w14:paraId="35F3C5E6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388A8E8" w14:textId="77777777" w:rsidR="00853DF3" w:rsidRPr="00853DF3" w:rsidRDefault="00853DF3" w:rsidP="00853DF3"/>
        </w:tc>
        <w:tc>
          <w:tcPr>
            <w:tcW w:w="6046" w:type="dxa"/>
            <w:vAlign w:val="center"/>
            <w:hideMark/>
          </w:tcPr>
          <w:p w14:paraId="2CC48155" w14:textId="77777777" w:rsidR="00853DF3" w:rsidRPr="00853DF3" w:rsidRDefault="00853DF3" w:rsidP="00853DF3">
            <w:r w:rsidRPr="00853DF3">
              <w:t xml:space="preserve">Adult </w:t>
            </w:r>
            <w:r w:rsidRPr="00853DF3">
              <w:rPr>
                <w:b/>
                <w:bCs/>
              </w:rPr>
              <w:t>focal-onset seizures</w:t>
            </w:r>
            <w:r w:rsidRPr="00853DF3">
              <w:t>—common first-line monotherapy?</w:t>
            </w:r>
          </w:p>
        </w:tc>
        <w:tc>
          <w:tcPr>
            <w:tcW w:w="0" w:type="auto"/>
            <w:vAlign w:val="center"/>
            <w:hideMark/>
          </w:tcPr>
          <w:p w14:paraId="09A26470" w14:textId="77777777" w:rsidR="00853DF3" w:rsidRPr="00853DF3" w:rsidRDefault="00853DF3" w:rsidP="00853DF3">
            <w:r w:rsidRPr="00853DF3">
              <w:t>Levetiracetam</w:t>
            </w:r>
          </w:p>
        </w:tc>
      </w:tr>
      <w:tr w:rsidR="00853DF3" w:rsidRPr="00853DF3" w14:paraId="434EE56F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3FBDEA5" w14:textId="77777777" w:rsidR="00853DF3" w:rsidRPr="00853DF3" w:rsidRDefault="00853DF3" w:rsidP="00853DF3"/>
        </w:tc>
        <w:tc>
          <w:tcPr>
            <w:tcW w:w="6046" w:type="dxa"/>
            <w:vAlign w:val="center"/>
            <w:hideMark/>
          </w:tcPr>
          <w:p w14:paraId="509954D4" w14:textId="77777777" w:rsidR="00853DF3" w:rsidRPr="00853DF3" w:rsidRDefault="00853DF3" w:rsidP="00853DF3">
            <w:r w:rsidRPr="00853DF3">
              <w:t xml:space="preserve">First unprovoked seizure with </w:t>
            </w:r>
            <w:r w:rsidRPr="00853DF3">
              <w:rPr>
                <w:b/>
                <w:bCs/>
              </w:rPr>
              <w:t>epileptiform discharges on EEG</w:t>
            </w:r>
            <w:r w:rsidRPr="00853DF3">
              <w:t>—should you start anti-seizure medication?</w:t>
            </w:r>
          </w:p>
        </w:tc>
        <w:tc>
          <w:tcPr>
            <w:tcW w:w="0" w:type="auto"/>
            <w:vAlign w:val="center"/>
            <w:hideMark/>
          </w:tcPr>
          <w:p w14:paraId="255830A5" w14:textId="77777777" w:rsidR="00853DF3" w:rsidRPr="00853DF3" w:rsidRDefault="00853DF3" w:rsidP="00853DF3">
            <w:r w:rsidRPr="00853DF3">
              <w:t>Yes (high recurrence risk)</w:t>
            </w:r>
          </w:p>
        </w:tc>
      </w:tr>
      <w:tr w:rsidR="00853DF3" w:rsidRPr="00853DF3" w14:paraId="7EE72488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4C4B5B5" w14:textId="77777777" w:rsidR="00853DF3" w:rsidRPr="00853DF3" w:rsidRDefault="00853DF3" w:rsidP="00853DF3"/>
        </w:tc>
        <w:tc>
          <w:tcPr>
            <w:tcW w:w="6046" w:type="dxa"/>
            <w:vAlign w:val="center"/>
            <w:hideMark/>
          </w:tcPr>
          <w:p w14:paraId="497BA730" w14:textId="77777777" w:rsidR="00853DF3" w:rsidRPr="00853DF3" w:rsidRDefault="00853DF3" w:rsidP="00853DF3">
            <w:r w:rsidRPr="00853DF3">
              <w:t xml:space="preserve">Which drugs can </w:t>
            </w:r>
            <w:r w:rsidRPr="00853DF3">
              <w:rPr>
                <w:b/>
                <w:bCs/>
              </w:rPr>
              <w:t>worsen absence seizures</w:t>
            </w:r>
            <w:r w:rsidRPr="00853DF3">
              <w:t xml:space="preserve"> and should be avoided as monotherapy?</w:t>
            </w:r>
          </w:p>
        </w:tc>
        <w:tc>
          <w:tcPr>
            <w:tcW w:w="0" w:type="auto"/>
            <w:vAlign w:val="center"/>
            <w:hideMark/>
          </w:tcPr>
          <w:p w14:paraId="27C9AC63" w14:textId="77777777" w:rsidR="00853DF3" w:rsidRPr="00853DF3" w:rsidRDefault="00853DF3" w:rsidP="00853DF3">
            <w:r w:rsidRPr="00853DF3">
              <w:t>Carbamazepine and phenytoin</w:t>
            </w:r>
          </w:p>
        </w:tc>
      </w:tr>
    </w:tbl>
    <w:p w14:paraId="5BCA757C" w14:textId="77777777" w:rsidR="00853DF3" w:rsidRDefault="00853DF3" w:rsidP="00B214D1"/>
    <w:p w14:paraId="43B58C34" w14:textId="77777777" w:rsidR="00B84CFA" w:rsidRPr="00596538" w:rsidRDefault="00B84CFA" w:rsidP="00B214D1"/>
    <w:p w14:paraId="72FB6E8E" w14:textId="0A01C728" w:rsidR="00596538" w:rsidRDefault="00596538" w:rsidP="00B214D1">
      <w:r w:rsidRPr="00596538">
        <w:t xml:space="preserve">Movement Disorders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337"/>
        <w:gridCol w:w="3658"/>
      </w:tblGrid>
      <w:tr w:rsidR="00534428" w:rsidRPr="00534428" w14:paraId="13602609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3406F62A" w14:textId="77777777" w:rsidR="00534428" w:rsidRPr="00534428" w:rsidRDefault="00534428" w:rsidP="00534428"/>
        </w:tc>
        <w:tc>
          <w:tcPr>
            <w:tcW w:w="5307" w:type="dxa"/>
            <w:vAlign w:val="center"/>
            <w:hideMark/>
          </w:tcPr>
          <w:p w14:paraId="0A1E820D" w14:textId="77777777" w:rsidR="00534428" w:rsidRPr="00534428" w:rsidRDefault="00534428" w:rsidP="00534428">
            <w:pPr>
              <w:rPr>
                <w:b/>
                <w:bCs/>
              </w:rPr>
            </w:pPr>
            <w:r w:rsidRPr="00534428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4F6FE990" w14:textId="77777777" w:rsidR="00534428" w:rsidRPr="00534428" w:rsidRDefault="00534428" w:rsidP="00534428">
            <w:pPr>
              <w:rPr>
                <w:b/>
                <w:bCs/>
              </w:rPr>
            </w:pPr>
            <w:r w:rsidRPr="00534428">
              <w:rPr>
                <w:b/>
                <w:bCs/>
              </w:rPr>
              <w:t>Answer</w:t>
            </w:r>
          </w:p>
        </w:tc>
      </w:tr>
      <w:tr w:rsidR="00534428" w:rsidRPr="00534428" w14:paraId="402CA386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A9FF03F" w14:textId="77777777" w:rsidR="00534428" w:rsidRPr="00534428" w:rsidRDefault="00534428" w:rsidP="00534428">
            <w:pPr>
              <w:rPr>
                <w:b/>
                <w:bCs/>
              </w:rPr>
            </w:pPr>
          </w:p>
        </w:tc>
        <w:tc>
          <w:tcPr>
            <w:tcW w:w="5307" w:type="dxa"/>
            <w:vAlign w:val="center"/>
            <w:hideMark/>
          </w:tcPr>
          <w:p w14:paraId="14D09DF2" w14:textId="77777777" w:rsidR="00534428" w:rsidRPr="00534428" w:rsidRDefault="00534428" w:rsidP="00534428">
            <w:r w:rsidRPr="00534428">
              <w:rPr>
                <w:b/>
                <w:bCs/>
              </w:rPr>
              <w:t>Action/postural bilateral hand tremor</w:t>
            </w:r>
            <w:r w:rsidRPr="00534428">
              <w:t xml:space="preserve"> that </w:t>
            </w:r>
            <w:r w:rsidRPr="00534428">
              <w:rPr>
                <w:b/>
                <w:bCs/>
              </w:rPr>
              <w:t>improves with alcohol</w:t>
            </w:r>
            <w:r w:rsidRPr="00534428">
              <w:t>—first-line drug?</w:t>
            </w:r>
          </w:p>
        </w:tc>
        <w:tc>
          <w:tcPr>
            <w:tcW w:w="0" w:type="auto"/>
            <w:vAlign w:val="center"/>
            <w:hideMark/>
          </w:tcPr>
          <w:p w14:paraId="22480676" w14:textId="77777777" w:rsidR="00534428" w:rsidRPr="00534428" w:rsidRDefault="00534428" w:rsidP="00534428">
            <w:r w:rsidRPr="00534428">
              <w:t>Propranolol (or primidone)</w:t>
            </w:r>
          </w:p>
        </w:tc>
      </w:tr>
      <w:tr w:rsidR="00534428" w:rsidRPr="00534428" w14:paraId="0AA0ED02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B8A3089" w14:textId="77777777" w:rsidR="00534428" w:rsidRPr="00534428" w:rsidRDefault="00534428" w:rsidP="00534428"/>
        </w:tc>
        <w:tc>
          <w:tcPr>
            <w:tcW w:w="5307" w:type="dxa"/>
            <w:vAlign w:val="center"/>
            <w:hideMark/>
          </w:tcPr>
          <w:p w14:paraId="4F74BDFA" w14:textId="77777777" w:rsidR="00534428" w:rsidRPr="00534428" w:rsidRDefault="00534428" w:rsidP="00534428">
            <w:r w:rsidRPr="00534428">
              <w:rPr>
                <w:b/>
                <w:bCs/>
              </w:rPr>
              <w:t>Parkinson disease</w:t>
            </w:r>
            <w:r w:rsidRPr="00534428">
              <w:t xml:space="preserve"> with bradykinesia/rigidity—most effective symptomatic medication?</w:t>
            </w:r>
          </w:p>
        </w:tc>
        <w:tc>
          <w:tcPr>
            <w:tcW w:w="0" w:type="auto"/>
            <w:vAlign w:val="center"/>
            <w:hideMark/>
          </w:tcPr>
          <w:p w14:paraId="4CA9013A" w14:textId="77777777" w:rsidR="00534428" w:rsidRPr="00534428" w:rsidRDefault="00534428" w:rsidP="00534428">
            <w:r w:rsidRPr="00534428">
              <w:t>Levodopa/carbidopa</w:t>
            </w:r>
          </w:p>
        </w:tc>
      </w:tr>
      <w:tr w:rsidR="00534428" w:rsidRPr="00534428" w14:paraId="17599804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AB11E85" w14:textId="77777777" w:rsidR="00534428" w:rsidRPr="00534428" w:rsidRDefault="00534428" w:rsidP="00534428"/>
        </w:tc>
        <w:tc>
          <w:tcPr>
            <w:tcW w:w="5307" w:type="dxa"/>
            <w:vAlign w:val="center"/>
            <w:hideMark/>
          </w:tcPr>
          <w:p w14:paraId="57ECC861" w14:textId="77777777" w:rsidR="00534428" w:rsidRPr="00534428" w:rsidRDefault="00534428" w:rsidP="00534428">
            <w:r w:rsidRPr="00534428">
              <w:rPr>
                <w:b/>
                <w:bCs/>
              </w:rPr>
              <w:t>Drug-induced parkinsonism</w:t>
            </w:r>
            <w:r w:rsidRPr="00534428">
              <w:t xml:space="preserve"> from an antipsychotic—medication to relieve symptoms?</w:t>
            </w:r>
          </w:p>
        </w:tc>
        <w:tc>
          <w:tcPr>
            <w:tcW w:w="0" w:type="auto"/>
            <w:vAlign w:val="center"/>
            <w:hideMark/>
          </w:tcPr>
          <w:p w14:paraId="31D018F1" w14:textId="77777777" w:rsidR="00534428" w:rsidRPr="00534428" w:rsidRDefault="00534428" w:rsidP="00534428">
            <w:r w:rsidRPr="00534428">
              <w:t>Benztropine (anticholinergic)</w:t>
            </w:r>
          </w:p>
        </w:tc>
      </w:tr>
      <w:tr w:rsidR="00534428" w:rsidRPr="00534428" w14:paraId="30974037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3298959" w14:textId="77777777" w:rsidR="00534428" w:rsidRPr="00534428" w:rsidRDefault="00534428" w:rsidP="00534428"/>
        </w:tc>
        <w:tc>
          <w:tcPr>
            <w:tcW w:w="5307" w:type="dxa"/>
            <w:vAlign w:val="center"/>
            <w:hideMark/>
          </w:tcPr>
          <w:p w14:paraId="4B870881" w14:textId="77777777" w:rsidR="00534428" w:rsidRPr="00534428" w:rsidRDefault="00534428" w:rsidP="00534428">
            <w:r w:rsidRPr="00534428">
              <w:rPr>
                <w:b/>
                <w:bCs/>
              </w:rPr>
              <w:t>Acute oculogyric crisis/torticollis</w:t>
            </w:r>
            <w:r w:rsidRPr="00534428">
              <w:t xml:space="preserve"> after metoclopramide—immediate treatment?</w:t>
            </w:r>
          </w:p>
        </w:tc>
        <w:tc>
          <w:tcPr>
            <w:tcW w:w="0" w:type="auto"/>
            <w:vAlign w:val="center"/>
            <w:hideMark/>
          </w:tcPr>
          <w:p w14:paraId="165E094B" w14:textId="77777777" w:rsidR="00534428" w:rsidRPr="00534428" w:rsidRDefault="00534428" w:rsidP="00534428">
            <w:r w:rsidRPr="00534428">
              <w:t>Diphenhydramine or benztropine (IM/IV)</w:t>
            </w:r>
          </w:p>
        </w:tc>
      </w:tr>
      <w:tr w:rsidR="00534428" w:rsidRPr="00534428" w14:paraId="2DFA6165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58739C6" w14:textId="77777777" w:rsidR="00534428" w:rsidRPr="00534428" w:rsidRDefault="00534428" w:rsidP="00534428"/>
        </w:tc>
        <w:tc>
          <w:tcPr>
            <w:tcW w:w="5307" w:type="dxa"/>
            <w:vAlign w:val="center"/>
            <w:hideMark/>
          </w:tcPr>
          <w:p w14:paraId="1FC038D3" w14:textId="77777777" w:rsidR="00534428" w:rsidRPr="00534428" w:rsidRDefault="00534428" w:rsidP="00534428">
            <w:r w:rsidRPr="00534428">
              <w:rPr>
                <w:b/>
                <w:bCs/>
              </w:rPr>
              <w:t>Chorea, psychiatric changes, dementia</w:t>
            </w:r>
            <w:r w:rsidRPr="00534428">
              <w:t xml:space="preserve">; MRI shows </w:t>
            </w:r>
            <w:r w:rsidRPr="00534428">
              <w:rPr>
                <w:b/>
                <w:bCs/>
              </w:rPr>
              <w:t>caudate atrophy</w:t>
            </w:r>
            <w:r w:rsidRPr="00534428">
              <w:t>—diagnosis?</w:t>
            </w:r>
          </w:p>
        </w:tc>
        <w:tc>
          <w:tcPr>
            <w:tcW w:w="0" w:type="auto"/>
            <w:vAlign w:val="center"/>
            <w:hideMark/>
          </w:tcPr>
          <w:p w14:paraId="2C50AC9A" w14:textId="77777777" w:rsidR="00534428" w:rsidRPr="00534428" w:rsidRDefault="00534428" w:rsidP="00534428">
            <w:r w:rsidRPr="00534428">
              <w:t>Huntington disease</w:t>
            </w:r>
          </w:p>
        </w:tc>
      </w:tr>
      <w:tr w:rsidR="00534428" w:rsidRPr="00534428" w14:paraId="79993156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977242C" w14:textId="77777777" w:rsidR="00534428" w:rsidRPr="00534428" w:rsidRDefault="00534428" w:rsidP="00534428"/>
        </w:tc>
        <w:tc>
          <w:tcPr>
            <w:tcW w:w="5307" w:type="dxa"/>
            <w:vAlign w:val="center"/>
            <w:hideMark/>
          </w:tcPr>
          <w:p w14:paraId="6AB3ACEF" w14:textId="77777777" w:rsidR="00534428" w:rsidRPr="00534428" w:rsidRDefault="00534428" w:rsidP="00534428">
            <w:r w:rsidRPr="00534428">
              <w:rPr>
                <w:b/>
                <w:bCs/>
              </w:rPr>
              <w:t>Violent flinging movements</w:t>
            </w:r>
            <w:r w:rsidRPr="00534428">
              <w:t xml:space="preserve"> of one arm/leg—lesion location?</w:t>
            </w:r>
          </w:p>
        </w:tc>
        <w:tc>
          <w:tcPr>
            <w:tcW w:w="0" w:type="auto"/>
            <w:vAlign w:val="center"/>
            <w:hideMark/>
          </w:tcPr>
          <w:p w14:paraId="09FE3DE5" w14:textId="77777777" w:rsidR="00534428" w:rsidRPr="00534428" w:rsidRDefault="00534428" w:rsidP="00534428">
            <w:r w:rsidRPr="00534428">
              <w:t>Contralateral subthalamic nucleus (hemiballismus)</w:t>
            </w:r>
          </w:p>
        </w:tc>
      </w:tr>
      <w:tr w:rsidR="00534428" w:rsidRPr="00534428" w14:paraId="4DB2076D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506A476" w14:textId="77777777" w:rsidR="00534428" w:rsidRPr="00534428" w:rsidRDefault="00534428" w:rsidP="00534428"/>
        </w:tc>
        <w:tc>
          <w:tcPr>
            <w:tcW w:w="5307" w:type="dxa"/>
            <w:vAlign w:val="center"/>
            <w:hideMark/>
          </w:tcPr>
          <w:p w14:paraId="6ADFEBDA" w14:textId="77777777" w:rsidR="00534428" w:rsidRPr="00534428" w:rsidRDefault="00534428" w:rsidP="00534428">
            <w:r w:rsidRPr="00534428">
              <w:rPr>
                <w:b/>
                <w:bCs/>
              </w:rPr>
              <w:t>Restless legs syndrome</w:t>
            </w:r>
            <w:r w:rsidRPr="00534428">
              <w:t>—key lab to check and threshold for treatment?</w:t>
            </w:r>
          </w:p>
        </w:tc>
        <w:tc>
          <w:tcPr>
            <w:tcW w:w="0" w:type="auto"/>
            <w:vAlign w:val="center"/>
            <w:hideMark/>
          </w:tcPr>
          <w:p w14:paraId="2B67F1BF" w14:textId="77777777" w:rsidR="00534428" w:rsidRPr="00534428" w:rsidRDefault="00534428" w:rsidP="00534428">
            <w:r w:rsidRPr="00534428">
              <w:t xml:space="preserve">Ferritin; give iron if </w:t>
            </w:r>
            <w:r w:rsidRPr="00534428">
              <w:rPr>
                <w:b/>
                <w:bCs/>
              </w:rPr>
              <w:t>≤75 ng/mL</w:t>
            </w:r>
          </w:p>
        </w:tc>
      </w:tr>
      <w:tr w:rsidR="00534428" w:rsidRPr="00534428" w14:paraId="6D7A2FF3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1D3AEAC" w14:textId="77777777" w:rsidR="00534428" w:rsidRPr="00534428" w:rsidRDefault="00534428" w:rsidP="00534428"/>
        </w:tc>
        <w:tc>
          <w:tcPr>
            <w:tcW w:w="5307" w:type="dxa"/>
            <w:vAlign w:val="center"/>
            <w:hideMark/>
          </w:tcPr>
          <w:p w14:paraId="70E0E0A9" w14:textId="77777777" w:rsidR="00534428" w:rsidRPr="00534428" w:rsidRDefault="00534428" w:rsidP="00534428">
            <w:r w:rsidRPr="00534428">
              <w:t xml:space="preserve">Teen/young adult with </w:t>
            </w:r>
            <w:r w:rsidRPr="00534428">
              <w:rPr>
                <w:b/>
                <w:bCs/>
              </w:rPr>
              <w:t>tremor/dystonia + liver disease</w:t>
            </w:r>
            <w:r w:rsidRPr="00534428">
              <w:t>; screening lab?</w:t>
            </w:r>
          </w:p>
        </w:tc>
        <w:tc>
          <w:tcPr>
            <w:tcW w:w="0" w:type="auto"/>
            <w:vAlign w:val="center"/>
            <w:hideMark/>
          </w:tcPr>
          <w:p w14:paraId="7E17ADF9" w14:textId="77777777" w:rsidR="00534428" w:rsidRPr="00534428" w:rsidRDefault="00534428" w:rsidP="00534428">
            <w:r w:rsidRPr="00534428">
              <w:t xml:space="preserve">Low </w:t>
            </w:r>
            <w:r w:rsidRPr="00534428">
              <w:rPr>
                <w:b/>
                <w:bCs/>
              </w:rPr>
              <w:t>ceruloplasmin</w:t>
            </w:r>
            <w:r w:rsidRPr="00534428">
              <w:t xml:space="preserve"> (Wilson disease)</w:t>
            </w:r>
          </w:p>
        </w:tc>
      </w:tr>
    </w:tbl>
    <w:p w14:paraId="280F95CC" w14:textId="77777777" w:rsidR="00B84CFA" w:rsidRPr="00596538" w:rsidRDefault="00B84CFA" w:rsidP="00B214D1"/>
    <w:p w14:paraId="32CD3A1E" w14:textId="01420913" w:rsidR="00596538" w:rsidRDefault="00596538" w:rsidP="00B214D1">
      <w:r w:rsidRPr="00596538">
        <w:t xml:space="preserve">Dementia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957"/>
        <w:gridCol w:w="3038"/>
      </w:tblGrid>
      <w:tr w:rsidR="007F5452" w:rsidRPr="007F5452" w14:paraId="247C2EF0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4513C97D" w14:textId="77777777" w:rsidR="007F5452" w:rsidRPr="007F5452" w:rsidRDefault="007F5452" w:rsidP="007F5452"/>
        </w:tc>
        <w:tc>
          <w:tcPr>
            <w:tcW w:w="5927" w:type="dxa"/>
            <w:vAlign w:val="center"/>
            <w:hideMark/>
          </w:tcPr>
          <w:p w14:paraId="23259BC0" w14:textId="77777777" w:rsidR="007F5452" w:rsidRPr="007F5452" w:rsidRDefault="007F5452" w:rsidP="007F5452">
            <w:pPr>
              <w:rPr>
                <w:b/>
                <w:bCs/>
              </w:rPr>
            </w:pPr>
            <w:r w:rsidRPr="007F5452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74D4D855" w14:textId="77777777" w:rsidR="007F5452" w:rsidRPr="007F5452" w:rsidRDefault="007F5452" w:rsidP="007F5452">
            <w:pPr>
              <w:rPr>
                <w:b/>
                <w:bCs/>
              </w:rPr>
            </w:pPr>
            <w:r w:rsidRPr="007F5452">
              <w:rPr>
                <w:b/>
                <w:bCs/>
              </w:rPr>
              <w:t>Answer</w:t>
            </w:r>
          </w:p>
        </w:tc>
      </w:tr>
      <w:tr w:rsidR="007F5452" w:rsidRPr="007F5452" w14:paraId="6BFE6BC9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B2182FB" w14:textId="77777777" w:rsidR="007F5452" w:rsidRPr="007F5452" w:rsidRDefault="007F5452" w:rsidP="007F5452">
            <w:pPr>
              <w:rPr>
                <w:b/>
                <w:bCs/>
              </w:rPr>
            </w:pPr>
          </w:p>
        </w:tc>
        <w:tc>
          <w:tcPr>
            <w:tcW w:w="5927" w:type="dxa"/>
            <w:vAlign w:val="center"/>
            <w:hideMark/>
          </w:tcPr>
          <w:p w14:paraId="5FAAB032" w14:textId="77777777" w:rsidR="007F5452" w:rsidRPr="007F5452" w:rsidRDefault="007F5452" w:rsidP="007F5452">
            <w:r w:rsidRPr="007F5452">
              <w:t>Gradual memory-predominant decline with medial temporal atrophy on MRI; first-line symptomatic medication class?</w:t>
            </w:r>
          </w:p>
        </w:tc>
        <w:tc>
          <w:tcPr>
            <w:tcW w:w="0" w:type="auto"/>
            <w:vAlign w:val="center"/>
            <w:hideMark/>
          </w:tcPr>
          <w:p w14:paraId="32366646" w14:textId="77777777" w:rsidR="007F5452" w:rsidRPr="007F5452" w:rsidRDefault="007F5452" w:rsidP="007F5452">
            <w:r w:rsidRPr="007F5452">
              <w:t>Acetylcholinesterase inhibitor (e.g., donepezil)</w:t>
            </w:r>
          </w:p>
        </w:tc>
      </w:tr>
      <w:tr w:rsidR="007F5452" w:rsidRPr="007F5452" w14:paraId="17D35A07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A79EE7D" w14:textId="77777777" w:rsidR="007F5452" w:rsidRPr="007F5452" w:rsidRDefault="007F5452" w:rsidP="007F5452"/>
        </w:tc>
        <w:tc>
          <w:tcPr>
            <w:tcW w:w="5927" w:type="dxa"/>
            <w:vAlign w:val="center"/>
            <w:hideMark/>
          </w:tcPr>
          <w:p w14:paraId="52BEFD9D" w14:textId="77777777" w:rsidR="007F5452" w:rsidRPr="007F5452" w:rsidRDefault="007F5452" w:rsidP="007F5452">
            <w:r w:rsidRPr="007F5452">
              <w:t xml:space="preserve">Dementia with </w:t>
            </w:r>
            <w:r w:rsidRPr="007F5452">
              <w:rPr>
                <w:b/>
                <w:bCs/>
              </w:rPr>
              <w:t>fluctuating cognition</w:t>
            </w:r>
            <w:r w:rsidRPr="007F5452">
              <w:t xml:space="preserve">, </w:t>
            </w:r>
            <w:r w:rsidRPr="007F5452">
              <w:rPr>
                <w:b/>
                <w:bCs/>
              </w:rPr>
              <w:t>recurrent visual hallucinations</w:t>
            </w:r>
            <w:r w:rsidRPr="007F5452">
              <w:t xml:space="preserve">, and </w:t>
            </w:r>
            <w:r w:rsidRPr="007F5452">
              <w:rPr>
                <w:b/>
                <w:bCs/>
              </w:rPr>
              <w:t>parkinsonism</w:t>
            </w:r>
            <w:r w:rsidRPr="007F5452">
              <w:t>; severe sensitivity to antipsychotics</w:t>
            </w:r>
          </w:p>
        </w:tc>
        <w:tc>
          <w:tcPr>
            <w:tcW w:w="0" w:type="auto"/>
            <w:vAlign w:val="center"/>
            <w:hideMark/>
          </w:tcPr>
          <w:p w14:paraId="04143F77" w14:textId="77777777" w:rsidR="007F5452" w:rsidRPr="007F5452" w:rsidRDefault="007F5452" w:rsidP="007F5452">
            <w:r w:rsidRPr="007F5452">
              <w:t>Dementia with Lewy bodies</w:t>
            </w:r>
          </w:p>
        </w:tc>
      </w:tr>
      <w:tr w:rsidR="007F5452" w:rsidRPr="007F5452" w14:paraId="511E8562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2316EF3" w14:textId="77777777" w:rsidR="007F5452" w:rsidRPr="007F5452" w:rsidRDefault="007F5452" w:rsidP="007F5452"/>
        </w:tc>
        <w:tc>
          <w:tcPr>
            <w:tcW w:w="5927" w:type="dxa"/>
            <w:vAlign w:val="center"/>
            <w:hideMark/>
          </w:tcPr>
          <w:p w14:paraId="5D7A20CA" w14:textId="77777777" w:rsidR="007F5452" w:rsidRPr="007F5452" w:rsidRDefault="007F5452" w:rsidP="007F5452">
            <w:r w:rsidRPr="007F5452">
              <w:t xml:space="preserve">Early </w:t>
            </w:r>
            <w:r w:rsidRPr="007F5452">
              <w:rPr>
                <w:b/>
                <w:bCs/>
              </w:rPr>
              <w:t>personality/behavioral change</w:t>
            </w:r>
            <w:r w:rsidRPr="007F5452">
              <w:t>, disinhibition, apathy, or primary progressive aphasia in a 50–65-year-old</w:t>
            </w:r>
          </w:p>
        </w:tc>
        <w:tc>
          <w:tcPr>
            <w:tcW w:w="0" w:type="auto"/>
            <w:vAlign w:val="center"/>
            <w:hideMark/>
          </w:tcPr>
          <w:p w14:paraId="3148CE49" w14:textId="77777777" w:rsidR="007F5452" w:rsidRPr="007F5452" w:rsidRDefault="007F5452" w:rsidP="007F5452">
            <w:r w:rsidRPr="007F5452">
              <w:t>Frontotemporal dementia</w:t>
            </w:r>
          </w:p>
        </w:tc>
      </w:tr>
      <w:tr w:rsidR="007F5452" w:rsidRPr="007F5452" w14:paraId="342B60F9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AEFE9A7" w14:textId="77777777" w:rsidR="007F5452" w:rsidRPr="007F5452" w:rsidRDefault="007F5452" w:rsidP="007F5452"/>
        </w:tc>
        <w:tc>
          <w:tcPr>
            <w:tcW w:w="5927" w:type="dxa"/>
            <w:vAlign w:val="center"/>
            <w:hideMark/>
          </w:tcPr>
          <w:p w14:paraId="00E37879" w14:textId="77777777" w:rsidR="007F5452" w:rsidRPr="007F5452" w:rsidRDefault="007F5452" w:rsidP="007F5452">
            <w:r w:rsidRPr="007F5452">
              <w:rPr>
                <w:b/>
                <w:bCs/>
              </w:rPr>
              <w:t>Stepwise</w:t>
            </w:r>
            <w:r w:rsidRPr="007F5452">
              <w:t xml:space="preserve"> cognitive decline with focal neurologic deficits; multiple infarcts on MRI</w:t>
            </w:r>
          </w:p>
        </w:tc>
        <w:tc>
          <w:tcPr>
            <w:tcW w:w="0" w:type="auto"/>
            <w:vAlign w:val="center"/>
            <w:hideMark/>
          </w:tcPr>
          <w:p w14:paraId="31917467" w14:textId="77777777" w:rsidR="007F5452" w:rsidRPr="007F5452" w:rsidRDefault="007F5452" w:rsidP="007F5452">
            <w:r w:rsidRPr="007F5452">
              <w:t>Vascular dementia</w:t>
            </w:r>
          </w:p>
        </w:tc>
      </w:tr>
      <w:tr w:rsidR="007F5452" w:rsidRPr="007F5452" w14:paraId="253A7DFF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F33EF5B" w14:textId="77777777" w:rsidR="007F5452" w:rsidRPr="007F5452" w:rsidRDefault="007F5452" w:rsidP="007F5452"/>
        </w:tc>
        <w:tc>
          <w:tcPr>
            <w:tcW w:w="5927" w:type="dxa"/>
            <w:vAlign w:val="center"/>
            <w:hideMark/>
          </w:tcPr>
          <w:p w14:paraId="067275C7" w14:textId="77777777" w:rsidR="007F5452" w:rsidRPr="007F5452" w:rsidRDefault="007F5452" w:rsidP="007F5452">
            <w:r w:rsidRPr="007F5452">
              <w:rPr>
                <w:b/>
                <w:bCs/>
              </w:rPr>
              <w:t>Gait disturbance</w:t>
            </w:r>
            <w:r w:rsidRPr="007F5452">
              <w:t xml:space="preserve">, </w:t>
            </w:r>
            <w:r w:rsidRPr="007F5452">
              <w:rPr>
                <w:b/>
                <w:bCs/>
              </w:rPr>
              <w:t>urinary incontinence</w:t>
            </w:r>
            <w:r w:rsidRPr="007F5452">
              <w:t>, and cognitive impairment with enlarged ventricles out of proportion to sulci</w:t>
            </w:r>
          </w:p>
        </w:tc>
        <w:tc>
          <w:tcPr>
            <w:tcW w:w="0" w:type="auto"/>
            <w:vAlign w:val="center"/>
            <w:hideMark/>
          </w:tcPr>
          <w:p w14:paraId="701D0AF6" w14:textId="77777777" w:rsidR="007F5452" w:rsidRPr="007F5452" w:rsidRDefault="007F5452" w:rsidP="007F5452">
            <w:r w:rsidRPr="007F5452">
              <w:t>Normal pressure hydrocephalus</w:t>
            </w:r>
          </w:p>
        </w:tc>
      </w:tr>
      <w:tr w:rsidR="007F5452" w:rsidRPr="007F5452" w14:paraId="7511288C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0007893" w14:textId="77777777" w:rsidR="007F5452" w:rsidRPr="007F5452" w:rsidRDefault="007F5452" w:rsidP="007F5452"/>
        </w:tc>
        <w:tc>
          <w:tcPr>
            <w:tcW w:w="5927" w:type="dxa"/>
            <w:vAlign w:val="center"/>
            <w:hideMark/>
          </w:tcPr>
          <w:p w14:paraId="3D1E908B" w14:textId="77777777" w:rsidR="007F5452" w:rsidRPr="007F5452" w:rsidRDefault="007F5452" w:rsidP="007F5452">
            <w:r w:rsidRPr="007F5452">
              <w:rPr>
                <w:b/>
                <w:bCs/>
              </w:rPr>
              <w:t>Rapidly progressive dementia</w:t>
            </w:r>
            <w:r w:rsidRPr="007F5452">
              <w:t xml:space="preserve"> with </w:t>
            </w:r>
            <w:r w:rsidRPr="007F5452">
              <w:rPr>
                <w:b/>
                <w:bCs/>
              </w:rPr>
              <w:t>myoclonus</w:t>
            </w:r>
            <w:r w:rsidRPr="007F5452">
              <w:t>; MRI DWI cortical ribboning/basal ganglia hyperintensity</w:t>
            </w:r>
          </w:p>
        </w:tc>
        <w:tc>
          <w:tcPr>
            <w:tcW w:w="0" w:type="auto"/>
            <w:vAlign w:val="center"/>
            <w:hideMark/>
          </w:tcPr>
          <w:p w14:paraId="589C08F9" w14:textId="77777777" w:rsidR="007F5452" w:rsidRPr="007F5452" w:rsidRDefault="007F5452" w:rsidP="007F5452">
            <w:r w:rsidRPr="007F5452">
              <w:t>Creutzfeldt–Jakob disease</w:t>
            </w:r>
          </w:p>
        </w:tc>
      </w:tr>
      <w:tr w:rsidR="007F5452" w:rsidRPr="007F5452" w14:paraId="40011961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E4D78DF" w14:textId="77777777" w:rsidR="007F5452" w:rsidRPr="007F5452" w:rsidRDefault="007F5452" w:rsidP="007F5452"/>
        </w:tc>
        <w:tc>
          <w:tcPr>
            <w:tcW w:w="5927" w:type="dxa"/>
            <w:vAlign w:val="center"/>
            <w:hideMark/>
          </w:tcPr>
          <w:p w14:paraId="6D22E025" w14:textId="77777777" w:rsidR="007F5452" w:rsidRPr="007F5452" w:rsidRDefault="007F5452" w:rsidP="007F5452">
            <w:r w:rsidRPr="007F5452">
              <w:t xml:space="preserve">Initial lab workup for potentially </w:t>
            </w:r>
            <w:r w:rsidRPr="007F5452">
              <w:rPr>
                <w:b/>
                <w:bCs/>
              </w:rPr>
              <w:t>reversible</w:t>
            </w:r>
            <w:r w:rsidRPr="007F5452">
              <w:t xml:space="preserve"> cognitive impairment</w:t>
            </w:r>
          </w:p>
        </w:tc>
        <w:tc>
          <w:tcPr>
            <w:tcW w:w="0" w:type="auto"/>
            <w:vAlign w:val="center"/>
            <w:hideMark/>
          </w:tcPr>
          <w:p w14:paraId="6DFDE32D" w14:textId="77777777" w:rsidR="007F5452" w:rsidRPr="007F5452" w:rsidRDefault="007F5452" w:rsidP="007F5452">
            <w:r w:rsidRPr="007F5452">
              <w:t>TSH and vitamin B12</w:t>
            </w:r>
          </w:p>
        </w:tc>
      </w:tr>
      <w:tr w:rsidR="007F5452" w:rsidRPr="007F5452" w14:paraId="550CBF45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537649A" w14:textId="77777777" w:rsidR="007F5452" w:rsidRPr="007F5452" w:rsidRDefault="007F5452" w:rsidP="007F5452"/>
        </w:tc>
        <w:tc>
          <w:tcPr>
            <w:tcW w:w="5927" w:type="dxa"/>
            <w:vAlign w:val="center"/>
            <w:hideMark/>
          </w:tcPr>
          <w:p w14:paraId="391B0A90" w14:textId="77777777" w:rsidR="007F5452" w:rsidRPr="007F5452" w:rsidRDefault="007F5452" w:rsidP="007F5452">
            <w:r w:rsidRPr="007F5452">
              <w:rPr>
                <w:b/>
                <w:bCs/>
              </w:rPr>
              <w:t>Acute</w:t>
            </w:r>
            <w:r w:rsidRPr="007F5452">
              <w:t>, fluctuating inattention and altered level of consciousness, often post-op or with infection/meds</w:t>
            </w:r>
          </w:p>
        </w:tc>
        <w:tc>
          <w:tcPr>
            <w:tcW w:w="0" w:type="auto"/>
            <w:vAlign w:val="center"/>
            <w:hideMark/>
          </w:tcPr>
          <w:p w14:paraId="5D710D01" w14:textId="77777777" w:rsidR="007F5452" w:rsidRPr="007F5452" w:rsidRDefault="007F5452" w:rsidP="007F5452">
            <w:r w:rsidRPr="007F5452">
              <w:t>Delirium</w:t>
            </w:r>
          </w:p>
        </w:tc>
      </w:tr>
    </w:tbl>
    <w:p w14:paraId="091F3A18" w14:textId="77777777" w:rsidR="00B84CFA" w:rsidRPr="00596538" w:rsidRDefault="00B84CFA" w:rsidP="00B214D1"/>
    <w:p w14:paraId="063B668C" w14:textId="5D62D293" w:rsidR="00596538" w:rsidRDefault="00596538" w:rsidP="00B214D1">
      <w:r w:rsidRPr="00596538">
        <w:t xml:space="preserve">Altered Mental Status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754"/>
        <w:gridCol w:w="3241"/>
      </w:tblGrid>
      <w:tr w:rsidR="00A44F5F" w:rsidRPr="00A44F5F" w14:paraId="61BEFA39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4840D012" w14:textId="77777777" w:rsidR="00A44F5F" w:rsidRPr="00A44F5F" w:rsidRDefault="00A44F5F" w:rsidP="00A44F5F"/>
        </w:tc>
        <w:tc>
          <w:tcPr>
            <w:tcW w:w="5724" w:type="dxa"/>
            <w:vAlign w:val="center"/>
            <w:hideMark/>
          </w:tcPr>
          <w:p w14:paraId="797B25E4" w14:textId="77777777" w:rsidR="00A44F5F" w:rsidRPr="00A44F5F" w:rsidRDefault="00A44F5F" w:rsidP="00A44F5F">
            <w:pPr>
              <w:rPr>
                <w:b/>
                <w:bCs/>
              </w:rPr>
            </w:pPr>
            <w:r w:rsidRPr="00A44F5F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0469967D" w14:textId="77777777" w:rsidR="00A44F5F" w:rsidRPr="00A44F5F" w:rsidRDefault="00A44F5F" w:rsidP="00A44F5F">
            <w:pPr>
              <w:rPr>
                <w:b/>
                <w:bCs/>
              </w:rPr>
            </w:pPr>
            <w:r w:rsidRPr="00A44F5F">
              <w:rPr>
                <w:b/>
                <w:bCs/>
              </w:rPr>
              <w:t>Answer</w:t>
            </w:r>
          </w:p>
        </w:tc>
      </w:tr>
      <w:tr w:rsidR="00A44F5F" w:rsidRPr="00A44F5F" w14:paraId="303BA893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6923B1D" w14:textId="77777777" w:rsidR="00A44F5F" w:rsidRPr="00A44F5F" w:rsidRDefault="00A44F5F" w:rsidP="00A44F5F">
            <w:pPr>
              <w:rPr>
                <w:b/>
                <w:bCs/>
              </w:rPr>
            </w:pPr>
          </w:p>
        </w:tc>
        <w:tc>
          <w:tcPr>
            <w:tcW w:w="5724" w:type="dxa"/>
            <w:vAlign w:val="center"/>
            <w:hideMark/>
          </w:tcPr>
          <w:p w14:paraId="62F2C2A4" w14:textId="77777777" w:rsidR="00A44F5F" w:rsidRPr="00A44F5F" w:rsidRDefault="00A44F5F" w:rsidP="00A44F5F">
            <w:r w:rsidRPr="00A44F5F">
              <w:t>Any patient with acute altered mental status—what bedside test must be done immediately, and what do you give if it’s low?</w:t>
            </w:r>
          </w:p>
        </w:tc>
        <w:tc>
          <w:tcPr>
            <w:tcW w:w="0" w:type="auto"/>
            <w:vAlign w:val="center"/>
            <w:hideMark/>
          </w:tcPr>
          <w:p w14:paraId="1621F834" w14:textId="77777777" w:rsidR="00A44F5F" w:rsidRPr="00A44F5F" w:rsidRDefault="00A44F5F" w:rsidP="00A44F5F">
            <w:r w:rsidRPr="00A44F5F">
              <w:t xml:space="preserve">Check </w:t>
            </w:r>
            <w:r w:rsidRPr="00A44F5F">
              <w:rPr>
                <w:b/>
                <w:bCs/>
              </w:rPr>
              <w:t>finger-stick glucose</w:t>
            </w:r>
            <w:r w:rsidRPr="00A44F5F">
              <w:t xml:space="preserve">; give </w:t>
            </w:r>
            <w:r w:rsidRPr="00A44F5F">
              <w:rPr>
                <w:b/>
                <w:bCs/>
              </w:rPr>
              <w:t>IV dextrose</w:t>
            </w:r>
            <w:r w:rsidRPr="00A44F5F">
              <w:t xml:space="preserve"> if hypoglycemic.</w:t>
            </w:r>
          </w:p>
        </w:tc>
      </w:tr>
      <w:tr w:rsidR="00A44F5F" w:rsidRPr="00A44F5F" w14:paraId="0FE6521C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BBEE664" w14:textId="77777777" w:rsidR="00A44F5F" w:rsidRPr="00A44F5F" w:rsidRDefault="00A44F5F" w:rsidP="00A44F5F"/>
        </w:tc>
        <w:tc>
          <w:tcPr>
            <w:tcW w:w="5724" w:type="dxa"/>
            <w:vAlign w:val="center"/>
            <w:hideMark/>
          </w:tcPr>
          <w:p w14:paraId="6599861C" w14:textId="77777777" w:rsidR="00A44F5F" w:rsidRPr="00A44F5F" w:rsidRDefault="00A44F5F" w:rsidP="00A44F5F">
            <w:r w:rsidRPr="00A44F5F">
              <w:t xml:space="preserve">Confusion, ataxia, ophthalmoplegia in a malnourished/alcohol-use patient—what must be given </w:t>
            </w:r>
            <w:r w:rsidRPr="00A44F5F">
              <w:rPr>
                <w:b/>
                <w:bCs/>
              </w:rPr>
              <w:t>before</w:t>
            </w:r>
            <w:r w:rsidRPr="00A44F5F">
              <w:t xml:space="preserve"> dextrose?</w:t>
            </w:r>
          </w:p>
        </w:tc>
        <w:tc>
          <w:tcPr>
            <w:tcW w:w="0" w:type="auto"/>
            <w:vAlign w:val="center"/>
            <w:hideMark/>
          </w:tcPr>
          <w:p w14:paraId="4DBABCB5" w14:textId="77777777" w:rsidR="00A44F5F" w:rsidRPr="00A44F5F" w:rsidRDefault="00A44F5F" w:rsidP="00A44F5F">
            <w:r w:rsidRPr="00A44F5F">
              <w:rPr>
                <w:b/>
                <w:bCs/>
              </w:rPr>
              <w:t>IV thiamine</w:t>
            </w:r>
            <w:r w:rsidRPr="00A44F5F">
              <w:t xml:space="preserve"> (to prevent precipitating Wernicke’s).</w:t>
            </w:r>
          </w:p>
        </w:tc>
      </w:tr>
    </w:tbl>
    <w:p w14:paraId="5AA3DE8E" w14:textId="77777777" w:rsidR="00B84CFA" w:rsidRPr="00596538" w:rsidRDefault="00B84CFA" w:rsidP="00B214D1"/>
    <w:p w14:paraId="2FD9AD93" w14:textId="333545D8" w:rsidR="00596538" w:rsidRDefault="00596538" w:rsidP="00B214D1">
      <w:r w:rsidRPr="00596538">
        <w:t xml:space="preserve">Demyelinating Disease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424"/>
        <w:gridCol w:w="3571"/>
      </w:tblGrid>
      <w:tr w:rsidR="006C3131" w:rsidRPr="006C3131" w14:paraId="387ADDF8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41719CB7" w14:textId="77777777" w:rsidR="006C3131" w:rsidRPr="006C3131" w:rsidRDefault="006C3131" w:rsidP="006C3131"/>
        </w:tc>
        <w:tc>
          <w:tcPr>
            <w:tcW w:w="5394" w:type="dxa"/>
            <w:vAlign w:val="center"/>
            <w:hideMark/>
          </w:tcPr>
          <w:p w14:paraId="3E95E163" w14:textId="77777777" w:rsidR="006C3131" w:rsidRPr="006C3131" w:rsidRDefault="006C3131" w:rsidP="006C3131">
            <w:pPr>
              <w:rPr>
                <w:b/>
                <w:bCs/>
              </w:rPr>
            </w:pPr>
            <w:r w:rsidRPr="006C3131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16F462B1" w14:textId="77777777" w:rsidR="006C3131" w:rsidRPr="006C3131" w:rsidRDefault="006C3131" w:rsidP="006C3131">
            <w:pPr>
              <w:rPr>
                <w:b/>
                <w:bCs/>
              </w:rPr>
            </w:pPr>
            <w:r w:rsidRPr="006C3131">
              <w:rPr>
                <w:b/>
                <w:bCs/>
              </w:rPr>
              <w:t>Answer</w:t>
            </w:r>
          </w:p>
        </w:tc>
      </w:tr>
      <w:tr w:rsidR="006C3131" w:rsidRPr="006C3131" w14:paraId="31A2AF59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CA23960" w14:textId="77777777" w:rsidR="006C3131" w:rsidRPr="006C3131" w:rsidRDefault="006C3131" w:rsidP="006C3131">
            <w:pPr>
              <w:rPr>
                <w:b/>
                <w:bCs/>
              </w:rPr>
            </w:pPr>
          </w:p>
        </w:tc>
        <w:tc>
          <w:tcPr>
            <w:tcW w:w="5394" w:type="dxa"/>
            <w:vAlign w:val="center"/>
            <w:hideMark/>
          </w:tcPr>
          <w:p w14:paraId="56800040" w14:textId="77777777" w:rsidR="006C3131" w:rsidRPr="006C3131" w:rsidRDefault="006C3131" w:rsidP="006C3131">
            <w:r w:rsidRPr="006C3131">
              <w:t>Suspected multiple sclerosis—best initial diagnostic test to demonstrate dissemination in space/time?</w:t>
            </w:r>
          </w:p>
        </w:tc>
        <w:tc>
          <w:tcPr>
            <w:tcW w:w="0" w:type="auto"/>
            <w:vAlign w:val="center"/>
            <w:hideMark/>
          </w:tcPr>
          <w:p w14:paraId="07967211" w14:textId="77777777" w:rsidR="006C3131" w:rsidRPr="006C3131" w:rsidRDefault="006C3131" w:rsidP="006C3131">
            <w:r w:rsidRPr="006C3131">
              <w:t>MRI brain and spinal cord with gadolinium</w:t>
            </w:r>
          </w:p>
        </w:tc>
      </w:tr>
      <w:tr w:rsidR="006C3131" w:rsidRPr="006C3131" w14:paraId="4082F115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92DB383" w14:textId="77777777" w:rsidR="006C3131" w:rsidRPr="006C3131" w:rsidRDefault="006C3131" w:rsidP="006C3131"/>
        </w:tc>
        <w:tc>
          <w:tcPr>
            <w:tcW w:w="5394" w:type="dxa"/>
            <w:vAlign w:val="center"/>
            <w:hideMark/>
          </w:tcPr>
          <w:p w14:paraId="794C7BAF" w14:textId="77777777" w:rsidR="006C3131" w:rsidRPr="006C3131" w:rsidRDefault="006C3131" w:rsidP="006C3131">
            <w:r w:rsidRPr="006C3131">
              <w:t>Acute MS relapse causing functional impairment—first-line treatment?</w:t>
            </w:r>
          </w:p>
        </w:tc>
        <w:tc>
          <w:tcPr>
            <w:tcW w:w="0" w:type="auto"/>
            <w:vAlign w:val="center"/>
            <w:hideMark/>
          </w:tcPr>
          <w:p w14:paraId="0631D347" w14:textId="77777777" w:rsidR="006C3131" w:rsidRPr="006C3131" w:rsidRDefault="006C3131" w:rsidP="006C3131">
            <w:r w:rsidRPr="006C3131">
              <w:t>IV methylprednisolone</w:t>
            </w:r>
          </w:p>
        </w:tc>
      </w:tr>
      <w:tr w:rsidR="006C3131" w:rsidRPr="006C3131" w14:paraId="54227708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A67857F" w14:textId="77777777" w:rsidR="006C3131" w:rsidRPr="006C3131" w:rsidRDefault="006C3131" w:rsidP="006C3131"/>
        </w:tc>
        <w:tc>
          <w:tcPr>
            <w:tcW w:w="5394" w:type="dxa"/>
            <w:vAlign w:val="center"/>
            <w:hideMark/>
          </w:tcPr>
          <w:p w14:paraId="7079554A" w14:textId="77777777" w:rsidR="006C3131" w:rsidRPr="006C3131" w:rsidRDefault="006C3131" w:rsidP="006C3131">
            <w:r w:rsidRPr="006C3131">
              <w:t xml:space="preserve">MS relapse </w:t>
            </w:r>
            <w:r w:rsidRPr="006C3131">
              <w:rPr>
                <w:b/>
                <w:bCs/>
              </w:rPr>
              <w:t>refractory to steroids</w:t>
            </w:r>
            <w:r w:rsidRPr="006C3131">
              <w:t>—next-line therapy?</w:t>
            </w:r>
          </w:p>
        </w:tc>
        <w:tc>
          <w:tcPr>
            <w:tcW w:w="0" w:type="auto"/>
            <w:vAlign w:val="center"/>
            <w:hideMark/>
          </w:tcPr>
          <w:p w14:paraId="79C9F755" w14:textId="77777777" w:rsidR="006C3131" w:rsidRPr="006C3131" w:rsidRDefault="006C3131" w:rsidP="006C3131">
            <w:r w:rsidRPr="006C3131">
              <w:t>Therapeutic plasma exchange</w:t>
            </w:r>
          </w:p>
        </w:tc>
      </w:tr>
      <w:tr w:rsidR="006C3131" w:rsidRPr="006C3131" w14:paraId="5A6953E1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93D5130" w14:textId="77777777" w:rsidR="006C3131" w:rsidRPr="006C3131" w:rsidRDefault="006C3131" w:rsidP="006C3131"/>
        </w:tc>
        <w:tc>
          <w:tcPr>
            <w:tcW w:w="5394" w:type="dxa"/>
            <w:vAlign w:val="center"/>
            <w:hideMark/>
          </w:tcPr>
          <w:p w14:paraId="50606BC3" w14:textId="77777777" w:rsidR="006C3131" w:rsidRPr="006C3131" w:rsidRDefault="006C3131" w:rsidP="006C3131">
            <w:r w:rsidRPr="006C3131">
              <w:t>Severe bilateral optic neuritis and longitudinally extensive transverse myelitis—what antibody/diagnosis is most likely?</w:t>
            </w:r>
          </w:p>
        </w:tc>
        <w:tc>
          <w:tcPr>
            <w:tcW w:w="0" w:type="auto"/>
            <w:vAlign w:val="center"/>
            <w:hideMark/>
          </w:tcPr>
          <w:p w14:paraId="1E130311" w14:textId="77777777" w:rsidR="006C3131" w:rsidRPr="006C3131" w:rsidRDefault="006C3131" w:rsidP="006C3131">
            <w:r w:rsidRPr="006C3131">
              <w:t xml:space="preserve">Aquaporin-4 IgG / Neuromyelitis </w:t>
            </w:r>
            <w:proofErr w:type="spellStart"/>
            <w:r w:rsidRPr="006C3131">
              <w:t>optica</w:t>
            </w:r>
            <w:proofErr w:type="spellEnd"/>
            <w:r w:rsidRPr="006C3131">
              <w:t xml:space="preserve"> spectrum disorder</w:t>
            </w:r>
          </w:p>
        </w:tc>
      </w:tr>
      <w:tr w:rsidR="006C3131" w:rsidRPr="006C3131" w14:paraId="2D521D63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5C3BB21" w14:textId="77777777" w:rsidR="006C3131" w:rsidRPr="006C3131" w:rsidRDefault="006C3131" w:rsidP="006C3131"/>
        </w:tc>
        <w:tc>
          <w:tcPr>
            <w:tcW w:w="5394" w:type="dxa"/>
            <w:vAlign w:val="center"/>
            <w:hideMark/>
          </w:tcPr>
          <w:p w14:paraId="10EE930B" w14:textId="77777777" w:rsidR="006C3131" w:rsidRPr="006C3131" w:rsidRDefault="006C3131" w:rsidP="006C3131">
            <w:r w:rsidRPr="006C3131">
              <w:t xml:space="preserve">Patient with MS on </w:t>
            </w:r>
            <w:r w:rsidRPr="006C3131">
              <w:rPr>
                <w:b/>
                <w:bCs/>
              </w:rPr>
              <w:t>natalizumab</w:t>
            </w:r>
            <w:r w:rsidRPr="006C3131">
              <w:t xml:space="preserve"> develops progressive focal deficits; MRI shows multifocal non-enhancing white-matter lesions—what infection is this?</w:t>
            </w:r>
          </w:p>
        </w:tc>
        <w:tc>
          <w:tcPr>
            <w:tcW w:w="0" w:type="auto"/>
            <w:vAlign w:val="center"/>
            <w:hideMark/>
          </w:tcPr>
          <w:p w14:paraId="2B8BCD5C" w14:textId="77777777" w:rsidR="006C3131" w:rsidRPr="006C3131" w:rsidRDefault="006C3131" w:rsidP="006C3131">
            <w:r w:rsidRPr="006C3131">
              <w:t>JC virus–associated progressive multifocal leukoencephalopathy (PML)</w:t>
            </w:r>
          </w:p>
        </w:tc>
      </w:tr>
      <w:tr w:rsidR="006C3131" w:rsidRPr="006C3131" w14:paraId="7F08F4EE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23E2612" w14:textId="77777777" w:rsidR="006C3131" w:rsidRPr="006C3131" w:rsidRDefault="006C3131" w:rsidP="006C3131"/>
        </w:tc>
        <w:tc>
          <w:tcPr>
            <w:tcW w:w="5394" w:type="dxa"/>
            <w:vAlign w:val="center"/>
            <w:hideMark/>
          </w:tcPr>
          <w:p w14:paraId="654768D6" w14:textId="77777777" w:rsidR="006C3131" w:rsidRPr="006C3131" w:rsidRDefault="006C3131" w:rsidP="006C3131">
            <w:r w:rsidRPr="006C3131">
              <w:t>Primary progressive MS—evidence-based first-line disease-modifying therapy?</w:t>
            </w:r>
          </w:p>
        </w:tc>
        <w:tc>
          <w:tcPr>
            <w:tcW w:w="0" w:type="auto"/>
            <w:vAlign w:val="center"/>
            <w:hideMark/>
          </w:tcPr>
          <w:p w14:paraId="7F8DD3F2" w14:textId="77777777" w:rsidR="006C3131" w:rsidRPr="006C3131" w:rsidRDefault="006C3131" w:rsidP="006C3131">
            <w:r w:rsidRPr="006C3131">
              <w:t>Ocrelizumab</w:t>
            </w:r>
          </w:p>
        </w:tc>
      </w:tr>
    </w:tbl>
    <w:p w14:paraId="52B88713" w14:textId="77777777" w:rsidR="00B84CFA" w:rsidRPr="00596538" w:rsidRDefault="00B84CFA" w:rsidP="00B214D1"/>
    <w:p w14:paraId="2C76EC74" w14:textId="77777777" w:rsidR="00B84CFA" w:rsidRDefault="00596538" w:rsidP="00B214D1">
      <w:r w:rsidRPr="00596538">
        <w:t>Neuromuscular Diseases</w:t>
      </w:r>
    </w:p>
    <w:p w14:paraId="72283661" w14:textId="77777777" w:rsidR="00C858F0" w:rsidRPr="00596538" w:rsidRDefault="00596538" w:rsidP="00B214D1">
      <w:r w:rsidRPr="00596538"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551"/>
        <w:gridCol w:w="4444"/>
      </w:tblGrid>
      <w:tr w:rsidR="00C858F0" w:rsidRPr="00C858F0" w14:paraId="0439EB5D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0BBB18E8" w14:textId="77777777" w:rsidR="00C858F0" w:rsidRPr="00C858F0" w:rsidRDefault="00C858F0" w:rsidP="00C858F0"/>
        </w:tc>
        <w:tc>
          <w:tcPr>
            <w:tcW w:w="4521" w:type="dxa"/>
            <w:vAlign w:val="center"/>
            <w:hideMark/>
          </w:tcPr>
          <w:p w14:paraId="23B744E4" w14:textId="77777777" w:rsidR="00C858F0" w:rsidRPr="00C858F0" w:rsidRDefault="00C858F0" w:rsidP="00C858F0">
            <w:pPr>
              <w:rPr>
                <w:b/>
                <w:bCs/>
              </w:rPr>
            </w:pPr>
            <w:r w:rsidRPr="00C858F0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48DA92AE" w14:textId="77777777" w:rsidR="00C858F0" w:rsidRPr="00C858F0" w:rsidRDefault="00C858F0" w:rsidP="00C858F0">
            <w:pPr>
              <w:rPr>
                <w:b/>
                <w:bCs/>
              </w:rPr>
            </w:pPr>
            <w:r w:rsidRPr="00C858F0">
              <w:rPr>
                <w:b/>
                <w:bCs/>
              </w:rPr>
              <w:t>Answer</w:t>
            </w:r>
          </w:p>
        </w:tc>
      </w:tr>
      <w:tr w:rsidR="00C858F0" w:rsidRPr="00C858F0" w14:paraId="7C29FDBF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D071392" w14:textId="77777777" w:rsidR="00C858F0" w:rsidRPr="00C858F0" w:rsidRDefault="00C858F0" w:rsidP="00C858F0">
            <w:pPr>
              <w:rPr>
                <w:b/>
                <w:bCs/>
              </w:rPr>
            </w:pPr>
          </w:p>
        </w:tc>
        <w:tc>
          <w:tcPr>
            <w:tcW w:w="4521" w:type="dxa"/>
            <w:vAlign w:val="center"/>
            <w:hideMark/>
          </w:tcPr>
          <w:p w14:paraId="53869823" w14:textId="77777777" w:rsidR="00C858F0" w:rsidRPr="00C858F0" w:rsidRDefault="00C858F0" w:rsidP="00C858F0">
            <w:r w:rsidRPr="00C858F0">
              <w:t xml:space="preserve">Suspected </w:t>
            </w:r>
            <w:r w:rsidRPr="00C858F0">
              <w:rPr>
                <w:b/>
                <w:bCs/>
              </w:rPr>
              <w:t>myasthenia gravis</w:t>
            </w:r>
            <w:r w:rsidRPr="00C858F0">
              <w:t xml:space="preserve">—most useful initial </w:t>
            </w:r>
            <w:r w:rsidRPr="00C858F0">
              <w:rPr>
                <w:b/>
                <w:bCs/>
              </w:rPr>
              <w:t>serologic</w:t>
            </w:r>
            <w:r w:rsidRPr="00C858F0">
              <w:t xml:space="preserve"> test?</w:t>
            </w:r>
          </w:p>
        </w:tc>
        <w:tc>
          <w:tcPr>
            <w:tcW w:w="0" w:type="auto"/>
            <w:vAlign w:val="center"/>
            <w:hideMark/>
          </w:tcPr>
          <w:p w14:paraId="6D875738" w14:textId="77777777" w:rsidR="00C858F0" w:rsidRPr="00C858F0" w:rsidRDefault="00C858F0" w:rsidP="00C858F0">
            <w:proofErr w:type="spellStart"/>
            <w:r w:rsidRPr="00C858F0">
              <w:t>AChR</w:t>
            </w:r>
            <w:proofErr w:type="spellEnd"/>
            <w:r w:rsidRPr="00C858F0">
              <w:t xml:space="preserve"> antibody (anti–acetylcholine receptor)</w:t>
            </w:r>
          </w:p>
        </w:tc>
      </w:tr>
      <w:tr w:rsidR="00C858F0" w:rsidRPr="00C858F0" w14:paraId="0E70AD1B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1F872B5" w14:textId="77777777" w:rsidR="00C858F0" w:rsidRPr="00C858F0" w:rsidRDefault="00C858F0" w:rsidP="00C858F0"/>
        </w:tc>
        <w:tc>
          <w:tcPr>
            <w:tcW w:w="4521" w:type="dxa"/>
            <w:vAlign w:val="center"/>
            <w:hideMark/>
          </w:tcPr>
          <w:p w14:paraId="6355805D" w14:textId="77777777" w:rsidR="00C858F0" w:rsidRPr="00C858F0" w:rsidRDefault="00C858F0" w:rsidP="00C858F0">
            <w:r w:rsidRPr="00C858F0">
              <w:rPr>
                <w:b/>
                <w:bCs/>
              </w:rPr>
              <w:t>Myasthenic crisis</w:t>
            </w:r>
            <w:r w:rsidRPr="00C858F0">
              <w:t xml:space="preserve"> with suspected respiratory failure—what bedside measures guide </w:t>
            </w:r>
            <w:r w:rsidRPr="00C858F0">
              <w:rPr>
                <w:b/>
                <w:bCs/>
              </w:rPr>
              <w:t>intubation</w:t>
            </w:r>
            <w:r w:rsidRPr="00C858F0">
              <w:t xml:space="preserve"> need?</w:t>
            </w:r>
          </w:p>
        </w:tc>
        <w:tc>
          <w:tcPr>
            <w:tcW w:w="0" w:type="auto"/>
            <w:vAlign w:val="center"/>
            <w:hideMark/>
          </w:tcPr>
          <w:p w14:paraId="622A5E4D" w14:textId="77777777" w:rsidR="00C858F0" w:rsidRPr="00C858F0" w:rsidRDefault="00C858F0" w:rsidP="00C858F0">
            <w:r w:rsidRPr="00C858F0">
              <w:rPr>
                <w:b/>
                <w:bCs/>
              </w:rPr>
              <w:t>Vital capacity (VC)</w:t>
            </w:r>
            <w:r w:rsidRPr="00C858F0">
              <w:t xml:space="preserve"> and </w:t>
            </w:r>
            <w:r w:rsidRPr="00C858F0">
              <w:rPr>
                <w:b/>
                <w:bCs/>
              </w:rPr>
              <w:t>negative inspiratory force (NIF)</w:t>
            </w:r>
            <w:r w:rsidRPr="00C858F0">
              <w:t xml:space="preserve">; intubate if </w:t>
            </w:r>
            <w:r w:rsidRPr="00C858F0">
              <w:rPr>
                <w:b/>
                <w:bCs/>
              </w:rPr>
              <w:t>VC &lt;15 mL/kg</w:t>
            </w:r>
            <w:r w:rsidRPr="00C858F0">
              <w:t xml:space="preserve"> or </w:t>
            </w:r>
            <w:r w:rsidRPr="00C858F0">
              <w:rPr>
                <w:b/>
                <w:bCs/>
              </w:rPr>
              <w:t xml:space="preserve">NIF &gt; −20 </w:t>
            </w:r>
            <w:proofErr w:type="spellStart"/>
            <w:r w:rsidRPr="00C858F0">
              <w:rPr>
                <w:b/>
                <w:bCs/>
              </w:rPr>
              <w:t>cmH₂O</w:t>
            </w:r>
            <w:proofErr w:type="spellEnd"/>
          </w:p>
        </w:tc>
      </w:tr>
      <w:tr w:rsidR="00C858F0" w:rsidRPr="00C858F0" w14:paraId="0593C050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3ADA553" w14:textId="77777777" w:rsidR="00C858F0" w:rsidRPr="00C858F0" w:rsidRDefault="00C858F0" w:rsidP="00C858F0"/>
        </w:tc>
        <w:tc>
          <w:tcPr>
            <w:tcW w:w="4521" w:type="dxa"/>
            <w:vAlign w:val="center"/>
            <w:hideMark/>
          </w:tcPr>
          <w:p w14:paraId="07AC23B1" w14:textId="77777777" w:rsidR="00C858F0" w:rsidRPr="00C858F0" w:rsidRDefault="00C858F0" w:rsidP="00C858F0">
            <w:r w:rsidRPr="00C858F0">
              <w:rPr>
                <w:b/>
                <w:bCs/>
              </w:rPr>
              <w:t>Rapid immunomodulatory therapy</w:t>
            </w:r>
            <w:r w:rsidRPr="00C858F0">
              <w:t xml:space="preserve"> for myasthenic crisis?</w:t>
            </w:r>
          </w:p>
        </w:tc>
        <w:tc>
          <w:tcPr>
            <w:tcW w:w="0" w:type="auto"/>
            <w:vAlign w:val="center"/>
            <w:hideMark/>
          </w:tcPr>
          <w:p w14:paraId="71E1FC2A" w14:textId="77777777" w:rsidR="00C858F0" w:rsidRPr="00C858F0" w:rsidRDefault="00C858F0" w:rsidP="00C858F0">
            <w:r w:rsidRPr="00C858F0">
              <w:rPr>
                <w:b/>
                <w:bCs/>
              </w:rPr>
              <w:t>IVIG</w:t>
            </w:r>
            <w:r w:rsidRPr="00C858F0">
              <w:t xml:space="preserve"> or </w:t>
            </w:r>
            <w:r w:rsidRPr="00C858F0">
              <w:rPr>
                <w:b/>
                <w:bCs/>
              </w:rPr>
              <w:t>plasmapheresis</w:t>
            </w:r>
          </w:p>
        </w:tc>
      </w:tr>
      <w:tr w:rsidR="00C858F0" w:rsidRPr="00C858F0" w14:paraId="69EC5B6B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04563A7" w14:textId="77777777" w:rsidR="00C858F0" w:rsidRPr="00C858F0" w:rsidRDefault="00C858F0" w:rsidP="00C858F0"/>
        </w:tc>
        <w:tc>
          <w:tcPr>
            <w:tcW w:w="4521" w:type="dxa"/>
            <w:vAlign w:val="center"/>
            <w:hideMark/>
          </w:tcPr>
          <w:p w14:paraId="510CC60C" w14:textId="77777777" w:rsidR="00C858F0" w:rsidRPr="00C858F0" w:rsidRDefault="00C858F0" w:rsidP="00C858F0">
            <w:r w:rsidRPr="00C858F0">
              <w:t xml:space="preserve">Common medications that </w:t>
            </w:r>
            <w:r w:rsidRPr="00C858F0">
              <w:rPr>
                <w:b/>
                <w:bCs/>
              </w:rPr>
              <w:t>worsen MG</w:t>
            </w:r>
            <w:r w:rsidRPr="00C858F0">
              <w:t xml:space="preserve"> and should be avoided when possible?</w:t>
            </w:r>
          </w:p>
        </w:tc>
        <w:tc>
          <w:tcPr>
            <w:tcW w:w="0" w:type="auto"/>
            <w:vAlign w:val="center"/>
            <w:hideMark/>
          </w:tcPr>
          <w:p w14:paraId="7216A607" w14:textId="77777777" w:rsidR="00C858F0" w:rsidRPr="00C858F0" w:rsidRDefault="00C858F0" w:rsidP="00C858F0">
            <w:r w:rsidRPr="00C858F0">
              <w:rPr>
                <w:b/>
                <w:bCs/>
              </w:rPr>
              <w:t>Aminoglycosides, fluoroquinolones, macrolides, magnesium,</w:t>
            </w:r>
            <w:r w:rsidRPr="00C858F0">
              <w:t xml:space="preserve"> and </w:t>
            </w:r>
            <w:r w:rsidRPr="00C858F0">
              <w:rPr>
                <w:b/>
                <w:bCs/>
              </w:rPr>
              <w:t>neuromuscular blockers</w:t>
            </w:r>
          </w:p>
        </w:tc>
      </w:tr>
      <w:tr w:rsidR="00C858F0" w:rsidRPr="00C858F0" w14:paraId="0DD4CFF5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B7C01E5" w14:textId="77777777" w:rsidR="00C858F0" w:rsidRPr="00C858F0" w:rsidRDefault="00C858F0" w:rsidP="00C858F0"/>
        </w:tc>
        <w:tc>
          <w:tcPr>
            <w:tcW w:w="4521" w:type="dxa"/>
            <w:vAlign w:val="center"/>
            <w:hideMark/>
          </w:tcPr>
          <w:p w14:paraId="4F6188DB" w14:textId="77777777" w:rsidR="00C858F0" w:rsidRPr="00C858F0" w:rsidRDefault="00C858F0" w:rsidP="00C858F0">
            <w:r w:rsidRPr="00C858F0">
              <w:t xml:space="preserve">Proximal weakness that </w:t>
            </w:r>
            <w:r w:rsidRPr="00C858F0">
              <w:rPr>
                <w:b/>
                <w:bCs/>
              </w:rPr>
              <w:t>improves with activity</w:t>
            </w:r>
            <w:r w:rsidRPr="00C858F0">
              <w:t xml:space="preserve">, </w:t>
            </w:r>
            <w:r w:rsidRPr="00C858F0">
              <w:rPr>
                <w:b/>
                <w:bCs/>
              </w:rPr>
              <w:t>hyporeflexia</w:t>
            </w:r>
            <w:r w:rsidRPr="00C858F0">
              <w:t>, autonomic symptoms; smoker—likely diagnosis?</w:t>
            </w:r>
          </w:p>
        </w:tc>
        <w:tc>
          <w:tcPr>
            <w:tcW w:w="0" w:type="auto"/>
            <w:vAlign w:val="center"/>
            <w:hideMark/>
          </w:tcPr>
          <w:p w14:paraId="6BCC0B27" w14:textId="77777777" w:rsidR="00C858F0" w:rsidRPr="00C858F0" w:rsidRDefault="00C858F0" w:rsidP="00C858F0">
            <w:r w:rsidRPr="00C858F0">
              <w:rPr>
                <w:b/>
                <w:bCs/>
              </w:rPr>
              <w:t>Lambert–Eaton myasthenic syndrome</w:t>
            </w:r>
            <w:r w:rsidRPr="00C858F0">
              <w:t xml:space="preserve"> (paraneoplastic, often </w:t>
            </w:r>
            <w:r w:rsidRPr="00C858F0">
              <w:rPr>
                <w:b/>
                <w:bCs/>
              </w:rPr>
              <w:t>small cell lung cancer</w:t>
            </w:r>
            <w:r w:rsidRPr="00C858F0">
              <w:t>)</w:t>
            </w:r>
          </w:p>
        </w:tc>
      </w:tr>
      <w:tr w:rsidR="00C858F0" w:rsidRPr="00C858F0" w14:paraId="00EC12BB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83A95FD" w14:textId="77777777" w:rsidR="00C858F0" w:rsidRPr="00C858F0" w:rsidRDefault="00C858F0" w:rsidP="00C858F0"/>
        </w:tc>
        <w:tc>
          <w:tcPr>
            <w:tcW w:w="4521" w:type="dxa"/>
            <w:vAlign w:val="center"/>
            <w:hideMark/>
          </w:tcPr>
          <w:p w14:paraId="3A98D64A" w14:textId="77777777" w:rsidR="00C858F0" w:rsidRPr="00C858F0" w:rsidRDefault="00C858F0" w:rsidP="00C858F0">
            <w:r w:rsidRPr="00C858F0">
              <w:rPr>
                <w:b/>
                <w:bCs/>
              </w:rPr>
              <w:t>Guillain–Barré syndrome</w:t>
            </w:r>
            <w:r w:rsidRPr="00C858F0">
              <w:t xml:space="preserve">—characteristic </w:t>
            </w:r>
            <w:r w:rsidRPr="00C858F0">
              <w:rPr>
                <w:b/>
                <w:bCs/>
              </w:rPr>
              <w:t>CSF</w:t>
            </w:r>
            <w:r w:rsidRPr="00C858F0">
              <w:t xml:space="preserve"> finding?</w:t>
            </w:r>
          </w:p>
        </w:tc>
        <w:tc>
          <w:tcPr>
            <w:tcW w:w="0" w:type="auto"/>
            <w:vAlign w:val="center"/>
            <w:hideMark/>
          </w:tcPr>
          <w:p w14:paraId="1461A462" w14:textId="77777777" w:rsidR="00C858F0" w:rsidRPr="00C858F0" w:rsidRDefault="00C858F0" w:rsidP="00C858F0">
            <w:proofErr w:type="spellStart"/>
            <w:r w:rsidRPr="00C858F0">
              <w:rPr>
                <w:b/>
                <w:bCs/>
              </w:rPr>
              <w:t>Albuminocytologic</w:t>
            </w:r>
            <w:proofErr w:type="spellEnd"/>
            <w:r w:rsidRPr="00C858F0">
              <w:rPr>
                <w:b/>
                <w:bCs/>
              </w:rPr>
              <w:t xml:space="preserve"> dissociation</w:t>
            </w:r>
            <w:r w:rsidRPr="00C858F0">
              <w:t xml:space="preserve"> (↑ protein with normal WBC)</w:t>
            </w:r>
          </w:p>
        </w:tc>
      </w:tr>
      <w:tr w:rsidR="00C858F0" w:rsidRPr="00C858F0" w14:paraId="2D732D58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B973C37" w14:textId="77777777" w:rsidR="00C858F0" w:rsidRPr="00C858F0" w:rsidRDefault="00C858F0" w:rsidP="00C858F0"/>
        </w:tc>
        <w:tc>
          <w:tcPr>
            <w:tcW w:w="4521" w:type="dxa"/>
            <w:vAlign w:val="center"/>
            <w:hideMark/>
          </w:tcPr>
          <w:p w14:paraId="73EDF13B" w14:textId="77777777" w:rsidR="00C858F0" w:rsidRPr="00C858F0" w:rsidRDefault="00C858F0" w:rsidP="00C858F0">
            <w:r w:rsidRPr="00C858F0">
              <w:t xml:space="preserve">First-line </w:t>
            </w:r>
            <w:r w:rsidRPr="00C858F0">
              <w:rPr>
                <w:b/>
                <w:bCs/>
              </w:rPr>
              <w:t>disease-modifying therapy</w:t>
            </w:r>
            <w:r w:rsidRPr="00C858F0">
              <w:t xml:space="preserve"> for GBS?</w:t>
            </w:r>
          </w:p>
        </w:tc>
        <w:tc>
          <w:tcPr>
            <w:tcW w:w="0" w:type="auto"/>
            <w:vAlign w:val="center"/>
            <w:hideMark/>
          </w:tcPr>
          <w:p w14:paraId="0A4C555B" w14:textId="77777777" w:rsidR="00C858F0" w:rsidRPr="00C858F0" w:rsidRDefault="00C858F0" w:rsidP="00C858F0">
            <w:r w:rsidRPr="00C858F0">
              <w:rPr>
                <w:b/>
                <w:bCs/>
              </w:rPr>
              <w:t>IVIG or plasmapheresis</w:t>
            </w:r>
            <w:r w:rsidRPr="00C858F0">
              <w:t xml:space="preserve"> (steroids </w:t>
            </w:r>
            <w:r w:rsidRPr="00C858F0">
              <w:rPr>
                <w:b/>
                <w:bCs/>
              </w:rPr>
              <w:t>not</w:t>
            </w:r>
            <w:r w:rsidRPr="00C858F0">
              <w:t xml:space="preserve"> effective)</w:t>
            </w:r>
          </w:p>
        </w:tc>
      </w:tr>
      <w:tr w:rsidR="00C858F0" w:rsidRPr="00C858F0" w14:paraId="1EEA5A5D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69F6608" w14:textId="77777777" w:rsidR="00C858F0" w:rsidRPr="00C858F0" w:rsidRDefault="00C858F0" w:rsidP="00C858F0"/>
        </w:tc>
        <w:tc>
          <w:tcPr>
            <w:tcW w:w="4521" w:type="dxa"/>
            <w:vAlign w:val="center"/>
            <w:hideMark/>
          </w:tcPr>
          <w:p w14:paraId="1C1A0B50" w14:textId="77777777" w:rsidR="00C858F0" w:rsidRPr="00C858F0" w:rsidRDefault="00C858F0" w:rsidP="00C858F0">
            <w:r w:rsidRPr="00C858F0">
              <w:t xml:space="preserve">Adult with </w:t>
            </w:r>
            <w:r w:rsidRPr="00C858F0">
              <w:rPr>
                <w:b/>
                <w:bCs/>
              </w:rPr>
              <w:t>descending flaccid paralysis</w:t>
            </w:r>
            <w:r w:rsidRPr="00C858F0">
              <w:t xml:space="preserve">, diplopia, </w:t>
            </w:r>
            <w:r w:rsidRPr="00C858F0">
              <w:rPr>
                <w:b/>
                <w:bCs/>
              </w:rPr>
              <w:t>fixed dilated pupils</w:t>
            </w:r>
            <w:r w:rsidRPr="00C858F0">
              <w:t xml:space="preserve"> after home-canned food—key treatment?</w:t>
            </w:r>
          </w:p>
        </w:tc>
        <w:tc>
          <w:tcPr>
            <w:tcW w:w="0" w:type="auto"/>
            <w:vAlign w:val="center"/>
            <w:hideMark/>
          </w:tcPr>
          <w:p w14:paraId="2E30BDB3" w14:textId="77777777" w:rsidR="00C858F0" w:rsidRPr="00C858F0" w:rsidRDefault="00C858F0" w:rsidP="00C858F0">
            <w:r w:rsidRPr="00C858F0">
              <w:rPr>
                <w:b/>
                <w:bCs/>
              </w:rPr>
              <w:t>Equine botulinum antitoxin</w:t>
            </w:r>
            <w:r w:rsidRPr="00C858F0">
              <w:t xml:space="preserve"> (plus supportive care)</w:t>
            </w:r>
          </w:p>
        </w:tc>
      </w:tr>
    </w:tbl>
    <w:p w14:paraId="4CE4BA64" w14:textId="365190AE" w:rsidR="00596538" w:rsidRPr="00596538" w:rsidRDefault="00596538" w:rsidP="00B214D1"/>
    <w:p w14:paraId="7DCF6DEF" w14:textId="321EE9F4" w:rsidR="00596538" w:rsidRDefault="00596538" w:rsidP="00B214D1">
      <w:r w:rsidRPr="00596538">
        <w:t xml:space="preserve">Neurocutaneous Syndromes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551"/>
        <w:gridCol w:w="4444"/>
      </w:tblGrid>
      <w:tr w:rsidR="000A2A36" w:rsidRPr="000A2A36" w14:paraId="1128F784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7F6B3860" w14:textId="77777777" w:rsidR="000A2A36" w:rsidRPr="000A2A36" w:rsidRDefault="000A2A36" w:rsidP="000A2A36"/>
        </w:tc>
        <w:tc>
          <w:tcPr>
            <w:tcW w:w="4521" w:type="dxa"/>
            <w:vAlign w:val="center"/>
            <w:hideMark/>
          </w:tcPr>
          <w:p w14:paraId="4F5EBDC6" w14:textId="77777777" w:rsidR="000A2A36" w:rsidRPr="000A2A36" w:rsidRDefault="000A2A36" w:rsidP="000A2A36">
            <w:pPr>
              <w:rPr>
                <w:b/>
                <w:bCs/>
              </w:rPr>
            </w:pPr>
            <w:r w:rsidRPr="000A2A36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00A33B5C" w14:textId="77777777" w:rsidR="000A2A36" w:rsidRPr="000A2A36" w:rsidRDefault="000A2A36" w:rsidP="000A2A36">
            <w:pPr>
              <w:rPr>
                <w:b/>
                <w:bCs/>
              </w:rPr>
            </w:pPr>
            <w:r w:rsidRPr="000A2A36">
              <w:rPr>
                <w:b/>
                <w:bCs/>
              </w:rPr>
              <w:t>Answer</w:t>
            </w:r>
          </w:p>
        </w:tc>
      </w:tr>
      <w:tr w:rsidR="000A2A36" w:rsidRPr="000A2A36" w14:paraId="3C02C3D1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BAC342E" w14:textId="77777777" w:rsidR="000A2A36" w:rsidRPr="000A2A36" w:rsidRDefault="000A2A36" w:rsidP="000A2A36">
            <w:pPr>
              <w:rPr>
                <w:b/>
                <w:bCs/>
              </w:rPr>
            </w:pPr>
          </w:p>
        </w:tc>
        <w:tc>
          <w:tcPr>
            <w:tcW w:w="4521" w:type="dxa"/>
            <w:vAlign w:val="center"/>
            <w:hideMark/>
          </w:tcPr>
          <w:p w14:paraId="485ABB04" w14:textId="77777777" w:rsidR="000A2A36" w:rsidRPr="000A2A36" w:rsidRDefault="000A2A36" w:rsidP="000A2A36">
            <w:r w:rsidRPr="000A2A36">
              <w:t xml:space="preserve">Suspected </w:t>
            </w:r>
            <w:r w:rsidRPr="000A2A36">
              <w:rPr>
                <w:b/>
                <w:bCs/>
              </w:rPr>
              <w:t>myasthenia gravis</w:t>
            </w:r>
            <w:r w:rsidRPr="000A2A36">
              <w:t xml:space="preserve">—most useful initial </w:t>
            </w:r>
            <w:r w:rsidRPr="000A2A36">
              <w:rPr>
                <w:b/>
                <w:bCs/>
              </w:rPr>
              <w:t>serologic</w:t>
            </w:r>
            <w:r w:rsidRPr="000A2A36">
              <w:t xml:space="preserve"> test?</w:t>
            </w:r>
          </w:p>
        </w:tc>
        <w:tc>
          <w:tcPr>
            <w:tcW w:w="0" w:type="auto"/>
            <w:vAlign w:val="center"/>
            <w:hideMark/>
          </w:tcPr>
          <w:p w14:paraId="5BC552B5" w14:textId="77777777" w:rsidR="000A2A36" w:rsidRPr="000A2A36" w:rsidRDefault="000A2A36" w:rsidP="000A2A36">
            <w:proofErr w:type="spellStart"/>
            <w:r w:rsidRPr="000A2A36">
              <w:t>AChR</w:t>
            </w:r>
            <w:proofErr w:type="spellEnd"/>
            <w:r w:rsidRPr="000A2A36">
              <w:t xml:space="preserve"> antibody (anti–acetylcholine receptor)</w:t>
            </w:r>
          </w:p>
        </w:tc>
      </w:tr>
      <w:tr w:rsidR="000A2A36" w:rsidRPr="000A2A36" w14:paraId="4E2AABE6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11F0F80" w14:textId="77777777" w:rsidR="000A2A36" w:rsidRPr="000A2A36" w:rsidRDefault="000A2A36" w:rsidP="000A2A36"/>
        </w:tc>
        <w:tc>
          <w:tcPr>
            <w:tcW w:w="4521" w:type="dxa"/>
            <w:vAlign w:val="center"/>
            <w:hideMark/>
          </w:tcPr>
          <w:p w14:paraId="2FA294E4" w14:textId="77777777" w:rsidR="000A2A36" w:rsidRPr="000A2A36" w:rsidRDefault="000A2A36" w:rsidP="000A2A36">
            <w:r w:rsidRPr="000A2A36">
              <w:rPr>
                <w:b/>
                <w:bCs/>
              </w:rPr>
              <w:t>Myasthenic crisis</w:t>
            </w:r>
            <w:r w:rsidRPr="000A2A36">
              <w:t xml:space="preserve"> with suspected respiratory failure—what bedside measures guide </w:t>
            </w:r>
            <w:r w:rsidRPr="000A2A36">
              <w:rPr>
                <w:b/>
                <w:bCs/>
              </w:rPr>
              <w:t>intubation</w:t>
            </w:r>
            <w:r w:rsidRPr="000A2A36">
              <w:t xml:space="preserve"> need?</w:t>
            </w:r>
          </w:p>
        </w:tc>
        <w:tc>
          <w:tcPr>
            <w:tcW w:w="0" w:type="auto"/>
            <w:vAlign w:val="center"/>
            <w:hideMark/>
          </w:tcPr>
          <w:p w14:paraId="0B36BE2E" w14:textId="77777777" w:rsidR="000A2A36" w:rsidRPr="000A2A36" w:rsidRDefault="000A2A36" w:rsidP="000A2A36">
            <w:r w:rsidRPr="000A2A36">
              <w:rPr>
                <w:b/>
                <w:bCs/>
              </w:rPr>
              <w:t>Vital capacity (VC)</w:t>
            </w:r>
            <w:r w:rsidRPr="000A2A36">
              <w:t xml:space="preserve"> and </w:t>
            </w:r>
            <w:r w:rsidRPr="000A2A36">
              <w:rPr>
                <w:b/>
                <w:bCs/>
              </w:rPr>
              <w:t>negative inspiratory force (NIF)</w:t>
            </w:r>
            <w:r w:rsidRPr="000A2A36">
              <w:t xml:space="preserve">; intubate if </w:t>
            </w:r>
            <w:r w:rsidRPr="000A2A36">
              <w:rPr>
                <w:b/>
                <w:bCs/>
              </w:rPr>
              <w:t>VC &lt;15 mL/kg</w:t>
            </w:r>
            <w:r w:rsidRPr="000A2A36">
              <w:t xml:space="preserve"> or </w:t>
            </w:r>
            <w:r w:rsidRPr="000A2A36">
              <w:rPr>
                <w:b/>
                <w:bCs/>
              </w:rPr>
              <w:t xml:space="preserve">NIF &gt; −20 </w:t>
            </w:r>
            <w:proofErr w:type="spellStart"/>
            <w:r w:rsidRPr="000A2A36">
              <w:rPr>
                <w:b/>
                <w:bCs/>
              </w:rPr>
              <w:t>cmH₂O</w:t>
            </w:r>
            <w:proofErr w:type="spellEnd"/>
          </w:p>
        </w:tc>
      </w:tr>
      <w:tr w:rsidR="000A2A36" w:rsidRPr="000A2A36" w14:paraId="31BEB87D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6117171" w14:textId="77777777" w:rsidR="000A2A36" w:rsidRPr="000A2A36" w:rsidRDefault="000A2A36" w:rsidP="000A2A36"/>
        </w:tc>
        <w:tc>
          <w:tcPr>
            <w:tcW w:w="4521" w:type="dxa"/>
            <w:vAlign w:val="center"/>
            <w:hideMark/>
          </w:tcPr>
          <w:p w14:paraId="7639E28D" w14:textId="77777777" w:rsidR="000A2A36" w:rsidRPr="000A2A36" w:rsidRDefault="000A2A36" w:rsidP="000A2A36">
            <w:r w:rsidRPr="000A2A36">
              <w:rPr>
                <w:b/>
                <w:bCs/>
              </w:rPr>
              <w:t>Rapid immunomodulatory therapy</w:t>
            </w:r>
            <w:r w:rsidRPr="000A2A36">
              <w:t xml:space="preserve"> for myasthenic crisis?</w:t>
            </w:r>
          </w:p>
        </w:tc>
        <w:tc>
          <w:tcPr>
            <w:tcW w:w="0" w:type="auto"/>
            <w:vAlign w:val="center"/>
            <w:hideMark/>
          </w:tcPr>
          <w:p w14:paraId="25B527A5" w14:textId="77777777" w:rsidR="000A2A36" w:rsidRPr="000A2A36" w:rsidRDefault="000A2A36" w:rsidP="000A2A36">
            <w:r w:rsidRPr="000A2A36">
              <w:rPr>
                <w:b/>
                <w:bCs/>
              </w:rPr>
              <w:t>IVIG</w:t>
            </w:r>
            <w:r w:rsidRPr="000A2A36">
              <w:t xml:space="preserve"> or </w:t>
            </w:r>
            <w:r w:rsidRPr="000A2A36">
              <w:rPr>
                <w:b/>
                <w:bCs/>
              </w:rPr>
              <w:t>plasmapheresis</w:t>
            </w:r>
          </w:p>
        </w:tc>
      </w:tr>
      <w:tr w:rsidR="000A2A36" w:rsidRPr="000A2A36" w14:paraId="4C0CBCDB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CB85B30" w14:textId="77777777" w:rsidR="000A2A36" w:rsidRPr="000A2A36" w:rsidRDefault="000A2A36" w:rsidP="000A2A36"/>
        </w:tc>
        <w:tc>
          <w:tcPr>
            <w:tcW w:w="4521" w:type="dxa"/>
            <w:vAlign w:val="center"/>
            <w:hideMark/>
          </w:tcPr>
          <w:p w14:paraId="478F4117" w14:textId="77777777" w:rsidR="000A2A36" w:rsidRPr="000A2A36" w:rsidRDefault="000A2A36" w:rsidP="000A2A36">
            <w:r w:rsidRPr="000A2A36">
              <w:t xml:space="preserve">Common medications that </w:t>
            </w:r>
            <w:r w:rsidRPr="000A2A36">
              <w:rPr>
                <w:b/>
                <w:bCs/>
              </w:rPr>
              <w:t>worsen MG</w:t>
            </w:r>
            <w:r w:rsidRPr="000A2A36">
              <w:t xml:space="preserve"> and should be avoided when possible?</w:t>
            </w:r>
          </w:p>
        </w:tc>
        <w:tc>
          <w:tcPr>
            <w:tcW w:w="0" w:type="auto"/>
            <w:vAlign w:val="center"/>
            <w:hideMark/>
          </w:tcPr>
          <w:p w14:paraId="5DC0E48C" w14:textId="77777777" w:rsidR="000A2A36" w:rsidRPr="000A2A36" w:rsidRDefault="000A2A36" w:rsidP="000A2A36">
            <w:r w:rsidRPr="000A2A36">
              <w:rPr>
                <w:b/>
                <w:bCs/>
              </w:rPr>
              <w:t>Aminoglycosides, fluoroquinolones, macrolides, magnesium,</w:t>
            </w:r>
            <w:r w:rsidRPr="000A2A36">
              <w:t xml:space="preserve"> and </w:t>
            </w:r>
            <w:r w:rsidRPr="000A2A36">
              <w:rPr>
                <w:b/>
                <w:bCs/>
              </w:rPr>
              <w:t>neuromuscular blockers</w:t>
            </w:r>
          </w:p>
        </w:tc>
      </w:tr>
      <w:tr w:rsidR="000A2A36" w:rsidRPr="000A2A36" w14:paraId="7D6C5C17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FB5E9EA" w14:textId="77777777" w:rsidR="000A2A36" w:rsidRPr="000A2A36" w:rsidRDefault="000A2A36" w:rsidP="000A2A36"/>
        </w:tc>
        <w:tc>
          <w:tcPr>
            <w:tcW w:w="4521" w:type="dxa"/>
            <w:vAlign w:val="center"/>
            <w:hideMark/>
          </w:tcPr>
          <w:p w14:paraId="20DB6D02" w14:textId="77777777" w:rsidR="000A2A36" w:rsidRPr="000A2A36" w:rsidRDefault="000A2A36" w:rsidP="000A2A36">
            <w:r w:rsidRPr="000A2A36">
              <w:t xml:space="preserve">Proximal weakness that </w:t>
            </w:r>
            <w:r w:rsidRPr="000A2A36">
              <w:rPr>
                <w:b/>
                <w:bCs/>
              </w:rPr>
              <w:t>improves with activity</w:t>
            </w:r>
            <w:r w:rsidRPr="000A2A36">
              <w:t xml:space="preserve">, </w:t>
            </w:r>
            <w:r w:rsidRPr="000A2A36">
              <w:rPr>
                <w:b/>
                <w:bCs/>
              </w:rPr>
              <w:t>hyporeflexia</w:t>
            </w:r>
            <w:r w:rsidRPr="000A2A36">
              <w:t>, autonomic symptoms; smoker—likely diagnosis?</w:t>
            </w:r>
          </w:p>
        </w:tc>
        <w:tc>
          <w:tcPr>
            <w:tcW w:w="0" w:type="auto"/>
            <w:vAlign w:val="center"/>
            <w:hideMark/>
          </w:tcPr>
          <w:p w14:paraId="1CF1A5A5" w14:textId="77777777" w:rsidR="000A2A36" w:rsidRPr="000A2A36" w:rsidRDefault="000A2A36" w:rsidP="000A2A36">
            <w:r w:rsidRPr="000A2A36">
              <w:rPr>
                <w:b/>
                <w:bCs/>
              </w:rPr>
              <w:t>Lambert–Eaton myasthenic syndrome</w:t>
            </w:r>
            <w:r w:rsidRPr="000A2A36">
              <w:t xml:space="preserve"> (paraneoplastic, often </w:t>
            </w:r>
            <w:r w:rsidRPr="000A2A36">
              <w:rPr>
                <w:b/>
                <w:bCs/>
              </w:rPr>
              <w:t>small cell lung cancer</w:t>
            </w:r>
            <w:r w:rsidRPr="000A2A36">
              <w:t>)</w:t>
            </w:r>
          </w:p>
        </w:tc>
      </w:tr>
      <w:tr w:rsidR="000A2A36" w:rsidRPr="000A2A36" w14:paraId="4B76C6A8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115E48D" w14:textId="77777777" w:rsidR="000A2A36" w:rsidRPr="000A2A36" w:rsidRDefault="000A2A36" w:rsidP="000A2A36"/>
        </w:tc>
        <w:tc>
          <w:tcPr>
            <w:tcW w:w="4521" w:type="dxa"/>
            <w:vAlign w:val="center"/>
            <w:hideMark/>
          </w:tcPr>
          <w:p w14:paraId="7FEDDB59" w14:textId="77777777" w:rsidR="000A2A36" w:rsidRPr="000A2A36" w:rsidRDefault="000A2A36" w:rsidP="000A2A36">
            <w:r w:rsidRPr="000A2A36">
              <w:rPr>
                <w:b/>
                <w:bCs/>
              </w:rPr>
              <w:t>Guillain–Barré syndrome</w:t>
            </w:r>
            <w:r w:rsidRPr="000A2A36">
              <w:t xml:space="preserve">—characteristic </w:t>
            </w:r>
            <w:r w:rsidRPr="000A2A36">
              <w:rPr>
                <w:b/>
                <w:bCs/>
              </w:rPr>
              <w:t>CSF</w:t>
            </w:r>
            <w:r w:rsidRPr="000A2A36">
              <w:t xml:space="preserve"> finding?</w:t>
            </w:r>
          </w:p>
        </w:tc>
        <w:tc>
          <w:tcPr>
            <w:tcW w:w="0" w:type="auto"/>
            <w:vAlign w:val="center"/>
            <w:hideMark/>
          </w:tcPr>
          <w:p w14:paraId="6304D546" w14:textId="77777777" w:rsidR="000A2A36" w:rsidRPr="000A2A36" w:rsidRDefault="000A2A36" w:rsidP="000A2A36">
            <w:proofErr w:type="spellStart"/>
            <w:r w:rsidRPr="000A2A36">
              <w:rPr>
                <w:b/>
                <w:bCs/>
              </w:rPr>
              <w:t>Albuminocytologic</w:t>
            </w:r>
            <w:proofErr w:type="spellEnd"/>
            <w:r w:rsidRPr="000A2A36">
              <w:rPr>
                <w:b/>
                <w:bCs/>
              </w:rPr>
              <w:t xml:space="preserve"> dissociation</w:t>
            </w:r>
            <w:r w:rsidRPr="000A2A36">
              <w:t xml:space="preserve"> (↑ protein with normal WBC)</w:t>
            </w:r>
          </w:p>
        </w:tc>
      </w:tr>
      <w:tr w:rsidR="000A2A36" w:rsidRPr="000A2A36" w14:paraId="1C2608E1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6AFE7E9" w14:textId="77777777" w:rsidR="000A2A36" w:rsidRPr="000A2A36" w:rsidRDefault="000A2A36" w:rsidP="000A2A36"/>
        </w:tc>
        <w:tc>
          <w:tcPr>
            <w:tcW w:w="4521" w:type="dxa"/>
            <w:vAlign w:val="center"/>
            <w:hideMark/>
          </w:tcPr>
          <w:p w14:paraId="4560970F" w14:textId="77777777" w:rsidR="000A2A36" w:rsidRPr="000A2A36" w:rsidRDefault="000A2A36" w:rsidP="000A2A36">
            <w:r w:rsidRPr="000A2A36">
              <w:t xml:space="preserve">First-line </w:t>
            </w:r>
            <w:r w:rsidRPr="000A2A36">
              <w:rPr>
                <w:b/>
                <w:bCs/>
              </w:rPr>
              <w:t>disease-modifying therapy</w:t>
            </w:r>
            <w:r w:rsidRPr="000A2A36">
              <w:t xml:space="preserve"> for GBS?</w:t>
            </w:r>
          </w:p>
        </w:tc>
        <w:tc>
          <w:tcPr>
            <w:tcW w:w="0" w:type="auto"/>
            <w:vAlign w:val="center"/>
            <w:hideMark/>
          </w:tcPr>
          <w:p w14:paraId="258FE3E2" w14:textId="77777777" w:rsidR="000A2A36" w:rsidRPr="000A2A36" w:rsidRDefault="000A2A36" w:rsidP="000A2A36">
            <w:r w:rsidRPr="000A2A36">
              <w:rPr>
                <w:b/>
                <w:bCs/>
              </w:rPr>
              <w:t>IVIG or plasmapheresis</w:t>
            </w:r>
            <w:r w:rsidRPr="000A2A36">
              <w:t xml:space="preserve"> (steroids </w:t>
            </w:r>
            <w:r w:rsidRPr="000A2A36">
              <w:rPr>
                <w:b/>
                <w:bCs/>
              </w:rPr>
              <w:t>not</w:t>
            </w:r>
            <w:r w:rsidRPr="000A2A36">
              <w:t xml:space="preserve"> effective)</w:t>
            </w:r>
          </w:p>
        </w:tc>
      </w:tr>
      <w:tr w:rsidR="000A2A36" w:rsidRPr="000A2A36" w14:paraId="3FDB18DF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A2F66EB" w14:textId="77777777" w:rsidR="000A2A36" w:rsidRPr="000A2A36" w:rsidRDefault="000A2A36" w:rsidP="000A2A36"/>
        </w:tc>
        <w:tc>
          <w:tcPr>
            <w:tcW w:w="4521" w:type="dxa"/>
            <w:vAlign w:val="center"/>
            <w:hideMark/>
          </w:tcPr>
          <w:p w14:paraId="078C34A5" w14:textId="77777777" w:rsidR="000A2A36" w:rsidRPr="000A2A36" w:rsidRDefault="000A2A36" w:rsidP="000A2A36">
            <w:r w:rsidRPr="000A2A36">
              <w:t xml:space="preserve">Adult with </w:t>
            </w:r>
            <w:r w:rsidRPr="000A2A36">
              <w:rPr>
                <w:b/>
                <w:bCs/>
              </w:rPr>
              <w:t>descending flaccid paralysis</w:t>
            </w:r>
            <w:r w:rsidRPr="000A2A36">
              <w:t xml:space="preserve">, diplopia, </w:t>
            </w:r>
            <w:r w:rsidRPr="000A2A36">
              <w:rPr>
                <w:b/>
                <w:bCs/>
              </w:rPr>
              <w:t>fixed dilated pupils</w:t>
            </w:r>
            <w:r w:rsidRPr="000A2A36">
              <w:t xml:space="preserve"> after home-canned food—key treatment?</w:t>
            </w:r>
          </w:p>
        </w:tc>
        <w:tc>
          <w:tcPr>
            <w:tcW w:w="0" w:type="auto"/>
            <w:vAlign w:val="center"/>
            <w:hideMark/>
          </w:tcPr>
          <w:p w14:paraId="28CC4761" w14:textId="77777777" w:rsidR="000A2A36" w:rsidRPr="000A2A36" w:rsidRDefault="000A2A36" w:rsidP="000A2A36">
            <w:r w:rsidRPr="000A2A36">
              <w:rPr>
                <w:b/>
                <w:bCs/>
              </w:rPr>
              <w:t>Equine botulinum antitoxin</w:t>
            </w:r>
            <w:r w:rsidRPr="000A2A36">
              <w:t xml:space="preserve"> (plus supportive care)</w:t>
            </w:r>
          </w:p>
        </w:tc>
      </w:tr>
    </w:tbl>
    <w:p w14:paraId="3B62EBAB" w14:textId="77777777" w:rsidR="00B84CFA" w:rsidRPr="00596538" w:rsidRDefault="00B84CFA" w:rsidP="00B214D1"/>
    <w:p w14:paraId="19B96156" w14:textId="67020510" w:rsidR="00596538" w:rsidRDefault="00596538" w:rsidP="00B214D1">
      <w:r w:rsidRPr="00596538">
        <w:t xml:space="preserve">Spinal Cord Diseases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676"/>
        <w:gridCol w:w="3319"/>
      </w:tblGrid>
      <w:tr w:rsidR="00442F0A" w:rsidRPr="00442F0A" w14:paraId="3B719158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2E9D8807" w14:textId="77777777" w:rsidR="00442F0A" w:rsidRPr="00442F0A" w:rsidRDefault="00442F0A" w:rsidP="00442F0A"/>
        </w:tc>
        <w:tc>
          <w:tcPr>
            <w:tcW w:w="5646" w:type="dxa"/>
            <w:vAlign w:val="center"/>
            <w:hideMark/>
          </w:tcPr>
          <w:p w14:paraId="6C78452A" w14:textId="77777777" w:rsidR="00442F0A" w:rsidRPr="00442F0A" w:rsidRDefault="00442F0A" w:rsidP="00442F0A">
            <w:pPr>
              <w:rPr>
                <w:b/>
                <w:bCs/>
              </w:rPr>
            </w:pPr>
            <w:r w:rsidRPr="00442F0A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5D02472E" w14:textId="77777777" w:rsidR="00442F0A" w:rsidRPr="00442F0A" w:rsidRDefault="00442F0A" w:rsidP="00442F0A">
            <w:pPr>
              <w:rPr>
                <w:b/>
                <w:bCs/>
              </w:rPr>
            </w:pPr>
            <w:r w:rsidRPr="00442F0A">
              <w:rPr>
                <w:b/>
                <w:bCs/>
              </w:rPr>
              <w:t>Answer</w:t>
            </w:r>
          </w:p>
        </w:tc>
      </w:tr>
      <w:tr w:rsidR="00442F0A" w:rsidRPr="00442F0A" w14:paraId="37D4D431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EE1AA73" w14:textId="77777777" w:rsidR="00442F0A" w:rsidRPr="00442F0A" w:rsidRDefault="00442F0A" w:rsidP="00442F0A">
            <w:pPr>
              <w:rPr>
                <w:b/>
                <w:bCs/>
              </w:rPr>
            </w:pPr>
          </w:p>
        </w:tc>
        <w:tc>
          <w:tcPr>
            <w:tcW w:w="5646" w:type="dxa"/>
            <w:vAlign w:val="center"/>
            <w:hideMark/>
          </w:tcPr>
          <w:p w14:paraId="0254AA37" w14:textId="77777777" w:rsidR="00442F0A" w:rsidRPr="00442F0A" w:rsidRDefault="00442F0A" w:rsidP="00442F0A">
            <w:r w:rsidRPr="00442F0A">
              <w:t>Cancer patient with severe back pain and new leg weakness—</w:t>
            </w:r>
            <w:r w:rsidRPr="00442F0A">
              <w:rPr>
                <w:b/>
                <w:bCs/>
              </w:rPr>
              <w:t>what is the immediate treatment before imaging</w:t>
            </w:r>
            <w:r w:rsidRPr="00442F0A">
              <w:t xml:space="preserve"> if you suspect cord compression?</w:t>
            </w:r>
          </w:p>
        </w:tc>
        <w:tc>
          <w:tcPr>
            <w:tcW w:w="0" w:type="auto"/>
            <w:vAlign w:val="center"/>
            <w:hideMark/>
          </w:tcPr>
          <w:p w14:paraId="0512A872" w14:textId="77777777" w:rsidR="00442F0A" w:rsidRPr="00442F0A" w:rsidRDefault="00442F0A" w:rsidP="00442F0A">
            <w:r w:rsidRPr="00442F0A">
              <w:t xml:space="preserve">High-dose IV </w:t>
            </w:r>
            <w:r w:rsidRPr="00442F0A">
              <w:rPr>
                <w:b/>
                <w:bCs/>
              </w:rPr>
              <w:t>dexamethasone</w:t>
            </w:r>
          </w:p>
        </w:tc>
      </w:tr>
      <w:tr w:rsidR="00442F0A" w:rsidRPr="00442F0A" w14:paraId="6203D596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ADD1DCD" w14:textId="77777777" w:rsidR="00442F0A" w:rsidRPr="00442F0A" w:rsidRDefault="00442F0A" w:rsidP="00442F0A"/>
        </w:tc>
        <w:tc>
          <w:tcPr>
            <w:tcW w:w="5646" w:type="dxa"/>
            <w:vAlign w:val="center"/>
            <w:hideMark/>
          </w:tcPr>
          <w:p w14:paraId="0FCD335E" w14:textId="77777777" w:rsidR="00442F0A" w:rsidRPr="00442F0A" w:rsidRDefault="00442F0A" w:rsidP="00442F0A">
            <w:r w:rsidRPr="00442F0A">
              <w:t>Back pain, fever, neurologic deficits in an IVDU—</w:t>
            </w:r>
            <w:r w:rsidRPr="00442F0A">
              <w:rPr>
                <w:b/>
                <w:bCs/>
              </w:rPr>
              <w:t>best initial diagnostic test</w:t>
            </w:r>
            <w:r w:rsidRPr="00442F0A">
              <w:t>?</w:t>
            </w:r>
          </w:p>
        </w:tc>
        <w:tc>
          <w:tcPr>
            <w:tcW w:w="0" w:type="auto"/>
            <w:vAlign w:val="center"/>
            <w:hideMark/>
          </w:tcPr>
          <w:p w14:paraId="4E385438" w14:textId="77777777" w:rsidR="00442F0A" w:rsidRPr="00442F0A" w:rsidRDefault="00442F0A" w:rsidP="00442F0A">
            <w:r w:rsidRPr="00442F0A">
              <w:rPr>
                <w:b/>
                <w:bCs/>
              </w:rPr>
              <w:t>MRI spine with gadolinium</w:t>
            </w:r>
            <w:r w:rsidRPr="00442F0A">
              <w:t xml:space="preserve"> (spinal epidural abscess)</w:t>
            </w:r>
          </w:p>
        </w:tc>
      </w:tr>
      <w:tr w:rsidR="00442F0A" w:rsidRPr="00442F0A" w14:paraId="22A0A4B7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825D540" w14:textId="77777777" w:rsidR="00442F0A" w:rsidRPr="00442F0A" w:rsidRDefault="00442F0A" w:rsidP="00442F0A"/>
        </w:tc>
        <w:tc>
          <w:tcPr>
            <w:tcW w:w="5646" w:type="dxa"/>
            <w:vAlign w:val="center"/>
            <w:hideMark/>
          </w:tcPr>
          <w:p w14:paraId="6E72D875" w14:textId="77777777" w:rsidR="00442F0A" w:rsidRPr="00442F0A" w:rsidRDefault="00442F0A" w:rsidP="00442F0A">
            <w:r w:rsidRPr="00442F0A">
              <w:rPr>
                <w:b/>
                <w:bCs/>
              </w:rPr>
              <w:t>Saddle anesthesia</w:t>
            </w:r>
            <w:r w:rsidRPr="00442F0A">
              <w:t>, urinary retention, bilateral leg weakness/areflexia—</w:t>
            </w:r>
            <w:r w:rsidRPr="00442F0A">
              <w:rPr>
                <w:b/>
                <w:bCs/>
              </w:rPr>
              <w:t>urgent next step</w:t>
            </w:r>
            <w:r w:rsidRPr="00442F0A">
              <w:t>?</w:t>
            </w:r>
          </w:p>
        </w:tc>
        <w:tc>
          <w:tcPr>
            <w:tcW w:w="0" w:type="auto"/>
            <w:vAlign w:val="center"/>
            <w:hideMark/>
          </w:tcPr>
          <w:p w14:paraId="46E6E309" w14:textId="77777777" w:rsidR="00442F0A" w:rsidRPr="00442F0A" w:rsidRDefault="00442F0A" w:rsidP="00442F0A">
            <w:r w:rsidRPr="00442F0A">
              <w:rPr>
                <w:b/>
                <w:bCs/>
              </w:rPr>
              <w:t>Emergent MRI</w:t>
            </w:r>
            <w:r w:rsidRPr="00442F0A">
              <w:t xml:space="preserve"> and </w:t>
            </w:r>
            <w:r w:rsidRPr="00442F0A">
              <w:rPr>
                <w:b/>
                <w:bCs/>
              </w:rPr>
              <w:t>neurosurgical decompression</w:t>
            </w:r>
            <w:r w:rsidRPr="00442F0A">
              <w:t xml:space="preserve"> (cauda equina syndrome)</w:t>
            </w:r>
          </w:p>
        </w:tc>
      </w:tr>
      <w:tr w:rsidR="00442F0A" w:rsidRPr="00442F0A" w14:paraId="1E33E0FE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7DBCF29" w14:textId="77777777" w:rsidR="00442F0A" w:rsidRPr="00442F0A" w:rsidRDefault="00442F0A" w:rsidP="00442F0A"/>
        </w:tc>
        <w:tc>
          <w:tcPr>
            <w:tcW w:w="5646" w:type="dxa"/>
            <w:vAlign w:val="center"/>
            <w:hideMark/>
          </w:tcPr>
          <w:p w14:paraId="16A700BC" w14:textId="77777777" w:rsidR="00442F0A" w:rsidRPr="00442F0A" w:rsidRDefault="00442F0A" w:rsidP="00442F0A">
            <w:r w:rsidRPr="00442F0A">
              <w:t xml:space="preserve">Loss of </w:t>
            </w:r>
            <w:r w:rsidRPr="00442F0A">
              <w:rPr>
                <w:b/>
                <w:bCs/>
              </w:rPr>
              <w:t>motor</w:t>
            </w:r>
            <w:r w:rsidRPr="00442F0A">
              <w:t xml:space="preserve"> and </w:t>
            </w:r>
            <w:r w:rsidRPr="00442F0A">
              <w:rPr>
                <w:b/>
                <w:bCs/>
              </w:rPr>
              <w:t>pain/temperature</w:t>
            </w:r>
            <w:r w:rsidRPr="00442F0A">
              <w:t xml:space="preserve"> below the lesion with </w:t>
            </w:r>
            <w:r w:rsidRPr="00442F0A">
              <w:rPr>
                <w:b/>
                <w:bCs/>
              </w:rPr>
              <w:t>preserved vibration/proprioception</w:t>
            </w:r>
            <w:r w:rsidRPr="00442F0A">
              <w:t>—name the syndrome.</w:t>
            </w:r>
          </w:p>
        </w:tc>
        <w:tc>
          <w:tcPr>
            <w:tcW w:w="0" w:type="auto"/>
            <w:vAlign w:val="center"/>
            <w:hideMark/>
          </w:tcPr>
          <w:p w14:paraId="1FD3DF8D" w14:textId="77777777" w:rsidR="00442F0A" w:rsidRPr="00442F0A" w:rsidRDefault="00442F0A" w:rsidP="00442F0A">
            <w:r w:rsidRPr="00442F0A">
              <w:rPr>
                <w:b/>
                <w:bCs/>
              </w:rPr>
              <w:t>Anterior cord syndrome</w:t>
            </w:r>
            <w:r w:rsidRPr="00442F0A">
              <w:t xml:space="preserve"> (ASA infarct)</w:t>
            </w:r>
          </w:p>
        </w:tc>
      </w:tr>
      <w:tr w:rsidR="00442F0A" w:rsidRPr="00442F0A" w14:paraId="7238BE96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74B2FAA" w14:textId="77777777" w:rsidR="00442F0A" w:rsidRPr="00442F0A" w:rsidRDefault="00442F0A" w:rsidP="00442F0A"/>
        </w:tc>
        <w:tc>
          <w:tcPr>
            <w:tcW w:w="5646" w:type="dxa"/>
            <w:vAlign w:val="center"/>
            <w:hideMark/>
          </w:tcPr>
          <w:p w14:paraId="2A7059DC" w14:textId="77777777" w:rsidR="00442F0A" w:rsidRPr="00442F0A" w:rsidRDefault="00442F0A" w:rsidP="00442F0A">
            <w:r w:rsidRPr="00442F0A">
              <w:t xml:space="preserve">After </w:t>
            </w:r>
            <w:r w:rsidRPr="00442F0A">
              <w:rPr>
                <w:b/>
                <w:bCs/>
              </w:rPr>
              <w:t>cervical hyperextension</w:t>
            </w:r>
            <w:r w:rsidRPr="00442F0A">
              <w:t xml:space="preserve"> injury in an older patient: </w:t>
            </w:r>
            <w:r w:rsidRPr="00442F0A">
              <w:rPr>
                <w:b/>
                <w:bCs/>
              </w:rPr>
              <w:t>arm &gt; leg</w:t>
            </w:r>
            <w:r w:rsidRPr="00442F0A">
              <w:t xml:space="preserve"> weakness with variable sensory/bladder issues—diagnosis?</w:t>
            </w:r>
          </w:p>
        </w:tc>
        <w:tc>
          <w:tcPr>
            <w:tcW w:w="0" w:type="auto"/>
            <w:vAlign w:val="center"/>
            <w:hideMark/>
          </w:tcPr>
          <w:p w14:paraId="3334233E" w14:textId="77777777" w:rsidR="00442F0A" w:rsidRPr="00442F0A" w:rsidRDefault="00442F0A" w:rsidP="00442F0A">
            <w:r w:rsidRPr="00442F0A">
              <w:rPr>
                <w:b/>
                <w:bCs/>
              </w:rPr>
              <w:t>Central cord syndrome</w:t>
            </w:r>
          </w:p>
        </w:tc>
      </w:tr>
      <w:tr w:rsidR="00442F0A" w:rsidRPr="00442F0A" w14:paraId="7E6B96B5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5F4821F" w14:textId="77777777" w:rsidR="00442F0A" w:rsidRPr="00442F0A" w:rsidRDefault="00442F0A" w:rsidP="00442F0A"/>
        </w:tc>
        <w:tc>
          <w:tcPr>
            <w:tcW w:w="5646" w:type="dxa"/>
            <w:vAlign w:val="center"/>
            <w:hideMark/>
          </w:tcPr>
          <w:p w14:paraId="10309C08" w14:textId="77777777" w:rsidR="00442F0A" w:rsidRPr="00442F0A" w:rsidRDefault="00442F0A" w:rsidP="00442F0A">
            <w:r w:rsidRPr="00442F0A">
              <w:rPr>
                <w:b/>
                <w:bCs/>
              </w:rPr>
              <w:t>Ipsilateral</w:t>
            </w:r>
            <w:r w:rsidRPr="00442F0A">
              <w:t xml:space="preserve"> weakness + loss of vibration/proprioception and </w:t>
            </w:r>
            <w:r w:rsidRPr="00442F0A">
              <w:rPr>
                <w:b/>
                <w:bCs/>
              </w:rPr>
              <w:t>contralateral</w:t>
            </w:r>
            <w:r w:rsidRPr="00442F0A">
              <w:t xml:space="preserve"> loss of pain/temperature below a </w:t>
            </w:r>
            <w:proofErr w:type="spellStart"/>
            <w:r w:rsidRPr="00442F0A">
              <w:t>hemisection</w:t>
            </w:r>
            <w:proofErr w:type="spellEnd"/>
            <w:r w:rsidRPr="00442F0A">
              <w:t>—diagnosis?</w:t>
            </w:r>
          </w:p>
        </w:tc>
        <w:tc>
          <w:tcPr>
            <w:tcW w:w="0" w:type="auto"/>
            <w:vAlign w:val="center"/>
            <w:hideMark/>
          </w:tcPr>
          <w:p w14:paraId="33DE9E4C" w14:textId="77777777" w:rsidR="00442F0A" w:rsidRPr="00442F0A" w:rsidRDefault="00442F0A" w:rsidP="00442F0A">
            <w:r w:rsidRPr="00442F0A">
              <w:rPr>
                <w:b/>
                <w:bCs/>
              </w:rPr>
              <w:t>Brown-</w:t>
            </w:r>
            <w:proofErr w:type="spellStart"/>
            <w:r w:rsidRPr="00442F0A">
              <w:rPr>
                <w:b/>
                <w:bCs/>
              </w:rPr>
              <w:t>Séquard</w:t>
            </w:r>
            <w:proofErr w:type="spellEnd"/>
            <w:r w:rsidRPr="00442F0A">
              <w:rPr>
                <w:b/>
                <w:bCs/>
              </w:rPr>
              <w:t xml:space="preserve"> syndrome</w:t>
            </w:r>
          </w:p>
        </w:tc>
      </w:tr>
      <w:tr w:rsidR="00442F0A" w:rsidRPr="00442F0A" w14:paraId="2E090B5C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0819A70" w14:textId="77777777" w:rsidR="00442F0A" w:rsidRPr="00442F0A" w:rsidRDefault="00442F0A" w:rsidP="00442F0A"/>
        </w:tc>
        <w:tc>
          <w:tcPr>
            <w:tcW w:w="5646" w:type="dxa"/>
            <w:vAlign w:val="center"/>
            <w:hideMark/>
          </w:tcPr>
          <w:p w14:paraId="070E77C2" w14:textId="77777777" w:rsidR="00442F0A" w:rsidRPr="00442F0A" w:rsidRDefault="00442F0A" w:rsidP="00442F0A">
            <w:r w:rsidRPr="00442F0A">
              <w:rPr>
                <w:b/>
                <w:bCs/>
              </w:rPr>
              <w:t>Cape-like</w:t>
            </w:r>
            <w:r w:rsidRPr="00442F0A">
              <w:t xml:space="preserve"> bilateral loss of pain/temperature in shoulders/arms with preserved light touch—often with </w:t>
            </w:r>
            <w:r w:rsidRPr="00442F0A">
              <w:rPr>
                <w:b/>
                <w:bCs/>
              </w:rPr>
              <w:t>Chiari I</w:t>
            </w:r>
            <w:r w:rsidRPr="00442F0A">
              <w:t>—diagnosis?</w:t>
            </w:r>
          </w:p>
        </w:tc>
        <w:tc>
          <w:tcPr>
            <w:tcW w:w="0" w:type="auto"/>
            <w:vAlign w:val="center"/>
            <w:hideMark/>
          </w:tcPr>
          <w:p w14:paraId="51150260" w14:textId="77777777" w:rsidR="00442F0A" w:rsidRPr="00442F0A" w:rsidRDefault="00442F0A" w:rsidP="00442F0A">
            <w:r w:rsidRPr="00442F0A">
              <w:rPr>
                <w:b/>
                <w:bCs/>
              </w:rPr>
              <w:t>Syringomyelia</w:t>
            </w:r>
          </w:p>
        </w:tc>
      </w:tr>
      <w:tr w:rsidR="00442F0A" w:rsidRPr="00442F0A" w14:paraId="0F074983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C058890" w14:textId="77777777" w:rsidR="00442F0A" w:rsidRPr="00442F0A" w:rsidRDefault="00442F0A" w:rsidP="00442F0A"/>
        </w:tc>
        <w:tc>
          <w:tcPr>
            <w:tcW w:w="5646" w:type="dxa"/>
            <w:vAlign w:val="center"/>
            <w:hideMark/>
          </w:tcPr>
          <w:p w14:paraId="6B54C25E" w14:textId="77777777" w:rsidR="00442F0A" w:rsidRPr="00442F0A" w:rsidRDefault="00442F0A" w:rsidP="00442F0A">
            <w:r w:rsidRPr="00442F0A">
              <w:t xml:space="preserve">Gait ataxia, </w:t>
            </w:r>
            <w:r w:rsidRPr="00442F0A">
              <w:rPr>
                <w:b/>
                <w:bCs/>
              </w:rPr>
              <w:t>loss of vibration/proprioception</w:t>
            </w:r>
            <w:r w:rsidRPr="00442F0A">
              <w:t xml:space="preserve">, positive Romberg, and </w:t>
            </w:r>
            <w:r w:rsidRPr="00442F0A">
              <w:rPr>
                <w:b/>
                <w:bCs/>
              </w:rPr>
              <w:t>spastic paresis</w:t>
            </w:r>
            <w:r w:rsidRPr="00442F0A">
              <w:t>—spinal cord disorder and cause?</w:t>
            </w:r>
          </w:p>
        </w:tc>
        <w:tc>
          <w:tcPr>
            <w:tcW w:w="0" w:type="auto"/>
            <w:vAlign w:val="center"/>
            <w:hideMark/>
          </w:tcPr>
          <w:p w14:paraId="2DB189FC" w14:textId="77777777" w:rsidR="00442F0A" w:rsidRPr="00442F0A" w:rsidRDefault="00442F0A" w:rsidP="00442F0A">
            <w:r w:rsidRPr="00442F0A">
              <w:rPr>
                <w:b/>
                <w:bCs/>
              </w:rPr>
              <w:t>Subacute combined degeneration</w:t>
            </w:r>
            <w:r w:rsidRPr="00442F0A">
              <w:t xml:space="preserve"> from </w:t>
            </w:r>
            <w:r w:rsidRPr="00442F0A">
              <w:rPr>
                <w:b/>
                <w:bCs/>
              </w:rPr>
              <w:t>vitamin B12 deficiency</w:t>
            </w:r>
          </w:p>
        </w:tc>
      </w:tr>
    </w:tbl>
    <w:p w14:paraId="285FC8AA" w14:textId="77777777" w:rsidR="00B84CFA" w:rsidRPr="00596538" w:rsidRDefault="00B84CFA" w:rsidP="00B214D1"/>
    <w:p w14:paraId="7AA7A2C2" w14:textId="77777777" w:rsidR="00B214D1" w:rsidRPr="00596538" w:rsidRDefault="00B214D1" w:rsidP="00B214D1"/>
    <w:p w14:paraId="3203DBED" w14:textId="1928652F" w:rsidR="00596538" w:rsidRPr="00596538" w:rsidRDefault="00596538" w:rsidP="00596538">
      <w:pPr>
        <w:rPr>
          <w:b/>
          <w:bCs/>
        </w:rPr>
      </w:pPr>
      <w:r w:rsidRPr="00596538">
        <w:rPr>
          <w:b/>
          <w:bCs/>
        </w:rPr>
        <w:t xml:space="preserve">Connective Tissue and Joint Diseases </w:t>
      </w:r>
    </w:p>
    <w:p w14:paraId="2744A49A" w14:textId="77777777" w:rsidR="004B6B4C" w:rsidRDefault="00596538" w:rsidP="00B214D1">
      <w:r w:rsidRPr="00596538">
        <w:t>Connective Tissue Diseases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6357"/>
        <w:gridCol w:w="2638"/>
      </w:tblGrid>
      <w:tr w:rsidR="00D525FF" w:rsidRPr="00D525FF" w14:paraId="00A6908B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1A14B174" w14:textId="77777777" w:rsidR="00D525FF" w:rsidRPr="00D525FF" w:rsidRDefault="00D525FF" w:rsidP="00D525FF"/>
        </w:tc>
        <w:tc>
          <w:tcPr>
            <w:tcW w:w="6327" w:type="dxa"/>
            <w:vAlign w:val="center"/>
            <w:hideMark/>
          </w:tcPr>
          <w:p w14:paraId="26E8810A" w14:textId="77777777" w:rsidR="00D525FF" w:rsidRPr="00D525FF" w:rsidRDefault="00D525FF" w:rsidP="00D525FF">
            <w:pPr>
              <w:rPr>
                <w:b/>
                <w:bCs/>
              </w:rPr>
            </w:pPr>
            <w:r w:rsidRPr="00D525FF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40AB2490" w14:textId="77777777" w:rsidR="00D525FF" w:rsidRPr="00D525FF" w:rsidRDefault="00D525FF" w:rsidP="00D525FF">
            <w:pPr>
              <w:rPr>
                <w:b/>
                <w:bCs/>
              </w:rPr>
            </w:pPr>
            <w:r w:rsidRPr="00D525FF">
              <w:rPr>
                <w:b/>
                <w:bCs/>
              </w:rPr>
              <w:t>Answer</w:t>
            </w:r>
          </w:p>
        </w:tc>
      </w:tr>
      <w:tr w:rsidR="00D525FF" w:rsidRPr="00D525FF" w14:paraId="215D047F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103CB03" w14:textId="77777777" w:rsidR="00D525FF" w:rsidRPr="00D525FF" w:rsidRDefault="00D525FF" w:rsidP="00D525FF">
            <w:pPr>
              <w:rPr>
                <w:b/>
                <w:bCs/>
              </w:rPr>
            </w:pPr>
          </w:p>
        </w:tc>
        <w:tc>
          <w:tcPr>
            <w:tcW w:w="6327" w:type="dxa"/>
            <w:vAlign w:val="center"/>
            <w:hideMark/>
          </w:tcPr>
          <w:p w14:paraId="598FF381" w14:textId="77777777" w:rsidR="00D525FF" w:rsidRPr="00D525FF" w:rsidRDefault="00D525FF" w:rsidP="00D525FF">
            <w:r w:rsidRPr="00D525FF">
              <w:t xml:space="preserve">Which autoantibody </w:t>
            </w:r>
            <w:r w:rsidRPr="00D525FF">
              <w:rPr>
                <w:b/>
                <w:bCs/>
              </w:rPr>
              <w:t>correlates with SLE disease activity</w:t>
            </w:r>
            <w:r w:rsidRPr="00D525FF">
              <w:t>, especially nephritis flares?</w:t>
            </w:r>
          </w:p>
        </w:tc>
        <w:tc>
          <w:tcPr>
            <w:tcW w:w="0" w:type="auto"/>
            <w:vAlign w:val="center"/>
            <w:hideMark/>
          </w:tcPr>
          <w:p w14:paraId="027D70CC" w14:textId="77777777" w:rsidR="00D525FF" w:rsidRPr="00D525FF" w:rsidRDefault="00D525FF" w:rsidP="00D525FF">
            <w:r w:rsidRPr="00D525FF">
              <w:t>Anti–double-stranded DNA</w:t>
            </w:r>
          </w:p>
        </w:tc>
      </w:tr>
      <w:tr w:rsidR="00D525FF" w:rsidRPr="00D525FF" w14:paraId="37408F06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882536F" w14:textId="77777777" w:rsidR="00D525FF" w:rsidRPr="00D525FF" w:rsidRDefault="00D525FF" w:rsidP="00D525FF"/>
        </w:tc>
        <w:tc>
          <w:tcPr>
            <w:tcW w:w="6327" w:type="dxa"/>
            <w:vAlign w:val="center"/>
            <w:hideMark/>
          </w:tcPr>
          <w:p w14:paraId="0AC784E5" w14:textId="77777777" w:rsidR="00D525FF" w:rsidRPr="00D525FF" w:rsidRDefault="00D525FF" w:rsidP="00D525FF">
            <w:r w:rsidRPr="00D525FF">
              <w:t xml:space="preserve">Which autoantibody is </w:t>
            </w:r>
            <w:r w:rsidRPr="00D525FF">
              <w:rPr>
                <w:b/>
                <w:bCs/>
              </w:rPr>
              <w:t>highly specific</w:t>
            </w:r>
            <w:r w:rsidRPr="00D525FF">
              <w:t xml:space="preserve"> for SLE (though less sensitive)?</w:t>
            </w:r>
          </w:p>
        </w:tc>
        <w:tc>
          <w:tcPr>
            <w:tcW w:w="0" w:type="auto"/>
            <w:vAlign w:val="center"/>
            <w:hideMark/>
          </w:tcPr>
          <w:p w14:paraId="2342082E" w14:textId="77777777" w:rsidR="00D525FF" w:rsidRPr="00D525FF" w:rsidRDefault="00D525FF" w:rsidP="00D525FF">
            <w:r w:rsidRPr="00D525FF">
              <w:t>Anti-Smith</w:t>
            </w:r>
          </w:p>
        </w:tc>
      </w:tr>
      <w:tr w:rsidR="00D525FF" w:rsidRPr="00D525FF" w14:paraId="6DF6D8F2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2BBA981" w14:textId="77777777" w:rsidR="00D525FF" w:rsidRPr="00D525FF" w:rsidRDefault="00D525FF" w:rsidP="00D525FF"/>
        </w:tc>
        <w:tc>
          <w:tcPr>
            <w:tcW w:w="6327" w:type="dxa"/>
            <w:vAlign w:val="center"/>
            <w:hideMark/>
          </w:tcPr>
          <w:p w14:paraId="346288EA" w14:textId="77777777" w:rsidR="00D525FF" w:rsidRPr="00D525FF" w:rsidRDefault="00D525FF" w:rsidP="00D525FF">
            <w:r w:rsidRPr="00D525FF">
              <w:t xml:space="preserve">Classic autoantibody in </w:t>
            </w:r>
            <w:r w:rsidRPr="00D525FF">
              <w:rPr>
                <w:b/>
                <w:bCs/>
              </w:rPr>
              <w:t>drug-induced lupus</w:t>
            </w:r>
            <w:r w:rsidRPr="00D525FF">
              <w:t xml:space="preserve"> (e.g., hydralazine, procainamide, isoniazid)?</w:t>
            </w:r>
          </w:p>
        </w:tc>
        <w:tc>
          <w:tcPr>
            <w:tcW w:w="0" w:type="auto"/>
            <w:vAlign w:val="center"/>
            <w:hideMark/>
          </w:tcPr>
          <w:p w14:paraId="432B44AF" w14:textId="77777777" w:rsidR="00D525FF" w:rsidRPr="00D525FF" w:rsidRDefault="00D525FF" w:rsidP="00D525FF">
            <w:r w:rsidRPr="00D525FF">
              <w:t>Anti-histone</w:t>
            </w:r>
          </w:p>
        </w:tc>
      </w:tr>
      <w:tr w:rsidR="00D525FF" w:rsidRPr="00D525FF" w14:paraId="524D9E95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1EDA0EB" w14:textId="77777777" w:rsidR="00D525FF" w:rsidRPr="00D525FF" w:rsidRDefault="00D525FF" w:rsidP="00D525FF"/>
        </w:tc>
        <w:tc>
          <w:tcPr>
            <w:tcW w:w="6327" w:type="dxa"/>
            <w:vAlign w:val="center"/>
            <w:hideMark/>
          </w:tcPr>
          <w:p w14:paraId="04432B85" w14:textId="77777777" w:rsidR="00D525FF" w:rsidRPr="00D525FF" w:rsidRDefault="00D525FF" w:rsidP="00D525FF">
            <w:r w:rsidRPr="00D525FF">
              <w:t xml:space="preserve">In </w:t>
            </w:r>
            <w:r w:rsidRPr="00D525FF">
              <w:rPr>
                <w:b/>
                <w:bCs/>
              </w:rPr>
              <w:t>antiphospholipid syndrome</w:t>
            </w:r>
            <w:r w:rsidRPr="00D525FF">
              <w:t xml:space="preserve">, which antibody can cause a </w:t>
            </w:r>
            <w:r w:rsidRPr="00D525FF">
              <w:rPr>
                <w:b/>
                <w:bCs/>
              </w:rPr>
              <w:t>false-positive VDRL/RPR</w:t>
            </w:r>
            <w:r w:rsidRPr="00D525FF">
              <w:t>?</w:t>
            </w:r>
          </w:p>
        </w:tc>
        <w:tc>
          <w:tcPr>
            <w:tcW w:w="0" w:type="auto"/>
            <w:vAlign w:val="center"/>
            <w:hideMark/>
          </w:tcPr>
          <w:p w14:paraId="1FE9401F" w14:textId="77777777" w:rsidR="00D525FF" w:rsidRPr="00D525FF" w:rsidRDefault="00D525FF" w:rsidP="00D525FF">
            <w:r w:rsidRPr="00D525FF">
              <w:t>Anticardiolipin</w:t>
            </w:r>
          </w:p>
        </w:tc>
      </w:tr>
      <w:tr w:rsidR="00D525FF" w:rsidRPr="00D525FF" w14:paraId="3D43AAEE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6C99240" w14:textId="77777777" w:rsidR="00D525FF" w:rsidRPr="00D525FF" w:rsidRDefault="00D525FF" w:rsidP="00D525FF"/>
        </w:tc>
        <w:tc>
          <w:tcPr>
            <w:tcW w:w="6327" w:type="dxa"/>
            <w:vAlign w:val="center"/>
            <w:hideMark/>
          </w:tcPr>
          <w:p w14:paraId="7DFC45BD" w14:textId="77777777" w:rsidR="00D525FF" w:rsidRPr="00D525FF" w:rsidRDefault="00D525FF" w:rsidP="00D525FF">
            <w:r w:rsidRPr="00D525FF">
              <w:rPr>
                <w:b/>
                <w:bCs/>
              </w:rPr>
              <w:t>Diffuse systemic sclerosis</w:t>
            </w:r>
            <w:r w:rsidRPr="00D525FF">
              <w:t xml:space="preserve">—which </w:t>
            </w:r>
            <w:r w:rsidRPr="00D525FF">
              <w:rPr>
                <w:b/>
                <w:bCs/>
              </w:rPr>
              <w:t>specific autoantibody</w:t>
            </w:r>
            <w:r w:rsidRPr="00D525FF">
              <w:t xml:space="preserve"> is most associated?</w:t>
            </w:r>
          </w:p>
        </w:tc>
        <w:tc>
          <w:tcPr>
            <w:tcW w:w="0" w:type="auto"/>
            <w:vAlign w:val="center"/>
            <w:hideMark/>
          </w:tcPr>
          <w:p w14:paraId="520C4F1B" w14:textId="77777777" w:rsidR="00D525FF" w:rsidRPr="00D525FF" w:rsidRDefault="00D525FF" w:rsidP="00D525FF">
            <w:r w:rsidRPr="00D525FF">
              <w:t>Anti–Scl-70 (anti–topoisomerase I)</w:t>
            </w:r>
          </w:p>
        </w:tc>
      </w:tr>
      <w:tr w:rsidR="00D525FF" w:rsidRPr="00D525FF" w14:paraId="1FFBFE42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8014A6B" w14:textId="77777777" w:rsidR="00D525FF" w:rsidRPr="00D525FF" w:rsidRDefault="00D525FF" w:rsidP="00D525FF"/>
        </w:tc>
        <w:tc>
          <w:tcPr>
            <w:tcW w:w="6327" w:type="dxa"/>
            <w:vAlign w:val="center"/>
            <w:hideMark/>
          </w:tcPr>
          <w:p w14:paraId="1490E289" w14:textId="77777777" w:rsidR="00D525FF" w:rsidRPr="00D525FF" w:rsidRDefault="00D525FF" w:rsidP="00D525FF">
            <w:r w:rsidRPr="00D525FF">
              <w:rPr>
                <w:b/>
                <w:bCs/>
              </w:rPr>
              <w:t>Limited cutaneous systemic sclerosis (CREST)</w:t>
            </w:r>
            <w:r w:rsidRPr="00D525FF">
              <w:t xml:space="preserve">—which </w:t>
            </w:r>
            <w:r w:rsidRPr="00D525FF">
              <w:rPr>
                <w:b/>
                <w:bCs/>
              </w:rPr>
              <w:t>specific autoantibody</w:t>
            </w:r>
            <w:r w:rsidRPr="00D525FF">
              <w:t xml:space="preserve"> is typical?</w:t>
            </w:r>
          </w:p>
        </w:tc>
        <w:tc>
          <w:tcPr>
            <w:tcW w:w="0" w:type="auto"/>
            <w:vAlign w:val="center"/>
            <w:hideMark/>
          </w:tcPr>
          <w:p w14:paraId="154F5852" w14:textId="77777777" w:rsidR="00D525FF" w:rsidRPr="00D525FF" w:rsidRDefault="00D525FF" w:rsidP="00D525FF">
            <w:r w:rsidRPr="00D525FF">
              <w:t>Anti-centromere</w:t>
            </w:r>
          </w:p>
        </w:tc>
      </w:tr>
      <w:tr w:rsidR="00D525FF" w:rsidRPr="00D525FF" w14:paraId="629ADB7E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155F3DC" w14:textId="77777777" w:rsidR="00D525FF" w:rsidRPr="00D525FF" w:rsidRDefault="00D525FF" w:rsidP="00D525FF"/>
        </w:tc>
        <w:tc>
          <w:tcPr>
            <w:tcW w:w="6327" w:type="dxa"/>
            <w:vAlign w:val="center"/>
            <w:hideMark/>
          </w:tcPr>
          <w:p w14:paraId="7978F624" w14:textId="77777777" w:rsidR="00D525FF" w:rsidRPr="00D525FF" w:rsidRDefault="00D525FF" w:rsidP="00D525FF">
            <w:r w:rsidRPr="00D525FF">
              <w:rPr>
                <w:b/>
                <w:bCs/>
              </w:rPr>
              <w:t>Scleroderma renal crisis</w:t>
            </w:r>
            <w:r w:rsidRPr="00D525FF">
              <w:t xml:space="preserve">—what is the </w:t>
            </w:r>
            <w:r w:rsidRPr="00D525FF">
              <w:rPr>
                <w:b/>
                <w:bCs/>
              </w:rPr>
              <w:t>first-line treatment</w:t>
            </w:r>
            <w:r w:rsidRPr="00D525FF">
              <w:t>?</w:t>
            </w:r>
          </w:p>
        </w:tc>
        <w:tc>
          <w:tcPr>
            <w:tcW w:w="0" w:type="auto"/>
            <w:vAlign w:val="center"/>
            <w:hideMark/>
          </w:tcPr>
          <w:p w14:paraId="3087BE43" w14:textId="77777777" w:rsidR="00D525FF" w:rsidRPr="00D525FF" w:rsidRDefault="00D525FF" w:rsidP="00D525FF">
            <w:r w:rsidRPr="00D525FF">
              <w:t>ACE inhibitor (e.g., captopril)</w:t>
            </w:r>
          </w:p>
        </w:tc>
      </w:tr>
      <w:tr w:rsidR="00D525FF" w:rsidRPr="00D525FF" w14:paraId="0EA11BEF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9E351BA" w14:textId="77777777" w:rsidR="00D525FF" w:rsidRPr="00D525FF" w:rsidRDefault="00D525FF" w:rsidP="00D525FF"/>
        </w:tc>
        <w:tc>
          <w:tcPr>
            <w:tcW w:w="6327" w:type="dxa"/>
            <w:vAlign w:val="center"/>
            <w:hideMark/>
          </w:tcPr>
          <w:p w14:paraId="50C34E6C" w14:textId="77777777" w:rsidR="00D525FF" w:rsidRPr="00D525FF" w:rsidRDefault="00D525FF" w:rsidP="00D525FF">
            <w:r w:rsidRPr="00D525FF">
              <w:rPr>
                <w:b/>
                <w:bCs/>
              </w:rPr>
              <w:t>Sjögren syndrome</w:t>
            </w:r>
            <w:r w:rsidRPr="00D525FF">
              <w:t xml:space="preserve">—what bedside test </w:t>
            </w:r>
            <w:r w:rsidRPr="00D525FF">
              <w:rPr>
                <w:b/>
                <w:bCs/>
              </w:rPr>
              <w:t>measures tear production</w:t>
            </w:r>
            <w:r w:rsidRPr="00D525FF">
              <w:t>?</w:t>
            </w:r>
          </w:p>
        </w:tc>
        <w:tc>
          <w:tcPr>
            <w:tcW w:w="0" w:type="auto"/>
            <w:vAlign w:val="center"/>
            <w:hideMark/>
          </w:tcPr>
          <w:p w14:paraId="6FA456C1" w14:textId="77777777" w:rsidR="00D525FF" w:rsidRPr="00D525FF" w:rsidRDefault="00D525FF" w:rsidP="00D525FF">
            <w:r w:rsidRPr="00D525FF">
              <w:t>Schirmer test</w:t>
            </w:r>
          </w:p>
        </w:tc>
      </w:tr>
      <w:tr w:rsidR="00D525FF" w:rsidRPr="00D525FF" w14:paraId="7F393B2E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5B95001" w14:textId="77777777" w:rsidR="00D525FF" w:rsidRPr="00D525FF" w:rsidRDefault="00D525FF" w:rsidP="00D525FF"/>
        </w:tc>
        <w:tc>
          <w:tcPr>
            <w:tcW w:w="6327" w:type="dxa"/>
            <w:vAlign w:val="center"/>
            <w:hideMark/>
          </w:tcPr>
          <w:p w14:paraId="413F0856" w14:textId="77777777" w:rsidR="00D525FF" w:rsidRPr="00D525FF" w:rsidRDefault="00D525FF" w:rsidP="00D525FF">
            <w:r w:rsidRPr="00D525FF">
              <w:rPr>
                <w:b/>
                <w:bCs/>
              </w:rPr>
              <w:t>Polymyositis/dermatomyositis</w:t>
            </w:r>
            <w:r w:rsidRPr="00D525FF">
              <w:t xml:space="preserve">—which antibody is linked to </w:t>
            </w:r>
            <w:r w:rsidRPr="00D525FF">
              <w:rPr>
                <w:b/>
                <w:bCs/>
              </w:rPr>
              <w:t>interstitial lung disease</w:t>
            </w:r>
            <w:r w:rsidRPr="00D525FF">
              <w:t>?</w:t>
            </w:r>
          </w:p>
        </w:tc>
        <w:tc>
          <w:tcPr>
            <w:tcW w:w="0" w:type="auto"/>
            <w:vAlign w:val="center"/>
            <w:hideMark/>
          </w:tcPr>
          <w:p w14:paraId="2A2F9A25" w14:textId="77777777" w:rsidR="00D525FF" w:rsidRPr="00D525FF" w:rsidRDefault="00D525FF" w:rsidP="00D525FF">
            <w:r w:rsidRPr="00D525FF">
              <w:t>Anti–Jo-1</w:t>
            </w:r>
          </w:p>
        </w:tc>
      </w:tr>
      <w:tr w:rsidR="00D525FF" w:rsidRPr="00D525FF" w14:paraId="15ED7700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1A04753" w14:textId="77777777" w:rsidR="00D525FF" w:rsidRPr="00D525FF" w:rsidRDefault="00D525FF" w:rsidP="00D525FF"/>
        </w:tc>
        <w:tc>
          <w:tcPr>
            <w:tcW w:w="6327" w:type="dxa"/>
            <w:vAlign w:val="center"/>
            <w:hideMark/>
          </w:tcPr>
          <w:p w14:paraId="0CDD1F7C" w14:textId="77777777" w:rsidR="00D525FF" w:rsidRPr="00D525FF" w:rsidRDefault="00D525FF" w:rsidP="00D525FF">
            <w:r w:rsidRPr="00D525FF">
              <w:rPr>
                <w:b/>
                <w:bCs/>
              </w:rPr>
              <w:t>Dermatomyositis</w:t>
            </w:r>
            <w:r w:rsidRPr="00D525FF">
              <w:t xml:space="preserve">—what </w:t>
            </w:r>
            <w:r w:rsidRPr="00D525FF">
              <w:rPr>
                <w:b/>
                <w:bCs/>
              </w:rPr>
              <w:t>pathognomonic skin finding</w:t>
            </w:r>
            <w:r w:rsidRPr="00D525FF">
              <w:t xml:space="preserve"> appears on the MCP/PIP joints?</w:t>
            </w:r>
          </w:p>
        </w:tc>
        <w:tc>
          <w:tcPr>
            <w:tcW w:w="0" w:type="auto"/>
            <w:vAlign w:val="center"/>
            <w:hideMark/>
          </w:tcPr>
          <w:p w14:paraId="1A0D93D8" w14:textId="77777777" w:rsidR="00D525FF" w:rsidRPr="00D525FF" w:rsidRDefault="00D525FF" w:rsidP="00D525FF">
            <w:r w:rsidRPr="00D525FF">
              <w:t>Gottron papules</w:t>
            </w:r>
          </w:p>
        </w:tc>
      </w:tr>
    </w:tbl>
    <w:p w14:paraId="5918D841" w14:textId="7DE3CD37" w:rsidR="00596538" w:rsidRPr="00596538" w:rsidRDefault="00596538" w:rsidP="00B214D1">
      <w:r w:rsidRPr="00596538">
        <w:t xml:space="preserve"> </w:t>
      </w:r>
    </w:p>
    <w:p w14:paraId="292D288E" w14:textId="2AA4BBB8" w:rsidR="00596538" w:rsidRDefault="00596538" w:rsidP="00B214D1">
      <w:r w:rsidRPr="00596538">
        <w:t xml:space="preserve">Crystal-Induced </w:t>
      </w:r>
      <w:proofErr w:type="spellStart"/>
      <w:r w:rsidRPr="00596538">
        <w:t>Arthritides</w:t>
      </w:r>
      <w:proofErr w:type="spellEnd"/>
      <w:r w:rsidRPr="00596538"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638"/>
        <w:gridCol w:w="3357"/>
      </w:tblGrid>
      <w:tr w:rsidR="00B1284B" w:rsidRPr="00B1284B" w14:paraId="6C6BF77E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0228F056" w14:textId="77777777" w:rsidR="00B1284B" w:rsidRPr="00B1284B" w:rsidRDefault="00B1284B" w:rsidP="00B1284B"/>
        </w:tc>
        <w:tc>
          <w:tcPr>
            <w:tcW w:w="5608" w:type="dxa"/>
            <w:vAlign w:val="center"/>
            <w:hideMark/>
          </w:tcPr>
          <w:p w14:paraId="7798CEB9" w14:textId="77777777" w:rsidR="00B1284B" w:rsidRPr="00B1284B" w:rsidRDefault="00B1284B" w:rsidP="00B1284B">
            <w:pPr>
              <w:rPr>
                <w:b/>
                <w:bCs/>
              </w:rPr>
            </w:pPr>
            <w:r w:rsidRPr="00B1284B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3C3F88B2" w14:textId="77777777" w:rsidR="00B1284B" w:rsidRPr="00B1284B" w:rsidRDefault="00B1284B" w:rsidP="00B1284B">
            <w:pPr>
              <w:rPr>
                <w:b/>
                <w:bCs/>
              </w:rPr>
            </w:pPr>
            <w:r w:rsidRPr="00B1284B">
              <w:rPr>
                <w:b/>
                <w:bCs/>
              </w:rPr>
              <w:t>Answer</w:t>
            </w:r>
          </w:p>
        </w:tc>
      </w:tr>
      <w:tr w:rsidR="00B1284B" w:rsidRPr="00B1284B" w14:paraId="31F9B514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5028D05" w14:textId="77777777" w:rsidR="00B1284B" w:rsidRPr="00B1284B" w:rsidRDefault="00B1284B" w:rsidP="00B1284B">
            <w:pPr>
              <w:rPr>
                <w:b/>
                <w:bCs/>
              </w:rPr>
            </w:pPr>
          </w:p>
        </w:tc>
        <w:tc>
          <w:tcPr>
            <w:tcW w:w="5608" w:type="dxa"/>
            <w:vAlign w:val="center"/>
            <w:hideMark/>
          </w:tcPr>
          <w:p w14:paraId="4DE8B030" w14:textId="77777777" w:rsidR="00B1284B" w:rsidRPr="00B1284B" w:rsidRDefault="00B1284B" w:rsidP="00B1284B">
            <w:r w:rsidRPr="00B1284B">
              <w:t xml:space="preserve">Synovial fluid shows </w:t>
            </w:r>
            <w:r w:rsidRPr="00B1284B">
              <w:rPr>
                <w:b/>
                <w:bCs/>
              </w:rPr>
              <w:t>needle-shaped, strongly negatively birefringent</w:t>
            </w:r>
            <w:r w:rsidRPr="00B1284B">
              <w:t xml:space="preserve"> crystals under polarized light—what’s the diagnosis?</w:t>
            </w:r>
          </w:p>
        </w:tc>
        <w:tc>
          <w:tcPr>
            <w:tcW w:w="0" w:type="auto"/>
            <w:vAlign w:val="center"/>
            <w:hideMark/>
          </w:tcPr>
          <w:p w14:paraId="72BC0431" w14:textId="77777777" w:rsidR="00B1284B" w:rsidRPr="00B1284B" w:rsidRDefault="00B1284B" w:rsidP="00B1284B">
            <w:r w:rsidRPr="00B1284B">
              <w:t>Gout (monosodium urate)</w:t>
            </w:r>
          </w:p>
        </w:tc>
      </w:tr>
      <w:tr w:rsidR="00B1284B" w:rsidRPr="00B1284B" w14:paraId="1E0323CF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3A47BAF" w14:textId="77777777" w:rsidR="00B1284B" w:rsidRPr="00B1284B" w:rsidRDefault="00B1284B" w:rsidP="00B1284B"/>
        </w:tc>
        <w:tc>
          <w:tcPr>
            <w:tcW w:w="5608" w:type="dxa"/>
            <w:vAlign w:val="center"/>
            <w:hideMark/>
          </w:tcPr>
          <w:p w14:paraId="6829C3FC" w14:textId="77777777" w:rsidR="00B1284B" w:rsidRPr="00B1284B" w:rsidRDefault="00B1284B" w:rsidP="00B1284B">
            <w:r w:rsidRPr="00B1284B">
              <w:rPr>
                <w:b/>
                <w:bCs/>
              </w:rPr>
              <w:t>Rhomboid, weakly positively birefringent</w:t>
            </w:r>
            <w:r w:rsidRPr="00B1284B">
              <w:t xml:space="preserve"> crystals with </w:t>
            </w:r>
            <w:r w:rsidRPr="00B1284B">
              <w:rPr>
                <w:b/>
                <w:bCs/>
              </w:rPr>
              <w:t>knee chondrocalcinosis</w:t>
            </w:r>
            <w:r w:rsidRPr="00B1284B">
              <w:t xml:space="preserve"> on X-ray—diagnosis?</w:t>
            </w:r>
          </w:p>
        </w:tc>
        <w:tc>
          <w:tcPr>
            <w:tcW w:w="0" w:type="auto"/>
            <w:vAlign w:val="center"/>
            <w:hideMark/>
          </w:tcPr>
          <w:p w14:paraId="25508B77" w14:textId="77777777" w:rsidR="00B1284B" w:rsidRPr="00B1284B" w:rsidRDefault="00B1284B" w:rsidP="00B1284B">
            <w:r w:rsidRPr="00B1284B">
              <w:t>Calcium pyrophosphate deposition (pseudogout)</w:t>
            </w:r>
          </w:p>
        </w:tc>
      </w:tr>
      <w:tr w:rsidR="00B1284B" w:rsidRPr="00B1284B" w14:paraId="57A2E7EA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9816BED" w14:textId="77777777" w:rsidR="00B1284B" w:rsidRPr="00B1284B" w:rsidRDefault="00B1284B" w:rsidP="00B1284B"/>
        </w:tc>
        <w:tc>
          <w:tcPr>
            <w:tcW w:w="5608" w:type="dxa"/>
            <w:vAlign w:val="center"/>
            <w:hideMark/>
          </w:tcPr>
          <w:p w14:paraId="751657FC" w14:textId="77777777" w:rsidR="00B1284B" w:rsidRPr="00B1284B" w:rsidRDefault="00B1284B" w:rsidP="00B1284B">
            <w:r w:rsidRPr="00B1284B">
              <w:t xml:space="preserve">First-line medication for an </w:t>
            </w:r>
            <w:r w:rsidRPr="00B1284B">
              <w:rPr>
                <w:b/>
                <w:bCs/>
              </w:rPr>
              <w:t>acute gout flare</w:t>
            </w:r>
            <w:r w:rsidRPr="00B1284B">
              <w:t xml:space="preserve"> in a patient without renal/GI contraindications?</w:t>
            </w:r>
          </w:p>
        </w:tc>
        <w:tc>
          <w:tcPr>
            <w:tcW w:w="0" w:type="auto"/>
            <w:vAlign w:val="center"/>
            <w:hideMark/>
          </w:tcPr>
          <w:p w14:paraId="753A462B" w14:textId="77777777" w:rsidR="00B1284B" w:rsidRPr="00B1284B" w:rsidRDefault="00B1284B" w:rsidP="00B1284B">
            <w:r w:rsidRPr="00B1284B">
              <w:t>NSAID (e.g., naproxen or indomethacin)</w:t>
            </w:r>
          </w:p>
        </w:tc>
      </w:tr>
      <w:tr w:rsidR="00B1284B" w:rsidRPr="00B1284B" w14:paraId="2F621B04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FA7E56F" w14:textId="77777777" w:rsidR="00B1284B" w:rsidRPr="00B1284B" w:rsidRDefault="00B1284B" w:rsidP="00B1284B"/>
        </w:tc>
        <w:tc>
          <w:tcPr>
            <w:tcW w:w="5608" w:type="dxa"/>
            <w:vAlign w:val="center"/>
            <w:hideMark/>
          </w:tcPr>
          <w:p w14:paraId="07199C9C" w14:textId="77777777" w:rsidR="00B1284B" w:rsidRPr="00B1284B" w:rsidRDefault="00B1284B" w:rsidP="00B1284B">
            <w:r w:rsidRPr="00B1284B">
              <w:t xml:space="preserve">Preferred therapy for an </w:t>
            </w:r>
            <w:r w:rsidRPr="00B1284B">
              <w:rPr>
                <w:b/>
                <w:bCs/>
              </w:rPr>
              <w:t>acute gout flare</w:t>
            </w:r>
            <w:r w:rsidRPr="00B1284B">
              <w:t xml:space="preserve"> in a patient with </w:t>
            </w:r>
            <w:r w:rsidRPr="00B1284B">
              <w:rPr>
                <w:b/>
                <w:bCs/>
              </w:rPr>
              <w:t>CKD or on anticoagulation</w:t>
            </w:r>
            <w:r w:rsidRPr="00B1284B">
              <w:t>?</w:t>
            </w:r>
          </w:p>
        </w:tc>
        <w:tc>
          <w:tcPr>
            <w:tcW w:w="0" w:type="auto"/>
            <w:vAlign w:val="center"/>
            <w:hideMark/>
          </w:tcPr>
          <w:p w14:paraId="7C99B282" w14:textId="77777777" w:rsidR="00B1284B" w:rsidRPr="00B1284B" w:rsidRDefault="00B1284B" w:rsidP="00B1284B">
            <w:r w:rsidRPr="00B1284B">
              <w:t>Glucocorticoids (e.g., intra-articular or oral)</w:t>
            </w:r>
          </w:p>
        </w:tc>
      </w:tr>
      <w:tr w:rsidR="00B1284B" w:rsidRPr="00B1284B" w14:paraId="67EF2F36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1B3309B" w14:textId="77777777" w:rsidR="00B1284B" w:rsidRPr="00B1284B" w:rsidRDefault="00B1284B" w:rsidP="00B1284B"/>
        </w:tc>
        <w:tc>
          <w:tcPr>
            <w:tcW w:w="5608" w:type="dxa"/>
            <w:vAlign w:val="center"/>
            <w:hideMark/>
          </w:tcPr>
          <w:p w14:paraId="325CA771" w14:textId="77777777" w:rsidR="00B1284B" w:rsidRPr="00B1284B" w:rsidRDefault="00B1284B" w:rsidP="00B1284B">
            <w:r w:rsidRPr="00B1284B">
              <w:rPr>
                <w:b/>
                <w:bCs/>
              </w:rPr>
              <w:t>When</w:t>
            </w:r>
            <w:r w:rsidRPr="00B1284B">
              <w:t xml:space="preserve"> should urate-lowering therapy (e.g., allopurinol) be started long-term?</w:t>
            </w:r>
          </w:p>
        </w:tc>
        <w:tc>
          <w:tcPr>
            <w:tcW w:w="0" w:type="auto"/>
            <w:vAlign w:val="center"/>
            <w:hideMark/>
          </w:tcPr>
          <w:p w14:paraId="27905A91" w14:textId="77777777" w:rsidR="00B1284B" w:rsidRPr="00B1284B" w:rsidRDefault="00B1284B" w:rsidP="00B1284B">
            <w:r w:rsidRPr="00B1284B">
              <w:t>≥2 attacks/yr, tophi, CKD stage ≥3, or uric-acid nephrolithiasis</w:t>
            </w:r>
          </w:p>
        </w:tc>
      </w:tr>
      <w:tr w:rsidR="00B1284B" w:rsidRPr="00B1284B" w14:paraId="252658B5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DF30FD8" w14:textId="77777777" w:rsidR="00B1284B" w:rsidRPr="00B1284B" w:rsidRDefault="00B1284B" w:rsidP="00B1284B"/>
        </w:tc>
        <w:tc>
          <w:tcPr>
            <w:tcW w:w="5608" w:type="dxa"/>
            <w:vAlign w:val="center"/>
            <w:hideMark/>
          </w:tcPr>
          <w:p w14:paraId="50B3BA84" w14:textId="77777777" w:rsidR="00B1284B" w:rsidRPr="00B1284B" w:rsidRDefault="00B1284B" w:rsidP="00B1284B">
            <w:r w:rsidRPr="00B1284B">
              <w:t xml:space="preserve">Which </w:t>
            </w:r>
            <w:r w:rsidRPr="00B1284B">
              <w:rPr>
                <w:b/>
                <w:bCs/>
              </w:rPr>
              <w:t>antihypertensive</w:t>
            </w:r>
            <w:r w:rsidRPr="00B1284B">
              <w:t xml:space="preserve"> can help </w:t>
            </w:r>
            <w:r w:rsidRPr="00B1284B">
              <w:rPr>
                <w:b/>
                <w:bCs/>
              </w:rPr>
              <w:t>lower serum urate</w:t>
            </w:r>
            <w:r w:rsidRPr="00B1284B">
              <w:t xml:space="preserve"> in gout patients?</w:t>
            </w:r>
          </w:p>
        </w:tc>
        <w:tc>
          <w:tcPr>
            <w:tcW w:w="0" w:type="auto"/>
            <w:vAlign w:val="center"/>
            <w:hideMark/>
          </w:tcPr>
          <w:p w14:paraId="1A074D1F" w14:textId="77777777" w:rsidR="00B1284B" w:rsidRPr="00B1284B" w:rsidRDefault="00B1284B" w:rsidP="00B1284B">
            <w:r w:rsidRPr="00B1284B">
              <w:t>Losartan</w:t>
            </w:r>
          </w:p>
        </w:tc>
      </w:tr>
    </w:tbl>
    <w:p w14:paraId="2BFC7FEE" w14:textId="77777777" w:rsidR="00B1284B" w:rsidRPr="00596538" w:rsidRDefault="00B1284B" w:rsidP="00B214D1"/>
    <w:p w14:paraId="44799B7D" w14:textId="6C0085A0" w:rsidR="00596538" w:rsidRDefault="00596538" w:rsidP="00B214D1">
      <w:r w:rsidRPr="00596538">
        <w:t xml:space="preserve">Vasculitides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335"/>
        <w:gridCol w:w="3660"/>
      </w:tblGrid>
      <w:tr w:rsidR="00FE6A9C" w:rsidRPr="00FE6A9C" w14:paraId="649E049A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08A9669A" w14:textId="77777777" w:rsidR="00FE6A9C" w:rsidRPr="00FE6A9C" w:rsidRDefault="00FE6A9C" w:rsidP="00FE6A9C"/>
        </w:tc>
        <w:tc>
          <w:tcPr>
            <w:tcW w:w="5305" w:type="dxa"/>
            <w:vAlign w:val="center"/>
            <w:hideMark/>
          </w:tcPr>
          <w:p w14:paraId="65D1C921" w14:textId="77777777" w:rsidR="00FE6A9C" w:rsidRPr="00FE6A9C" w:rsidRDefault="00FE6A9C" w:rsidP="00FE6A9C">
            <w:pPr>
              <w:rPr>
                <w:b/>
                <w:bCs/>
              </w:rPr>
            </w:pPr>
            <w:r w:rsidRPr="00FE6A9C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3C1DF71E" w14:textId="77777777" w:rsidR="00FE6A9C" w:rsidRPr="00FE6A9C" w:rsidRDefault="00FE6A9C" w:rsidP="00FE6A9C">
            <w:pPr>
              <w:rPr>
                <w:b/>
                <w:bCs/>
              </w:rPr>
            </w:pPr>
            <w:r w:rsidRPr="00FE6A9C">
              <w:rPr>
                <w:b/>
                <w:bCs/>
              </w:rPr>
              <w:t>Answer</w:t>
            </w:r>
          </w:p>
        </w:tc>
      </w:tr>
      <w:tr w:rsidR="00FE6A9C" w:rsidRPr="00FE6A9C" w14:paraId="3289869D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D236575" w14:textId="77777777" w:rsidR="00FE6A9C" w:rsidRPr="00FE6A9C" w:rsidRDefault="00FE6A9C" w:rsidP="00FE6A9C">
            <w:pPr>
              <w:rPr>
                <w:b/>
                <w:bCs/>
              </w:rPr>
            </w:pPr>
          </w:p>
        </w:tc>
        <w:tc>
          <w:tcPr>
            <w:tcW w:w="5305" w:type="dxa"/>
            <w:vAlign w:val="center"/>
            <w:hideMark/>
          </w:tcPr>
          <w:p w14:paraId="71F8075A" w14:textId="77777777" w:rsidR="00FE6A9C" w:rsidRPr="00FE6A9C" w:rsidRDefault="00FE6A9C" w:rsidP="00FE6A9C">
            <w:r w:rsidRPr="00FE6A9C">
              <w:t xml:space="preserve">New-onset temporal headache with </w:t>
            </w:r>
            <w:r w:rsidRPr="00FE6A9C">
              <w:rPr>
                <w:b/>
                <w:bCs/>
              </w:rPr>
              <w:t>jaw claudication</w:t>
            </w:r>
            <w:r w:rsidRPr="00FE6A9C">
              <w:t xml:space="preserve"> and visual symptoms in an older adult—</w:t>
            </w:r>
            <w:r w:rsidRPr="00FE6A9C">
              <w:rPr>
                <w:b/>
                <w:bCs/>
              </w:rPr>
              <w:t>immediate treatment</w:t>
            </w:r>
            <w:r w:rsidRPr="00FE6A9C">
              <w:t>?</w:t>
            </w:r>
          </w:p>
        </w:tc>
        <w:tc>
          <w:tcPr>
            <w:tcW w:w="0" w:type="auto"/>
            <w:vAlign w:val="center"/>
            <w:hideMark/>
          </w:tcPr>
          <w:p w14:paraId="533EFD55" w14:textId="77777777" w:rsidR="00FE6A9C" w:rsidRPr="00FE6A9C" w:rsidRDefault="00FE6A9C" w:rsidP="00FE6A9C">
            <w:r w:rsidRPr="00FE6A9C">
              <w:t>High-dose glucocorticoids (start now; biopsy after).</w:t>
            </w:r>
          </w:p>
        </w:tc>
      </w:tr>
      <w:tr w:rsidR="00FE6A9C" w:rsidRPr="00FE6A9C" w14:paraId="29C601DE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0FDFB9E" w14:textId="77777777" w:rsidR="00FE6A9C" w:rsidRPr="00FE6A9C" w:rsidRDefault="00FE6A9C" w:rsidP="00FE6A9C"/>
        </w:tc>
        <w:tc>
          <w:tcPr>
            <w:tcW w:w="5305" w:type="dxa"/>
            <w:vAlign w:val="center"/>
            <w:hideMark/>
          </w:tcPr>
          <w:p w14:paraId="0AAABA4A" w14:textId="77777777" w:rsidR="00FE6A9C" w:rsidRPr="00FE6A9C" w:rsidRDefault="00FE6A9C" w:rsidP="00FE6A9C">
            <w:r w:rsidRPr="00FE6A9C">
              <w:t xml:space="preserve">Young woman with </w:t>
            </w:r>
            <w:r w:rsidRPr="00FE6A9C">
              <w:rPr>
                <w:b/>
                <w:bCs/>
              </w:rPr>
              <w:t>arm claudication</w:t>
            </w:r>
            <w:r w:rsidRPr="00FE6A9C">
              <w:t>, diminished upper-extremity pulses, and BP discrepancies between arms—diagnosis?</w:t>
            </w:r>
          </w:p>
        </w:tc>
        <w:tc>
          <w:tcPr>
            <w:tcW w:w="0" w:type="auto"/>
            <w:vAlign w:val="center"/>
            <w:hideMark/>
          </w:tcPr>
          <w:p w14:paraId="52B94CD9" w14:textId="77777777" w:rsidR="00FE6A9C" w:rsidRPr="00FE6A9C" w:rsidRDefault="00FE6A9C" w:rsidP="00FE6A9C">
            <w:r w:rsidRPr="00FE6A9C">
              <w:t>Takayasu arteritis.</w:t>
            </w:r>
          </w:p>
        </w:tc>
      </w:tr>
      <w:tr w:rsidR="00FE6A9C" w:rsidRPr="00FE6A9C" w14:paraId="2AA1EC8B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C425DBE" w14:textId="77777777" w:rsidR="00FE6A9C" w:rsidRPr="00FE6A9C" w:rsidRDefault="00FE6A9C" w:rsidP="00FE6A9C"/>
        </w:tc>
        <w:tc>
          <w:tcPr>
            <w:tcW w:w="5305" w:type="dxa"/>
            <w:vAlign w:val="center"/>
            <w:hideMark/>
          </w:tcPr>
          <w:p w14:paraId="09130F6E" w14:textId="77777777" w:rsidR="00FE6A9C" w:rsidRPr="00FE6A9C" w:rsidRDefault="00FE6A9C" w:rsidP="00FE6A9C">
            <w:r w:rsidRPr="00FE6A9C">
              <w:rPr>
                <w:b/>
                <w:bCs/>
              </w:rPr>
              <w:t>Mononeuritis multiplex</w:t>
            </w:r>
            <w:r w:rsidRPr="00FE6A9C">
              <w:t xml:space="preserve">, testicular pain, weight loss; </w:t>
            </w:r>
            <w:r w:rsidRPr="00FE6A9C">
              <w:rPr>
                <w:b/>
                <w:bCs/>
              </w:rPr>
              <w:t>HBsAg positive</w:t>
            </w:r>
            <w:r w:rsidRPr="00FE6A9C">
              <w:t>; medium-vessel involvement without GN—diagnosis?</w:t>
            </w:r>
          </w:p>
        </w:tc>
        <w:tc>
          <w:tcPr>
            <w:tcW w:w="0" w:type="auto"/>
            <w:vAlign w:val="center"/>
            <w:hideMark/>
          </w:tcPr>
          <w:p w14:paraId="3B43946D" w14:textId="77777777" w:rsidR="00FE6A9C" w:rsidRPr="00FE6A9C" w:rsidRDefault="00FE6A9C" w:rsidP="00FE6A9C">
            <w:r w:rsidRPr="00FE6A9C">
              <w:t>Polyarteritis nodosa.</w:t>
            </w:r>
          </w:p>
        </w:tc>
      </w:tr>
      <w:tr w:rsidR="00FE6A9C" w:rsidRPr="00FE6A9C" w14:paraId="5BB0B730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0FC6D42" w14:textId="77777777" w:rsidR="00FE6A9C" w:rsidRPr="00FE6A9C" w:rsidRDefault="00FE6A9C" w:rsidP="00FE6A9C"/>
        </w:tc>
        <w:tc>
          <w:tcPr>
            <w:tcW w:w="5305" w:type="dxa"/>
            <w:vAlign w:val="center"/>
            <w:hideMark/>
          </w:tcPr>
          <w:p w14:paraId="0EF851E0" w14:textId="77777777" w:rsidR="00FE6A9C" w:rsidRPr="00FE6A9C" w:rsidRDefault="00FE6A9C" w:rsidP="00FE6A9C">
            <w:r w:rsidRPr="00FE6A9C">
              <w:rPr>
                <w:b/>
                <w:bCs/>
              </w:rPr>
              <w:t>Chronic sinusitis/otitis</w:t>
            </w:r>
            <w:r w:rsidRPr="00FE6A9C">
              <w:t xml:space="preserve">, hemoptysis with </w:t>
            </w:r>
            <w:r w:rsidRPr="00FE6A9C">
              <w:rPr>
                <w:b/>
                <w:bCs/>
              </w:rPr>
              <w:t>cavitary lung nodules</w:t>
            </w:r>
            <w:r w:rsidRPr="00FE6A9C">
              <w:t xml:space="preserve">, hematuria; </w:t>
            </w:r>
            <w:r w:rsidRPr="00FE6A9C">
              <w:rPr>
                <w:b/>
                <w:bCs/>
              </w:rPr>
              <w:t>c-ANCA (PR3)</w:t>
            </w:r>
            <w:r w:rsidRPr="00FE6A9C">
              <w:t xml:space="preserve"> positive—diagnosis?</w:t>
            </w:r>
          </w:p>
        </w:tc>
        <w:tc>
          <w:tcPr>
            <w:tcW w:w="0" w:type="auto"/>
            <w:vAlign w:val="center"/>
            <w:hideMark/>
          </w:tcPr>
          <w:p w14:paraId="6769AA22" w14:textId="77777777" w:rsidR="00FE6A9C" w:rsidRPr="00FE6A9C" w:rsidRDefault="00FE6A9C" w:rsidP="00FE6A9C">
            <w:r w:rsidRPr="00FE6A9C">
              <w:t>Granulomatosis with polyangiitis (GPA).</w:t>
            </w:r>
          </w:p>
        </w:tc>
      </w:tr>
      <w:tr w:rsidR="00FE6A9C" w:rsidRPr="00FE6A9C" w14:paraId="53D8C876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570884D" w14:textId="77777777" w:rsidR="00FE6A9C" w:rsidRPr="00FE6A9C" w:rsidRDefault="00FE6A9C" w:rsidP="00FE6A9C"/>
        </w:tc>
        <w:tc>
          <w:tcPr>
            <w:tcW w:w="5305" w:type="dxa"/>
            <w:vAlign w:val="center"/>
            <w:hideMark/>
          </w:tcPr>
          <w:p w14:paraId="6929BFF9" w14:textId="77777777" w:rsidR="00FE6A9C" w:rsidRPr="00FE6A9C" w:rsidRDefault="00FE6A9C" w:rsidP="00FE6A9C">
            <w:r w:rsidRPr="00FE6A9C">
              <w:rPr>
                <w:b/>
                <w:bCs/>
              </w:rPr>
              <w:t>Pulmonary–renal syndrome</w:t>
            </w:r>
            <w:r w:rsidRPr="00FE6A9C">
              <w:t xml:space="preserve"> with hemoptysis and RPGN; </w:t>
            </w:r>
            <w:r w:rsidRPr="00FE6A9C">
              <w:rPr>
                <w:b/>
                <w:bCs/>
              </w:rPr>
              <w:t>p-ANCA (MPO)</w:t>
            </w:r>
            <w:r w:rsidRPr="00FE6A9C">
              <w:t xml:space="preserve"> positive; no upper-airway disease—diagnosis?</w:t>
            </w:r>
          </w:p>
        </w:tc>
        <w:tc>
          <w:tcPr>
            <w:tcW w:w="0" w:type="auto"/>
            <w:vAlign w:val="center"/>
            <w:hideMark/>
          </w:tcPr>
          <w:p w14:paraId="01B690AC" w14:textId="77777777" w:rsidR="00FE6A9C" w:rsidRPr="00FE6A9C" w:rsidRDefault="00FE6A9C" w:rsidP="00FE6A9C">
            <w:r w:rsidRPr="00FE6A9C">
              <w:t>Microscopic polyangiitis (MPA).</w:t>
            </w:r>
          </w:p>
        </w:tc>
      </w:tr>
      <w:tr w:rsidR="00FE6A9C" w:rsidRPr="00FE6A9C" w14:paraId="51335396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E8F36A1" w14:textId="77777777" w:rsidR="00FE6A9C" w:rsidRPr="00FE6A9C" w:rsidRDefault="00FE6A9C" w:rsidP="00FE6A9C"/>
        </w:tc>
        <w:tc>
          <w:tcPr>
            <w:tcW w:w="5305" w:type="dxa"/>
            <w:vAlign w:val="center"/>
            <w:hideMark/>
          </w:tcPr>
          <w:p w14:paraId="172F8E37" w14:textId="77777777" w:rsidR="00FE6A9C" w:rsidRPr="00FE6A9C" w:rsidRDefault="00FE6A9C" w:rsidP="00FE6A9C">
            <w:r w:rsidRPr="00FE6A9C">
              <w:rPr>
                <w:b/>
                <w:bCs/>
              </w:rPr>
              <w:t>Adult-onset asthma</w:t>
            </w:r>
            <w:r w:rsidRPr="00FE6A9C">
              <w:t xml:space="preserve">, eosinophilia, sinusitis, and </w:t>
            </w:r>
            <w:r w:rsidRPr="00FE6A9C">
              <w:rPr>
                <w:b/>
                <w:bCs/>
              </w:rPr>
              <w:t>mononeuritis multiplex</w:t>
            </w:r>
            <w:r w:rsidRPr="00FE6A9C">
              <w:t>—diagnosis?</w:t>
            </w:r>
          </w:p>
        </w:tc>
        <w:tc>
          <w:tcPr>
            <w:tcW w:w="0" w:type="auto"/>
            <w:vAlign w:val="center"/>
            <w:hideMark/>
          </w:tcPr>
          <w:p w14:paraId="166F91A6" w14:textId="77777777" w:rsidR="00FE6A9C" w:rsidRPr="00FE6A9C" w:rsidRDefault="00FE6A9C" w:rsidP="00FE6A9C">
            <w:r w:rsidRPr="00FE6A9C">
              <w:t>Eosinophilic granulomatosis with polyangiitis (EGPA, Churg–Strauss).</w:t>
            </w:r>
          </w:p>
        </w:tc>
      </w:tr>
      <w:tr w:rsidR="00FE6A9C" w:rsidRPr="00FE6A9C" w14:paraId="46EFD399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91A89DE" w14:textId="77777777" w:rsidR="00FE6A9C" w:rsidRPr="00FE6A9C" w:rsidRDefault="00FE6A9C" w:rsidP="00FE6A9C"/>
        </w:tc>
        <w:tc>
          <w:tcPr>
            <w:tcW w:w="5305" w:type="dxa"/>
            <w:vAlign w:val="center"/>
            <w:hideMark/>
          </w:tcPr>
          <w:p w14:paraId="4A27E476" w14:textId="77777777" w:rsidR="00FE6A9C" w:rsidRPr="00FE6A9C" w:rsidRDefault="00FE6A9C" w:rsidP="00FE6A9C">
            <w:r w:rsidRPr="00FE6A9C">
              <w:rPr>
                <w:b/>
                <w:bCs/>
              </w:rPr>
              <w:t>Palpable purpura</w:t>
            </w:r>
            <w:r w:rsidRPr="00FE6A9C">
              <w:t xml:space="preserve">, arthralgias, neuropathy; </w:t>
            </w:r>
            <w:r w:rsidRPr="00FE6A9C">
              <w:rPr>
                <w:b/>
                <w:bCs/>
              </w:rPr>
              <w:t>low C4</w:t>
            </w:r>
            <w:r w:rsidRPr="00FE6A9C">
              <w:t xml:space="preserve"> with chronic </w:t>
            </w:r>
            <w:r w:rsidRPr="00FE6A9C">
              <w:rPr>
                <w:b/>
                <w:bCs/>
              </w:rPr>
              <w:t>HCV</w:t>
            </w:r>
            <w:r w:rsidRPr="00FE6A9C">
              <w:t xml:space="preserve"> infection—diagnosis?</w:t>
            </w:r>
          </w:p>
        </w:tc>
        <w:tc>
          <w:tcPr>
            <w:tcW w:w="0" w:type="auto"/>
            <w:vAlign w:val="center"/>
            <w:hideMark/>
          </w:tcPr>
          <w:p w14:paraId="77746266" w14:textId="77777777" w:rsidR="00FE6A9C" w:rsidRPr="00FE6A9C" w:rsidRDefault="00FE6A9C" w:rsidP="00FE6A9C">
            <w:r w:rsidRPr="00FE6A9C">
              <w:t>Mixed cryoglobulinemic vasculitis.</w:t>
            </w:r>
          </w:p>
        </w:tc>
      </w:tr>
      <w:tr w:rsidR="00FE6A9C" w:rsidRPr="00FE6A9C" w14:paraId="652AF1AE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99567D3" w14:textId="77777777" w:rsidR="00FE6A9C" w:rsidRPr="00FE6A9C" w:rsidRDefault="00FE6A9C" w:rsidP="00FE6A9C"/>
        </w:tc>
        <w:tc>
          <w:tcPr>
            <w:tcW w:w="5305" w:type="dxa"/>
            <w:vAlign w:val="center"/>
            <w:hideMark/>
          </w:tcPr>
          <w:p w14:paraId="73BD0249" w14:textId="77777777" w:rsidR="00FE6A9C" w:rsidRPr="00FE6A9C" w:rsidRDefault="00FE6A9C" w:rsidP="00FE6A9C">
            <w:r w:rsidRPr="00FE6A9C">
              <w:t xml:space="preserve">Palpable purpura with </w:t>
            </w:r>
            <w:r w:rsidRPr="00FE6A9C">
              <w:rPr>
                <w:b/>
                <w:bCs/>
              </w:rPr>
              <w:t>abdominal pain</w:t>
            </w:r>
            <w:r w:rsidRPr="00FE6A9C">
              <w:t xml:space="preserve"> and </w:t>
            </w:r>
            <w:r w:rsidRPr="00FE6A9C">
              <w:rPr>
                <w:b/>
                <w:bCs/>
              </w:rPr>
              <w:t>hematuria</w:t>
            </w:r>
            <w:r w:rsidRPr="00FE6A9C">
              <w:t xml:space="preserve"> following an URI—diagnosis?</w:t>
            </w:r>
          </w:p>
        </w:tc>
        <w:tc>
          <w:tcPr>
            <w:tcW w:w="0" w:type="auto"/>
            <w:vAlign w:val="center"/>
            <w:hideMark/>
          </w:tcPr>
          <w:p w14:paraId="350D9571" w14:textId="77777777" w:rsidR="00FE6A9C" w:rsidRPr="00FE6A9C" w:rsidRDefault="00FE6A9C" w:rsidP="00FE6A9C">
            <w:r w:rsidRPr="00FE6A9C">
              <w:t>IgA vasculitis (Henoch–</w:t>
            </w:r>
            <w:proofErr w:type="spellStart"/>
            <w:r w:rsidRPr="00FE6A9C">
              <w:t>Schönlein</w:t>
            </w:r>
            <w:proofErr w:type="spellEnd"/>
            <w:r w:rsidRPr="00FE6A9C">
              <w:t>).</w:t>
            </w:r>
          </w:p>
        </w:tc>
      </w:tr>
    </w:tbl>
    <w:p w14:paraId="2C8097F5" w14:textId="77777777" w:rsidR="00FE6A9C" w:rsidRPr="00596538" w:rsidRDefault="00FE6A9C" w:rsidP="00B214D1"/>
    <w:p w14:paraId="084EE454" w14:textId="19DFF786" w:rsidR="00596538" w:rsidRDefault="00596538" w:rsidP="00B214D1">
      <w:r w:rsidRPr="00596538">
        <w:t xml:space="preserve">Osteoarthritis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597"/>
        <w:gridCol w:w="3398"/>
      </w:tblGrid>
      <w:tr w:rsidR="00F77302" w:rsidRPr="00F77302" w14:paraId="7A87EECE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24C34FC7" w14:textId="77777777" w:rsidR="00F77302" w:rsidRPr="00F77302" w:rsidRDefault="00F77302" w:rsidP="00F77302"/>
        </w:tc>
        <w:tc>
          <w:tcPr>
            <w:tcW w:w="5567" w:type="dxa"/>
            <w:vAlign w:val="center"/>
            <w:hideMark/>
          </w:tcPr>
          <w:p w14:paraId="73D84E92" w14:textId="77777777" w:rsidR="00F77302" w:rsidRPr="00F77302" w:rsidRDefault="00F77302" w:rsidP="00F77302">
            <w:pPr>
              <w:rPr>
                <w:b/>
                <w:bCs/>
              </w:rPr>
            </w:pPr>
            <w:r w:rsidRPr="00F77302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4C4B299B" w14:textId="77777777" w:rsidR="00F77302" w:rsidRPr="00F77302" w:rsidRDefault="00F77302" w:rsidP="00F77302">
            <w:pPr>
              <w:rPr>
                <w:b/>
                <w:bCs/>
              </w:rPr>
            </w:pPr>
            <w:r w:rsidRPr="00F77302">
              <w:rPr>
                <w:b/>
                <w:bCs/>
              </w:rPr>
              <w:t>Answer</w:t>
            </w:r>
          </w:p>
        </w:tc>
      </w:tr>
      <w:tr w:rsidR="00F77302" w:rsidRPr="00F77302" w14:paraId="13A0E7CE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BE14A53" w14:textId="77777777" w:rsidR="00F77302" w:rsidRPr="00F77302" w:rsidRDefault="00F77302" w:rsidP="00F77302">
            <w:pPr>
              <w:rPr>
                <w:b/>
                <w:bCs/>
              </w:rPr>
            </w:pPr>
          </w:p>
        </w:tc>
        <w:tc>
          <w:tcPr>
            <w:tcW w:w="5567" w:type="dxa"/>
            <w:vAlign w:val="center"/>
            <w:hideMark/>
          </w:tcPr>
          <w:p w14:paraId="1CED24CD" w14:textId="77777777" w:rsidR="00F77302" w:rsidRPr="00F77302" w:rsidRDefault="00F77302" w:rsidP="00F77302">
            <w:r w:rsidRPr="00F77302">
              <w:t xml:space="preserve">Hand arthritis with </w:t>
            </w:r>
            <w:r w:rsidRPr="00F77302">
              <w:rPr>
                <w:b/>
                <w:bCs/>
              </w:rPr>
              <w:t>DIP &gt; PIP</w:t>
            </w:r>
            <w:r w:rsidRPr="00F77302">
              <w:t xml:space="preserve"> involvement, </w:t>
            </w:r>
            <w:r w:rsidRPr="00F77302">
              <w:rPr>
                <w:b/>
                <w:bCs/>
              </w:rPr>
              <w:t>spares MCP</w:t>
            </w:r>
            <w:r w:rsidRPr="00F77302">
              <w:t xml:space="preserve">, brief morning stiffness that </w:t>
            </w:r>
            <w:r w:rsidRPr="00F77302">
              <w:rPr>
                <w:b/>
                <w:bCs/>
              </w:rPr>
              <w:t>improves with activity</w:t>
            </w:r>
          </w:p>
        </w:tc>
        <w:tc>
          <w:tcPr>
            <w:tcW w:w="0" w:type="auto"/>
            <w:vAlign w:val="center"/>
            <w:hideMark/>
          </w:tcPr>
          <w:p w14:paraId="50A98D5C" w14:textId="77777777" w:rsidR="00F77302" w:rsidRPr="00F77302" w:rsidRDefault="00F77302" w:rsidP="00F77302">
            <w:r w:rsidRPr="00F77302">
              <w:t>Osteoarthritis</w:t>
            </w:r>
          </w:p>
        </w:tc>
      </w:tr>
      <w:tr w:rsidR="00F77302" w:rsidRPr="00F77302" w14:paraId="4DE8A55F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EE97419" w14:textId="77777777" w:rsidR="00F77302" w:rsidRPr="00F77302" w:rsidRDefault="00F77302" w:rsidP="00F77302"/>
        </w:tc>
        <w:tc>
          <w:tcPr>
            <w:tcW w:w="5567" w:type="dxa"/>
            <w:vAlign w:val="center"/>
            <w:hideMark/>
          </w:tcPr>
          <w:p w14:paraId="7D17A7A3" w14:textId="77777777" w:rsidR="00F77302" w:rsidRPr="00F77302" w:rsidRDefault="00F77302" w:rsidP="00F77302">
            <w:r w:rsidRPr="00F77302">
              <w:t xml:space="preserve">Knee X-ray shows </w:t>
            </w:r>
            <w:r w:rsidRPr="00F77302">
              <w:rPr>
                <w:b/>
                <w:bCs/>
              </w:rPr>
              <w:t>joint-space narrowing</w:t>
            </w:r>
            <w:r w:rsidRPr="00F77302">
              <w:t xml:space="preserve">, </w:t>
            </w:r>
            <w:r w:rsidRPr="00F77302">
              <w:rPr>
                <w:b/>
                <w:bCs/>
              </w:rPr>
              <w:t>osteophytes</w:t>
            </w:r>
            <w:r w:rsidRPr="00F77302">
              <w:t xml:space="preserve">, </w:t>
            </w:r>
            <w:r w:rsidRPr="00F77302">
              <w:rPr>
                <w:b/>
                <w:bCs/>
              </w:rPr>
              <w:t>subchondral sclerosis/cysts</w:t>
            </w:r>
          </w:p>
        </w:tc>
        <w:tc>
          <w:tcPr>
            <w:tcW w:w="0" w:type="auto"/>
            <w:vAlign w:val="center"/>
            <w:hideMark/>
          </w:tcPr>
          <w:p w14:paraId="0F872023" w14:textId="77777777" w:rsidR="00F77302" w:rsidRPr="00F77302" w:rsidRDefault="00F77302" w:rsidP="00F77302">
            <w:r w:rsidRPr="00F77302">
              <w:t>Osteoarthritis</w:t>
            </w:r>
          </w:p>
        </w:tc>
      </w:tr>
      <w:tr w:rsidR="00F77302" w:rsidRPr="00F77302" w14:paraId="657F9E09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11D125D" w14:textId="77777777" w:rsidR="00F77302" w:rsidRPr="00F77302" w:rsidRDefault="00F77302" w:rsidP="00F77302"/>
        </w:tc>
        <w:tc>
          <w:tcPr>
            <w:tcW w:w="5567" w:type="dxa"/>
            <w:vAlign w:val="center"/>
            <w:hideMark/>
          </w:tcPr>
          <w:p w14:paraId="0356665C" w14:textId="77777777" w:rsidR="00F77302" w:rsidRPr="00F77302" w:rsidRDefault="00F77302" w:rsidP="00F77302">
            <w:r w:rsidRPr="00F77302">
              <w:t xml:space="preserve">First-line </w:t>
            </w:r>
            <w:r w:rsidRPr="00F77302">
              <w:rPr>
                <w:b/>
                <w:bCs/>
              </w:rPr>
              <w:t>nonpharmacologic</w:t>
            </w:r>
            <w:r w:rsidRPr="00F77302">
              <w:t xml:space="preserve"> treatment that reduces pain and improves function in knee OA</w:t>
            </w:r>
          </w:p>
        </w:tc>
        <w:tc>
          <w:tcPr>
            <w:tcW w:w="0" w:type="auto"/>
            <w:vAlign w:val="center"/>
            <w:hideMark/>
          </w:tcPr>
          <w:p w14:paraId="24A1928B" w14:textId="77777777" w:rsidR="00F77302" w:rsidRPr="00F77302" w:rsidRDefault="00F77302" w:rsidP="00F77302">
            <w:r w:rsidRPr="00F77302">
              <w:t>Exercise (e.g., quadriceps strengthening) and weight loss</w:t>
            </w:r>
          </w:p>
        </w:tc>
      </w:tr>
      <w:tr w:rsidR="00F77302" w:rsidRPr="00F77302" w14:paraId="1002DC23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BDE9A4E" w14:textId="77777777" w:rsidR="00F77302" w:rsidRPr="00F77302" w:rsidRDefault="00F77302" w:rsidP="00F77302"/>
        </w:tc>
        <w:tc>
          <w:tcPr>
            <w:tcW w:w="5567" w:type="dxa"/>
            <w:vAlign w:val="center"/>
            <w:hideMark/>
          </w:tcPr>
          <w:p w14:paraId="55D296C6" w14:textId="77777777" w:rsidR="00F77302" w:rsidRPr="00F77302" w:rsidRDefault="00F77302" w:rsidP="00F77302">
            <w:r w:rsidRPr="00F77302">
              <w:t xml:space="preserve">Initial </w:t>
            </w:r>
            <w:r w:rsidRPr="00F77302">
              <w:rPr>
                <w:b/>
                <w:bCs/>
              </w:rPr>
              <w:t>pharmacologic</w:t>
            </w:r>
            <w:r w:rsidRPr="00F77302">
              <w:t xml:space="preserve"> treatment preferred for </w:t>
            </w:r>
            <w:r w:rsidRPr="00F77302">
              <w:rPr>
                <w:b/>
                <w:bCs/>
              </w:rPr>
              <w:t>knee OA</w:t>
            </w:r>
            <w:r w:rsidRPr="00F77302">
              <w:t xml:space="preserve"> in many older adults</w:t>
            </w:r>
          </w:p>
        </w:tc>
        <w:tc>
          <w:tcPr>
            <w:tcW w:w="0" w:type="auto"/>
            <w:vAlign w:val="center"/>
            <w:hideMark/>
          </w:tcPr>
          <w:p w14:paraId="0AEF0E43" w14:textId="77777777" w:rsidR="00F77302" w:rsidRPr="00F77302" w:rsidRDefault="00F77302" w:rsidP="00F77302">
            <w:r w:rsidRPr="00F77302">
              <w:rPr>
                <w:b/>
                <w:bCs/>
              </w:rPr>
              <w:t>Topical NSAIDs</w:t>
            </w:r>
            <w:r w:rsidRPr="00F77302">
              <w:t xml:space="preserve"> (e.g., diclofenac gel)</w:t>
            </w:r>
          </w:p>
        </w:tc>
      </w:tr>
      <w:tr w:rsidR="00F77302" w:rsidRPr="00F77302" w14:paraId="3039B55D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8C3DC3E" w14:textId="77777777" w:rsidR="00F77302" w:rsidRPr="00F77302" w:rsidRDefault="00F77302" w:rsidP="00F77302"/>
        </w:tc>
        <w:tc>
          <w:tcPr>
            <w:tcW w:w="5567" w:type="dxa"/>
            <w:vAlign w:val="center"/>
            <w:hideMark/>
          </w:tcPr>
          <w:p w14:paraId="6CE512D5" w14:textId="77777777" w:rsidR="00F77302" w:rsidRPr="00F77302" w:rsidRDefault="00F77302" w:rsidP="00F77302">
            <w:r w:rsidRPr="00F77302">
              <w:t xml:space="preserve">Short-term therapy for a </w:t>
            </w:r>
            <w:r w:rsidRPr="00F77302">
              <w:rPr>
                <w:b/>
                <w:bCs/>
              </w:rPr>
              <w:t>painful knee OA flare with effusion</w:t>
            </w:r>
            <w:r w:rsidRPr="00F77302">
              <w:t xml:space="preserve"> when conservative measures fail</w:t>
            </w:r>
          </w:p>
        </w:tc>
        <w:tc>
          <w:tcPr>
            <w:tcW w:w="0" w:type="auto"/>
            <w:vAlign w:val="center"/>
            <w:hideMark/>
          </w:tcPr>
          <w:p w14:paraId="2B106D31" w14:textId="77777777" w:rsidR="00F77302" w:rsidRPr="00F77302" w:rsidRDefault="00F77302" w:rsidP="00F77302">
            <w:r w:rsidRPr="00F77302">
              <w:rPr>
                <w:b/>
                <w:bCs/>
              </w:rPr>
              <w:t>Intra-articular glucocorticoid injection</w:t>
            </w:r>
          </w:p>
        </w:tc>
      </w:tr>
      <w:tr w:rsidR="00F77302" w:rsidRPr="00F77302" w14:paraId="6C1BCDCB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0EF6BFB" w14:textId="77777777" w:rsidR="00F77302" w:rsidRPr="00F77302" w:rsidRDefault="00F77302" w:rsidP="00F77302"/>
        </w:tc>
        <w:tc>
          <w:tcPr>
            <w:tcW w:w="5567" w:type="dxa"/>
            <w:vAlign w:val="center"/>
            <w:hideMark/>
          </w:tcPr>
          <w:p w14:paraId="6C0E42B0" w14:textId="77777777" w:rsidR="00F77302" w:rsidRPr="00F77302" w:rsidRDefault="00F77302" w:rsidP="00F77302">
            <w:r w:rsidRPr="00F77302">
              <w:t xml:space="preserve">Severe symptomatic knee OA with major functional limitation </w:t>
            </w:r>
            <w:r w:rsidRPr="00F77302">
              <w:rPr>
                <w:b/>
                <w:bCs/>
              </w:rPr>
              <w:t>despite maximal therapy</w:t>
            </w:r>
          </w:p>
        </w:tc>
        <w:tc>
          <w:tcPr>
            <w:tcW w:w="0" w:type="auto"/>
            <w:vAlign w:val="center"/>
            <w:hideMark/>
          </w:tcPr>
          <w:p w14:paraId="7A215737" w14:textId="77777777" w:rsidR="00F77302" w:rsidRPr="00F77302" w:rsidRDefault="00F77302" w:rsidP="00F77302">
            <w:r w:rsidRPr="00F77302">
              <w:rPr>
                <w:b/>
                <w:bCs/>
              </w:rPr>
              <w:t>Total knee arthroplasty</w:t>
            </w:r>
            <w:r w:rsidRPr="00F77302">
              <w:t xml:space="preserve"> (joint replacement)</w:t>
            </w:r>
          </w:p>
        </w:tc>
      </w:tr>
    </w:tbl>
    <w:p w14:paraId="0C84EB90" w14:textId="77777777" w:rsidR="00F77302" w:rsidRPr="00596538" w:rsidRDefault="00F77302" w:rsidP="00B214D1"/>
    <w:p w14:paraId="6CAA672A" w14:textId="77777777" w:rsidR="004F3CDE" w:rsidRDefault="00596538" w:rsidP="00B214D1">
      <w:r w:rsidRPr="00596538">
        <w:t>Septic Arthritis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838"/>
        <w:gridCol w:w="4157"/>
      </w:tblGrid>
      <w:tr w:rsidR="00E61C72" w:rsidRPr="00E61C72" w14:paraId="1C74C337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3FF56233" w14:textId="77777777" w:rsidR="00E61C72" w:rsidRPr="00E61C72" w:rsidRDefault="00E61C72" w:rsidP="00E61C72"/>
        </w:tc>
        <w:tc>
          <w:tcPr>
            <w:tcW w:w="4808" w:type="dxa"/>
            <w:vAlign w:val="center"/>
            <w:hideMark/>
          </w:tcPr>
          <w:p w14:paraId="43C51C1D" w14:textId="77777777" w:rsidR="00E61C72" w:rsidRPr="00E61C72" w:rsidRDefault="00E61C72" w:rsidP="00E61C72">
            <w:pPr>
              <w:rPr>
                <w:b/>
                <w:bCs/>
              </w:rPr>
            </w:pPr>
            <w:r w:rsidRPr="00E61C72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7BD4595A" w14:textId="77777777" w:rsidR="00E61C72" w:rsidRPr="00E61C72" w:rsidRDefault="00E61C72" w:rsidP="00E61C72">
            <w:pPr>
              <w:rPr>
                <w:b/>
                <w:bCs/>
              </w:rPr>
            </w:pPr>
            <w:r w:rsidRPr="00E61C72">
              <w:rPr>
                <w:b/>
                <w:bCs/>
              </w:rPr>
              <w:t>Answer</w:t>
            </w:r>
          </w:p>
        </w:tc>
      </w:tr>
      <w:tr w:rsidR="00E61C72" w:rsidRPr="00E61C72" w14:paraId="0C0EA15B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671CFA6" w14:textId="77777777" w:rsidR="00E61C72" w:rsidRPr="00E61C72" w:rsidRDefault="00E61C72" w:rsidP="00E61C72">
            <w:pPr>
              <w:rPr>
                <w:b/>
                <w:bCs/>
              </w:rPr>
            </w:pPr>
          </w:p>
        </w:tc>
        <w:tc>
          <w:tcPr>
            <w:tcW w:w="4808" w:type="dxa"/>
            <w:vAlign w:val="center"/>
            <w:hideMark/>
          </w:tcPr>
          <w:p w14:paraId="1737F5C3" w14:textId="77777777" w:rsidR="00E61C72" w:rsidRPr="00E61C72" w:rsidRDefault="00E61C72" w:rsidP="00E61C72">
            <w:r w:rsidRPr="00E61C72">
              <w:t xml:space="preserve">Suspected septic arthritis of a native joint—what </w:t>
            </w:r>
            <w:r w:rsidRPr="00E61C72">
              <w:rPr>
                <w:b/>
                <w:bCs/>
              </w:rPr>
              <w:t>definitive diagnostic test</w:t>
            </w:r>
            <w:r w:rsidRPr="00E61C72">
              <w:t xml:space="preserve"> is required?</w:t>
            </w:r>
          </w:p>
        </w:tc>
        <w:tc>
          <w:tcPr>
            <w:tcW w:w="0" w:type="auto"/>
            <w:vAlign w:val="center"/>
            <w:hideMark/>
          </w:tcPr>
          <w:p w14:paraId="58DC073D" w14:textId="77777777" w:rsidR="00E61C72" w:rsidRPr="00E61C72" w:rsidRDefault="00E61C72" w:rsidP="00E61C72">
            <w:r w:rsidRPr="00E61C72">
              <w:t xml:space="preserve">Urgent </w:t>
            </w:r>
            <w:r w:rsidRPr="00E61C72">
              <w:rPr>
                <w:b/>
                <w:bCs/>
              </w:rPr>
              <w:t>arthrocentesis</w:t>
            </w:r>
            <w:r w:rsidRPr="00E61C72">
              <w:t xml:space="preserve"> with Gram stain, culture, cell count, and crystals</w:t>
            </w:r>
          </w:p>
        </w:tc>
      </w:tr>
      <w:tr w:rsidR="00E61C72" w:rsidRPr="00E61C72" w14:paraId="5B82929F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850CCA5" w14:textId="77777777" w:rsidR="00E61C72" w:rsidRPr="00E61C72" w:rsidRDefault="00E61C72" w:rsidP="00E61C72"/>
        </w:tc>
        <w:tc>
          <w:tcPr>
            <w:tcW w:w="4808" w:type="dxa"/>
            <w:vAlign w:val="center"/>
            <w:hideMark/>
          </w:tcPr>
          <w:p w14:paraId="3EC78C57" w14:textId="77777777" w:rsidR="00E61C72" w:rsidRPr="00E61C72" w:rsidRDefault="00E61C72" w:rsidP="00E61C72">
            <w:r w:rsidRPr="00E61C72">
              <w:t xml:space="preserve">Synovial fluid </w:t>
            </w:r>
            <w:r w:rsidRPr="00E61C72">
              <w:rPr>
                <w:b/>
                <w:bCs/>
              </w:rPr>
              <w:t>WBC count</w:t>
            </w:r>
            <w:r w:rsidRPr="00E61C72">
              <w:t xml:space="preserve"> most suggestive of septic arthritis (with neutrophil predominance)?</w:t>
            </w:r>
          </w:p>
        </w:tc>
        <w:tc>
          <w:tcPr>
            <w:tcW w:w="0" w:type="auto"/>
            <w:vAlign w:val="center"/>
            <w:hideMark/>
          </w:tcPr>
          <w:p w14:paraId="085FBA81" w14:textId="77777777" w:rsidR="00E61C72" w:rsidRPr="00E61C72" w:rsidRDefault="00E61C72" w:rsidP="00E61C72">
            <w:r w:rsidRPr="00E61C72">
              <w:rPr>
                <w:b/>
                <w:bCs/>
              </w:rPr>
              <w:t>&gt;50,000/µL</w:t>
            </w:r>
            <w:r w:rsidRPr="00E61C72">
              <w:t xml:space="preserve"> (often &gt;75% PMNs)</w:t>
            </w:r>
          </w:p>
        </w:tc>
      </w:tr>
      <w:tr w:rsidR="00E61C72" w:rsidRPr="00E61C72" w14:paraId="55B6A9B8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B3FBA99" w14:textId="77777777" w:rsidR="00E61C72" w:rsidRPr="00E61C72" w:rsidRDefault="00E61C72" w:rsidP="00E61C72"/>
        </w:tc>
        <w:tc>
          <w:tcPr>
            <w:tcW w:w="4808" w:type="dxa"/>
            <w:vAlign w:val="center"/>
            <w:hideMark/>
          </w:tcPr>
          <w:p w14:paraId="16E65B72" w14:textId="77777777" w:rsidR="00E61C72" w:rsidRPr="00E61C72" w:rsidRDefault="00E61C72" w:rsidP="00E61C72">
            <w:r w:rsidRPr="00E61C72">
              <w:t xml:space="preserve">Empiric IV antibiotics for </w:t>
            </w:r>
            <w:r w:rsidRPr="00E61C72">
              <w:rPr>
                <w:b/>
                <w:bCs/>
              </w:rPr>
              <w:t>unknown organism</w:t>
            </w:r>
            <w:r w:rsidRPr="00E61C72">
              <w:t xml:space="preserve"> while cultures pending (native joint)?</w:t>
            </w:r>
          </w:p>
        </w:tc>
        <w:tc>
          <w:tcPr>
            <w:tcW w:w="0" w:type="auto"/>
            <w:vAlign w:val="center"/>
            <w:hideMark/>
          </w:tcPr>
          <w:p w14:paraId="1E4EF26B" w14:textId="77777777" w:rsidR="00E61C72" w:rsidRPr="00E61C72" w:rsidRDefault="00E61C72" w:rsidP="00E61C72">
            <w:r w:rsidRPr="00E61C72">
              <w:rPr>
                <w:b/>
                <w:bCs/>
              </w:rPr>
              <w:t>Vancomycin + ceftriaxone</w:t>
            </w:r>
          </w:p>
        </w:tc>
      </w:tr>
      <w:tr w:rsidR="00E61C72" w:rsidRPr="00E61C72" w14:paraId="1145C7F7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B99D02F" w14:textId="77777777" w:rsidR="00E61C72" w:rsidRPr="00E61C72" w:rsidRDefault="00E61C72" w:rsidP="00E61C72"/>
        </w:tc>
        <w:tc>
          <w:tcPr>
            <w:tcW w:w="4808" w:type="dxa"/>
            <w:vAlign w:val="center"/>
            <w:hideMark/>
          </w:tcPr>
          <w:p w14:paraId="36D47AD5" w14:textId="77777777" w:rsidR="00E61C72" w:rsidRPr="00E61C72" w:rsidRDefault="00E61C72" w:rsidP="00E61C72">
            <w:r w:rsidRPr="00E61C72">
              <w:t xml:space="preserve">Suspected </w:t>
            </w:r>
            <w:r w:rsidRPr="00E61C72">
              <w:rPr>
                <w:b/>
                <w:bCs/>
              </w:rPr>
              <w:t>gonococcal</w:t>
            </w:r>
            <w:r w:rsidRPr="00E61C72">
              <w:t xml:space="preserve"> septic arthritis—initial empiric antibiotic?</w:t>
            </w:r>
          </w:p>
        </w:tc>
        <w:tc>
          <w:tcPr>
            <w:tcW w:w="0" w:type="auto"/>
            <w:vAlign w:val="center"/>
            <w:hideMark/>
          </w:tcPr>
          <w:p w14:paraId="10791C77" w14:textId="77777777" w:rsidR="00E61C72" w:rsidRPr="00E61C72" w:rsidRDefault="00E61C72" w:rsidP="00E61C72">
            <w:r w:rsidRPr="00E61C72">
              <w:rPr>
                <w:b/>
                <w:bCs/>
              </w:rPr>
              <w:t>Ceftriaxone IV</w:t>
            </w:r>
          </w:p>
        </w:tc>
      </w:tr>
      <w:tr w:rsidR="00E61C72" w:rsidRPr="00E61C72" w14:paraId="5689DF60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D151431" w14:textId="77777777" w:rsidR="00E61C72" w:rsidRPr="00E61C72" w:rsidRDefault="00E61C72" w:rsidP="00E61C72"/>
        </w:tc>
        <w:tc>
          <w:tcPr>
            <w:tcW w:w="4808" w:type="dxa"/>
            <w:vAlign w:val="center"/>
            <w:hideMark/>
          </w:tcPr>
          <w:p w14:paraId="6CB45DE3" w14:textId="77777777" w:rsidR="00E61C72" w:rsidRPr="00E61C72" w:rsidRDefault="00E61C72" w:rsidP="00E61C72">
            <w:r w:rsidRPr="00E61C72">
              <w:t>Key procedural management for an infected joint?</w:t>
            </w:r>
          </w:p>
        </w:tc>
        <w:tc>
          <w:tcPr>
            <w:tcW w:w="0" w:type="auto"/>
            <w:vAlign w:val="center"/>
            <w:hideMark/>
          </w:tcPr>
          <w:p w14:paraId="5E82AF3F" w14:textId="77777777" w:rsidR="00E61C72" w:rsidRPr="00E61C72" w:rsidRDefault="00E61C72" w:rsidP="00E61C72">
            <w:r w:rsidRPr="00E61C72">
              <w:rPr>
                <w:b/>
                <w:bCs/>
              </w:rPr>
              <w:t>Urgent drainage</w:t>
            </w:r>
            <w:r w:rsidRPr="00E61C72">
              <w:t xml:space="preserve"> (serial aspiration or arthroscopic washout)</w:t>
            </w:r>
          </w:p>
        </w:tc>
      </w:tr>
      <w:tr w:rsidR="00E61C72" w:rsidRPr="00E61C72" w14:paraId="552AC2AB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24B3767" w14:textId="77777777" w:rsidR="00E61C72" w:rsidRPr="00E61C72" w:rsidRDefault="00E61C72" w:rsidP="00E61C72"/>
        </w:tc>
        <w:tc>
          <w:tcPr>
            <w:tcW w:w="4808" w:type="dxa"/>
            <w:vAlign w:val="center"/>
            <w:hideMark/>
          </w:tcPr>
          <w:p w14:paraId="1A990F83" w14:textId="77777777" w:rsidR="00E61C72" w:rsidRPr="00E61C72" w:rsidRDefault="00E61C72" w:rsidP="00E61C72">
            <w:r w:rsidRPr="00E61C72">
              <w:t xml:space="preserve">Are </w:t>
            </w:r>
            <w:r w:rsidRPr="00E61C72">
              <w:rPr>
                <w:b/>
                <w:bCs/>
              </w:rPr>
              <w:t>intra-articular steroids</w:t>
            </w:r>
            <w:r w:rsidRPr="00E61C72">
              <w:t xml:space="preserve"> appropriate before infection is excluded?</w:t>
            </w:r>
          </w:p>
        </w:tc>
        <w:tc>
          <w:tcPr>
            <w:tcW w:w="0" w:type="auto"/>
            <w:vAlign w:val="center"/>
            <w:hideMark/>
          </w:tcPr>
          <w:p w14:paraId="7CF4C4B1" w14:textId="77777777" w:rsidR="00E61C72" w:rsidRPr="00E61C72" w:rsidRDefault="00E61C72" w:rsidP="00E61C72">
            <w:r w:rsidRPr="00E61C72">
              <w:rPr>
                <w:b/>
                <w:bCs/>
              </w:rPr>
              <w:t>No—contraindicated</w:t>
            </w:r>
          </w:p>
        </w:tc>
      </w:tr>
    </w:tbl>
    <w:p w14:paraId="502C9E36" w14:textId="6A4DA55A" w:rsidR="00E61C72" w:rsidRDefault="00E61C72" w:rsidP="00B214D1"/>
    <w:p w14:paraId="559A1CCB" w14:textId="11E3D68C" w:rsidR="00596538" w:rsidRPr="00596538" w:rsidRDefault="00596538" w:rsidP="00B214D1">
      <w:r w:rsidRPr="00596538">
        <w:t xml:space="preserve"> </w:t>
      </w:r>
    </w:p>
    <w:p w14:paraId="3E8247D4" w14:textId="77777777" w:rsidR="00AE62F6" w:rsidRDefault="00596538" w:rsidP="00B214D1">
      <w:r w:rsidRPr="00596538">
        <w:t>Back and Neck Pain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845"/>
        <w:gridCol w:w="4150"/>
      </w:tblGrid>
      <w:tr w:rsidR="00AE62F6" w:rsidRPr="00AE62F6" w14:paraId="2C47E0DC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5D77B519" w14:textId="77777777" w:rsidR="00AE62F6" w:rsidRPr="00AE62F6" w:rsidRDefault="00AE62F6" w:rsidP="00AE62F6"/>
        </w:tc>
        <w:tc>
          <w:tcPr>
            <w:tcW w:w="4815" w:type="dxa"/>
            <w:vAlign w:val="center"/>
            <w:hideMark/>
          </w:tcPr>
          <w:p w14:paraId="546B5606" w14:textId="77777777" w:rsidR="00AE62F6" w:rsidRPr="00AE62F6" w:rsidRDefault="00AE62F6" w:rsidP="00AE62F6">
            <w:pPr>
              <w:rPr>
                <w:b/>
                <w:bCs/>
              </w:rPr>
            </w:pPr>
            <w:r w:rsidRPr="00AE62F6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34D00B22" w14:textId="77777777" w:rsidR="00AE62F6" w:rsidRPr="00AE62F6" w:rsidRDefault="00AE62F6" w:rsidP="00AE62F6">
            <w:pPr>
              <w:rPr>
                <w:b/>
                <w:bCs/>
              </w:rPr>
            </w:pPr>
            <w:r w:rsidRPr="00AE62F6">
              <w:rPr>
                <w:b/>
                <w:bCs/>
              </w:rPr>
              <w:t>Answer</w:t>
            </w:r>
          </w:p>
        </w:tc>
      </w:tr>
      <w:tr w:rsidR="00AE62F6" w:rsidRPr="00AE62F6" w14:paraId="6AC38842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C8A12AA" w14:textId="77777777" w:rsidR="00AE62F6" w:rsidRPr="00AE62F6" w:rsidRDefault="00AE62F6" w:rsidP="00AE62F6">
            <w:pPr>
              <w:rPr>
                <w:b/>
                <w:bCs/>
              </w:rPr>
            </w:pPr>
          </w:p>
        </w:tc>
        <w:tc>
          <w:tcPr>
            <w:tcW w:w="4815" w:type="dxa"/>
            <w:vAlign w:val="center"/>
            <w:hideMark/>
          </w:tcPr>
          <w:p w14:paraId="37FAED2F" w14:textId="77777777" w:rsidR="00AE62F6" w:rsidRPr="00AE62F6" w:rsidRDefault="00AE62F6" w:rsidP="00AE62F6">
            <w:r w:rsidRPr="00AE62F6">
              <w:t xml:space="preserve">Acute </w:t>
            </w:r>
            <w:r w:rsidRPr="00AE62F6">
              <w:rPr>
                <w:b/>
                <w:bCs/>
              </w:rPr>
              <w:t>nontraumatic low back pain</w:t>
            </w:r>
            <w:r w:rsidRPr="00AE62F6">
              <w:t xml:space="preserve"> without red flags—do you order imaging initially?</w:t>
            </w:r>
          </w:p>
        </w:tc>
        <w:tc>
          <w:tcPr>
            <w:tcW w:w="0" w:type="auto"/>
            <w:vAlign w:val="center"/>
            <w:hideMark/>
          </w:tcPr>
          <w:p w14:paraId="3069ED5B" w14:textId="77777777" w:rsidR="00AE62F6" w:rsidRPr="00AE62F6" w:rsidRDefault="00AE62F6" w:rsidP="00AE62F6">
            <w:r w:rsidRPr="00AE62F6">
              <w:t>No; treat conservatively (NSAIDs/acetaminophen, early mobilization).</w:t>
            </w:r>
          </w:p>
        </w:tc>
      </w:tr>
      <w:tr w:rsidR="00996BCC" w:rsidRPr="00AE62F6" w14:paraId="04B81C78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A4F41C3" w14:textId="77777777" w:rsidR="00AE62F6" w:rsidRPr="00AE62F6" w:rsidRDefault="00AE62F6" w:rsidP="00AE62F6"/>
        </w:tc>
        <w:tc>
          <w:tcPr>
            <w:tcW w:w="4815" w:type="dxa"/>
            <w:vAlign w:val="center"/>
            <w:hideMark/>
          </w:tcPr>
          <w:p w14:paraId="7D9AC45B" w14:textId="77777777" w:rsidR="00AE62F6" w:rsidRPr="00AE62F6" w:rsidRDefault="00AE62F6" w:rsidP="00AE62F6">
            <w:r w:rsidRPr="00AE62F6">
              <w:t xml:space="preserve">Back pain with </w:t>
            </w:r>
            <w:r w:rsidRPr="00AE62F6">
              <w:rPr>
                <w:b/>
                <w:bCs/>
              </w:rPr>
              <w:t>red flags</w:t>
            </w:r>
            <w:r w:rsidRPr="00AE62F6">
              <w:t xml:space="preserve"> (e.g., fever/IVDU, cancer, severe or progressive neuro deficit, saddle anesthesia, incontinence)—what is the next step?</w:t>
            </w:r>
          </w:p>
        </w:tc>
        <w:tc>
          <w:tcPr>
            <w:tcW w:w="0" w:type="auto"/>
            <w:vAlign w:val="center"/>
            <w:hideMark/>
          </w:tcPr>
          <w:p w14:paraId="356BD431" w14:textId="7FDBE9D7" w:rsidR="00AE62F6" w:rsidRPr="00AE62F6" w:rsidRDefault="00AE62F6" w:rsidP="00AE62F6">
            <w:r w:rsidRPr="00AE62F6">
              <w:rPr>
                <w:b/>
                <w:bCs/>
              </w:rPr>
              <w:t>Urgent MRI of the spine</w:t>
            </w:r>
            <w:r w:rsidRPr="00AE62F6">
              <w:t xml:space="preserve"> (evaluate for compression</w:t>
            </w:r>
            <w:r>
              <w:t xml:space="preserve">, </w:t>
            </w:r>
            <w:r w:rsidRPr="00AE62F6">
              <w:t>infection</w:t>
            </w:r>
            <w:r>
              <w:t>, autoimmune myelitis</w:t>
            </w:r>
            <w:r w:rsidRPr="00AE62F6">
              <w:t>).</w:t>
            </w:r>
          </w:p>
        </w:tc>
      </w:tr>
    </w:tbl>
    <w:p w14:paraId="144F6D04" w14:textId="499043B5" w:rsidR="00596538" w:rsidRDefault="00596538" w:rsidP="00B214D1">
      <w:r w:rsidRPr="00596538">
        <w:t xml:space="preserve"> </w:t>
      </w:r>
    </w:p>
    <w:p w14:paraId="275C1510" w14:textId="77777777" w:rsidR="00B214D1" w:rsidRPr="00596538" w:rsidRDefault="00B214D1" w:rsidP="00B214D1"/>
    <w:p w14:paraId="4616010E" w14:textId="7D6C0CFA" w:rsidR="00596538" w:rsidRPr="00596538" w:rsidRDefault="00596538" w:rsidP="00596538">
      <w:pPr>
        <w:rPr>
          <w:b/>
          <w:bCs/>
        </w:rPr>
      </w:pPr>
      <w:r w:rsidRPr="00596538">
        <w:rPr>
          <w:b/>
          <w:bCs/>
        </w:rPr>
        <w:t xml:space="preserve">Endocrine and Metabolic Diseases </w:t>
      </w:r>
    </w:p>
    <w:p w14:paraId="09E138EA" w14:textId="7E531771" w:rsidR="00B27038" w:rsidRDefault="00B27038" w:rsidP="00B214D1">
      <w:r w:rsidRPr="00596538">
        <w:t xml:space="preserve">Diabetes Mellitus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161"/>
        <w:gridCol w:w="4834"/>
      </w:tblGrid>
      <w:tr w:rsidR="00242DA0" w:rsidRPr="00242DA0" w14:paraId="346519C9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4B835BB9" w14:textId="77777777" w:rsidR="00242DA0" w:rsidRPr="00242DA0" w:rsidRDefault="00242DA0" w:rsidP="00242DA0"/>
        </w:tc>
        <w:tc>
          <w:tcPr>
            <w:tcW w:w="4131" w:type="dxa"/>
            <w:vAlign w:val="center"/>
            <w:hideMark/>
          </w:tcPr>
          <w:p w14:paraId="0962AD5D" w14:textId="77777777" w:rsidR="00242DA0" w:rsidRPr="00242DA0" w:rsidRDefault="00242DA0" w:rsidP="00242DA0">
            <w:pPr>
              <w:rPr>
                <w:b/>
                <w:bCs/>
              </w:rPr>
            </w:pPr>
            <w:r w:rsidRPr="00242DA0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29A18481" w14:textId="77777777" w:rsidR="00242DA0" w:rsidRPr="00242DA0" w:rsidRDefault="00242DA0" w:rsidP="00242DA0">
            <w:pPr>
              <w:rPr>
                <w:b/>
                <w:bCs/>
              </w:rPr>
            </w:pPr>
            <w:r w:rsidRPr="00242DA0">
              <w:rPr>
                <w:b/>
                <w:bCs/>
              </w:rPr>
              <w:t>Answer</w:t>
            </w:r>
          </w:p>
        </w:tc>
      </w:tr>
      <w:tr w:rsidR="00242DA0" w:rsidRPr="00242DA0" w14:paraId="1397F2BE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59B1474" w14:textId="77777777" w:rsidR="00242DA0" w:rsidRPr="00242DA0" w:rsidRDefault="00242DA0" w:rsidP="00242DA0">
            <w:pPr>
              <w:rPr>
                <w:b/>
                <w:bCs/>
              </w:rPr>
            </w:pPr>
          </w:p>
        </w:tc>
        <w:tc>
          <w:tcPr>
            <w:tcW w:w="4131" w:type="dxa"/>
            <w:vAlign w:val="center"/>
            <w:hideMark/>
          </w:tcPr>
          <w:p w14:paraId="496C7736" w14:textId="77777777" w:rsidR="00242DA0" w:rsidRPr="00242DA0" w:rsidRDefault="00242DA0" w:rsidP="00242DA0">
            <w:r w:rsidRPr="00242DA0">
              <w:t xml:space="preserve">What </w:t>
            </w:r>
            <w:r w:rsidRPr="00242DA0">
              <w:rPr>
                <w:b/>
                <w:bCs/>
              </w:rPr>
              <w:t>A1c</w:t>
            </w:r>
            <w:r w:rsidRPr="00242DA0">
              <w:t xml:space="preserve"> value establishes the diagnosis of diabetes?</w:t>
            </w:r>
          </w:p>
        </w:tc>
        <w:tc>
          <w:tcPr>
            <w:tcW w:w="0" w:type="auto"/>
            <w:vAlign w:val="center"/>
            <w:hideMark/>
          </w:tcPr>
          <w:p w14:paraId="612640FC" w14:textId="77777777" w:rsidR="00242DA0" w:rsidRPr="00242DA0" w:rsidRDefault="00242DA0" w:rsidP="00242DA0">
            <w:r w:rsidRPr="00242DA0">
              <w:rPr>
                <w:b/>
                <w:bCs/>
              </w:rPr>
              <w:t>≥6.5%</w:t>
            </w:r>
          </w:p>
        </w:tc>
      </w:tr>
      <w:tr w:rsidR="00242DA0" w:rsidRPr="00242DA0" w14:paraId="4052A5B0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7482BC7" w14:textId="77777777" w:rsidR="00242DA0" w:rsidRPr="00242DA0" w:rsidRDefault="00242DA0" w:rsidP="00242DA0"/>
        </w:tc>
        <w:tc>
          <w:tcPr>
            <w:tcW w:w="4131" w:type="dxa"/>
            <w:vAlign w:val="center"/>
            <w:hideMark/>
          </w:tcPr>
          <w:p w14:paraId="36C45972" w14:textId="77777777" w:rsidR="00242DA0" w:rsidRPr="00242DA0" w:rsidRDefault="00242DA0" w:rsidP="00242DA0">
            <w:r w:rsidRPr="00242DA0">
              <w:t xml:space="preserve">What </w:t>
            </w:r>
            <w:r w:rsidRPr="00242DA0">
              <w:rPr>
                <w:b/>
                <w:bCs/>
              </w:rPr>
              <w:t>fasting plasma glucose</w:t>
            </w:r>
            <w:r w:rsidRPr="00242DA0">
              <w:t xml:space="preserve"> level (on two occasions) diagnoses diabetes?</w:t>
            </w:r>
          </w:p>
        </w:tc>
        <w:tc>
          <w:tcPr>
            <w:tcW w:w="0" w:type="auto"/>
            <w:vAlign w:val="center"/>
            <w:hideMark/>
          </w:tcPr>
          <w:p w14:paraId="25A83053" w14:textId="77777777" w:rsidR="00242DA0" w:rsidRPr="00242DA0" w:rsidRDefault="00242DA0" w:rsidP="00242DA0">
            <w:r w:rsidRPr="00242DA0">
              <w:rPr>
                <w:b/>
                <w:bCs/>
              </w:rPr>
              <w:t>≥126 mg/dL</w:t>
            </w:r>
          </w:p>
        </w:tc>
      </w:tr>
      <w:tr w:rsidR="00242DA0" w:rsidRPr="00242DA0" w14:paraId="772F5C10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DAB19FE" w14:textId="77777777" w:rsidR="00242DA0" w:rsidRPr="00242DA0" w:rsidRDefault="00242DA0" w:rsidP="00242DA0"/>
        </w:tc>
        <w:tc>
          <w:tcPr>
            <w:tcW w:w="4131" w:type="dxa"/>
            <w:vAlign w:val="center"/>
            <w:hideMark/>
          </w:tcPr>
          <w:p w14:paraId="681102EF" w14:textId="77777777" w:rsidR="00242DA0" w:rsidRPr="00242DA0" w:rsidRDefault="00242DA0" w:rsidP="00242DA0">
            <w:r w:rsidRPr="00242DA0">
              <w:t xml:space="preserve">First-line </w:t>
            </w:r>
            <w:r w:rsidRPr="00242DA0">
              <w:rPr>
                <w:b/>
                <w:bCs/>
              </w:rPr>
              <w:t>pharmacologic therapy</w:t>
            </w:r>
            <w:r w:rsidRPr="00242DA0">
              <w:t xml:space="preserve"> for most newly diagnosed type 2 diabetes (if not contraindicated)?</w:t>
            </w:r>
          </w:p>
        </w:tc>
        <w:tc>
          <w:tcPr>
            <w:tcW w:w="0" w:type="auto"/>
            <w:vAlign w:val="center"/>
            <w:hideMark/>
          </w:tcPr>
          <w:p w14:paraId="6FAA669C" w14:textId="77777777" w:rsidR="00242DA0" w:rsidRPr="00242DA0" w:rsidRDefault="00242DA0" w:rsidP="00242DA0">
            <w:r w:rsidRPr="00242DA0">
              <w:rPr>
                <w:b/>
                <w:bCs/>
              </w:rPr>
              <w:t>Metformin</w:t>
            </w:r>
          </w:p>
        </w:tc>
      </w:tr>
      <w:tr w:rsidR="00242DA0" w:rsidRPr="00242DA0" w14:paraId="3E4013B7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EEBD981" w14:textId="77777777" w:rsidR="00242DA0" w:rsidRPr="00242DA0" w:rsidRDefault="00242DA0" w:rsidP="00242DA0"/>
        </w:tc>
        <w:tc>
          <w:tcPr>
            <w:tcW w:w="4131" w:type="dxa"/>
            <w:vAlign w:val="center"/>
            <w:hideMark/>
          </w:tcPr>
          <w:p w14:paraId="69042844" w14:textId="77777777" w:rsidR="00242DA0" w:rsidRPr="00242DA0" w:rsidRDefault="00242DA0" w:rsidP="00242DA0">
            <w:r w:rsidRPr="00242DA0">
              <w:t xml:space="preserve">When should you </w:t>
            </w:r>
            <w:r w:rsidRPr="00242DA0">
              <w:rPr>
                <w:b/>
                <w:bCs/>
              </w:rPr>
              <w:t>initiate insulin</w:t>
            </w:r>
            <w:r w:rsidRPr="00242DA0">
              <w:t xml:space="preserve"> in type 2 diabetes?</w:t>
            </w:r>
          </w:p>
        </w:tc>
        <w:tc>
          <w:tcPr>
            <w:tcW w:w="0" w:type="auto"/>
            <w:vAlign w:val="center"/>
            <w:hideMark/>
          </w:tcPr>
          <w:p w14:paraId="5F89A306" w14:textId="77777777" w:rsidR="00242DA0" w:rsidRPr="00242DA0" w:rsidRDefault="00242DA0" w:rsidP="00242DA0">
            <w:r w:rsidRPr="00242DA0">
              <w:rPr>
                <w:b/>
                <w:bCs/>
              </w:rPr>
              <w:t>A1c ≥10%</w:t>
            </w:r>
            <w:r w:rsidRPr="00242DA0">
              <w:t xml:space="preserve">, </w:t>
            </w:r>
            <w:r w:rsidRPr="00242DA0">
              <w:rPr>
                <w:b/>
                <w:bCs/>
              </w:rPr>
              <w:t>glucose ≥300 mg/dL</w:t>
            </w:r>
            <w:r w:rsidRPr="00242DA0">
              <w:t xml:space="preserve">, or </w:t>
            </w:r>
            <w:r w:rsidRPr="00242DA0">
              <w:rPr>
                <w:b/>
                <w:bCs/>
              </w:rPr>
              <w:t>catabolic symptoms</w:t>
            </w:r>
            <w:r w:rsidRPr="00242DA0">
              <w:t xml:space="preserve"> (weight loss, ketosis)</w:t>
            </w:r>
          </w:p>
        </w:tc>
      </w:tr>
      <w:tr w:rsidR="00242DA0" w:rsidRPr="00242DA0" w14:paraId="74B2331A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B413AF5" w14:textId="77777777" w:rsidR="00242DA0" w:rsidRPr="00242DA0" w:rsidRDefault="00242DA0" w:rsidP="00242DA0"/>
        </w:tc>
        <w:tc>
          <w:tcPr>
            <w:tcW w:w="4131" w:type="dxa"/>
            <w:vAlign w:val="center"/>
            <w:hideMark/>
          </w:tcPr>
          <w:p w14:paraId="507F9CEC" w14:textId="77777777" w:rsidR="00242DA0" w:rsidRPr="00242DA0" w:rsidRDefault="00242DA0" w:rsidP="00242DA0">
            <w:r w:rsidRPr="00242DA0">
              <w:t xml:space="preserve">For type 2 diabetes with </w:t>
            </w:r>
            <w:r w:rsidRPr="00242DA0">
              <w:rPr>
                <w:b/>
                <w:bCs/>
              </w:rPr>
              <w:t>established ASCVD</w:t>
            </w:r>
            <w:r w:rsidRPr="00242DA0">
              <w:t xml:space="preserve"> (or very high risk), which drug class reduces </w:t>
            </w:r>
            <w:r w:rsidRPr="00242DA0">
              <w:rPr>
                <w:b/>
                <w:bCs/>
              </w:rPr>
              <w:t>MACE</w:t>
            </w:r>
            <w:r w:rsidRPr="00242DA0">
              <w:t>?</w:t>
            </w:r>
          </w:p>
        </w:tc>
        <w:tc>
          <w:tcPr>
            <w:tcW w:w="0" w:type="auto"/>
            <w:vAlign w:val="center"/>
            <w:hideMark/>
          </w:tcPr>
          <w:p w14:paraId="4AB3F45B" w14:textId="77777777" w:rsidR="00242DA0" w:rsidRPr="00242DA0" w:rsidRDefault="00242DA0" w:rsidP="00242DA0">
            <w:r w:rsidRPr="00242DA0">
              <w:rPr>
                <w:b/>
                <w:bCs/>
              </w:rPr>
              <w:t>GLP-1 receptor agonist</w:t>
            </w:r>
            <w:r w:rsidRPr="00242DA0">
              <w:t xml:space="preserve"> with proven benefit (e.g., liraglutide/semaglutide/dulaglutide)</w:t>
            </w:r>
          </w:p>
        </w:tc>
      </w:tr>
      <w:tr w:rsidR="00242DA0" w:rsidRPr="00242DA0" w14:paraId="69B36CE5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35F69CC" w14:textId="77777777" w:rsidR="00242DA0" w:rsidRPr="00242DA0" w:rsidRDefault="00242DA0" w:rsidP="00242DA0"/>
        </w:tc>
        <w:tc>
          <w:tcPr>
            <w:tcW w:w="4131" w:type="dxa"/>
            <w:vAlign w:val="center"/>
            <w:hideMark/>
          </w:tcPr>
          <w:p w14:paraId="2E6AB2F8" w14:textId="77777777" w:rsidR="00242DA0" w:rsidRPr="00242DA0" w:rsidRDefault="00242DA0" w:rsidP="00242DA0">
            <w:r w:rsidRPr="00242DA0">
              <w:t xml:space="preserve">For type 2 diabetes with </w:t>
            </w:r>
            <w:r w:rsidRPr="00242DA0">
              <w:rPr>
                <w:b/>
                <w:bCs/>
              </w:rPr>
              <w:t>CKD and/or HF</w:t>
            </w:r>
            <w:r w:rsidRPr="00242DA0">
              <w:t xml:space="preserve">, which class best </w:t>
            </w:r>
            <w:r w:rsidRPr="00242DA0">
              <w:rPr>
                <w:b/>
                <w:bCs/>
              </w:rPr>
              <w:t>slows kidney disease</w:t>
            </w:r>
            <w:r w:rsidRPr="00242DA0">
              <w:t xml:space="preserve"> and </w:t>
            </w:r>
            <w:r w:rsidRPr="00242DA0">
              <w:rPr>
                <w:b/>
                <w:bCs/>
              </w:rPr>
              <w:t>reduces HF hospitalization</w:t>
            </w:r>
            <w:r w:rsidRPr="00242DA0">
              <w:t>?</w:t>
            </w:r>
          </w:p>
        </w:tc>
        <w:tc>
          <w:tcPr>
            <w:tcW w:w="0" w:type="auto"/>
            <w:vAlign w:val="center"/>
            <w:hideMark/>
          </w:tcPr>
          <w:p w14:paraId="4E60914F" w14:textId="77777777" w:rsidR="00242DA0" w:rsidRPr="00242DA0" w:rsidRDefault="00242DA0" w:rsidP="00242DA0">
            <w:r w:rsidRPr="00242DA0">
              <w:rPr>
                <w:b/>
                <w:bCs/>
              </w:rPr>
              <w:t>SGLT2 inhibitor</w:t>
            </w:r>
          </w:p>
        </w:tc>
      </w:tr>
      <w:tr w:rsidR="00242DA0" w:rsidRPr="00242DA0" w14:paraId="4B72A901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3658E4B" w14:textId="77777777" w:rsidR="00242DA0" w:rsidRPr="00242DA0" w:rsidRDefault="00242DA0" w:rsidP="00242DA0"/>
        </w:tc>
        <w:tc>
          <w:tcPr>
            <w:tcW w:w="4131" w:type="dxa"/>
            <w:vAlign w:val="center"/>
            <w:hideMark/>
          </w:tcPr>
          <w:p w14:paraId="0A10ABD1" w14:textId="77777777" w:rsidR="00242DA0" w:rsidRPr="00242DA0" w:rsidRDefault="00242DA0" w:rsidP="00242DA0">
            <w:r w:rsidRPr="00242DA0">
              <w:t xml:space="preserve">What annual test screens for </w:t>
            </w:r>
            <w:r w:rsidRPr="00242DA0">
              <w:rPr>
                <w:b/>
                <w:bCs/>
              </w:rPr>
              <w:t>diabetic nephropathy</w:t>
            </w:r>
            <w:r w:rsidRPr="00242DA0">
              <w:t xml:space="preserve"> progression?</w:t>
            </w:r>
          </w:p>
        </w:tc>
        <w:tc>
          <w:tcPr>
            <w:tcW w:w="0" w:type="auto"/>
            <w:vAlign w:val="center"/>
            <w:hideMark/>
          </w:tcPr>
          <w:p w14:paraId="3C9C18DD" w14:textId="77777777" w:rsidR="00242DA0" w:rsidRPr="00242DA0" w:rsidRDefault="00242DA0" w:rsidP="00242DA0">
            <w:r w:rsidRPr="00242DA0">
              <w:rPr>
                <w:b/>
                <w:bCs/>
              </w:rPr>
              <w:t>Urine albumin-to-creatinine ratio (UACR)</w:t>
            </w:r>
          </w:p>
        </w:tc>
      </w:tr>
      <w:tr w:rsidR="00242DA0" w:rsidRPr="00242DA0" w14:paraId="7C230CC4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8CA7996" w14:textId="77777777" w:rsidR="00242DA0" w:rsidRPr="00242DA0" w:rsidRDefault="00242DA0" w:rsidP="00242DA0"/>
        </w:tc>
        <w:tc>
          <w:tcPr>
            <w:tcW w:w="4131" w:type="dxa"/>
            <w:vAlign w:val="center"/>
            <w:hideMark/>
          </w:tcPr>
          <w:p w14:paraId="5AA72A62" w14:textId="77777777" w:rsidR="00242DA0" w:rsidRPr="00242DA0" w:rsidRDefault="00242DA0" w:rsidP="00242DA0">
            <w:r w:rsidRPr="00242DA0">
              <w:t xml:space="preserve">For type 2 diabetes, when should </w:t>
            </w:r>
            <w:r w:rsidRPr="00242DA0">
              <w:rPr>
                <w:b/>
                <w:bCs/>
              </w:rPr>
              <w:t>retinopathy screening</w:t>
            </w:r>
            <w:r w:rsidRPr="00242DA0">
              <w:t xml:space="preserve"> occur?</w:t>
            </w:r>
          </w:p>
        </w:tc>
        <w:tc>
          <w:tcPr>
            <w:tcW w:w="0" w:type="auto"/>
            <w:vAlign w:val="center"/>
            <w:hideMark/>
          </w:tcPr>
          <w:p w14:paraId="5A11E8F6" w14:textId="77777777" w:rsidR="00242DA0" w:rsidRPr="00242DA0" w:rsidRDefault="00242DA0" w:rsidP="00242DA0">
            <w:r w:rsidRPr="00242DA0">
              <w:rPr>
                <w:b/>
                <w:bCs/>
              </w:rPr>
              <w:t>At diagnosis</w:t>
            </w:r>
            <w:r w:rsidRPr="00242DA0">
              <w:t xml:space="preserve"> and </w:t>
            </w:r>
            <w:r w:rsidRPr="00242DA0">
              <w:rPr>
                <w:b/>
                <w:bCs/>
              </w:rPr>
              <w:t>at least annually</w:t>
            </w:r>
            <w:r w:rsidRPr="00242DA0">
              <w:t xml:space="preserve"> thereafter</w:t>
            </w:r>
          </w:p>
        </w:tc>
      </w:tr>
    </w:tbl>
    <w:p w14:paraId="60759B77" w14:textId="77777777" w:rsidR="00242DA0" w:rsidRDefault="00242DA0" w:rsidP="00B214D1"/>
    <w:p w14:paraId="55333E51" w14:textId="55A0837D" w:rsidR="00596538" w:rsidRDefault="00596538" w:rsidP="00B214D1">
      <w:r w:rsidRPr="00596538">
        <w:t xml:space="preserve">Pituitary Gland Disorders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159"/>
        <w:gridCol w:w="4836"/>
      </w:tblGrid>
      <w:tr w:rsidR="00220F1B" w:rsidRPr="00220F1B" w14:paraId="2AF263C1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32F48CB1" w14:textId="77777777" w:rsidR="00220F1B" w:rsidRPr="00220F1B" w:rsidRDefault="00220F1B" w:rsidP="00220F1B"/>
        </w:tc>
        <w:tc>
          <w:tcPr>
            <w:tcW w:w="4129" w:type="dxa"/>
            <w:vAlign w:val="center"/>
            <w:hideMark/>
          </w:tcPr>
          <w:p w14:paraId="6AC62895" w14:textId="77777777" w:rsidR="00220F1B" w:rsidRPr="00220F1B" w:rsidRDefault="00220F1B" w:rsidP="00220F1B">
            <w:pPr>
              <w:rPr>
                <w:b/>
                <w:bCs/>
              </w:rPr>
            </w:pPr>
            <w:r w:rsidRPr="00220F1B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4F0FC481" w14:textId="77777777" w:rsidR="00220F1B" w:rsidRPr="00220F1B" w:rsidRDefault="00220F1B" w:rsidP="00220F1B">
            <w:pPr>
              <w:rPr>
                <w:b/>
                <w:bCs/>
              </w:rPr>
            </w:pPr>
            <w:r w:rsidRPr="00220F1B">
              <w:rPr>
                <w:b/>
                <w:bCs/>
              </w:rPr>
              <w:t>Answer</w:t>
            </w:r>
          </w:p>
        </w:tc>
      </w:tr>
      <w:tr w:rsidR="00220F1B" w:rsidRPr="00220F1B" w14:paraId="233916D2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FE9A341" w14:textId="77777777" w:rsidR="00220F1B" w:rsidRPr="00220F1B" w:rsidRDefault="00220F1B" w:rsidP="00220F1B">
            <w:pPr>
              <w:rPr>
                <w:b/>
                <w:bCs/>
              </w:rPr>
            </w:pPr>
          </w:p>
        </w:tc>
        <w:tc>
          <w:tcPr>
            <w:tcW w:w="4129" w:type="dxa"/>
            <w:vAlign w:val="center"/>
            <w:hideMark/>
          </w:tcPr>
          <w:p w14:paraId="3128BAAC" w14:textId="77777777" w:rsidR="00220F1B" w:rsidRPr="00220F1B" w:rsidRDefault="00220F1B" w:rsidP="00220F1B">
            <w:r w:rsidRPr="00220F1B">
              <w:t xml:space="preserve">Most effective </w:t>
            </w:r>
            <w:r w:rsidRPr="00220F1B">
              <w:rPr>
                <w:b/>
                <w:bCs/>
              </w:rPr>
              <w:t>first-line treatment</w:t>
            </w:r>
            <w:r w:rsidRPr="00220F1B">
              <w:t xml:space="preserve"> for a </w:t>
            </w:r>
            <w:r w:rsidRPr="00220F1B">
              <w:rPr>
                <w:b/>
                <w:bCs/>
              </w:rPr>
              <w:t>prolactinoma</w:t>
            </w:r>
            <w:r w:rsidRPr="00220F1B">
              <w:t>?</w:t>
            </w:r>
          </w:p>
        </w:tc>
        <w:tc>
          <w:tcPr>
            <w:tcW w:w="0" w:type="auto"/>
            <w:vAlign w:val="center"/>
            <w:hideMark/>
          </w:tcPr>
          <w:p w14:paraId="028E2BF5" w14:textId="77777777" w:rsidR="00220F1B" w:rsidRPr="00220F1B" w:rsidRDefault="00220F1B" w:rsidP="00220F1B">
            <w:r w:rsidRPr="00220F1B">
              <w:t xml:space="preserve">Dopamine agonist (prefer </w:t>
            </w:r>
            <w:r w:rsidRPr="00220F1B">
              <w:rPr>
                <w:b/>
                <w:bCs/>
              </w:rPr>
              <w:t>cabergoline</w:t>
            </w:r>
            <w:r w:rsidRPr="00220F1B">
              <w:t>).</w:t>
            </w:r>
          </w:p>
        </w:tc>
      </w:tr>
      <w:tr w:rsidR="00220F1B" w:rsidRPr="00220F1B" w14:paraId="23DC453C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02D2E56" w14:textId="77777777" w:rsidR="00220F1B" w:rsidRPr="00220F1B" w:rsidRDefault="00220F1B" w:rsidP="00220F1B"/>
        </w:tc>
        <w:tc>
          <w:tcPr>
            <w:tcW w:w="4129" w:type="dxa"/>
            <w:vAlign w:val="center"/>
            <w:hideMark/>
          </w:tcPr>
          <w:p w14:paraId="405784FD" w14:textId="77777777" w:rsidR="00220F1B" w:rsidRPr="00220F1B" w:rsidRDefault="00220F1B" w:rsidP="00220F1B">
            <w:r w:rsidRPr="00220F1B">
              <w:t>Sudden severe headache, visual loss, ophthalmoplegia in a pituitary tumor patient—</w:t>
            </w:r>
            <w:r w:rsidRPr="00220F1B">
              <w:rPr>
                <w:b/>
                <w:bCs/>
              </w:rPr>
              <w:t>initial management</w:t>
            </w:r>
            <w:r w:rsidRPr="00220F1B">
              <w:t>?</w:t>
            </w:r>
          </w:p>
        </w:tc>
        <w:tc>
          <w:tcPr>
            <w:tcW w:w="0" w:type="auto"/>
            <w:vAlign w:val="center"/>
            <w:hideMark/>
          </w:tcPr>
          <w:p w14:paraId="7895BF64" w14:textId="77777777" w:rsidR="00220F1B" w:rsidRPr="00220F1B" w:rsidRDefault="00220F1B" w:rsidP="00220F1B">
            <w:r w:rsidRPr="00220F1B">
              <w:rPr>
                <w:b/>
                <w:bCs/>
              </w:rPr>
              <w:t>High-dose IV glucocorticoids</w:t>
            </w:r>
            <w:r w:rsidRPr="00220F1B">
              <w:t xml:space="preserve"> and urgent neurosurgical/ophthalmology eval (pituitary apoplexy).</w:t>
            </w:r>
          </w:p>
        </w:tc>
      </w:tr>
      <w:tr w:rsidR="00220F1B" w:rsidRPr="00220F1B" w14:paraId="7026BA49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458C378" w14:textId="77777777" w:rsidR="00220F1B" w:rsidRPr="00220F1B" w:rsidRDefault="00220F1B" w:rsidP="00220F1B"/>
        </w:tc>
        <w:tc>
          <w:tcPr>
            <w:tcW w:w="4129" w:type="dxa"/>
            <w:vAlign w:val="center"/>
            <w:hideMark/>
          </w:tcPr>
          <w:p w14:paraId="6C4FC708" w14:textId="77777777" w:rsidR="00220F1B" w:rsidRPr="00220F1B" w:rsidRDefault="00220F1B" w:rsidP="00220F1B">
            <w:r w:rsidRPr="00220F1B">
              <w:rPr>
                <w:b/>
                <w:bCs/>
              </w:rPr>
              <w:t>Best screening test</w:t>
            </w:r>
            <w:r w:rsidRPr="00220F1B">
              <w:t xml:space="preserve"> for suspected </w:t>
            </w:r>
            <w:r w:rsidRPr="00220F1B">
              <w:rPr>
                <w:b/>
                <w:bCs/>
              </w:rPr>
              <w:t>acromegaly</w:t>
            </w:r>
            <w:r w:rsidRPr="00220F1B">
              <w:t>?</w:t>
            </w:r>
          </w:p>
        </w:tc>
        <w:tc>
          <w:tcPr>
            <w:tcW w:w="0" w:type="auto"/>
            <w:vAlign w:val="center"/>
            <w:hideMark/>
          </w:tcPr>
          <w:p w14:paraId="4B936216" w14:textId="77777777" w:rsidR="00220F1B" w:rsidRPr="00220F1B" w:rsidRDefault="00220F1B" w:rsidP="00220F1B">
            <w:r w:rsidRPr="00220F1B">
              <w:rPr>
                <w:b/>
                <w:bCs/>
              </w:rPr>
              <w:t>Serum IGF-1</w:t>
            </w:r>
            <w:r w:rsidRPr="00220F1B">
              <w:t>.</w:t>
            </w:r>
          </w:p>
        </w:tc>
      </w:tr>
      <w:tr w:rsidR="00220F1B" w:rsidRPr="00220F1B" w14:paraId="39C75D4A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8C569A0" w14:textId="77777777" w:rsidR="00220F1B" w:rsidRPr="00220F1B" w:rsidRDefault="00220F1B" w:rsidP="00220F1B"/>
        </w:tc>
        <w:tc>
          <w:tcPr>
            <w:tcW w:w="4129" w:type="dxa"/>
            <w:vAlign w:val="center"/>
            <w:hideMark/>
          </w:tcPr>
          <w:p w14:paraId="6871D033" w14:textId="77777777" w:rsidR="00220F1B" w:rsidRPr="00220F1B" w:rsidRDefault="00220F1B" w:rsidP="00220F1B">
            <w:r w:rsidRPr="00220F1B">
              <w:t xml:space="preserve">After biochemical confirmation of acromegaly, the </w:t>
            </w:r>
            <w:r w:rsidRPr="00220F1B">
              <w:rPr>
                <w:b/>
                <w:bCs/>
              </w:rPr>
              <w:t>next imaging test</w:t>
            </w:r>
            <w:r w:rsidRPr="00220F1B">
              <w:t>?</w:t>
            </w:r>
          </w:p>
        </w:tc>
        <w:tc>
          <w:tcPr>
            <w:tcW w:w="0" w:type="auto"/>
            <w:vAlign w:val="center"/>
            <w:hideMark/>
          </w:tcPr>
          <w:p w14:paraId="714D33C1" w14:textId="77777777" w:rsidR="00220F1B" w:rsidRPr="00220F1B" w:rsidRDefault="00220F1B" w:rsidP="00220F1B">
            <w:r w:rsidRPr="00220F1B">
              <w:rPr>
                <w:b/>
                <w:bCs/>
              </w:rPr>
              <w:t>Pituitary MRI</w:t>
            </w:r>
            <w:r w:rsidRPr="00220F1B">
              <w:t xml:space="preserve"> with contrast.</w:t>
            </w:r>
          </w:p>
        </w:tc>
      </w:tr>
      <w:tr w:rsidR="00220F1B" w:rsidRPr="00220F1B" w14:paraId="1CC4049F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052A232" w14:textId="77777777" w:rsidR="00220F1B" w:rsidRPr="00220F1B" w:rsidRDefault="00220F1B" w:rsidP="00220F1B"/>
        </w:tc>
        <w:tc>
          <w:tcPr>
            <w:tcW w:w="4129" w:type="dxa"/>
            <w:vAlign w:val="center"/>
            <w:hideMark/>
          </w:tcPr>
          <w:p w14:paraId="6D25287C" w14:textId="77777777" w:rsidR="00220F1B" w:rsidRPr="00220F1B" w:rsidRDefault="00220F1B" w:rsidP="00220F1B">
            <w:r w:rsidRPr="00220F1B">
              <w:t xml:space="preserve">Water deprivation followed by </w:t>
            </w:r>
            <w:r w:rsidRPr="00220F1B">
              <w:rPr>
                <w:b/>
                <w:bCs/>
              </w:rPr>
              <w:t>desmopressin</w:t>
            </w:r>
            <w:r w:rsidRPr="00220F1B">
              <w:t xml:space="preserve"> causes a </w:t>
            </w:r>
            <w:r w:rsidRPr="00220F1B">
              <w:rPr>
                <w:b/>
                <w:bCs/>
              </w:rPr>
              <w:t>large rise in urine osmolality</w:t>
            </w:r>
            <w:r w:rsidRPr="00220F1B">
              <w:t>—diagnosis?</w:t>
            </w:r>
          </w:p>
        </w:tc>
        <w:tc>
          <w:tcPr>
            <w:tcW w:w="0" w:type="auto"/>
            <w:vAlign w:val="center"/>
            <w:hideMark/>
          </w:tcPr>
          <w:p w14:paraId="458F1276" w14:textId="77777777" w:rsidR="00220F1B" w:rsidRPr="00220F1B" w:rsidRDefault="00220F1B" w:rsidP="00220F1B">
            <w:r w:rsidRPr="00220F1B">
              <w:rPr>
                <w:b/>
                <w:bCs/>
              </w:rPr>
              <w:t>Central diabetes insipidus</w:t>
            </w:r>
            <w:r w:rsidRPr="00220F1B">
              <w:t>.</w:t>
            </w:r>
          </w:p>
        </w:tc>
      </w:tr>
      <w:tr w:rsidR="00220F1B" w:rsidRPr="00220F1B" w14:paraId="4AF03E19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6F213BE" w14:textId="77777777" w:rsidR="00220F1B" w:rsidRPr="00220F1B" w:rsidRDefault="00220F1B" w:rsidP="00220F1B"/>
        </w:tc>
        <w:tc>
          <w:tcPr>
            <w:tcW w:w="4129" w:type="dxa"/>
            <w:vAlign w:val="center"/>
            <w:hideMark/>
          </w:tcPr>
          <w:p w14:paraId="2FEC1A8B" w14:textId="77777777" w:rsidR="00220F1B" w:rsidRPr="00220F1B" w:rsidRDefault="00220F1B" w:rsidP="00220F1B">
            <w:r w:rsidRPr="00220F1B">
              <w:rPr>
                <w:b/>
                <w:bCs/>
              </w:rPr>
              <w:t>First-line therapy</w:t>
            </w:r>
            <w:r w:rsidRPr="00220F1B">
              <w:t xml:space="preserve"> for </w:t>
            </w:r>
            <w:r w:rsidRPr="00220F1B">
              <w:rPr>
                <w:b/>
                <w:bCs/>
              </w:rPr>
              <w:t>SIADH</w:t>
            </w:r>
            <w:r w:rsidRPr="00220F1B">
              <w:t xml:space="preserve"> in a stable, asymptomatic patient?</w:t>
            </w:r>
          </w:p>
        </w:tc>
        <w:tc>
          <w:tcPr>
            <w:tcW w:w="0" w:type="auto"/>
            <w:vAlign w:val="center"/>
            <w:hideMark/>
          </w:tcPr>
          <w:p w14:paraId="0FC31B05" w14:textId="77777777" w:rsidR="00220F1B" w:rsidRPr="00220F1B" w:rsidRDefault="00220F1B" w:rsidP="00220F1B">
            <w:r w:rsidRPr="00220F1B">
              <w:rPr>
                <w:b/>
                <w:bCs/>
              </w:rPr>
              <w:t>Fluid restriction</w:t>
            </w:r>
            <w:r w:rsidRPr="00220F1B">
              <w:t>.</w:t>
            </w:r>
          </w:p>
        </w:tc>
      </w:tr>
      <w:tr w:rsidR="00220F1B" w:rsidRPr="00220F1B" w14:paraId="7CDA5E22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D8B1028" w14:textId="77777777" w:rsidR="00220F1B" w:rsidRPr="00220F1B" w:rsidRDefault="00220F1B" w:rsidP="00220F1B"/>
        </w:tc>
        <w:tc>
          <w:tcPr>
            <w:tcW w:w="4129" w:type="dxa"/>
            <w:vAlign w:val="center"/>
            <w:hideMark/>
          </w:tcPr>
          <w:p w14:paraId="5AF7CEE2" w14:textId="77777777" w:rsidR="00220F1B" w:rsidRPr="00220F1B" w:rsidRDefault="00220F1B" w:rsidP="00220F1B">
            <w:r w:rsidRPr="00220F1B">
              <w:t>Postpartum failure to lactate with amenorrhea and hypotension—diagnosis?</w:t>
            </w:r>
          </w:p>
        </w:tc>
        <w:tc>
          <w:tcPr>
            <w:tcW w:w="0" w:type="auto"/>
            <w:vAlign w:val="center"/>
            <w:hideMark/>
          </w:tcPr>
          <w:p w14:paraId="6FC893C8" w14:textId="77777777" w:rsidR="00220F1B" w:rsidRPr="00220F1B" w:rsidRDefault="00220F1B" w:rsidP="00220F1B">
            <w:r w:rsidRPr="00220F1B">
              <w:rPr>
                <w:b/>
                <w:bCs/>
              </w:rPr>
              <w:t>Sheehan syndrome</w:t>
            </w:r>
            <w:r w:rsidRPr="00220F1B">
              <w:t xml:space="preserve"> (postpartum pituitary infarction).</w:t>
            </w:r>
          </w:p>
        </w:tc>
      </w:tr>
      <w:tr w:rsidR="00220F1B" w:rsidRPr="00220F1B" w14:paraId="4A8125DC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05A2F91" w14:textId="77777777" w:rsidR="00220F1B" w:rsidRPr="00220F1B" w:rsidRDefault="00220F1B" w:rsidP="00220F1B"/>
        </w:tc>
        <w:tc>
          <w:tcPr>
            <w:tcW w:w="4129" w:type="dxa"/>
            <w:vAlign w:val="center"/>
            <w:hideMark/>
          </w:tcPr>
          <w:p w14:paraId="7EDFB932" w14:textId="77777777" w:rsidR="00220F1B" w:rsidRPr="00220F1B" w:rsidRDefault="00220F1B" w:rsidP="00220F1B">
            <w:r w:rsidRPr="00220F1B">
              <w:t xml:space="preserve">ACTH-dependent Cushing syndrome with </w:t>
            </w:r>
            <w:r w:rsidRPr="00220F1B">
              <w:rPr>
                <w:b/>
                <w:bCs/>
              </w:rPr>
              <w:t>equivocal MRI</w:t>
            </w:r>
            <w:r w:rsidRPr="00220F1B">
              <w:t xml:space="preserve">—best </w:t>
            </w:r>
            <w:r w:rsidRPr="00220F1B">
              <w:rPr>
                <w:b/>
                <w:bCs/>
              </w:rPr>
              <w:t>localization test</w:t>
            </w:r>
            <w:r w:rsidRPr="00220F1B">
              <w:t xml:space="preserve"> to confirm a pituitary source?</w:t>
            </w:r>
          </w:p>
        </w:tc>
        <w:tc>
          <w:tcPr>
            <w:tcW w:w="0" w:type="auto"/>
            <w:vAlign w:val="center"/>
            <w:hideMark/>
          </w:tcPr>
          <w:p w14:paraId="67D0A61A" w14:textId="77777777" w:rsidR="00220F1B" w:rsidRPr="00220F1B" w:rsidRDefault="00220F1B" w:rsidP="00220F1B">
            <w:r w:rsidRPr="00220F1B">
              <w:rPr>
                <w:b/>
                <w:bCs/>
              </w:rPr>
              <w:t>Inferior petrosal sinus sampling</w:t>
            </w:r>
            <w:r w:rsidRPr="00220F1B">
              <w:t xml:space="preserve"> (IPSS).</w:t>
            </w:r>
          </w:p>
        </w:tc>
      </w:tr>
    </w:tbl>
    <w:p w14:paraId="0BCBD69E" w14:textId="77777777" w:rsidR="00220F1B" w:rsidRPr="00596538" w:rsidRDefault="00220F1B" w:rsidP="00B214D1"/>
    <w:p w14:paraId="29EA872A" w14:textId="30A9D4F9" w:rsidR="00596538" w:rsidRDefault="00596538" w:rsidP="00B214D1">
      <w:r w:rsidRPr="00596538">
        <w:t xml:space="preserve">Thyroid Gland Disorders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6462"/>
        <w:gridCol w:w="2533"/>
      </w:tblGrid>
      <w:tr w:rsidR="00512DD8" w:rsidRPr="00512DD8" w14:paraId="5EB6CF3C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3D00D24E" w14:textId="77777777" w:rsidR="00512DD8" w:rsidRPr="00512DD8" w:rsidRDefault="00512DD8" w:rsidP="00512DD8"/>
        </w:tc>
        <w:tc>
          <w:tcPr>
            <w:tcW w:w="6432" w:type="dxa"/>
            <w:vAlign w:val="center"/>
            <w:hideMark/>
          </w:tcPr>
          <w:p w14:paraId="6390D586" w14:textId="77777777" w:rsidR="00512DD8" w:rsidRPr="00512DD8" w:rsidRDefault="00512DD8" w:rsidP="00512DD8">
            <w:pPr>
              <w:rPr>
                <w:b/>
                <w:bCs/>
              </w:rPr>
            </w:pPr>
            <w:r w:rsidRPr="00512DD8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465C51B1" w14:textId="77777777" w:rsidR="00512DD8" w:rsidRPr="00512DD8" w:rsidRDefault="00512DD8" w:rsidP="00512DD8">
            <w:pPr>
              <w:rPr>
                <w:b/>
                <w:bCs/>
              </w:rPr>
            </w:pPr>
            <w:r w:rsidRPr="00512DD8">
              <w:rPr>
                <w:b/>
                <w:bCs/>
              </w:rPr>
              <w:t>Answer</w:t>
            </w:r>
          </w:p>
        </w:tc>
      </w:tr>
      <w:tr w:rsidR="00512DD8" w:rsidRPr="00512DD8" w14:paraId="5032D36B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6392C21" w14:textId="77777777" w:rsidR="00512DD8" w:rsidRPr="00512DD8" w:rsidRDefault="00512DD8" w:rsidP="00512DD8">
            <w:pPr>
              <w:rPr>
                <w:b/>
                <w:bCs/>
              </w:rPr>
            </w:pPr>
          </w:p>
        </w:tc>
        <w:tc>
          <w:tcPr>
            <w:tcW w:w="6432" w:type="dxa"/>
            <w:vAlign w:val="center"/>
            <w:hideMark/>
          </w:tcPr>
          <w:p w14:paraId="7A5EC713" w14:textId="77777777" w:rsidR="00512DD8" w:rsidRPr="00512DD8" w:rsidRDefault="00512DD8" w:rsidP="00512DD8">
            <w:r w:rsidRPr="00512DD8">
              <w:t xml:space="preserve">Best initial lab test for suspected </w:t>
            </w:r>
            <w:r w:rsidRPr="00512DD8">
              <w:rPr>
                <w:b/>
                <w:bCs/>
              </w:rPr>
              <w:t>thyrotoxicosis</w:t>
            </w:r>
            <w:r w:rsidRPr="00512DD8">
              <w:t>?</w:t>
            </w:r>
          </w:p>
        </w:tc>
        <w:tc>
          <w:tcPr>
            <w:tcW w:w="0" w:type="auto"/>
            <w:vAlign w:val="center"/>
            <w:hideMark/>
          </w:tcPr>
          <w:p w14:paraId="210822FC" w14:textId="77777777" w:rsidR="00512DD8" w:rsidRPr="00512DD8" w:rsidRDefault="00512DD8" w:rsidP="00512DD8">
            <w:r w:rsidRPr="00512DD8">
              <w:t>TSH (with reflex free T4).</w:t>
            </w:r>
          </w:p>
        </w:tc>
      </w:tr>
      <w:tr w:rsidR="00512DD8" w:rsidRPr="00512DD8" w14:paraId="13C54A68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8E5A0B6" w14:textId="77777777" w:rsidR="00512DD8" w:rsidRPr="00512DD8" w:rsidRDefault="00512DD8" w:rsidP="00512DD8"/>
        </w:tc>
        <w:tc>
          <w:tcPr>
            <w:tcW w:w="6432" w:type="dxa"/>
            <w:vAlign w:val="center"/>
            <w:hideMark/>
          </w:tcPr>
          <w:p w14:paraId="2C535516" w14:textId="77777777" w:rsidR="00512DD8" w:rsidRPr="00512DD8" w:rsidRDefault="00512DD8" w:rsidP="00512DD8">
            <w:r w:rsidRPr="00512DD8">
              <w:t xml:space="preserve">Diffuse goiter, </w:t>
            </w:r>
            <w:r w:rsidRPr="00512DD8">
              <w:rPr>
                <w:b/>
                <w:bCs/>
              </w:rPr>
              <w:t>eye findings</w:t>
            </w:r>
            <w:r w:rsidRPr="00512DD8">
              <w:t xml:space="preserve">, and </w:t>
            </w:r>
            <w:r w:rsidRPr="00512DD8">
              <w:rPr>
                <w:b/>
                <w:bCs/>
              </w:rPr>
              <w:t>diffuse uptake</w:t>
            </w:r>
            <w:r w:rsidRPr="00512DD8">
              <w:t xml:space="preserve"> on RAIU—most likely diagnosis?</w:t>
            </w:r>
          </w:p>
        </w:tc>
        <w:tc>
          <w:tcPr>
            <w:tcW w:w="0" w:type="auto"/>
            <w:vAlign w:val="center"/>
            <w:hideMark/>
          </w:tcPr>
          <w:p w14:paraId="13F40735" w14:textId="77777777" w:rsidR="00512DD8" w:rsidRPr="00512DD8" w:rsidRDefault="00512DD8" w:rsidP="00512DD8">
            <w:proofErr w:type="spellStart"/>
            <w:r w:rsidRPr="00512DD8">
              <w:t>Graves</w:t>
            </w:r>
            <w:proofErr w:type="spellEnd"/>
            <w:r w:rsidRPr="00512DD8">
              <w:t xml:space="preserve"> disease.</w:t>
            </w:r>
          </w:p>
        </w:tc>
      </w:tr>
      <w:tr w:rsidR="00512DD8" w:rsidRPr="00512DD8" w14:paraId="2F1002BB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2C43C92" w14:textId="77777777" w:rsidR="00512DD8" w:rsidRPr="00512DD8" w:rsidRDefault="00512DD8" w:rsidP="00512DD8"/>
        </w:tc>
        <w:tc>
          <w:tcPr>
            <w:tcW w:w="6432" w:type="dxa"/>
            <w:vAlign w:val="center"/>
            <w:hideMark/>
          </w:tcPr>
          <w:p w14:paraId="0D5456C7" w14:textId="77777777" w:rsidR="00512DD8" w:rsidRPr="00512DD8" w:rsidRDefault="00512DD8" w:rsidP="00512DD8">
            <w:r w:rsidRPr="00512DD8">
              <w:t xml:space="preserve">First-line drug for </w:t>
            </w:r>
            <w:r w:rsidRPr="00512DD8">
              <w:rPr>
                <w:b/>
                <w:bCs/>
              </w:rPr>
              <w:t>adrenergic symptom</w:t>
            </w:r>
            <w:r w:rsidRPr="00512DD8">
              <w:t xml:space="preserve"> control in hyperthyroidism?</w:t>
            </w:r>
          </w:p>
        </w:tc>
        <w:tc>
          <w:tcPr>
            <w:tcW w:w="0" w:type="auto"/>
            <w:vAlign w:val="center"/>
            <w:hideMark/>
          </w:tcPr>
          <w:p w14:paraId="7791CA6F" w14:textId="77777777" w:rsidR="00512DD8" w:rsidRPr="00512DD8" w:rsidRDefault="00512DD8" w:rsidP="00512DD8">
            <w:r w:rsidRPr="00512DD8">
              <w:t>Propranolol.</w:t>
            </w:r>
          </w:p>
        </w:tc>
      </w:tr>
      <w:tr w:rsidR="00512DD8" w:rsidRPr="00512DD8" w14:paraId="5ED27142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44583E6" w14:textId="77777777" w:rsidR="00512DD8" w:rsidRPr="00512DD8" w:rsidRDefault="00512DD8" w:rsidP="00512DD8"/>
        </w:tc>
        <w:tc>
          <w:tcPr>
            <w:tcW w:w="6432" w:type="dxa"/>
            <w:vAlign w:val="center"/>
            <w:hideMark/>
          </w:tcPr>
          <w:p w14:paraId="49E1B85D" w14:textId="77777777" w:rsidR="00512DD8" w:rsidRPr="00512DD8" w:rsidRDefault="00512DD8" w:rsidP="00512DD8">
            <w:r w:rsidRPr="00512DD8">
              <w:t xml:space="preserve">In </w:t>
            </w:r>
            <w:r w:rsidRPr="00512DD8">
              <w:rPr>
                <w:b/>
                <w:bCs/>
              </w:rPr>
              <w:t>thyroid storm</w:t>
            </w:r>
            <w:r w:rsidRPr="00512DD8">
              <w:t xml:space="preserve">, after starting a </w:t>
            </w:r>
            <w:proofErr w:type="spellStart"/>
            <w:r w:rsidRPr="00512DD8">
              <w:t>thionamide</w:t>
            </w:r>
            <w:proofErr w:type="spellEnd"/>
            <w:r w:rsidRPr="00512DD8">
              <w:t>, what is given next to block hormone release?</w:t>
            </w:r>
          </w:p>
        </w:tc>
        <w:tc>
          <w:tcPr>
            <w:tcW w:w="0" w:type="auto"/>
            <w:vAlign w:val="center"/>
            <w:hideMark/>
          </w:tcPr>
          <w:p w14:paraId="736AAF42" w14:textId="77777777" w:rsidR="00512DD8" w:rsidRPr="00512DD8" w:rsidRDefault="00512DD8" w:rsidP="00512DD8">
            <w:r w:rsidRPr="00512DD8">
              <w:t>Iodine (e.g., SSKI) 1 hour later.</w:t>
            </w:r>
          </w:p>
        </w:tc>
      </w:tr>
      <w:tr w:rsidR="00512DD8" w:rsidRPr="00512DD8" w14:paraId="7938A72C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A4FDB99" w14:textId="77777777" w:rsidR="00512DD8" w:rsidRPr="00512DD8" w:rsidRDefault="00512DD8" w:rsidP="00512DD8"/>
        </w:tc>
        <w:tc>
          <w:tcPr>
            <w:tcW w:w="6432" w:type="dxa"/>
            <w:vAlign w:val="center"/>
            <w:hideMark/>
          </w:tcPr>
          <w:p w14:paraId="74A868A0" w14:textId="77777777" w:rsidR="00512DD8" w:rsidRPr="00512DD8" w:rsidRDefault="00512DD8" w:rsidP="00512DD8">
            <w:r w:rsidRPr="00512DD8">
              <w:t xml:space="preserve">Most specific autoantibody for </w:t>
            </w:r>
            <w:r w:rsidRPr="00512DD8">
              <w:rPr>
                <w:b/>
                <w:bCs/>
              </w:rPr>
              <w:t>Hashimoto thyroiditis</w:t>
            </w:r>
            <w:r w:rsidRPr="00512DD8">
              <w:t>?</w:t>
            </w:r>
          </w:p>
        </w:tc>
        <w:tc>
          <w:tcPr>
            <w:tcW w:w="0" w:type="auto"/>
            <w:vAlign w:val="center"/>
            <w:hideMark/>
          </w:tcPr>
          <w:p w14:paraId="7BC2BF7A" w14:textId="77777777" w:rsidR="00512DD8" w:rsidRPr="00512DD8" w:rsidRDefault="00512DD8" w:rsidP="00512DD8">
            <w:r w:rsidRPr="00512DD8">
              <w:t>Anti–thyroid peroxidase (anti-TPO).</w:t>
            </w:r>
          </w:p>
        </w:tc>
      </w:tr>
      <w:tr w:rsidR="00512DD8" w:rsidRPr="00512DD8" w14:paraId="197D2FCA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D724CEE" w14:textId="77777777" w:rsidR="00512DD8" w:rsidRPr="00512DD8" w:rsidRDefault="00512DD8" w:rsidP="00512DD8"/>
        </w:tc>
        <w:tc>
          <w:tcPr>
            <w:tcW w:w="6432" w:type="dxa"/>
            <w:vAlign w:val="center"/>
            <w:hideMark/>
          </w:tcPr>
          <w:p w14:paraId="74FE095E" w14:textId="77777777" w:rsidR="00512DD8" w:rsidRPr="00512DD8" w:rsidRDefault="00512DD8" w:rsidP="00512DD8">
            <w:r w:rsidRPr="00512DD8">
              <w:rPr>
                <w:b/>
                <w:bCs/>
              </w:rPr>
              <w:t>Subclinical hypothyroidism</w:t>
            </w:r>
            <w:r w:rsidRPr="00512DD8">
              <w:t xml:space="preserve"> with TSH ≥10 </w:t>
            </w:r>
            <w:proofErr w:type="spellStart"/>
            <w:r w:rsidRPr="00512DD8">
              <w:t>mIU</w:t>
            </w:r>
            <w:proofErr w:type="spellEnd"/>
            <w:r w:rsidRPr="00512DD8">
              <w:t>/L—treat?</w:t>
            </w:r>
          </w:p>
        </w:tc>
        <w:tc>
          <w:tcPr>
            <w:tcW w:w="0" w:type="auto"/>
            <w:vAlign w:val="center"/>
            <w:hideMark/>
          </w:tcPr>
          <w:p w14:paraId="50BA6338" w14:textId="77777777" w:rsidR="00512DD8" w:rsidRPr="00512DD8" w:rsidRDefault="00512DD8" w:rsidP="00512DD8">
            <w:r w:rsidRPr="00512DD8">
              <w:t>Start levothyroxine.</w:t>
            </w:r>
          </w:p>
        </w:tc>
      </w:tr>
      <w:tr w:rsidR="00512DD8" w:rsidRPr="00512DD8" w14:paraId="1818F060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29F270E" w14:textId="77777777" w:rsidR="00512DD8" w:rsidRPr="00512DD8" w:rsidRDefault="00512DD8" w:rsidP="00512DD8"/>
        </w:tc>
        <w:tc>
          <w:tcPr>
            <w:tcW w:w="6432" w:type="dxa"/>
            <w:vAlign w:val="center"/>
            <w:hideMark/>
          </w:tcPr>
          <w:p w14:paraId="5EAA39A6" w14:textId="77777777" w:rsidR="00512DD8" w:rsidRPr="00512DD8" w:rsidRDefault="00512DD8" w:rsidP="00512DD8">
            <w:r w:rsidRPr="00512DD8">
              <w:rPr>
                <w:b/>
                <w:bCs/>
              </w:rPr>
              <w:t>Low TSH</w:t>
            </w:r>
            <w:r w:rsidRPr="00512DD8">
              <w:t xml:space="preserve"> in a patient with a thyroid </w:t>
            </w:r>
            <w:r w:rsidRPr="00512DD8">
              <w:rPr>
                <w:b/>
                <w:bCs/>
              </w:rPr>
              <w:t>nodule</w:t>
            </w:r>
            <w:r w:rsidRPr="00512DD8">
              <w:t>—next diagnostic step?</w:t>
            </w:r>
          </w:p>
        </w:tc>
        <w:tc>
          <w:tcPr>
            <w:tcW w:w="0" w:type="auto"/>
            <w:vAlign w:val="center"/>
            <w:hideMark/>
          </w:tcPr>
          <w:p w14:paraId="43726EFE" w14:textId="77777777" w:rsidR="00512DD8" w:rsidRPr="00512DD8" w:rsidRDefault="00512DD8" w:rsidP="00512DD8">
            <w:r w:rsidRPr="00512DD8">
              <w:t>Radionuclide uptake scan.</w:t>
            </w:r>
          </w:p>
        </w:tc>
      </w:tr>
      <w:tr w:rsidR="00512DD8" w:rsidRPr="00512DD8" w14:paraId="37458072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FCA4E26" w14:textId="77777777" w:rsidR="00512DD8" w:rsidRPr="00512DD8" w:rsidRDefault="00512DD8" w:rsidP="00512DD8"/>
        </w:tc>
        <w:tc>
          <w:tcPr>
            <w:tcW w:w="6432" w:type="dxa"/>
            <w:vAlign w:val="center"/>
            <w:hideMark/>
          </w:tcPr>
          <w:p w14:paraId="5F24AEEA" w14:textId="77777777" w:rsidR="00512DD8" w:rsidRPr="00512DD8" w:rsidRDefault="00512DD8" w:rsidP="00512DD8">
            <w:r w:rsidRPr="00512DD8">
              <w:t xml:space="preserve">Suspicious US features (e.g., </w:t>
            </w:r>
            <w:r w:rsidRPr="00512DD8">
              <w:rPr>
                <w:b/>
                <w:bCs/>
              </w:rPr>
              <w:t>hypoechoic solid nodule with microcalcifications</w:t>
            </w:r>
            <w:r w:rsidRPr="00512DD8">
              <w:t>)—what is the next step?</w:t>
            </w:r>
          </w:p>
        </w:tc>
        <w:tc>
          <w:tcPr>
            <w:tcW w:w="0" w:type="auto"/>
            <w:vAlign w:val="center"/>
            <w:hideMark/>
          </w:tcPr>
          <w:p w14:paraId="1D57402B" w14:textId="77777777" w:rsidR="00512DD8" w:rsidRPr="00512DD8" w:rsidRDefault="00512DD8" w:rsidP="00512DD8">
            <w:r w:rsidRPr="00512DD8">
              <w:t>Fine-needle aspiration (FNA).</w:t>
            </w:r>
          </w:p>
        </w:tc>
      </w:tr>
      <w:tr w:rsidR="00512DD8" w:rsidRPr="00512DD8" w14:paraId="269C072E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05D728E" w14:textId="77777777" w:rsidR="00512DD8" w:rsidRPr="00512DD8" w:rsidRDefault="00512DD8" w:rsidP="00512DD8"/>
        </w:tc>
        <w:tc>
          <w:tcPr>
            <w:tcW w:w="6432" w:type="dxa"/>
            <w:vAlign w:val="center"/>
            <w:hideMark/>
          </w:tcPr>
          <w:p w14:paraId="1C005C99" w14:textId="77777777" w:rsidR="00512DD8" w:rsidRPr="00512DD8" w:rsidRDefault="00512DD8" w:rsidP="00512DD8">
            <w:r w:rsidRPr="00512DD8">
              <w:rPr>
                <w:b/>
                <w:bCs/>
              </w:rPr>
              <w:t>Painful, tender thyroid</w:t>
            </w:r>
            <w:r w:rsidRPr="00512DD8">
              <w:t xml:space="preserve"> after viral URI; ↑ESR—most likely diagnosis?</w:t>
            </w:r>
          </w:p>
        </w:tc>
        <w:tc>
          <w:tcPr>
            <w:tcW w:w="0" w:type="auto"/>
            <w:vAlign w:val="center"/>
            <w:hideMark/>
          </w:tcPr>
          <w:p w14:paraId="54ED1719" w14:textId="77777777" w:rsidR="00512DD8" w:rsidRPr="00512DD8" w:rsidRDefault="00512DD8" w:rsidP="00512DD8">
            <w:r w:rsidRPr="00512DD8">
              <w:t xml:space="preserve">Subacute (de </w:t>
            </w:r>
            <w:proofErr w:type="spellStart"/>
            <w:r w:rsidRPr="00512DD8">
              <w:t>Quervain</w:t>
            </w:r>
            <w:proofErr w:type="spellEnd"/>
            <w:r w:rsidRPr="00512DD8">
              <w:t>) thyroiditis.</w:t>
            </w:r>
          </w:p>
        </w:tc>
      </w:tr>
      <w:tr w:rsidR="00512DD8" w:rsidRPr="00512DD8" w14:paraId="1FC29C34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ACC352B" w14:textId="77777777" w:rsidR="00512DD8" w:rsidRPr="00512DD8" w:rsidRDefault="00512DD8" w:rsidP="00512DD8"/>
        </w:tc>
        <w:tc>
          <w:tcPr>
            <w:tcW w:w="6432" w:type="dxa"/>
            <w:vAlign w:val="center"/>
            <w:hideMark/>
          </w:tcPr>
          <w:p w14:paraId="17209B13" w14:textId="77777777" w:rsidR="00512DD8" w:rsidRPr="00512DD8" w:rsidRDefault="00512DD8" w:rsidP="00512DD8">
            <w:r w:rsidRPr="00512DD8">
              <w:rPr>
                <w:b/>
                <w:bCs/>
              </w:rPr>
              <w:t>Painless thyrotoxicosis postpartum</w:t>
            </w:r>
            <w:r w:rsidRPr="00512DD8">
              <w:t xml:space="preserve"> with </w:t>
            </w:r>
            <w:r w:rsidRPr="00512DD8">
              <w:rPr>
                <w:b/>
                <w:bCs/>
              </w:rPr>
              <w:t>low RAI uptake</w:t>
            </w:r>
            <w:r w:rsidRPr="00512DD8">
              <w:t>—diagnosis?</w:t>
            </w:r>
          </w:p>
        </w:tc>
        <w:tc>
          <w:tcPr>
            <w:tcW w:w="0" w:type="auto"/>
            <w:vAlign w:val="center"/>
            <w:hideMark/>
          </w:tcPr>
          <w:p w14:paraId="58E9E352" w14:textId="77777777" w:rsidR="00512DD8" w:rsidRPr="00512DD8" w:rsidRDefault="00512DD8" w:rsidP="00512DD8">
            <w:r w:rsidRPr="00512DD8">
              <w:t>Postpartum thyroiditis.</w:t>
            </w:r>
          </w:p>
        </w:tc>
      </w:tr>
    </w:tbl>
    <w:p w14:paraId="3A517DDE" w14:textId="77777777" w:rsidR="00512DD8" w:rsidRPr="00596538" w:rsidRDefault="00512DD8" w:rsidP="00B214D1"/>
    <w:p w14:paraId="255012A7" w14:textId="46ED8741" w:rsidR="00596538" w:rsidRDefault="00596538" w:rsidP="00B214D1">
      <w:r w:rsidRPr="00596538">
        <w:t xml:space="preserve">Adrenal Gland Disorders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552"/>
        <w:gridCol w:w="4443"/>
      </w:tblGrid>
      <w:tr w:rsidR="00793548" w:rsidRPr="00793548" w14:paraId="14F33389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02EBE77C" w14:textId="77777777" w:rsidR="00793548" w:rsidRPr="00793548" w:rsidRDefault="00793548" w:rsidP="00793548"/>
        </w:tc>
        <w:tc>
          <w:tcPr>
            <w:tcW w:w="4522" w:type="dxa"/>
            <w:vAlign w:val="center"/>
            <w:hideMark/>
          </w:tcPr>
          <w:p w14:paraId="2F1C20B8" w14:textId="77777777" w:rsidR="00793548" w:rsidRPr="00793548" w:rsidRDefault="00793548" w:rsidP="00793548">
            <w:pPr>
              <w:rPr>
                <w:b/>
                <w:bCs/>
              </w:rPr>
            </w:pPr>
            <w:r w:rsidRPr="00793548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651FEDD0" w14:textId="77777777" w:rsidR="00793548" w:rsidRPr="00793548" w:rsidRDefault="00793548" w:rsidP="00793548">
            <w:pPr>
              <w:rPr>
                <w:b/>
                <w:bCs/>
              </w:rPr>
            </w:pPr>
            <w:r w:rsidRPr="00793548">
              <w:rPr>
                <w:b/>
                <w:bCs/>
              </w:rPr>
              <w:t>Answer</w:t>
            </w:r>
          </w:p>
        </w:tc>
      </w:tr>
      <w:tr w:rsidR="00793548" w:rsidRPr="00793548" w14:paraId="0198D000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10CC29F" w14:textId="77777777" w:rsidR="00793548" w:rsidRPr="00793548" w:rsidRDefault="00793548" w:rsidP="00793548">
            <w:pPr>
              <w:rPr>
                <w:b/>
                <w:bCs/>
              </w:rPr>
            </w:pPr>
          </w:p>
        </w:tc>
        <w:tc>
          <w:tcPr>
            <w:tcW w:w="4522" w:type="dxa"/>
            <w:vAlign w:val="center"/>
            <w:hideMark/>
          </w:tcPr>
          <w:p w14:paraId="71931BE9" w14:textId="77777777" w:rsidR="00793548" w:rsidRPr="00793548" w:rsidRDefault="00793548" w:rsidP="00793548">
            <w:r w:rsidRPr="00793548">
              <w:rPr>
                <w:b/>
                <w:bCs/>
              </w:rPr>
              <w:t>Primary hyperaldosteronism</w:t>
            </w:r>
            <w:r w:rsidRPr="00793548">
              <w:t xml:space="preserve">—what is the best </w:t>
            </w:r>
            <w:r w:rsidRPr="00793548">
              <w:rPr>
                <w:b/>
                <w:bCs/>
              </w:rPr>
              <w:t>screening test</w:t>
            </w:r>
            <w:r w:rsidRPr="00793548">
              <w:t>?</w:t>
            </w:r>
          </w:p>
        </w:tc>
        <w:tc>
          <w:tcPr>
            <w:tcW w:w="0" w:type="auto"/>
            <w:vAlign w:val="center"/>
            <w:hideMark/>
          </w:tcPr>
          <w:p w14:paraId="33A2A4CB" w14:textId="77777777" w:rsidR="00793548" w:rsidRPr="00793548" w:rsidRDefault="00793548" w:rsidP="00793548">
            <w:r w:rsidRPr="00793548">
              <w:rPr>
                <w:b/>
                <w:bCs/>
              </w:rPr>
              <w:t>Aldosterone–renin ratio (ARR)</w:t>
            </w:r>
            <w:r w:rsidRPr="00793548">
              <w:t xml:space="preserve"> (elevated ratio with high PAC).</w:t>
            </w:r>
          </w:p>
        </w:tc>
      </w:tr>
      <w:tr w:rsidR="00793548" w:rsidRPr="00793548" w14:paraId="2CB56924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E7031B7" w14:textId="77777777" w:rsidR="00793548" w:rsidRPr="00793548" w:rsidRDefault="00793548" w:rsidP="00793548"/>
        </w:tc>
        <w:tc>
          <w:tcPr>
            <w:tcW w:w="4522" w:type="dxa"/>
            <w:vAlign w:val="center"/>
            <w:hideMark/>
          </w:tcPr>
          <w:p w14:paraId="11302FA6" w14:textId="77777777" w:rsidR="00793548" w:rsidRPr="00793548" w:rsidRDefault="00793548" w:rsidP="00793548">
            <w:r w:rsidRPr="00793548">
              <w:t xml:space="preserve">Confirmed unilateral primary aldosteronism—preferred </w:t>
            </w:r>
            <w:r w:rsidRPr="00793548">
              <w:rPr>
                <w:b/>
                <w:bCs/>
              </w:rPr>
              <w:t>definitive treatment</w:t>
            </w:r>
            <w:r w:rsidRPr="00793548">
              <w:t>?</w:t>
            </w:r>
          </w:p>
        </w:tc>
        <w:tc>
          <w:tcPr>
            <w:tcW w:w="0" w:type="auto"/>
            <w:vAlign w:val="center"/>
            <w:hideMark/>
          </w:tcPr>
          <w:p w14:paraId="00A09D0B" w14:textId="77777777" w:rsidR="00793548" w:rsidRPr="00793548" w:rsidRDefault="00793548" w:rsidP="00793548">
            <w:r w:rsidRPr="00793548">
              <w:rPr>
                <w:b/>
                <w:bCs/>
              </w:rPr>
              <w:t>Laparoscopic adrenalectomy</w:t>
            </w:r>
            <w:r w:rsidRPr="00793548">
              <w:t xml:space="preserve"> (after subtype confirmation).</w:t>
            </w:r>
          </w:p>
        </w:tc>
      </w:tr>
      <w:tr w:rsidR="00793548" w:rsidRPr="00793548" w14:paraId="6BCA509A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68F621F" w14:textId="77777777" w:rsidR="00793548" w:rsidRPr="00793548" w:rsidRDefault="00793548" w:rsidP="00793548"/>
        </w:tc>
        <w:tc>
          <w:tcPr>
            <w:tcW w:w="4522" w:type="dxa"/>
            <w:vAlign w:val="center"/>
            <w:hideMark/>
          </w:tcPr>
          <w:p w14:paraId="05B40EA7" w14:textId="77777777" w:rsidR="00793548" w:rsidRPr="00793548" w:rsidRDefault="00793548" w:rsidP="00793548">
            <w:r w:rsidRPr="00793548">
              <w:t>Bilateral adrenal hyperplasia causing hyperaldosteronism—</w:t>
            </w:r>
            <w:r w:rsidRPr="00793548">
              <w:rPr>
                <w:b/>
                <w:bCs/>
              </w:rPr>
              <w:t>medical therapy</w:t>
            </w:r>
            <w:r w:rsidRPr="00793548">
              <w:t xml:space="preserve"> of choice?</w:t>
            </w:r>
          </w:p>
        </w:tc>
        <w:tc>
          <w:tcPr>
            <w:tcW w:w="0" w:type="auto"/>
            <w:vAlign w:val="center"/>
            <w:hideMark/>
          </w:tcPr>
          <w:p w14:paraId="67A2CE1E" w14:textId="77777777" w:rsidR="00793548" w:rsidRPr="00793548" w:rsidRDefault="00793548" w:rsidP="00793548">
            <w:r w:rsidRPr="00793548">
              <w:rPr>
                <w:b/>
                <w:bCs/>
              </w:rPr>
              <w:t>Mineralocorticoid receptor blocker</w:t>
            </w:r>
            <w:r w:rsidRPr="00793548">
              <w:t xml:space="preserve"> (spironolactone or eplerenone).</w:t>
            </w:r>
          </w:p>
        </w:tc>
      </w:tr>
      <w:tr w:rsidR="00793548" w:rsidRPr="00793548" w14:paraId="77DB9890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B831FE0" w14:textId="77777777" w:rsidR="00793548" w:rsidRPr="00793548" w:rsidRDefault="00793548" w:rsidP="00793548"/>
        </w:tc>
        <w:tc>
          <w:tcPr>
            <w:tcW w:w="4522" w:type="dxa"/>
            <w:vAlign w:val="center"/>
            <w:hideMark/>
          </w:tcPr>
          <w:p w14:paraId="006ABF01" w14:textId="77777777" w:rsidR="00793548" w:rsidRPr="00793548" w:rsidRDefault="00793548" w:rsidP="00793548">
            <w:r w:rsidRPr="00793548">
              <w:rPr>
                <w:b/>
                <w:bCs/>
              </w:rPr>
              <w:t>Adrenal crisis</w:t>
            </w:r>
            <w:r w:rsidRPr="00793548">
              <w:t xml:space="preserve"> (shock, hyponatremia, hyperkalemia, hypoglycemia)—immediate treatment?</w:t>
            </w:r>
          </w:p>
        </w:tc>
        <w:tc>
          <w:tcPr>
            <w:tcW w:w="0" w:type="auto"/>
            <w:vAlign w:val="center"/>
            <w:hideMark/>
          </w:tcPr>
          <w:p w14:paraId="1A2E28B0" w14:textId="77777777" w:rsidR="00793548" w:rsidRPr="00793548" w:rsidRDefault="00793548" w:rsidP="00793548">
            <w:r w:rsidRPr="00793548">
              <w:rPr>
                <w:b/>
                <w:bCs/>
              </w:rPr>
              <w:t>IV hydrocortisone</w:t>
            </w:r>
            <w:r w:rsidRPr="00793548">
              <w:t xml:space="preserve"> + </w:t>
            </w:r>
            <w:r w:rsidRPr="00793548">
              <w:rPr>
                <w:b/>
                <w:bCs/>
              </w:rPr>
              <w:t>aggressive isotonic fluids</w:t>
            </w:r>
            <w:r w:rsidRPr="00793548">
              <w:t xml:space="preserve"> (add dextrose if hypoglycemic).</w:t>
            </w:r>
          </w:p>
        </w:tc>
      </w:tr>
      <w:tr w:rsidR="00793548" w:rsidRPr="00793548" w14:paraId="5DEB2A49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E78D399" w14:textId="77777777" w:rsidR="00793548" w:rsidRPr="00793548" w:rsidRDefault="00793548" w:rsidP="00793548"/>
        </w:tc>
        <w:tc>
          <w:tcPr>
            <w:tcW w:w="4522" w:type="dxa"/>
            <w:vAlign w:val="center"/>
            <w:hideMark/>
          </w:tcPr>
          <w:p w14:paraId="3C5A5971" w14:textId="77777777" w:rsidR="00793548" w:rsidRPr="00793548" w:rsidRDefault="00793548" w:rsidP="00793548">
            <w:r w:rsidRPr="00793548">
              <w:t xml:space="preserve">Best </w:t>
            </w:r>
            <w:r w:rsidRPr="00793548">
              <w:rPr>
                <w:b/>
                <w:bCs/>
              </w:rPr>
              <w:t>initial biochemical test</w:t>
            </w:r>
            <w:r w:rsidRPr="00793548">
              <w:t xml:space="preserve"> for </w:t>
            </w:r>
            <w:r w:rsidRPr="00793548">
              <w:rPr>
                <w:b/>
                <w:bCs/>
              </w:rPr>
              <w:t>pheochromocytoma</w:t>
            </w:r>
            <w:r w:rsidRPr="00793548">
              <w:t>?</w:t>
            </w:r>
          </w:p>
        </w:tc>
        <w:tc>
          <w:tcPr>
            <w:tcW w:w="0" w:type="auto"/>
            <w:vAlign w:val="center"/>
            <w:hideMark/>
          </w:tcPr>
          <w:p w14:paraId="71261B1D" w14:textId="77777777" w:rsidR="00793548" w:rsidRPr="00793548" w:rsidRDefault="00793548" w:rsidP="00793548">
            <w:r w:rsidRPr="00793548">
              <w:rPr>
                <w:b/>
                <w:bCs/>
              </w:rPr>
              <w:t xml:space="preserve">Plasma free </w:t>
            </w:r>
            <w:proofErr w:type="spellStart"/>
            <w:r w:rsidRPr="00793548">
              <w:rPr>
                <w:b/>
                <w:bCs/>
              </w:rPr>
              <w:t>metanephrines</w:t>
            </w:r>
            <w:proofErr w:type="spellEnd"/>
            <w:r w:rsidRPr="00793548">
              <w:t xml:space="preserve"> (or 24-h urinary fractionated </w:t>
            </w:r>
            <w:proofErr w:type="spellStart"/>
            <w:r w:rsidRPr="00793548">
              <w:t>metanephrines</w:t>
            </w:r>
            <w:proofErr w:type="spellEnd"/>
            <w:r w:rsidRPr="00793548">
              <w:t>).</w:t>
            </w:r>
          </w:p>
        </w:tc>
      </w:tr>
      <w:tr w:rsidR="00793548" w:rsidRPr="00793548" w14:paraId="5D15B5BF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1C20B03" w14:textId="77777777" w:rsidR="00793548" w:rsidRPr="00793548" w:rsidRDefault="00793548" w:rsidP="00793548"/>
        </w:tc>
        <w:tc>
          <w:tcPr>
            <w:tcW w:w="4522" w:type="dxa"/>
            <w:vAlign w:val="center"/>
            <w:hideMark/>
          </w:tcPr>
          <w:p w14:paraId="2C2D396C" w14:textId="77777777" w:rsidR="00793548" w:rsidRPr="00793548" w:rsidRDefault="00793548" w:rsidP="00793548">
            <w:r w:rsidRPr="00793548">
              <w:t xml:space="preserve">Pre-op management for pheochromocytoma—what </w:t>
            </w:r>
            <w:r w:rsidRPr="00793548">
              <w:rPr>
                <w:b/>
                <w:bCs/>
              </w:rPr>
              <w:t>blockade sequence</w:t>
            </w:r>
            <w:r w:rsidRPr="00793548">
              <w:t>?</w:t>
            </w:r>
          </w:p>
        </w:tc>
        <w:tc>
          <w:tcPr>
            <w:tcW w:w="0" w:type="auto"/>
            <w:vAlign w:val="center"/>
            <w:hideMark/>
          </w:tcPr>
          <w:p w14:paraId="5E00BB13" w14:textId="77777777" w:rsidR="00793548" w:rsidRPr="00793548" w:rsidRDefault="00793548" w:rsidP="00793548">
            <w:r w:rsidRPr="00793548">
              <w:rPr>
                <w:b/>
                <w:bCs/>
              </w:rPr>
              <w:t>Alpha</w:t>
            </w:r>
            <w:r w:rsidRPr="00793548">
              <w:t xml:space="preserve"> blockade first (e.g., phenoxybenzamine), then </w:t>
            </w:r>
            <w:r w:rsidRPr="00793548">
              <w:rPr>
                <w:b/>
                <w:bCs/>
              </w:rPr>
              <w:t>beta</w:t>
            </w:r>
            <w:r w:rsidRPr="00793548">
              <w:t xml:space="preserve"> blockade.</w:t>
            </w:r>
          </w:p>
        </w:tc>
      </w:tr>
      <w:tr w:rsidR="00793548" w:rsidRPr="00793548" w14:paraId="23916C57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4EA452B" w14:textId="77777777" w:rsidR="00793548" w:rsidRPr="00793548" w:rsidRDefault="00793548" w:rsidP="00793548"/>
        </w:tc>
        <w:tc>
          <w:tcPr>
            <w:tcW w:w="4522" w:type="dxa"/>
            <w:vAlign w:val="center"/>
            <w:hideMark/>
          </w:tcPr>
          <w:p w14:paraId="4A6C41DC" w14:textId="77777777" w:rsidR="00793548" w:rsidRPr="00793548" w:rsidRDefault="00793548" w:rsidP="00793548">
            <w:r w:rsidRPr="00793548">
              <w:rPr>
                <w:b/>
                <w:bCs/>
              </w:rPr>
              <w:t>Cushing syndrome</w:t>
            </w:r>
            <w:r w:rsidRPr="00793548">
              <w:t xml:space="preserve">—one accepted </w:t>
            </w:r>
            <w:r w:rsidRPr="00793548">
              <w:rPr>
                <w:b/>
                <w:bCs/>
              </w:rPr>
              <w:t>screening test</w:t>
            </w:r>
            <w:r w:rsidRPr="00793548">
              <w:t>?</w:t>
            </w:r>
          </w:p>
        </w:tc>
        <w:tc>
          <w:tcPr>
            <w:tcW w:w="0" w:type="auto"/>
            <w:vAlign w:val="center"/>
            <w:hideMark/>
          </w:tcPr>
          <w:p w14:paraId="36277A73" w14:textId="77777777" w:rsidR="00793548" w:rsidRPr="00793548" w:rsidRDefault="00793548" w:rsidP="00793548">
            <w:r w:rsidRPr="00793548">
              <w:rPr>
                <w:b/>
                <w:bCs/>
              </w:rPr>
              <w:t>Overnight 1-mg dexamethasone suppression test</w:t>
            </w:r>
            <w:r w:rsidRPr="00793548">
              <w:t xml:space="preserve"> (lack of suppression = positive).</w:t>
            </w:r>
          </w:p>
        </w:tc>
      </w:tr>
      <w:tr w:rsidR="00793548" w:rsidRPr="00793548" w14:paraId="5F0F78EF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CF601ED" w14:textId="77777777" w:rsidR="00793548" w:rsidRPr="00793548" w:rsidRDefault="00793548" w:rsidP="00793548"/>
        </w:tc>
        <w:tc>
          <w:tcPr>
            <w:tcW w:w="4522" w:type="dxa"/>
            <w:vAlign w:val="center"/>
            <w:hideMark/>
          </w:tcPr>
          <w:p w14:paraId="24B49D0B" w14:textId="77777777" w:rsidR="00793548" w:rsidRPr="00793548" w:rsidRDefault="00793548" w:rsidP="00793548">
            <w:r w:rsidRPr="00793548">
              <w:rPr>
                <w:b/>
                <w:bCs/>
              </w:rPr>
              <w:t>Adrenal incidentaloma</w:t>
            </w:r>
            <w:r w:rsidRPr="00793548">
              <w:t xml:space="preserve">—two key indications to </w:t>
            </w:r>
            <w:r w:rsidRPr="00793548">
              <w:rPr>
                <w:b/>
                <w:bCs/>
              </w:rPr>
              <w:t>consider surgery</w:t>
            </w:r>
            <w:r w:rsidRPr="00793548">
              <w:t xml:space="preserve"> even if asymptomatic?</w:t>
            </w:r>
          </w:p>
        </w:tc>
        <w:tc>
          <w:tcPr>
            <w:tcW w:w="0" w:type="auto"/>
            <w:vAlign w:val="center"/>
            <w:hideMark/>
          </w:tcPr>
          <w:p w14:paraId="3FF96E76" w14:textId="77777777" w:rsidR="00793548" w:rsidRPr="00793548" w:rsidRDefault="00793548" w:rsidP="00793548">
            <w:r w:rsidRPr="00793548">
              <w:rPr>
                <w:b/>
                <w:bCs/>
              </w:rPr>
              <w:t>Size ≥4 cm</w:t>
            </w:r>
            <w:r w:rsidRPr="00793548">
              <w:t xml:space="preserve"> or </w:t>
            </w:r>
            <w:r w:rsidRPr="00793548">
              <w:rPr>
                <w:b/>
                <w:bCs/>
              </w:rPr>
              <w:t>suspicious imaging features</w:t>
            </w:r>
            <w:r w:rsidRPr="00793548">
              <w:t xml:space="preserve"> (irregular/heterogeneous, growth).</w:t>
            </w:r>
          </w:p>
        </w:tc>
      </w:tr>
      <w:tr w:rsidR="00793548" w:rsidRPr="00793548" w14:paraId="22B4CC0F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F9F6162" w14:textId="77777777" w:rsidR="00793548" w:rsidRPr="00793548" w:rsidRDefault="00793548" w:rsidP="00793548"/>
        </w:tc>
        <w:tc>
          <w:tcPr>
            <w:tcW w:w="4522" w:type="dxa"/>
            <w:vAlign w:val="center"/>
            <w:hideMark/>
          </w:tcPr>
          <w:p w14:paraId="5067D068" w14:textId="77777777" w:rsidR="00793548" w:rsidRPr="00793548" w:rsidRDefault="00793548" w:rsidP="00793548">
            <w:r w:rsidRPr="00793548">
              <w:rPr>
                <w:b/>
                <w:bCs/>
              </w:rPr>
              <w:t>21-hydroxylase deficiency (CAH)</w:t>
            </w:r>
            <w:r w:rsidRPr="00793548">
              <w:t>—screening lab hallmark?</w:t>
            </w:r>
          </w:p>
        </w:tc>
        <w:tc>
          <w:tcPr>
            <w:tcW w:w="0" w:type="auto"/>
            <w:vAlign w:val="center"/>
            <w:hideMark/>
          </w:tcPr>
          <w:p w14:paraId="39B2FD86" w14:textId="77777777" w:rsidR="00793548" w:rsidRPr="00793548" w:rsidRDefault="00793548" w:rsidP="00793548">
            <w:r w:rsidRPr="00793548">
              <w:rPr>
                <w:b/>
                <w:bCs/>
              </w:rPr>
              <w:t>↑ 17-hydroxyprogesterone</w:t>
            </w:r>
            <w:r w:rsidRPr="00793548">
              <w:t>.</w:t>
            </w:r>
          </w:p>
        </w:tc>
      </w:tr>
      <w:tr w:rsidR="00793548" w:rsidRPr="00793548" w14:paraId="6DAE0DD2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D050EC7" w14:textId="77777777" w:rsidR="00793548" w:rsidRPr="00793548" w:rsidRDefault="00793548" w:rsidP="00793548"/>
        </w:tc>
        <w:tc>
          <w:tcPr>
            <w:tcW w:w="4522" w:type="dxa"/>
            <w:vAlign w:val="center"/>
            <w:hideMark/>
          </w:tcPr>
          <w:p w14:paraId="1614AC08" w14:textId="77777777" w:rsidR="00793548" w:rsidRPr="00793548" w:rsidRDefault="00793548" w:rsidP="00793548">
            <w:r w:rsidRPr="00793548">
              <w:rPr>
                <w:b/>
                <w:bCs/>
              </w:rPr>
              <w:t>Primary vs secondary adrenal insufficiency</w:t>
            </w:r>
            <w:r w:rsidRPr="00793548">
              <w:t xml:space="preserve">—which has </w:t>
            </w:r>
            <w:r w:rsidRPr="00793548">
              <w:rPr>
                <w:b/>
                <w:bCs/>
              </w:rPr>
              <w:t>hyperkalemia and hyperpigmentation</w:t>
            </w:r>
            <w:r w:rsidRPr="00793548">
              <w:t>?</w:t>
            </w:r>
          </w:p>
        </w:tc>
        <w:tc>
          <w:tcPr>
            <w:tcW w:w="0" w:type="auto"/>
            <w:vAlign w:val="center"/>
            <w:hideMark/>
          </w:tcPr>
          <w:p w14:paraId="32186A2D" w14:textId="77777777" w:rsidR="00793548" w:rsidRPr="00793548" w:rsidRDefault="00793548" w:rsidP="00793548">
            <w:r w:rsidRPr="00793548">
              <w:rPr>
                <w:b/>
                <w:bCs/>
              </w:rPr>
              <w:t>Primary</w:t>
            </w:r>
            <w:r w:rsidRPr="00793548">
              <w:t xml:space="preserve"> (Addison) has both; </w:t>
            </w:r>
            <w:r w:rsidRPr="00793548">
              <w:rPr>
                <w:b/>
                <w:bCs/>
              </w:rPr>
              <w:t>secondary</w:t>
            </w:r>
            <w:r w:rsidRPr="00793548">
              <w:t xml:space="preserve"> typically does </w:t>
            </w:r>
            <w:r w:rsidRPr="00793548">
              <w:rPr>
                <w:b/>
                <w:bCs/>
              </w:rPr>
              <w:t>not</w:t>
            </w:r>
            <w:r w:rsidRPr="00793548">
              <w:t>.</w:t>
            </w:r>
          </w:p>
        </w:tc>
      </w:tr>
    </w:tbl>
    <w:p w14:paraId="607958D7" w14:textId="77777777" w:rsidR="00793548" w:rsidRPr="00596538" w:rsidRDefault="00793548" w:rsidP="00B214D1"/>
    <w:p w14:paraId="0BE85395" w14:textId="64139082" w:rsidR="00596538" w:rsidRDefault="00596538" w:rsidP="00B214D1">
      <w:r w:rsidRPr="00596538">
        <w:t xml:space="preserve">Parathyroid Disorders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3695"/>
        <w:gridCol w:w="5300"/>
      </w:tblGrid>
      <w:tr w:rsidR="000E3892" w:rsidRPr="000E3892" w14:paraId="0CE52AE4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2802BDBD" w14:textId="77777777" w:rsidR="000E3892" w:rsidRPr="000E3892" w:rsidRDefault="000E3892" w:rsidP="000E3892"/>
        </w:tc>
        <w:tc>
          <w:tcPr>
            <w:tcW w:w="3665" w:type="dxa"/>
            <w:vAlign w:val="center"/>
            <w:hideMark/>
          </w:tcPr>
          <w:p w14:paraId="0C35D3C8" w14:textId="77777777" w:rsidR="000E3892" w:rsidRPr="000E3892" w:rsidRDefault="000E3892" w:rsidP="000E3892">
            <w:pPr>
              <w:rPr>
                <w:b/>
                <w:bCs/>
              </w:rPr>
            </w:pPr>
            <w:r w:rsidRPr="000E3892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080A4426" w14:textId="77777777" w:rsidR="000E3892" w:rsidRPr="000E3892" w:rsidRDefault="000E3892" w:rsidP="000E3892">
            <w:pPr>
              <w:rPr>
                <w:b/>
                <w:bCs/>
              </w:rPr>
            </w:pPr>
            <w:r w:rsidRPr="000E3892">
              <w:rPr>
                <w:b/>
                <w:bCs/>
              </w:rPr>
              <w:t>Answer</w:t>
            </w:r>
          </w:p>
        </w:tc>
      </w:tr>
      <w:tr w:rsidR="000E3892" w:rsidRPr="000E3892" w14:paraId="772F9E31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EAB3270" w14:textId="77777777" w:rsidR="000E3892" w:rsidRPr="000E3892" w:rsidRDefault="000E3892" w:rsidP="000E3892">
            <w:pPr>
              <w:rPr>
                <w:b/>
                <w:bCs/>
              </w:rPr>
            </w:pPr>
          </w:p>
        </w:tc>
        <w:tc>
          <w:tcPr>
            <w:tcW w:w="3665" w:type="dxa"/>
            <w:vAlign w:val="center"/>
            <w:hideMark/>
          </w:tcPr>
          <w:p w14:paraId="18BAC2B7" w14:textId="77777777" w:rsidR="000E3892" w:rsidRPr="000E3892" w:rsidRDefault="000E3892" w:rsidP="000E3892">
            <w:r w:rsidRPr="000E3892">
              <w:t xml:space="preserve">Hypercalcemia with </w:t>
            </w:r>
            <w:r w:rsidRPr="000E3892">
              <w:rPr>
                <w:b/>
                <w:bCs/>
              </w:rPr>
              <w:t>elevated or inappropriately normal PTH</w:t>
            </w:r>
            <w:r w:rsidRPr="000E3892">
              <w:t xml:space="preserve"> (often </w:t>
            </w:r>
            <w:r w:rsidRPr="000E3892">
              <w:rPr>
                <w:b/>
                <w:bCs/>
              </w:rPr>
              <w:t>low phosphate</w:t>
            </w:r>
            <w:r w:rsidRPr="000E3892">
              <w:t>, ↑ urine Ca). What diagnosis fits this biochemical pattern?</w:t>
            </w:r>
          </w:p>
        </w:tc>
        <w:tc>
          <w:tcPr>
            <w:tcW w:w="0" w:type="auto"/>
            <w:vAlign w:val="center"/>
            <w:hideMark/>
          </w:tcPr>
          <w:p w14:paraId="4FCC99A8" w14:textId="77777777" w:rsidR="000E3892" w:rsidRPr="000E3892" w:rsidRDefault="000E3892" w:rsidP="000E3892">
            <w:r w:rsidRPr="000E3892">
              <w:t>Primary hyperparathyroidism</w:t>
            </w:r>
          </w:p>
        </w:tc>
      </w:tr>
      <w:tr w:rsidR="000E3892" w:rsidRPr="000E3892" w14:paraId="250CA6F5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8D4A7AC" w14:textId="77777777" w:rsidR="000E3892" w:rsidRPr="000E3892" w:rsidRDefault="000E3892" w:rsidP="000E3892"/>
        </w:tc>
        <w:tc>
          <w:tcPr>
            <w:tcW w:w="3665" w:type="dxa"/>
            <w:vAlign w:val="center"/>
            <w:hideMark/>
          </w:tcPr>
          <w:p w14:paraId="113164A7" w14:textId="77777777" w:rsidR="000E3892" w:rsidRPr="000E3892" w:rsidRDefault="000E3892" w:rsidP="000E3892">
            <w:r w:rsidRPr="000E3892">
              <w:t xml:space="preserve">Hypercalcemia workup: which test distinguishes </w:t>
            </w:r>
            <w:r w:rsidRPr="000E3892">
              <w:rPr>
                <w:b/>
                <w:bCs/>
              </w:rPr>
              <w:t>FHH</w:t>
            </w:r>
            <w:r w:rsidRPr="000E3892">
              <w:t xml:space="preserve"> from primary HPT, and what cutoff suggests </w:t>
            </w:r>
            <w:r w:rsidRPr="000E3892">
              <w:rPr>
                <w:b/>
                <w:bCs/>
              </w:rPr>
              <w:t>FHH</w:t>
            </w:r>
            <w:r w:rsidRPr="000E3892">
              <w:t>?</w:t>
            </w:r>
          </w:p>
        </w:tc>
        <w:tc>
          <w:tcPr>
            <w:tcW w:w="0" w:type="auto"/>
            <w:vAlign w:val="center"/>
            <w:hideMark/>
          </w:tcPr>
          <w:p w14:paraId="2EEF1530" w14:textId="77777777" w:rsidR="000E3892" w:rsidRPr="000E3892" w:rsidRDefault="000E3892" w:rsidP="000E3892">
            <w:r w:rsidRPr="000E3892">
              <w:rPr>
                <w:b/>
                <w:bCs/>
              </w:rPr>
              <w:t>24-hr urine Ca</w:t>
            </w:r>
            <w:r w:rsidRPr="000E3892">
              <w:t xml:space="preserve"> or </w:t>
            </w:r>
            <w:r w:rsidRPr="000E3892">
              <w:rPr>
                <w:b/>
                <w:bCs/>
              </w:rPr>
              <w:t>Ca/Cr clearance ratio</w:t>
            </w:r>
            <w:r w:rsidRPr="000E3892">
              <w:t xml:space="preserve">; </w:t>
            </w:r>
            <w:r w:rsidRPr="000E3892">
              <w:rPr>
                <w:b/>
                <w:bCs/>
              </w:rPr>
              <w:t>ratio &lt;0.01</w:t>
            </w:r>
            <w:r w:rsidRPr="000E3892">
              <w:t xml:space="preserve"> suggests FHH</w:t>
            </w:r>
          </w:p>
        </w:tc>
      </w:tr>
      <w:tr w:rsidR="000E3892" w:rsidRPr="000E3892" w14:paraId="76C78A34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16DDAA5" w14:textId="77777777" w:rsidR="000E3892" w:rsidRPr="000E3892" w:rsidRDefault="000E3892" w:rsidP="000E3892"/>
        </w:tc>
        <w:tc>
          <w:tcPr>
            <w:tcW w:w="3665" w:type="dxa"/>
            <w:vAlign w:val="center"/>
            <w:hideMark/>
          </w:tcPr>
          <w:p w14:paraId="1E69DD63" w14:textId="77777777" w:rsidR="000E3892" w:rsidRPr="000E3892" w:rsidRDefault="000E3892" w:rsidP="000E3892">
            <w:r w:rsidRPr="000E3892">
              <w:t xml:space="preserve">Asymptomatic </w:t>
            </w:r>
            <w:r w:rsidRPr="000E3892">
              <w:rPr>
                <w:b/>
                <w:bCs/>
              </w:rPr>
              <w:t>primary HPT</w:t>
            </w:r>
            <w:r w:rsidRPr="000E3892">
              <w:t xml:space="preserve">—name key </w:t>
            </w:r>
            <w:r w:rsidRPr="000E3892">
              <w:rPr>
                <w:b/>
                <w:bCs/>
              </w:rPr>
              <w:t>surgery triggers</w:t>
            </w:r>
            <w:r w:rsidRPr="000E3892">
              <w:t xml:space="preserve"> to remember.</w:t>
            </w:r>
          </w:p>
        </w:tc>
        <w:tc>
          <w:tcPr>
            <w:tcW w:w="0" w:type="auto"/>
            <w:vAlign w:val="center"/>
            <w:hideMark/>
          </w:tcPr>
          <w:p w14:paraId="5E5ED2BD" w14:textId="77777777" w:rsidR="000E3892" w:rsidRPr="000E3892" w:rsidRDefault="000E3892" w:rsidP="000E3892">
            <w:r w:rsidRPr="000E3892">
              <w:t xml:space="preserve">Ca </w:t>
            </w:r>
            <w:r w:rsidRPr="000E3892">
              <w:rPr>
                <w:b/>
                <w:bCs/>
              </w:rPr>
              <w:t>&gt;1 mg/dL above ULN</w:t>
            </w:r>
            <w:r w:rsidRPr="000E3892">
              <w:t xml:space="preserve">, </w:t>
            </w:r>
            <w:r w:rsidRPr="000E3892">
              <w:rPr>
                <w:b/>
                <w:bCs/>
              </w:rPr>
              <w:t>age &lt;50</w:t>
            </w:r>
            <w:r w:rsidRPr="000E3892">
              <w:t xml:space="preserve">, </w:t>
            </w:r>
            <w:r w:rsidRPr="000E3892">
              <w:rPr>
                <w:b/>
                <w:bCs/>
              </w:rPr>
              <w:t>T-score ≤ −2.5</w:t>
            </w:r>
            <w:r w:rsidRPr="000E3892">
              <w:t xml:space="preserve"> or fragility fracture, </w:t>
            </w:r>
            <w:r w:rsidRPr="000E3892">
              <w:rPr>
                <w:b/>
                <w:bCs/>
              </w:rPr>
              <w:t>nephrolithiasis/nephrocalcinosis</w:t>
            </w:r>
            <w:r w:rsidRPr="000E3892">
              <w:t xml:space="preserve">, </w:t>
            </w:r>
            <w:r w:rsidRPr="000E3892">
              <w:rPr>
                <w:b/>
                <w:bCs/>
              </w:rPr>
              <w:t>eGFR &lt;60</w:t>
            </w:r>
            <w:r w:rsidRPr="000E3892">
              <w:t xml:space="preserve"> (± marked hypercalciuria with stone risk)</w:t>
            </w:r>
          </w:p>
        </w:tc>
      </w:tr>
      <w:tr w:rsidR="000E3892" w:rsidRPr="000E3892" w14:paraId="275D3923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00DDC28" w14:textId="77777777" w:rsidR="000E3892" w:rsidRPr="000E3892" w:rsidRDefault="000E3892" w:rsidP="000E3892"/>
        </w:tc>
        <w:tc>
          <w:tcPr>
            <w:tcW w:w="3665" w:type="dxa"/>
            <w:vAlign w:val="center"/>
            <w:hideMark/>
          </w:tcPr>
          <w:p w14:paraId="0EC3E0B2" w14:textId="77777777" w:rsidR="000E3892" w:rsidRPr="000E3892" w:rsidRDefault="000E3892" w:rsidP="000E3892">
            <w:r w:rsidRPr="000E3892">
              <w:rPr>
                <w:b/>
                <w:bCs/>
              </w:rPr>
              <w:t>Primary HPT</w:t>
            </w:r>
            <w:r w:rsidRPr="000E3892">
              <w:t xml:space="preserve"> with pituitary and pancreatic/NET tumors suggests which syndrome?</w:t>
            </w:r>
          </w:p>
        </w:tc>
        <w:tc>
          <w:tcPr>
            <w:tcW w:w="0" w:type="auto"/>
            <w:vAlign w:val="center"/>
            <w:hideMark/>
          </w:tcPr>
          <w:p w14:paraId="0B8FD14D" w14:textId="77777777" w:rsidR="000E3892" w:rsidRPr="000E3892" w:rsidRDefault="000E3892" w:rsidP="000E3892">
            <w:r w:rsidRPr="000E3892">
              <w:rPr>
                <w:b/>
                <w:bCs/>
              </w:rPr>
              <w:t>MEN1</w:t>
            </w:r>
          </w:p>
        </w:tc>
      </w:tr>
      <w:tr w:rsidR="000E3892" w:rsidRPr="000E3892" w14:paraId="227D1FE9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E65B61A" w14:textId="77777777" w:rsidR="000E3892" w:rsidRPr="000E3892" w:rsidRDefault="000E3892" w:rsidP="000E3892"/>
        </w:tc>
        <w:tc>
          <w:tcPr>
            <w:tcW w:w="3665" w:type="dxa"/>
            <w:vAlign w:val="center"/>
            <w:hideMark/>
          </w:tcPr>
          <w:p w14:paraId="5F07DABC" w14:textId="77777777" w:rsidR="000E3892" w:rsidRPr="000E3892" w:rsidRDefault="000E3892" w:rsidP="000E3892">
            <w:r w:rsidRPr="000E3892">
              <w:rPr>
                <w:b/>
                <w:bCs/>
              </w:rPr>
              <w:t>Primary HPT</w:t>
            </w:r>
            <w:r w:rsidRPr="000E3892">
              <w:t xml:space="preserve"> with medullary thyroid carcinoma and pheochromocytoma suggests which syndrome?</w:t>
            </w:r>
          </w:p>
        </w:tc>
        <w:tc>
          <w:tcPr>
            <w:tcW w:w="0" w:type="auto"/>
            <w:vAlign w:val="center"/>
            <w:hideMark/>
          </w:tcPr>
          <w:p w14:paraId="4B5F4F97" w14:textId="77777777" w:rsidR="000E3892" w:rsidRPr="000E3892" w:rsidRDefault="000E3892" w:rsidP="000E3892">
            <w:r w:rsidRPr="000E3892">
              <w:rPr>
                <w:b/>
                <w:bCs/>
              </w:rPr>
              <w:t>MEN2A</w:t>
            </w:r>
          </w:p>
        </w:tc>
      </w:tr>
      <w:tr w:rsidR="000E3892" w:rsidRPr="000E3892" w14:paraId="218E6F20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53DEF22" w14:textId="77777777" w:rsidR="000E3892" w:rsidRPr="000E3892" w:rsidRDefault="000E3892" w:rsidP="000E3892"/>
        </w:tc>
        <w:tc>
          <w:tcPr>
            <w:tcW w:w="3665" w:type="dxa"/>
            <w:vAlign w:val="center"/>
            <w:hideMark/>
          </w:tcPr>
          <w:p w14:paraId="240BBBC0" w14:textId="77777777" w:rsidR="000E3892" w:rsidRPr="000E3892" w:rsidRDefault="000E3892" w:rsidP="000E3892">
            <w:r w:rsidRPr="000E3892">
              <w:t xml:space="preserve">CKD patient with </w:t>
            </w:r>
            <w:r w:rsidRPr="000E3892">
              <w:rPr>
                <w:b/>
                <w:bCs/>
              </w:rPr>
              <w:t>low/normal Ca</w:t>
            </w:r>
            <w:r w:rsidRPr="000E3892">
              <w:t xml:space="preserve">, </w:t>
            </w:r>
            <w:r w:rsidRPr="000E3892">
              <w:rPr>
                <w:b/>
                <w:bCs/>
              </w:rPr>
              <w:t>high phosphate</w:t>
            </w:r>
            <w:r w:rsidRPr="000E3892">
              <w:t xml:space="preserve">, and </w:t>
            </w:r>
            <w:r w:rsidRPr="000E3892">
              <w:rPr>
                <w:b/>
                <w:bCs/>
              </w:rPr>
              <w:t>elevated PTH</w:t>
            </w:r>
            <w:r w:rsidRPr="000E3892">
              <w:t>—what is this?</w:t>
            </w:r>
          </w:p>
        </w:tc>
        <w:tc>
          <w:tcPr>
            <w:tcW w:w="0" w:type="auto"/>
            <w:vAlign w:val="center"/>
            <w:hideMark/>
          </w:tcPr>
          <w:p w14:paraId="712E8AC4" w14:textId="77777777" w:rsidR="000E3892" w:rsidRPr="000E3892" w:rsidRDefault="000E3892" w:rsidP="000E3892">
            <w:r w:rsidRPr="000E3892">
              <w:t>Secondary hyperparathyroidism (due to CKD)</w:t>
            </w:r>
          </w:p>
        </w:tc>
      </w:tr>
      <w:tr w:rsidR="000E3892" w:rsidRPr="000E3892" w14:paraId="2EC19684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049E415" w14:textId="77777777" w:rsidR="000E3892" w:rsidRPr="000E3892" w:rsidRDefault="000E3892" w:rsidP="000E3892"/>
        </w:tc>
        <w:tc>
          <w:tcPr>
            <w:tcW w:w="3665" w:type="dxa"/>
            <w:vAlign w:val="center"/>
            <w:hideMark/>
          </w:tcPr>
          <w:p w14:paraId="5DBFE214" w14:textId="77777777" w:rsidR="000E3892" w:rsidRPr="000E3892" w:rsidRDefault="000E3892" w:rsidP="000E3892">
            <w:r w:rsidRPr="000E3892">
              <w:t xml:space="preserve">Long-standing CKD or post-transplant patient with </w:t>
            </w:r>
            <w:r w:rsidRPr="000E3892">
              <w:rPr>
                <w:b/>
                <w:bCs/>
              </w:rPr>
              <w:t>hypercalcemia</w:t>
            </w:r>
            <w:r w:rsidRPr="000E3892">
              <w:t xml:space="preserve"> and </w:t>
            </w:r>
            <w:r w:rsidRPr="000E3892">
              <w:rPr>
                <w:b/>
                <w:bCs/>
              </w:rPr>
              <w:t>very high PTH</w:t>
            </w:r>
            <w:r w:rsidRPr="000E3892">
              <w:t xml:space="preserve"> from autonomous glands—diagnosis?</w:t>
            </w:r>
          </w:p>
        </w:tc>
        <w:tc>
          <w:tcPr>
            <w:tcW w:w="0" w:type="auto"/>
            <w:vAlign w:val="center"/>
            <w:hideMark/>
          </w:tcPr>
          <w:p w14:paraId="2550FB33" w14:textId="77777777" w:rsidR="000E3892" w:rsidRPr="000E3892" w:rsidRDefault="000E3892" w:rsidP="000E3892">
            <w:r w:rsidRPr="000E3892">
              <w:t>Tertiary hyperparathyroidism</w:t>
            </w:r>
          </w:p>
        </w:tc>
      </w:tr>
      <w:tr w:rsidR="000E3892" w:rsidRPr="000E3892" w14:paraId="7E5312E5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3B80844" w14:textId="77777777" w:rsidR="000E3892" w:rsidRPr="000E3892" w:rsidRDefault="000E3892" w:rsidP="000E3892"/>
        </w:tc>
        <w:tc>
          <w:tcPr>
            <w:tcW w:w="3665" w:type="dxa"/>
            <w:vAlign w:val="center"/>
            <w:hideMark/>
          </w:tcPr>
          <w:p w14:paraId="5621E906" w14:textId="77777777" w:rsidR="000E3892" w:rsidRPr="000E3892" w:rsidRDefault="000E3892" w:rsidP="000E3892">
            <w:r w:rsidRPr="000E3892">
              <w:rPr>
                <w:b/>
                <w:bCs/>
              </w:rPr>
              <w:t>Post-thyroidectomy</w:t>
            </w:r>
            <w:r w:rsidRPr="000E3892">
              <w:t xml:space="preserve"> patient with perioral numbness, tetany; </w:t>
            </w:r>
            <w:r w:rsidRPr="000E3892">
              <w:rPr>
                <w:b/>
                <w:bCs/>
              </w:rPr>
              <w:t>low Ca</w:t>
            </w:r>
            <w:r w:rsidRPr="000E3892">
              <w:t xml:space="preserve"> with </w:t>
            </w:r>
            <w:r w:rsidRPr="000E3892">
              <w:rPr>
                <w:b/>
                <w:bCs/>
              </w:rPr>
              <w:t>low PTH</w:t>
            </w:r>
            <w:r w:rsidRPr="000E3892">
              <w:t>—diagnosis?</w:t>
            </w:r>
          </w:p>
        </w:tc>
        <w:tc>
          <w:tcPr>
            <w:tcW w:w="0" w:type="auto"/>
            <w:vAlign w:val="center"/>
            <w:hideMark/>
          </w:tcPr>
          <w:p w14:paraId="6DF58097" w14:textId="77777777" w:rsidR="000E3892" w:rsidRPr="000E3892" w:rsidRDefault="000E3892" w:rsidP="000E3892">
            <w:r w:rsidRPr="000E3892">
              <w:t>Postsurgical hypoparathyroidism</w:t>
            </w:r>
          </w:p>
        </w:tc>
      </w:tr>
      <w:tr w:rsidR="000E3892" w:rsidRPr="000E3892" w14:paraId="55FF5EA6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408C6B6" w14:textId="77777777" w:rsidR="000E3892" w:rsidRPr="000E3892" w:rsidRDefault="000E3892" w:rsidP="000E3892"/>
        </w:tc>
        <w:tc>
          <w:tcPr>
            <w:tcW w:w="3665" w:type="dxa"/>
            <w:vAlign w:val="center"/>
            <w:hideMark/>
          </w:tcPr>
          <w:p w14:paraId="6FBC2721" w14:textId="77777777" w:rsidR="000E3892" w:rsidRPr="000E3892" w:rsidRDefault="000E3892" w:rsidP="000E3892">
            <w:r w:rsidRPr="000E3892">
              <w:t xml:space="preserve">After parathyroidectomy, patient develops </w:t>
            </w:r>
            <w:r w:rsidRPr="000E3892">
              <w:rPr>
                <w:b/>
                <w:bCs/>
              </w:rPr>
              <w:t>profound hypocalcemia</w:t>
            </w:r>
            <w:r w:rsidRPr="000E3892">
              <w:t xml:space="preserve"> with </w:t>
            </w:r>
            <w:r w:rsidRPr="000E3892">
              <w:rPr>
                <w:b/>
                <w:bCs/>
              </w:rPr>
              <w:t>low phosphate</w:t>
            </w:r>
            <w:r w:rsidRPr="000E3892">
              <w:t xml:space="preserve"> from rapid bone uptake—what is this, and how do you treat?</w:t>
            </w:r>
          </w:p>
        </w:tc>
        <w:tc>
          <w:tcPr>
            <w:tcW w:w="0" w:type="auto"/>
            <w:vAlign w:val="center"/>
            <w:hideMark/>
          </w:tcPr>
          <w:p w14:paraId="20361639" w14:textId="77777777" w:rsidR="000E3892" w:rsidRPr="000E3892" w:rsidRDefault="000E3892" w:rsidP="000E3892">
            <w:r w:rsidRPr="000E3892">
              <w:rPr>
                <w:b/>
                <w:bCs/>
              </w:rPr>
              <w:t>Hungry bone syndrome</w:t>
            </w:r>
            <w:r w:rsidRPr="000E3892">
              <w:t xml:space="preserve">; give </w:t>
            </w:r>
            <w:r w:rsidRPr="000E3892">
              <w:rPr>
                <w:b/>
                <w:bCs/>
              </w:rPr>
              <w:t>high-dose calcium + active vitamin D (calcitriol)</w:t>
            </w:r>
          </w:p>
        </w:tc>
      </w:tr>
      <w:tr w:rsidR="000E3892" w:rsidRPr="000E3892" w14:paraId="754E57CE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0DEED42" w14:textId="77777777" w:rsidR="000E3892" w:rsidRPr="000E3892" w:rsidRDefault="000E3892" w:rsidP="000E3892"/>
        </w:tc>
        <w:tc>
          <w:tcPr>
            <w:tcW w:w="3665" w:type="dxa"/>
            <w:vAlign w:val="center"/>
            <w:hideMark/>
          </w:tcPr>
          <w:p w14:paraId="4340C67B" w14:textId="77777777" w:rsidR="000E3892" w:rsidRPr="000E3892" w:rsidRDefault="000E3892" w:rsidP="000E3892">
            <w:r w:rsidRPr="000E3892">
              <w:rPr>
                <w:b/>
                <w:bCs/>
              </w:rPr>
              <w:t>Not a surgical candidate</w:t>
            </w:r>
            <w:r w:rsidRPr="000E3892">
              <w:t xml:space="preserve"> for primary HPT but needs Ca/PTH lowering—what medication?</w:t>
            </w:r>
          </w:p>
        </w:tc>
        <w:tc>
          <w:tcPr>
            <w:tcW w:w="0" w:type="auto"/>
            <w:vAlign w:val="center"/>
            <w:hideMark/>
          </w:tcPr>
          <w:p w14:paraId="270B3DCB" w14:textId="77777777" w:rsidR="000E3892" w:rsidRPr="000E3892" w:rsidRDefault="000E3892" w:rsidP="000E3892">
            <w:r w:rsidRPr="000E3892">
              <w:rPr>
                <w:b/>
                <w:bCs/>
              </w:rPr>
              <w:t>Cinacalcet</w:t>
            </w:r>
            <w:r w:rsidRPr="000E3892">
              <w:t xml:space="preserve"> (</w:t>
            </w:r>
            <w:proofErr w:type="spellStart"/>
            <w:r w:rsidRPr="000E3892">
              <w:t>calcimimetic</w:t>
            </w:r>
            <w:proofErr w:type="spellEnd"/>
            <w:r w:rsidRPr="000E3892">
              <w:t>)</w:t>
            </w:r>
          </w:p>
        </w:tc>
      </w:tr>
    </w:tbl>
    <w:p w14:paraId="53D46732" w14:textId="77777777" w:rsidR="000E3892" w:rsidRPr="00596538" w:rsidRDefault="000E3892" w:rsidP="00B214D1"/>
    <w:p w14:paraId="6ADB3678" w14:textId="777D23E9" w:rsidR="00596538" w:rsidRDefault="00596538" w:rsidP="00B214D1">
      <w:r w:rsidRPr="00596538">
        <w:t xml:space="preserve">Gonadal Disorders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663"/>
        <w:gridCol w:w="3332"/>
      </w:tblGrid>
      <w:tr w:rsidR="000F3551" w:rsidRPr="000F3551" w14:paraId="5A59FC9E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6DF35B29" w14:textId="77777777" w:rsidR="000F3551" w:rsidRPr="000F3551" w:rsidRDefault="000F3551" w:rsidP="000F3551"/>
        </w:tc>
        <w:tc>
          <w:tcPr>
            <w:tcW w:w="5633" w:type="dxa"/>
            <w:vAlign w:val="center"/>
            <w:hideMark/>
          </w:tcPr>
          <w:p w14:paraId="2BFD26E9" w14:textId="77777777" w:rsidR="000F3551" w:rsidRPr="000F3551" w:rsidRDefault="000F3551" w:rsidP="000F3551">
            <w:pPr>
              <w:rPr>
                <w:b/>
                <w:bCs/>
              </w:rPr>
            </w:pPr>
            <w:r w:rsidRPr="000F3551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29CA8B98" w14:textId="77777777" w:rsidR="000F3551" w:rsidRPr="000F3551" w:rsidRDefault="000F3551" w:rsidP="000F3551">
            <w:pPr>
              <w:rPr>
                <w:b/>
                <w:bCs/>
              </w:rPr>
            </w:pPr>
            <w:r w:rsidRPr="000F3551">
              <w:rPr>
                <w:b/>
                <w:bCs/>
              </w:rPr>
              <w:t>Answer</w:t>
            </w:r>
          </w:p>
        </w:tc>
      </w:tr>
      <w:tr w:rsidR="000F3551" w:rsidRPr="000F3551" w14:paraId="59009668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93D0E4B" w14:textId="77777777" w:rsidR="000F3551" w:rsidRPr="000F3551" w:rsidRDefault="000F3551" w:rsidP="000F3551">
            <w:pPr>
              <w:rPr>
                <w:b/>
                <w:bCs/>
              </w:rPr>
            </w:pPr>
          </w:p>
        </w:tc>
        <w:tc>
          <w:tcPr>
            <w:tcW w:w="5633" w:type="dxa"/>
            <w:vAlign w:val="center"/>
            <w:hideMark/>
          </w:tcPr>
          <w:p w14:paraId="465A255E" w14:textId="77777777" w:rsidR="000F3551" w:rsidRPr="000F3551" w:rsidRDefault="000F3551" w:rsidP="000F3551">
            <w:r w:rsidRPr="000F3551">
              <w:t>Primary amenorrhea, short stature, webbed neck, streak ovaries; ↑FSH/LH, ↓estrogen</w:t>
            </w:r>
          </w:p>
        </w:tc>
        <w:tc>
          <w:tcPr>
            <w:tcW w:w="0" w:type="auto"/>
            <w:vAlign w:val="center"/>
            <w:hideMark/>
          </w:tcPr>
          <w:p w14:paraId="0B5863FD" w14:textId="77777777" w:rsidR="000F3551" w:rsidRPr="000F3551" w:rsidRDefault="000F3551" w:rsidP="000F3551">
            <w:r w:rsidRPr="000F3551">
              <w:t>Turner syndrome (45,X)</w:t>
            </w:r>
          </w:p>
        </w:tc>
      </w:tr>
      <w:tr w:rsidR="000F3551" w:rsidRPr="000F3551" w14:paraId="3E57FF8F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6970826" w14:textId="77777777" w:rsidR="000F3551" w:rsidRPr="000F3551" w:rsidRDefault="000F3551" w:rsidP="000F3551"/>
        </w:tc>
        <w:tc>
          <w:tcPr>
            <w:tcW w:w="5633" w:type="dxa"/>
            <w:vAlign w:val="center"/>
            <w:hideMark/>
          </w:tcPr>
          <w:p w14:paraId="6B2050A6" w14:textId="77777777" w:rsidR="000F3551" w:rsidRPr="000F3551" w:rsidRDefault="000F3551" w:rsidP="000F3551">
            <w:r w:rsidRPr="000F3551">
              <w:t>Tall infertile male with small firm testes, gynecomastia; ↑FSH/LH, ↓testosterone</w:t>
            </w:r>
          </w:p>
        </w:tc>
        <w:tc>
          <w:tcPr>
            <w:tcW w:w="0" w:type="auto"/>
            <w:vAlign w:val="center"/>
            <w:hideMark/>
          </w:tcPr>
          <w:p w14:paraId="51C2EF02" w14:textId="77777777" w:rsidR="000F3551" w:rsidRPr="000F3551" w:rsidRDefault="000F3551" w:rsidP="000F3551">
            <w:r w:rsidRPr="000F3551">
              <w:t>Klinefelter syndrome (47,XXY)</w:t>
            </w:r>
          </w:p>
        </w:tc>
      </w:tr>
      <w:tr w:rsidR="000F3551" w:rsidRPr="000F3551" w14:paraId="1073B299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0F3F700" w14:textId="77777777" w:rsidR="000F3551" w:rsidRPr="000F3551" w:rsidRDefault="000F3551" w:rsidP="000F3551"/>
        </w:tc>
        <w:tc>
          <w:tcPr>
            <w:tcW w:w="5633" w:type="dxa"/>
            <w:vAlign w:val="center"/>
            <w:hideMark/>
          </w:tcPr>
          <w:p w14:paraId="3A57A3FA" w14:textId="77777777" w:rsidR="000F3551" w:rsidRPr="000F3551" w:rsidRDefault="000F3551" w:rsidP="000F3551">
            <w:r w:rsidRPr="000F3551">
              <w:t xml:space="preserve">Primary amenorrhea in phenotypic female with scant pubic/axillary hair, blind vaginal pouch; </w:t>
            </w:r>
            <w:r w:rsidRPr="000F3551">
              <w:rPr>
                <w:b/>
                <w:bCs/>
              </w:rPr>
              <w:t>46,XY</w:t>
            </w:r>
            <w:r w:rsidRPr="000F3551">
              <w:t xml:space="preserve">, </w:t>
            </w:r>
            <w:r w:rsidRPr="000F3551">
              <w:rPr>
                <w:b/>
                <w:bCs/>
              </w:rPr>
              <w:t>high testosterone</w:t>
            </w:r>
          </w:p>
        </w:tc>
        <w:tc>
          <w:tcPr>
            <w:tcW w:w="0" w:type="auto"/>
            <w:vAlign w:val="center"/>
            <w:hideMark/>
          </w:tcPr>
          <w:p w14:paraId="4F3A73A7" w14:textId="77777777" w:rsidR="000F3551" w:rsidRPr="000F3551" w:rsidRDefault="000F3551" w:rsidP="000F3551">
            <w:r w:rsidRPr="000F3551">
              <w:t>Androgen insensitivity syndrome</w:t>
            </w:r>
          </w:p>
        </w:tc>
      </w:tr>
      <w:tr w:rsidR="000F3551" w:rsidRPr="000F3551" w14:paraId="4D61E071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19764C2" w14:textId="77777777" w:rsidR="000F3551" w:rsidRPr="000F3551" w:rsidRDefault="000F3551" w:rsidP="000F3551"/>
        </w:tc>
        <w:tc>
          <w:tcPr>
            <w:tcW w:w="5633" w:type="dxa"/>
            <w:vAlign w:val="center"/>
            <w:hideMark/>
          </w:tcPr>
          <w:p w14:paraId="680143C3" w14:textId="77777777" w:rsidR="000F3551" w:rsidRPr="000F3551" w:rsidRDefault="000F3551" w:rsidP="000F3551">
            <w:r w:rsidRPr="000F3551">
              <w:t xml:space="preserve">Newborn with ambiguous genitalia; virilization at puberty (voice deepens), </w:t>
            </w:r>
            <w:r w:rsidRPr="000F3551">
              <w:rPr>
                <w:b/>
                <w:bCs/>
              </w:rPr>
              <w:t>46,XY</w:t>
            </w:r>
            <w:r w:rsidRPr="000F3551">
              <w:t>, low DHT</w:t>
            </w:r>
          </w:p>
        </w:tc>
        <w:tc>
          <w:tcPr>
            <w:tcW w:w="0" w:type="auto"/>
            <w:vAlign w:val="center"/>
            <w:hideMark/>
          </w:tcPr>
          <w:p w14:paraId="13916F27" w14:textId="77777777" w:rsidR="000F3551" w:rsidRPr="000F3551" w:rsidRDefault="000F3551" w:rsidP="000F3551">
            <w:r w:rsidRPr="000F3551">
              <w:t>5-alpha-reductase deficiency</w:t>
            </w:r>
          </w:p>
        </w:tc>
      </w:tr>
      <w:tr w:rsidR="000F3551" w:rsidRPr="000F3551" w14:paraId="6C03A742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EEC2E83" w14:textId="77777777" w:rsidR="000F3551" w:rsidRPr="000F3551" w:rsidRDefault="000F3551" w:rsidP="000F3551"/>
        </w:tc>
        <w:tc>
          <w:tcPr>
            <w:tcW w:w="5633" w:type="dxa"/>
            <w:vAlign w:val="center"/>
            <w:hideMark/>
          </w:tcPr>
          <w:p w14:paraId="05C11ACE" w14:textId="77777777" w:rsidR="000F3551" w:rsidRPr="000F3551" w:rsidRDefault="000F3551" w:rsidP="000F3551">
            <w:r w:rsidRPr="000F3551">
              <w:t xml:space="preserve">Primary amenorrhea with normal breast development but </w:t>
            </w:r>
            <w:r w:rsidRPr="000F3551">
              <w:rPr>
                <w:b/>
                <w:bCs/>
              </w:rPr>
              <w:t>absent uterus</w:t>
            </w:r>
            <w:r w:rsidRPr="000F3551">
              <w:t xml:space="preserve"> on imaging; </w:t>
            </w:r>
            <w:r w:rsidRPr="000F3551">
              <w:rPr>
                <w:b/>
                <w:bCs/>
              </w:rPr>
              <w:t>46,XX</w:t>
            </w:r>
          </w:p>
        </w:tc>
        <w:tc>
          <w:tcPr>
            <w:tcW w:w="0" w:type="auto"/>
            <w:vAlign w:val="center"/>
            <w:hideMark/>
          </w:tcPr>
          <w:p w14:paraId="5C2E01B0" w14:textId="77777777" w:rsidR="000F3551" w:rsidRPr="000F3551" w:rsidRDefault="000F3551" w:rsidP="000F3551">
            <w:r w:rsidRPr="000F3551">
              <w:t>Müllerian agenesis (MRKH)</w:t>
            </w:r>
          </w:p>
        </w:tc>
      </w:tr>
      <w:tr w:rsidR="000F3551" w:rsidRPr="000F3551" w14:paraId="34126146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3348583" w14:textId="77777777" w:rsidR="000F3551" w:rsidRPr="000F3551" w:rsidRDefault="000F3551" w:rsidP="000F3551"/>
        </w:tc>
        <w:tc>
          <w:tcPr>
            <w:tcW w:w="5633" w:type="dxa"/>
            <w:vAlign w:val="center"/>
            <w:hideMark/>
          </w:tcPr>
          <w:p w14:paraId="70F2DA37" w14:textId="77777777" w:rsidR="000F3551" w:rsidRPr="000F3551" w:rsidRDefault="000F3551" w:rsidP="000F3551">
            <w:r w:rsidRPr="000F3551">
              <w:t xml:space="preserve">Secondary amenorrhea </w:t>
            </w:r>
            <w:r w:rsidRPr="000F3551">
              <w:rPr>
                <w:b/>
                <w:bCs/>
              </w:rPr>
              <w:t>before age 40</w:t>
            </w:r>
            <w:r w:rsidRPr="000F3551">
              <w:t xml:space="preserve"> with hot flashes; </w:t>
            </w:r>
            <w:r w:rsidRPr="000F3551">
              <w:rPr>
                <w:b/>
                <w:bCs/>
              </w:rPr>
              <w:t>↑FSH</w:t>
            </w:r>
            <w:r w:rsidRPr="000F3551">
              <w:t xml:space="preserve">, </w:t>
            </w:r>
            <w:r w:rsidRPr="000F3551">
              <w:rPr>
                <w:b/>
                <w:bCs/>
              </w:rPr>
              <w:t>↓estradiol</w:t>
            </w:r>
          </w:p>
        </w:tc>
        <w:tc>
          <w:tcPr>
            <w:tcW w:w="0" w:type="auto"/>
            <w:vAlign w:val="center"/>
            <w:hideMark/>
          </w:tcPr>
          <w:p w14:paraId="2FAA51D7" w14:textId="77777777" w:rsidR="000F3551" w:rsidRPr="000F3551" w:rsidRDefault="000F3551" w:rsidP="000F3551">
            <w:r w:rsidRPr="000F3551">
              <w:t>Primary ovarian insufficiency</w:t>
            </w:r>
          </w:p>
        </w:tc>
      </w:tr>
      <w:tr w:rsidR="000F3551" w:rsidRPr="000F3551" w14:paraId="5AF42A25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02A8ECD" w14:textId="77777777" w:rsidR="000F3551" w:rsidRPr="000F3551" w:rsidRDefault="000F3551" w:rsidP="000F3551"/>
        </w:tc>
        <w:tc>
          <w:tcPr>
            <w:tcW w:w="5633" w:type="dxa"/>
            <w:vAlign w:val="center"/>
            <w:hideMark/>
          </w:tcPr>
          <w:p w14:paraId="3BB5162E" w14:textId="77777777" w:rsidR="000F3551" w:rsidRPr="000F3551" w:rsidRDefault="000F3551" w:rsidP="000F3551">
            <w:r w:rsidRPr="000F3551">
              <w:t>Amenorrhea, galactorrhea, headaches; pregnancy test negative—next best test</w:t>
            </w:r>
          </w:p>
        </w:tc>
        <w:tc>
          <w:tcPr>
            <w:tcW w:w="0" w:type="auto"/>
            <w:vAlign w:val="center"/>
            <w:hideMark/>
          </w:tcPr>
          <w:p w14:paraId="2D20B608" w14:textId="77777777" w:rsidR="000F3551" w:rsidRPr="000F3551" w:rsidRDefault="000F3551" w:rsidP="000F3551">
            <w:r w:rsidRPr="000F3551">
              <w:t>Serum prolactin (evaluate hyperprolactinemia)</w:t>
            </w:r>
          </w:p>
        </w:tc>
      </w:tr>
      <w:tr w:rsidR="000F3551" w:rsidRPr="000F3551" w14:paraId="093752AF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401B417" w14:textId="77777777" w:rsidR="000F3551" w:rsidRPr="000F3551" w:rsidRDefault="000F3551" w:rsidP="000F3551"/>
        </w:tc>
        <w:tc>
          <w:tcPr>
            <w:tcW w:w="5633" w:type="dxa"/>
            <w:vAlign w:val="center"/>
            <w:hideMark/>
          </w:tcPr>
          <w:p w14:paraId="3066D0B7" w14:textId="77777777" w:rsidR="000F3551" w:rsidRPr="000F3551" w:rsidRDefault="000F3551" w:rsidP="000F3551">
            <w:r w:rsidRPr="000F3551">
              <w:t xml:space="preserve">PCOS patient seeking </w:t>
            </w:r>
            <w:r w:rsidRPr="000F3551">
              <w:rPr>
                <w:b/>
                <w:bCs/>
              </w:rPr>
              <w:t>pregnancy</w:t>
            </w:r>
            <w:r w:rsidRPr="000F3551">
              <w:t>—first-line ovulation induction</w:t>
            </w:r>
          </w:p>
        </w:tc>
        <w:tc>
          <w:tcPr>
            <w:tcW w:w="0" w:type="auto"/>
            <w:vAlign w:val="center"/>
            <w:hideMark/>
          </w:tcPr>
          <w:p w14:paraId="7361C7B5" w14:textId="77777777" w:rsidR="000F3551" w:rsidRPr="000F3551" w:rsidRDefault="000F3551" w:rsidP="000F3551">
            <w:r w:rsidRPr="000F3551">
              <w:t>Letrozole</w:t>
            </w:r>
          </w:p>
        </w:tc>
      </w:tr>
      <w:tr w:rsidR="000F3551" w:rsidRPr="000F3551" w14:paraId="6376F05D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A6BB4A7" w14:textId="77777777" w:rsidR="000F3551" w:rsidRPr="000F3551" w:rsidRDefault="000F3551" w:rsidP="000F3551"/>
        </w:tc>
        <w:tc>
          <w:tcPr>
            <w:tcW w:w="5633" w:type="dxa"/>
            <w:vAlign w:val="center"/>
            <w:hideMark/>
          </w:tcPr>
          <w:p w14:paraId="00FE4389" w14:textId="77777777" w:rsidR="000F3551" w:rsidRPr="000F3551" w:rsidRDefault="000F3551" w:rsidP="000F3551">
            <w:r w:rsidRPr="000F3551">
              <w:t xml:space="preserve">PCOS with irregular menses </w:t>
            </w:r>
            <w:r w:rsidRPr="000F3551">
              <w:rPr>
                <w:b/>
                <w:bCs/>
              </w:rPr>
              <w:t>not seeking pregnancy</w:t>
            </w:r>
            <w:r w:rsidRPr="000F3551">
              <w:t>—how to protect endometrium</w:t>
            </w:r>
          </w:p>
        </w:tc>
        <w:tc>
          <w:tcPr>
            <w:tcW w:w="0" w:type="auto"/>
            <w:vAlign w:val="center"/>
            <w:hideMark/>
          </w:tcPr>
          <w:p w14:paraId="3571A295" w14:textId="77777777" w:rsidR="000F3551" w:rsidRPr="000F3551" w:rsidRDefault="000F3551" w:rsidP="000F3551">
            <w:r w:rsidRPr="000F3551">
              <w:t>Cyclic progestin or levonorgestrel IUD</w:t>
            </w:r>
          </w:p>
        </w:tc>
      </w:tr>
      <w:tr w:rsidR="000F3551" w:rsidRPr="000F3551" w14:paraId="446985F5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4F01AF7" w14:textId="77777777" w:rsidR="000F3551" w:rsidRPr="000F3551" w:rsidRDefault="000F3551" w:rsidP="000F3551"/>
        </w:tc>
        <w:tc>
          <w:tcPr>
            <w:tcW w:w="5633" w:type="dxa"/>
            <w:vAlign w:val="center"/>
            <w:hideMark/>
          </w:tcPr>
          <w:p w14:paraId="6A47673F" w14:textId="77777777" w:rsidR="000F3551" w:rsidRPr="000F3551" w:rsidRDefault="000F3551" w:rsidP="000F3551">
            <w:r w:rsidRPr="000F3551">
              <w:t xml:space="preserve">Male infertility while using </w:t>
            </w:r>
            <w:r w:rsidRPr="000F3551">
              <w:rPr>
                <w:b/>
                <w:bCs/>
              </w:rPr>
              <w:t>exogenous testosterone</w:t>
            </w:r>
            <w:r w:rsidRPr="000F3551">
              <w:t>—what effect does it have on spermatogenesis?</w:t>
            </w:r>
          </w:p>
        </w:tc>
        <w:tc>
          <w:tcPr>
            <w:tcW w:w="0" w:type="auto"/>
            <w:vAlign w:val="center"/>
            <w:hideMark/>
          </w:tcPr>
          <w:p w14:paraId="5050BCD8" w14:textId="77777777" w:rsidR="000F3551" w:rsidRPr="000F3551" w:rsidRDefault="000F3551" w:rsidP="000F3551">
            <w:r w:rsidRPr="000F3551">
              <w:t xml:space="preserve">Suppresses HPG axis → </w:t>
            </w:r>
            <w:r w:rsidRPr="000F3551">
              <w:rPr>
                <w:b/>
                <w:bCs/>
              </w:rPr>
              <w:t>decreases</w:t>
            </w:r>
            <w:r w:rsidRPr="000F3551">
              <w:t xml:space="preserve"> spermatogenesis</w:t>
            </w:r>
          </w:p>
        </w:tc>
      </w:tr>
    </w:tbl>
    <w:p w14:paraId="02CAE97E" w14:textId="77777777" w:rsidR="000F3551" w:rsidRPr="00596538" w:rsidRDefault="000F3551" w:rsidP="00B214D1"/>
    <w:p w14:paraId="4B29E9EB" w14:textId="77777777" w:rsidR="00325883" w:rsidRDefault="00596538" w:rsidP="00B214D1">
      <w:r w:rsidRPr="00596538">
        <w:t>Metabolic Disorders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578"/>
        <w:gridCol w:w="4417"/>
      </w:tblGrid>
      <w:tr w:rsidR="00325883" w:rsidRPr="00325883" w14:paraId="0D14F6A4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451E0F5A" w14:textId="77777777" w:rsidR="00325883" w:rsidRPr="00325883" w:rsidRDefault="00325883" w:rsidP="00325883"/>
        </w:tc>
        <w:tc>
          <w:tcPr>
            <w:tcW w:w="4548" w:type="dxa"/>
            <w:vAlign w:val="center"/>
            <w:hideMark/>
          </w:tcPr>
          <w:p w14:paraId="2D3FBA53" w14:textId="77777777" w:rsidR="00325883" w:rsidRPr="00325883" w:rsidRDefault="00325883" w:rsidP="00325883">
            <w:pPr>
              <w:rPr>
                <w:b/>
                <w:bCs/>
              </w:rPr>
            </w:pPr>
            <w:r w:rsidRPr="00325883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00DBD8B3" w14:textId="77777777" w:rsidR="00325883" w:rsidRPr="00325883" w:rsidRDefault="00325883" w:rsidP="00325883">
            <w:pPr>
              <w:rPr>
                <w:b/>
                <w:bCs/>
              </w:rPr>
            </w:pPr>
            <w:r w:rsidRPr="00325883">
              <w:rPr>
                <w:b/>
                <w:bCs/>
              </w:rPr>
              <w:t>Answer</w:t>
            </w:r>
          </w:p>
        </w:tc>
      </w:tr>
      <w:tr w:rsidR="00325883" w:rsidRPr="00325883" w14:paraId="50BF956C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8469A1D" w14:textId="77777777" w:rsidR="00325883" w:rsidRPr="00325883" w:rsidRDefault="00325883" w:rsidP="00325883">
            <w:pPr>
              <w:rPr>
                <w:b/>
                <w:bCs/>
              </w:rPr>
            </w:pPr>
          </w:p>
        </w:tc>
        <w:tc>
          <w:tcPr>
            <w:tcW w:w="4548" w:type="dxa"/>
            <w:vAlign w:val="center"/>
            <w:hideMark/>
          </w:tcPr>
          <w:p w14:paraId="47933A24" w14:textId="77777777" w:rsidR="00325883" w:rsidRPr="00325883" w:rsidRDefault="00325883" w:rsidP="00325883">
            <w:r w:rsidRPr="00325883">
              <w:rPr>
                <w:b/>
                <w:bCs/>
              </w:rPr>
              <w:t>Metabolic syndrome</w:t>
            </w:r>
            <w:r w:rsidRPr="00325883">
              <w:t>—how many criteria are required, and what are they?</w:t>
            </w:r>
          </w:p>
        </w:tc>
        <w:tc>
          <w:tcPr>
            <w:tcW w:w="0" w:type="auto"/>
            <w:vAlign w:val="center"/>
            <w:hideMark/>
          </w:tcPr>
          <w:p w14:paraId="762A5303" w14:textId="77777777" w:rsidR="00325883" w:rsidRPr="00325883" w:rsidRDefault="00325883" w:rsidP="00325883">
            <w:r w:rsidRPr="00325883">
              <w:rPr>
                <w:b/>
                <w:bCs/>
              </w:rPr>
              <w:t>≥3 of 5:</w:t>
            </w:r>
            <w:r w:rsidRPr="00325883">
              <w:t xml:space="preserve"> ↑waist, TG ≥150, ↓HDL, BP ≥130/85 (or </w:t>
            </w:r>
            <w:proofErr w:type="spellStart"/>
            <w:r w:rsidRPr="00325883">
              <w:t>tx</w:t>
            </w:r>
            <w:proofErr w:type="spellEnd"/>
            <w:r w:rsidRPr="00325883">
              <w:t>), FPG ≥100 (or DM).</w:t>
            </w:r>
          </w:p>
        </w:tc>
      </w:tr>
      <w:tr w:rsidR="00325883" w:rsidRPr="00325883" w14:paraId="72776459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0D42979" w14:textId="77777777" w:rsidR="00325883" w:rsidRPr="00325883" w:rsidRDefault="00325883" w:rsidP="00325883"/>
        </w:tc>
        <w:tc>
          <w:tcPr>
            <w:tcW w:w="4548" w:type="dxa"/>
            <w:vAlign w:val="center"/>
            <w:hideMark/>
          </w:tcPr>
          <w:p w14:paraId="4647ED9C" w14:textId="77777777" w:rsidR="00325883" w:rsidRPr="00325883" w:rsidRDefault="00325883" w:rsidP="00325883">
            <w:r w:rsidRPr="00325883">
              <w:t xml:space="preserve">At what </w:t>
            </w:r>
            <w:r w:rsidRPr="00325883">
              <w:rPr>
                <w:b/>
                <w:bCs/>
              </w:rPr>
              <w:t>triglyceride</w:t>
            </w:r>
            <w:r w:rsidRPr="00325883">
              <w:t xml:space="preserve"> level does the risk of </w:t>
            </w:r>
            <w:r w:rsidRPr="00325883">
              <w:rPr>
                <w:b/>
                <w:bCs/>
              </w:rPr>
              <w:t>acute pancreatitis</w:t>
            </w:r>
            <w:r w:rsidRPr="00325883">
              <w:t xml:space="preserve"> rise sharply?</w:t>
            </w:r>
          </w:p>
        </w:tc>
        <w:tc>
          <w:tcPr>
            <w:tcW w:w="0" w:type="auto"/>
            <w:vAlign w:val="center"/>
            <w:hideMark/>
          </w:tcPr>
          <w:p w14:paraId="50734DAA" w14:textId="77777777" w:rsidR="00325883" w:rsidRPr="00325883" w:rsidRDefault="00325883" w:rsidP="00325883">
            <w:r w:rsidRPr="00325883">
              <w:rPr>
                <w:b/>
                <w:bCs/>
              </w:rPr>
              <w:t>≥1000 mg/dL</w:t>
            </w:r>
            <w:r w:rsidRPr="00325883">
              <w:t>.</w:t>
            </w:r>
          </w:p>
        </w:tc>
      </w:tr>
      <w:tr w:rsidR="00325883" w:rsidRPr="00325883" w14:paraId="6E9C809E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9519241" w14:textId="77777777" w:rsidR="00325883" w:rsidRPr="00325883" w:rsidRDefault="00325883" w:rsidP="00325883"/>
        </w:tc>
        <w:tc>
          <w:tcPr>
            <w:tcW w:w="4548" w:type="dxa"/>
            <w:vAlign w:val="center"/>
            <w:hideMark/>
          </w:tcPr>
          <w:p w14:paraId="7964C56A" w14:textId="77777777" w:rsidR="00325883" w:rsidRPr="00325883" w:rsidRDefault="00325883" w:rsidP="00325883">
            <w:r w:rsidRPr="00325883">
              <w:t xml:space="preserve">Long-term first-line drug to lower </w:t>
            </w:r>
            <w:r w:rsidRPr="00325883">
              <w:rPr>
                <w:b/>
                <w:bCs/>
              </w:rPr>
              <w:t>very high triglycerides</w:t>
            </w:r>
            <w:r w:rsidRPr="00325883">
              <w:t xml:space="preserve"> and reduce pancreatitis risk?</w:t>
            </w:r>
          </w:p>
        </w:tc>
        <w:tc>
          <w:tcPr>
            <w:tcW w:w="0" w:type="auto"/>
            <w:vAlign w:val="center"/>
            <w:hideMark/>
          </w:tcPr>
          <w:p w14:paraId="29F672BD" w14:textId="77777777" w:rsidR="00325883" w:rsidRPr="00325883" w:rsidRDefault="00325883" w:rsidP="00325883">
            <w:r w:rsidRPr="00325883">
              <w:rPr>
                <w:b/>
                <w:bCs/>
              </w:rPr>
              <w:t>Fibrate</w:t>
            </w:r>
            <w:r w:rsidRPr="00325883">
              <w:t xml:space="preserve"> (e.g., fenofibrate).</w:t>
            </w:r>
          </w:p>
        </w:tc>
      </w:tr>
      <w:tr w:rsidR="00325883" w:rsidRPr="00325883" w14:paraId="4BCFD93B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4FF23F0" w14:textId="77777777" w:rsidR="00325883" w:rsidRPr="00325883" w:rsidRDefault="00325883" w:rsidP="00325883"/>
        </w:tc>
        <w:tc>
          <w:tcPr>
            <w:tcW w:w="4548" w:type="dxa"/>
            <w:vAlign w:val="center"/>
            <w:hideMark/>
          </w:tcPr>
          <w:p w14:paraId="4B126F73" w14:textId="77777777" w:rsidR="00325883" w:rsidRPr="00325883" w:rsidRDefault="00325883" w:rsidP="00325883">
            <w:r w:rsidRPr="00325883">
              <w:rPr>
                <w:b/>
                <w:bCs/>
              </w:rPr>
              <w:t>Refeeding syndrome</w:t>
            </w:r>
            <w:r w:rsidRPr="00325883">
              <w:t>—what is the hallmark electrolyte abnormality?</w:t>
            </w:r>
          </w:p>
        </w:tc>
        <w:tc>
          <w:tcPr>
            <w:tcW w:w="0" w:type="auto"/>
            <w:vAlign w:val="center"/>
            <w:hideMark/>
          </w:tcPr>
          <w:p w14:paraId="1D4A70A3" w14:textId="77777777" w:rsidR="00325883" w:rsidRPr="00325883" w:rsidRDefault="00325883" w:rsidP="00325883">
            <w:r w:rsidRPr="00325883">
              <w:rPr>
                <w:b/>
                <w:bCs/>
              </w:rPr>
              <w:t>Hypophosphatemia</w:t>
            </w:r>
            <w:r w:rsidRPr="00325883">
              <w:t>.</w:t>
            </w:r>
          </w:p>
        </w:tc>
      </w:tr>
      <w:tr w:rsidR="00325883" w:rsidRPr="00325883" w14:paraId="1C37AE24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FCD993A" w14:textId="77777777" w:rsidR="00325883" w:rsidRPr="00325883" w:rsidRDefault="00325883" w:rsidP="00325883"/>
        </w:tc>
        <w:tc>
          <w:tcPr>
            <w:tcW w:w="4548" w:type="dxa"/>
            <w:vAlign w:val="center"/>
            <w:hideMark/>
          </w:tcPr>
          <w:p w14:paraId="0D7C3C63" w14:textId="77777777" w:rsidR="00325883" w:rsidRPr="00325883" w:rsidRDefault="00325883" w:rsidP="00325883">
            <w:r w:rsidRPr="00325883">
              <w:t xml:space="preserve">When to start </w:t>
            </w:r>
            <w:r w:rsidRPr="00325883">
              <w:rPr>
                <w:b/>
                <w:bCs/>
              </w:rPr>
              <w:t>anti-obesity medication</w:t>
            </w:r>
            <w:r w:rsidRPr="00325883">
              <w:t xml:space="preserve"> for weight loss?</w:t>
            </w:r>
          </w:p>
        </w:tc>
        <w:tc>
          <w:tcPr>
            <w:tcW w:w="0" w:type="auto"/>
            <w:vAlign w:val="center"/>
            <w:hideMark/>
          </w:tcPr>
          <w:p w14:paraId="72254E3F" w14:textId="77777777" w:rsidR="00325883" w:rsidRPr="00325883" w:rsidRDefault="00325883" w:rsidP="00325883">
            <w:r w:rsidRPr="00325883">
              <w:rPr>
                <w:b/>
                <w:bCs/>
              </w:rPr>
              <w:t>BMI ≥30</w:t>
            </w:r>
            <w:r w:rsidRPr="00325883">
              <w:t xml:space="preserve"> or </w:t>
            </w:r>
            <w:r w:rsidRPr="00325883">
              <w:rPr>
                <w:b/>
                <w:bCs/>
              </w:rPr>
              <w:t>BMI ≥27 with comorbidity</w:t>
            </w:r>
            <w:r w:rsidRPr="00325883">
              <w:t xml:space="preserve"> (e.g., DM, HTN).</w:t>
            </w:r>
          </w:p>
        </w:tc>
      </w:tr>
      <w:tr w:rsidR="00325883" w:rsidRPr="00325883" w14:paraId="18B89402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F205A3F" w14:textId="77777777" w:rsidR="00325883" w:rsidRPr="00325883" w:rsidRDefault="00325883" w:rsidP="00325883"/>
        </w:tc>
        <w:tc>
          <w:tcPr>
            <w:tcW w:w="4548" w:type="dxa"/>
            <w:vAlign w:val="center"/>
            <w:hideMark/>
          </w:tcPr>
          <w:p w14:paraId="3732DB15" w14:textId="77777777" w:rsidR="00325883" w:rsidRPr="00325883" w:rsidRDefault="00325883" w:rsidP="00325883">
            <w:r w:rsidRPr="00325883">
              <w:t xml:space="preserve">Standard </w:t>
            </w:r>
            <w:r w:rsidRPr="00325883">
              <w:rPr>
                <w:b/>
                <w:bCs/>
              </w:rPr>
              <w:t>bariatric surgery</w:t>
            </w:r>
            <w:r w:rsidRPr="00325883">
              <w:t xml:space="preserve"> indications?</w:t>
            </w:r>
          </w:p>
        </w:tc>
        <w:tc>
          <w:tcPr>
            <w:tcW w:w="0" w:type="auto"/>
            <w:vAlign w:val="center"/>
            <w:hideMark/>
          </w:tcPr>
          <w:p w14:paraId="350B974F" w14:textId="77777777" w:rsidR="00325883" w:rsidRPr="00325883" w:rsidRDefault="00325883" w:rsidP="00325883">
            <w:r w:rsidRPr="00325883">
              <w:rPr>
                <w:b/>
                <w:bCs/>
              </w:rPr>
              <w:t>BMI ≥40</w:t>
            </w:r>
            <w:r w:rsidRPr="00325883">
              <w:t xml:space="preserve"> or </w:t>
            </w:r>
            <w:r w:rsidRPr="00325883">
              <w:rPr>
                <w:b/>
                <w:bCs/>
              </w:rPr>
              <w:t>BMI ≥35 with serious comorbidity</w:t>
            </w:r>
            <w:r w:rsidRPr="00325883">
              <w:t>.</w:t>
            </w:r>
          </w:p>
        </w:tc>
      </w:tr>
    </w:tbl>
    <w:p w14:paraId="14DB022C" w14:textId="5C6288E0" w:rsidR="00596538" w:rsidRPr="00596538" w:rsidRDefault="00596538" w:rsidP="00B214D1">
      <w:r w:rsidRPr="00596538">
        <w:t xml:space="preserve"> </w:t>
      </w:r>
    </w:p>
    <w:p w14:paraId="30EF01DD" w14:textId="778205EB" w:rsidR="00596538" w:rsidRDefault="00596538" w:rsidP="00B214D1">
      <w:r w:rsidRPr="00596538">
        <w:t xml:space="preserve">Lipid Disorders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3799"/>
        <w:gridCol w:w="5196"/>
      </w:tblGrid>
      <w:tr w:rsidR="00F0297E" w:rsidRPr="00F0297E" w14:paraId="2F147F82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5FBF131E" w14:textId="77777777" w:rsidR="00F0297E" w:rsidRPr="00F0297E" w:rsidRDefault="00F0297E" w:rsidP="00F0297E"/>
        </w:tc>
        <w:tc>
          <w:tcPr>
            <w:tcW w:w="3769" w:type="dxa"/>
            <w:vAlign w:val="center"/>
            <w:hideMark/>
          </w:tcPr>
          <w:p w14:paraId="404D450F" w14:textId="77777777" w:rsidR="00F0297E" w:rsidRPr="00F0297E" w:rsidRDefault="00F0297E" w:rsidP="00F0297E">
            <w:pPr>
              <w:rPr>
                <w:b/>
                <w:bCs/>
              </w:rPr>
            </w:pPr>
            <w:r w:rsidRPr="00F0297E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6F5F1E26" w14:textId="77777777" w:rsidR="00F0297E" w:rsidRPr="00F0297E" w:rsidRDefault="00F0297E" w:rsidP="00F0297E">
            <w:pPr>
              <w:rPr>
                <w:b/>
                <w:bCs/>
              </w:rPr>
            </w:pPr>
            <w:r w:rsidRPr="00F0297E">
              <w:rPr>
                <w:b/>
                <w:bCs/>
              </w:rPr>
              <w:t>Answer</w:t>
            </w:r>
          </w:p>
        </w:tc>
      </w:tr>
      <w:tr w:rsidR="00F0297E" w:rsidRPr="00F0297E" w14:paraId="131A1CAC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06C60B0" w14:textId="77777777" w:rsidR="00F0297E" w:rsidRPr="00F0297E" w:rsidRDefault="00F0297E" w:rsidP="00F0297E">
            <w:pPr>
              <w:rPr>
                <w:b/>
                <w:bCs/>
              </w:rPr>
            </w:pPr>
          </w:p>
        </w:tc>
        <w:tc>
          <w:tcPr>
            <w:tcW w:w="3769" w:type="dxa"/>
            <w:vAlign w:val="center"/>
            <w:hideMark/>
          </w:tcPr>
          <w:p w14:paraId="18C61E33" w14:textId="77777777" w:rsidR="00F0297E" w:rsidRPr="00F0297E" w:rsidRDefault="00F0297E" w:rsidP="00F0297E">
            <w:r w:rsidRPr="00F0297E">
              <w:rPr>
                <w:b/>
                <w:bCs/>
              </w:rPr>
              <w:t>LDL-C ≥190 mg/dL</w:t>
            </w:r>
            <w:r w:rsidRPr="00F0297E">
              <w:t xml:space="preserve"> (age 20–75), no secondary cause—what is the treatment?</w:t>
            </w:r>
          </w:p>
        </w:tc>
        <w:tc>
          <w:tcPr>
            <w:tcW w:w="0" w:type="auto"/>
            <w:vAlign w:val="center"/>
            <w:hideMark/>
          </w:tcPr>
          <w:p w14:paraId="03815157" w14:textId="77777777" w:rsidR="00F0297E" w:rsidRPr="00F0297E" w:rsidRDefault="00F0297E" w:rsidP="00F0297E">
            <w:r w:rsidRPr="00F0297E">
              <w:t>High-intensity statin</w:t>
            </w:r>
          </w:p>
        </w:tc>
      </w:tr>
      <w:tr w:rsidR="00F0297E" w:rsidRPr="00F0297E" w14:paraId="624E4588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BCAB073" w14:textId="77777777" w:rsidR="00F0297E" w:rsidRPr="00F0297E" w:rsidRDefault="00F0297E" w:rsidP="00F0297E"/>
        </w:tc>
        <w:tc>
          <w:tcPr>
            <w:tcW w:w="3769" w:type="dxa"/>
            <w:vAlign w:val="center"/>
            <w:hideMark/>
          </w:tcPr>
          <w:p w14:paraId="59E00DEF" w14:textId="77777777" w:rsidR="00F0297E" w:rsidRPr="00F0297E" w:rsidRDefault="00F0297E" w:rsidP="00F0297E">
            <w:r w:rsidRPr="00F0297E">
              <w:rPr>
                <w:b/>
                <w:bCs/>
              </w:rPr>
              <w:t>Diabetes</w:t>
            </w:r>
            <w:r w:rsidRPr="00F0297E">
              <w:t xml:space="preserve">, age </w:t>
            </w:r>
            <w:r w:rsidRPr="00F0297E">
              <w:rPr>
                <w:b/>
                <w:bCs/>
              </w:rPr>
              <w:t>40–75</w:t>
            </w:r>
            <w:r w:rsidRPr="00F0297E">
              <w:t>, LDL 70–189—what statin intensity?</w:t>
            </w:r>
          </w:p>
        </w:tc>
        <w:tc>
          <w:tcPr>
            <w:tcW w:w="0" w:type="auto"/>
            <w:vAlign w:val="center"/>
            <w:hideMark/>
          </w:tcPr>
          <w:p w14:paraId="038361DE" w14:textId="77777777" w:rsidR="00F0297E" w:rsidRPr="00F0297E" w:rsidRDefault="00F0297E" w:rsidP="00F0297E">
            <w:r w:rsidRPr="00F0297E">
              <w:t xml:space="preserve">At least </w:t>
            </w:r>
            <w:r w:rsidRPr="00F0297E">
              <w:rPr>
                <w:b/>
                <w:bCs/>
              </w:rPr>
              <w:t>moderate-intensity</w:t>
            </w:r>
            <w:r w:rsidRPr="00F0297E">
              <w:t xml:space="preserve">; </w:t>
            </w:r>
            <w:r w:rsidRPr="00F0297E">
              <w:rPr>
                <w:b/>
                <w:bCs/>
              </w:rPr>
              <w:t>high-intensity</w:t>
            </w:r>
            <w:r w:rsidRPr="00F0297E">
              <w:t xml:space="preserve"> if multiple risk factors or 10-year ASCVD risk ≥20%</w:t>
            </w:r>
          </w:p>
        </w:tc>
      </w:tr>
      <w:tr w:rsidR="00F0297E" w:rsidRPr="00F0297E" w14:paraId="3925CBA2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FCE61F9" w14:textId="77777777" w:rsidR="00F0297E" w:rsidRPr="00F0297E" w:rsidRDefault="00F0297E" w:rsidP="00F0297E"/>
        </w:tc>
        <w:tc>
          <w:tcPr>
            <w:tcW w:w="3769" w:type="dxa"/>
            <w:vAlign w:val="center"/>
            <w:hideMark/>
          </w:tcPr>
          <w:p w14:paraId="5B91790D" w14:textId="77777777" w:rsidR="00F0297E" w:rsidRPr="00F0297E" w:rsidRDefault="00F0297E" w:rsidP="00F0297E">
            <w:r w:rsidRPr="00F0297E">
              <w:rPr>
                <w:b/>
                <w:bCs/>
              </w:rPr>
              <w:t>Triglycerides ≥500 mg/dL</w:t>
            </w:r>
            <w:r w:rsidRPr="00F0297E">
              <w:t>—primary treatment goal and first-line meds?</w:t>
            </w:r>
          </w:p>
        </w:tc>
        <w:tc>
          <w:tcPr>
            <w:tcW w:w="0" w:type="auto"/>
            <w:vAlign w:val="center"/>
            <w:hideMark/>
          </w:tcPr>
          <w:p w14:paraId="76DDE1A1" w14:textId="77777777" w:rsidR="00F0297E" w:rsidRPr="00F0297E" w:rsidRDefault="00F0297E" w:rsidP="00F0297E">
            <w:r w:rsidRPr="00F0297E">
              <w:t xml:space="preserve">Prevent pancreatitis: </w:t>
            </w:r>
            <w:r w:rsidRPr="00F0297E">
              <w:rPr>
                <w:b/>
                <w:bCs/>
              </w:rPr>
              <w:t>fibrate</w:t>
            </w:r>
            <w:r w:rsidRPr="00F0297E">
              <w:t xml:space="preserve"> or </w:t>
            </w:r>
            <w:r w:rsidRPr="00F0297E">
              <w:rPr>
                <w:b/>
                <w:bCs/>
              </w:rPr>
              <w:t>high-dose prescription omega-3</w:t>
            </w:r>
            <w:r w:rsidRPr="00F0297E">
              <w:t xml:space="preserve"> (plus lifestyle; add statin if ASCVD risk)</w:t>
            </w:r>
          </w:p>
        </w:tc>
      </w:tr>
    </w:tbl>
    <w:p w14:paraId="30C061CD" w14:textId="77777777" w:rsidR="00F0297E" w:rsidRPr="00596538" w:rsidRDefault="00F0297E" w:rsidP="00B214D1"/>
    <w:p w14:paraId="5C2757BF" w14:textId="3609B888" w:rsidR="00596538" w:rsidRDefault="00596538" w:rsidP="00B214D1">
      <w:r w:rsidRPr="00596538">
        <w:t xml:space="preserve">Nutritional Disorders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819"/>
        <w:gridCol w:w="3176"/>
      </w:tblGrid>
      <w:tr w:rsidR="00996BCC" w:rsidRPr="00996BCC" w14:paraId="74869785" w14:textId="77777777" w:rsidTr="00996BCC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0180727F" w14:textId="77777777" w:rsidR="00996BCC" w:rsidRPr="00996BCC" w:rsidRDefault="00996BCC" w:rsidP="00996BCC"/>
        </w:tc>
        <w:tc>
          <w:tcPr>
            <w:tcW w:w="5789" w:type="dxa"/>
            <w:vAlign w:val="center"/>
            <w:hideMark/>
          </w:tcPr>
          <w:p w14:paraId="37B534C0" w14:textId="77777777" w:rsidR="00996BCC" w:rsidRPr="00996BCC" w:rsidRDefault="00996BCC" w:rsidP="00996BCC">
            <w:pPr>
              <w:rPr>
                <w:b/>
                <w:bCs/>
              </w:rPr>
            </w:pPr>
            <w:r w:rsidRPr="00996BCC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3DB56F96" w14:textId="77777777" w:rsidR="00996BCC" w:rsidRPr="00996BCC" w:rsidRDefault="00996BCC" w:rsidP="00996BCC">
            <w:pPr>
              <w:rPr>
                <w:b/>
                <w:bCs/>
              </w:rPr>
            </w:pPr>
            <w:r w:rsidRPr="00996BCC">
              <w:rPr>
                <w:b/>
                <w:bCs/>
              </w:rPr>
              <w:t>Answer</w:t>
            </w:r>
          </w:p>
        </w:tc>
      </w:tr>
      <w:tr w:rsidR="00996BCC" w:rsidRPr="00996BCC" w14:paraId="746B051F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A6FB4D6" w14:textId="77777777" w:rsidR="00996BCC" w:rsidRPr="00996BCC" w:rsidRDefault="00996BCC" w:rsidP="00996BCC">
            <w:pPr>
              <w:rPr>
                <w:b/>
                <w:bCs/>
              </w:rPr>
            </w:pPr>
          </w:p>
        </w:tc>
        <w:tc>
          <w:tcPr>
            <w:tcW w:w="5789" w:type="dxa"/>
            <w:vAlign w:val="center"/>
            <w:hideMark/>
          </w:tcPr>
          <w:p w14:paraId="5A7968C1" w14:textId="77777777" w:rsidR="00996BCC" w:rsidRPr="00996BCC" w:rsidRDefault="00996BCC" w:rsidP="00996BCC">
            <w:r w:rsidRPr="00996BCC">
              <w:t xml:space="preserve">Macrocytic anemia with </w:t>
            </w:r>
            <w:proofErr w:type="spellStart"/>
            <w:r w:rsidRPr="00996BCC">
              <w:rPr>
                <w:b/>
                <w:bCs/>
              </w:rPr>
              <w:t>paresthesias</w:t>
            </w:r>
            <w:proofErr w:type="spellEnd"/>
            <w:r w:rsidRPr="00996BCC">
              <w:t xml:space="preserve"> and </w:t>
            </w:r>
            <w:r w:rsidRPr="00996BCC">
              <w:rPr>
                <w:b/>
                <w:bCs/>
              </w:rPr>
              <w:t>loss of vibration/position sense</w:t>
            </w:r>
          </w:p>
        </w:tc>
        <w:tc>
          <w:tcPr>
            <w:tcW w:w="0" w:type="auto"/>
            <w:vAlign w:val="center"/>
            <w:hideMark/>
          </w:tcPr>
          <w:p w14:paraId="7EB4AD58" w14:textId="77777777" w:rsidR="00996BCC" w:rsidRPr="00996BCC" w:rsidRDefault="00996BCC" w:rsidP="00996BCC">
            <w:r w:rsidRPr="00996BCC">
              <w:t>Vitamin B12 deficiency</w:t>
            </w:r>
          </w:p>
        </w:tc>
      </w:tr>
      <w:tr w:rsidR="00996BCC" w:rsidRPr="00996BCC" w14:paraId="238CCBCA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8B075B7" w14:textId="77777777" w:rsidR="00996BCC" w:rsidRPr="00996BCC" w:rsidRDefault="00996BCC" w:rsidP="00996BCC"/>
        </w:tc>
        <w:tc>
          <w:tcPr>
            <w:tcW w:w="5789" w:type="dxa"/>
            <w:vAlign w:val="center"/>
            <w:hideMark/>
          </w:tcPr>
          <w:p w14:paraId="34A0C646" w14:textId="77777777" w:rsidR="00996BCC" w:rsidRPr="00996BCC" w:rsidRDefault="00996BCC" w:rsidP="00996BCC">
            <w:r w:rsidRPr="00996BCC">
              <w:t xml:space="preserve">Suspected </w:t>
            </w:r>
            <w:r w:rsidRPr="00996BCC">
              <w:rPr>
                <w:b/>
                <w:bCs/>
              </w:rPr>
              <w:t>pernicious anemia</w:t>
            </w:r>
            <w:r w:rsidRPr="00996BCC">
              <w:t>—most specific confirmatory test?</w:t>
            </w:r>
          </w:p>
        </w:tc>
        <w:tc>
          <w:tcPr>
            <w:tcW w:w="0" w:type="auto"/>
            <w:vAlign w:val="center"/>
            <w:hideMark/>
          </w:tcPr>
          <w:p w14:paraId="16E32846" w14:textId="77777777" w:rsidR="00996BCC" w:rsidRPr="00996BCC" w:rsidRDefault="00996BCC" w:rsidP="00996BCC">
            <w:r w:rsidRPr="00996BCC">
              <w:t>Anti–intrinsic factor antibodies</w:t>
            </w:r>
          </w:p>
        </w:tc>
      </w:tr>
      <w:tr w:rsidR="00996BCC" w:rsidRPr="00996BCC" w14:paraId="1BF37CF7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B72CD5C" w14:textId="77777777" w:rsidR="00996BCC" w:rsidRPr="00996BCC" w:rsidRDefault="00996BCC" w:rsidP="00996BCC"/>
        </w:tc>
        <w:tc>
          <w:tcPr>
            <w:tcW w:w="5789" w:type="dxa"/>
            <w:vAlign w:val="center"/>
            <w:hideMark/>
          </w:tcPr>
          <w:p w14:paraId="2E3D3F7B" w14:textId="77777777" w:rsidR="00996BCC" w:rsidRPr="00996BCC" w:rsidRDefault="00996BCC" w:rsidP="00996BCC">
            <w:r w:rsidRPr="00996BCC">
              <w:rPr>
                <w:b/>
                <w:bCs/>
              </w:rPr>
              <w:t>Photosensitive dermatitis</w:t>
            </w:r>
            <w:r w:rsidRPr="00996BCC">
              <w:t xml:space="preserve"> on sun-exposed skin with </w:t>
            </w:r>
            <w:r w:rsidRPr="00996BCC">
              <w:rPr>
                <w:b/>
                <w:bCs/>
              </w:rPr>
              <w:t>diarrhea</w:t>
            </w:r>
            <w:r w:rsidRPr="00996BCC">
              <w:t xml:space="preserve"> and </w:t>
            </w:r>
            <w:r w:rsidRPr="00996BCC">
              <w:rPr>
                <w:b/>
                <w:bCs/>
              </w:rPr>
              <w:t>neuropsychiatric changes</w:t>
            </w:r>
          </w:p>
        </w:tc>
        <w:tc>
          <w:tcPr>
            <w:tcW w:w="0" w:type="auto"/>
            <w:vAlign w:val="center"/>
            <w:hideMark/>
          </w:tcPr>
          <w:p w14:paraId="7EB90B4D" w14:textId="77777777" w:rsidR="00996BCC" w:rsidRPr="00996BCC" w:rsidRDefault="00996BCC" w:rsidP="00996BCC">
            <w:r w:rsidRPr="00996BCC">
              <w:t>Niacin (vitamin B3) deficiency — pellagra</w:t>
            </w:r>
          </w:p>
        </w:tc>
      </w:tr>
      <w:tr w:rsidR="00996BCC" w:rsidRPr="00996BCC" w14:paraId="2A0F464B" w14:textId="77777777" w:rsidTr="00996BCC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70DCA19" w14:textId="77777777" w:rsidR="00996BCC" w:rsidRPr="00996BCC" w:rsidRDefault="00996BCC" w:rsidP="00996BCC"/>
        </w:tc>
        <w:tc>
          <w:tcPr>
            <w:tcW w:w="5789" w:type="dxa"/>
            <w:vAlign w:val="center"/>
            <w:hideMark/>
          </w:tcPr>
          <w:p w14:paraId="170F0E08" w14:textId="77777777" w:rsidR="00996BCC" w:rsidRPr="00996BCC" w:rsidRDefault="00996BCC" w:rsidP="00996BCC">
            <w:r w:rsidRPr="00996BCC">
              <w:rPr>
                <w:b/>
                <w:bCs/>
              </w:rPr>
              <w:t>Bone pain</w:t>
            </w:r>
            <w:r w:rsidRPr="00996BCC">
              <w:t xml:space="preserve"> and </w:t>
            </w:r>
            <w:r w:rsidRPr="00996BCC">
              <w:rPr>
                <w:b/>
                <w:bCs/>
              </w:rPr>
              <w:t>proximal muscle weakness</w:t>
            </w:r>
            <w:r w:rsidRPr="00996BCC">
              <w:t xml:space="preserve"> with low </w:t>
            </w:r>
            <w:r w:rsidRPr="00996BCC">
              <w:rPr>
                <w:b/>
                <w:bCs/>
              </w:rPr>
              <w:t>25-OH vitamin D</w:t>
            </w:r>
          </w:p>
        </w:tc>
        <w:tc>
          <w:tcPr>
            <w:tcW w:w="0" w:type="auto"/>
            <w:vAlign w:val="center"/>
            <w:hideMark/>
          </w:tcPr>
          <w:p w14:paraId="379A006E" w14:textId="77777777" w:rsidR="00996BCC" w:rsidRPr="00996BCC" w:rsidRDefault="00996BCC" w:rsidP="00996BCC">
            <w:r w:rsidRPr="00996BCC">
              <w:t>Vitamin D deficiency (osteomalacia in adults)</w:t>
            </w:r>
          </w:p>
        </w:tc>
      </w:tr>
    </w:tbl>
    <w:p w14:paraId="10AD2623" w14:textId="77777777" w:rsidR="00996BCC" w:rsidRDefault="00996BCC" w:rsidP="00B214D1"/>
    <w:p w14:paraId="3CBE078B" w14:textId="77777777" w:rsidR="00B214D1" w:rsidRPr="00596538" w:rsidRDefault="00B214D1" w:rsidP="00B214D1"/>
    <w:p w14:paraId="6C5E19C5" w14:textId="2C00A777" w:rsidR="00596538" w:rsidRPr="00596538" w:rsidRDefault="00596538" w:rsidP="00596538">
      <w:pPr>
        <w:rPr>
          <w:b/>
          <w:bCs/>
        </w:rPr>
      </w:pPr>
      <w:r w:rsidRPr="00596538">
        <w:rPr>
          <w:b/>
          <w:bCs/>
        </w:rPr>
        <w:t xml:space="preserve">Hematologic and Oncologic Diseases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735"/>
        <w:gridCol w:w="3260"/>
      </w:tblGrid>
      <w:tr w:rsidR="00D54E76" w:rsidRPr="00D54E76" w14:paraId="5057048B" w14:textId="77777777" w:rsidTr="0074398F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5954EE6E" w14:textId="77777777" w:rsidR="00D54E76" w:rsidRPr="00D54E76" w:rsidRDefault="00D54E76" w:rsidP="00D54E76"/>
        </w:tc>
        <w:tc>
          <w:tcPr>
            <w:tcW w:w="5705" w:type="dxa"/>
            <w:vAlign w:val="center"/>
            <w:hideMark/>
          </w:tcPr>
          <w:p w14:paraId="240BF0ED" w14:textId="6AD01412" w:rsidR="00353E70" w:rsidRDefault="00353E70" w:rsidP="00D54E76">
            <w:r>
              <w:t>Anemias</w:t>
            </w:r>
          </w:p>
          <w:p w14:paraId="27B27F4B" w14:textId="77777777" w:rsidR="00353E70" w:rsidRPr="00353E70" w:rsidRDefault="00353E70" w:rsidP="00D54E76"/>
          <w:p w14:paraId="2A4BDBC3" w14:textId="5615F95B" w:rsidR="00D54E76" w:rsidRPr="00D54E76" w:rsidRDefault="00D54E76" w:rsidP="00D54E76">
            <w:pPr>
              <w:rPr>
                <w:b/>
                <w:bCs/>
              </w:rPr>
            </w:pPr>
            <w:r w:rsidRPr="00D54E76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3B3A8D99" w14:textId="77777777" w:rsidR="00D54E76" w:rsidRPr="00D54E76" w:rsidRDefault="00D54E76" w:rsidP="00D54E76">
            <w:pPr>
              <w:rPr>
                <w:b/>
                <w:bCs/>
              </w:rPr>
            </w:pPr>
            <w:r w:rsidRPr="00D54E76">
              <w:rPr>
                <w:b/>
                <w:bCs/>
              </w:rPr>
              <w:t>Answer</w:t>
            </w:r>
          </w:p>
        </w:tc>
      </w:tr>
      <w:tr w:rsidR="00D54E76" w:rsidRPr="00D54E76" w14:paraId="0895602B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55619CB" w14:textId="77777777" w:rsidR="00D54E76" w:rsidRPr="00D54E76" w:rsidRDefault="00D54E76" w:rsidP="00D54E76">
            <w:pPr>
              <w:rPr>
                <w:b/>
                <w:bCs/>
              </w:rPr>
            </w:pPr>
          </w:p>
        </w:tc>
        <w:tc>
          <w:tcPr>
            <w:tcW w:w="5705" w:type="dxa"/>
            <w:vAlign w:val="center"/>
            <w:hideMark/>
          </w:tcPr>
          <w:p w14:paraId="43285DA8" w14:textId="77777777" w:rsidR="00D54E76" w:rsidRPr="00D54E76" w:rsidRDefault="00D54E76" w:rsidP="00D54E76">
            <w:r w:rsidRPr="00D54E76">
              <w:t xml:space="preserve">Microcytic anemia—what </w:t>
            </w:r>
            <w:r w:rsidRPr="00D54E76">
              <w:rPr>
                <w:b/>
                <w:bCs/>
              </w:rPr>
              <w:t>single lab</w:t>
            </w:r>
            <w:r w:rsidRPr="00D54E76">
              <w:t xml:space="preserve"> most reliably confirms </w:t>
            </w:r>
            <w:r w:rsidRPr="00D54E76">
              <w:rPr>
                <w:b/>
                <w:bCs/>
              </w:rPr>
              <w:t>iron deficiency</w:t>
            </w:r>
            <w:r w:rsidRPr="00D54E76">
              <w:t>?</w:t>
            </w:r>
          </w:p>
        </w:tc>
        <w:tc>
          <w:tcPr>
            <w:tcW w:w="0" w:type="auto"/>
            <w:vAlign w:val="center"/>
            <w:hideMark/>
          </w:tcPr>
          <w:p w14:paraId="7E9DD8DC" w14:textId="77777777" w:rsidR="00D54E76" w:rsidRPr="00D54E76" w:rsidRDefault="00D54E76" w:rsidP="00D54E76">
            <w:r w:rsidRPr="00D54E76">
              <w:t xml:space="preserve">Low </w:t>
            </w:r>
            <w:r w:rsidRPr="00D54E76">
              <w:rPr>
                <w:b/>
                <w:bCs/>
              </w:rPr>
              <w:t>serum ferritin</w:t>
            </w:r>
          </w:p>
        </w:tc>
      </w:tr>
      <w:tr w:rsidR="00D54E76" w:rsidRPr="00D54E76" w14:paraId="593727B5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59708FE" w14:textId="77777777" w:rsidR="00D54E76" w:rsidRPr="00D54E76" w:rsidRDefault="00D54E76" w:rsidP="00D54E76"/>
        </w:tc>
        <w:tc>
          <w:tcPr>
            <w:tcW w:w="5705" w:type="dxa"/>
            <w:vAlign w:val="center"/>
            <w:hideMark/>
          </w:tcPr>
          <w:p w14:paraId="6E40DB07" w14:textId="77777777" w:rsidR="00D54E76" w:rsidRPr="00D54E76" w:rsidRDefault="00D54E76" w:rsidP="00D54E76">
            <w:r w:rsidRPr="00D54E76">
              <w:t xml:space="preserve">Anemia of chronic disease—what is the </w:t>
            </w:r>
            <w:r w:rsidRPr="00D54E76">
              <w:rPr>
                <w:b/>
                <w:bCs/>
              </w:rPr>
              <w:t>typical iron-study pattern</w:t>
            </w:r>
            <w:r w:rsidRPr="00D54E76">
              <w:t>?</w:t>
            </w:r>
          </w:p>
        </w:tc>
        <w:tc>
          <w:tcPr>
            <w:tcW w:w="0" w:type="auto"/>
            <w:vAlign w:val="center"/>
            <w:hideMark/>
          </w:tcPr>
          <w:p w14:paraId="491F84D1" w14:textId="77777777" w:rsidR="00D54E76" w:rsidRPr="00D54E76" w:rsidRDefault="00D54E76" w:rsidP="00D54E76">
            <w:r w:rsidRPr="00D54E76">
              <w:rPr>
                <w:b/>
                <w:bCs/>
              </w:rPr>
              <w:t>Low iron</w:t>
            </w:r>
            <w:r w:rsidRPr="00D54E76">
              <w:t xml:space="preserve">, </w:t>
            </w:r>
            <w:r w:rsidRPr="00D54E76">
              <w:rPr>
                <w:b/>
                <w:bCs/>
              </w:rPr>
              <w:t>low TIBC</w:t>
            </w:r>
            <w:r w:rsidRPr="00D54E76">
              <w:t xml:space="preserve">, </w:t>
            </w:r>
            <w:r w:rsidRPr="00D54E76">
              <w:rPr>
                <w:b/>
                <w:bCs/>
              </w:rPr>
              <w:t>normal/high ferritin</w:t>
            </w:r>
          </w:p>
        </w:tc>
      </w:tr>
      <w:tr w:rsidR="00D54E76" w:rsidRPr="00D54E76" w14:paraId="1D3646D4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3FB262B" w14:textId="77777777" w:rsidR="00D54E76" w:rsidRPr="00D54E76" w:rsidRDefault="00D54E76" w:rsidP="00D54E76"/>
        </w:tc>
        <w:tc>
          <w:tcPr>
            <w:tcW w:w="5705" w:type="dxa"/>
            <w:vAlign w:val="center"/>
            <w:hideMark/>
          </w:tcPr>
          <w:p w14:paraId="44F40A2D" w14:textId="77777777" w:rsidR="00D54E76" w:rsidRPr="00D54E76" w:rsidRDefault="00D54E76" w:rsidP="00D54E76">
            <w:r w:rsidRPr="00D54E76">
              <w:t xml:space="preserve">Macrocytic anemia with neurologic signs—what </w:t>
            </w:r>
            <w:r w:rsidRPr="00D54E76">
              <w:rPr>
                <w:b/>
                <w:bCs/>
              </w:rPr>
              <w:t>metabolite</w:t>
            </w:r>
            <w:r w:rsidRPr="00D54E76">
              <w:t xml:space="preserve"> distinguishes </w:t>
            </w:r>
            <w:r w:rsidRPr="00D54E76">
              <w:rPr>
                <w:b/>
                <w:bCs/>
              </w:rPr>
              <w:t>B12</w:t>
            </w:r>
            <w:r w:rsidRPr="00D54E76">
              <w:t xml:space="preserve"> from folate deficiency?</w:t>
            </w:r>
          </w:p>
        </w:tc>
        <w:tc>
          <w:tcPr>
            <w:tcW w:w="0" w:type="auto"/>
            <w:vAlign w:val="center"/>
            <w:hideMark/>
          </w:tcPr>
          <w:p w14:paraId="61372FEB" w14:textId="77777777" w:rsidR="00D54E76" w:rsidRPr="00D54E76" w:rsidRDefault="00D54E76" w:rsidP="00D54E76">
            <w:r w:rsidRPr="00D54E76">
              <w:rPr>
                <w:b/>
                <w:bCs/>
              </w:rPr>
              <w:t>Methylmalonic acid ↑</w:t>
            </w:r>
            <w:r w:rsidRPr="00D54E76">
              <w:t xml:space="preserve"> (B12)</w:t>
            </w:r>
          </w:p>
        </w:tc>
      </w:tr>
      <w:tr w:rsidR="00D54E76" w:rsidRPr="00D54E76" w14:paraId="6A1E4542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648018A" w14:textId="77777777" w:rsidR="00D54E76" w:rsidRPr="00D54E76" w:rsidRDefault="00D54E76" w:rsidP="00D54E76"/>
        </w:tc>
        <w:tc>
          <w:tcPr>
            <w:tcW w:w="5705" w:type="dxa"/>
            <w:vAlign w:val="center"/>
            <w:hideMark/>
          </w:tcPr>
          <w:p w14:paraId="536FF2C2" w14:textId="77777777" w:rsidR="00D54E76" w:rsidRPr="00D54E76" w:rsidRDefault="00D54E76" w:rsidP="00D54E76">
            <w:r w:rsidRPr="00D54E76">
              <w:t xml:space="preserve">CKD-related anemia—after iron repletion, at what </w:t>
            </w:r>
            <w:r w:rsidRPr="00D54E76">
              <w:rPr>
                <w:b/>
                <w:bCs/>
              </w:rPr>
              <w:t>Hb</w:t>
            </w:r>
            <w:r w:rsidRPr="00D54E76">
              <w:t xml:space="preserve"> level do you </w:t>
            </w:r>
            <w:r w:rsidRPr="00D54E76">
              <w:rPr>
                <w:b/>
                <w:bCs/>
              </w:rPr>
              <w:t>consider ESA</w:t>
            </w:r>
            <w:r w:rsidRPr="00D54E76">
              <w:t xml:space="preserve"> therapy?</w:t>
            </w:r>
          </w:p>
        </w:tc>
        <w:tc>
          <w:tcPr>
            <w:tcW w:w="0" w:type="auto"/>
            <w:vAlign w:val="center"/>
            <w:hideMark/>
          </w:tcPr>
          <w:p w14:paraId="08C0DE56" w14:textId="77777777" w:rsidR="00D54E76" w:rsidRPr="00D54E76" w:rsidRDefault="00D54E76" w:rsidP="00D54E76">
            <w:r w:rsidRPr="00D54E76">
              <w:rPr>
                <w:b/>
                <w:bCs/>
              </w:rPr>
              <w:t>Hb &lt; 10 g/dL</w:t>
            </w:r>
          </w:p>
        </w:tc>
      </w:tr>
      <w:tr w:rsidR="00D54E76" w:rsidRPr="00D54E76" w14:paraId="1411D123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653E1C6" w14:textId="77777777" w:rsidR="00D54E76" w:rsidRPr="00D54E76" w:rsidRDefault="00D54E76" w:rsidP="00D54E76"/>
        </w:tc>
        <w:tc>
          <w:tcPr>
            <w:tcW w:w="5705" w:type="dxa"/>
            <w:vAlign w:val="center"/>
            <w:hideMark/>
          </w:tcPr>
          <w:p w14:paraId="7B0938E0" w14:textId="77777777" w:rsidR="00D54E76" w:rsidRPr="00D54E76" w:rsidRDefault="00D54E76" w:rsidP="00D54E76">
            <w:r w:rsidRPr="00D54E76">
              <w:t xml:space="preserve">Hemolysis labs—what classic pattern suggests </w:t>
            </w:r>
            <w:r w:rsidRPr="00D54E76">
              <w:rPr>
                <w:b/>
                <w:bCs/>
              </w:rPr>
              <w:t>intravascular/extravascular hemolysis</w:t>
            </w:r>
            <w:r w:rsidRPr="00D54E76">
              <w:t>?</w:t>
            </w:r>
          </w:p>
        </w:tc>
        <w:tc>
          <w:tcPr>
            <w:tcW w:w="0" w:type="auto"/>
            <w:vAlign w:val="center"/>
            <w:hideMark/>
          </w:tcPr>
          <w:p w14:paraId="2BD7E250" w14:textId="77777777" w:rsidR="00D54E76" w:rsidRPr="00D54E76" w:rsidRDefault="00D54E76" w:rsidP="00D54E76">
            <w:r w:rsidRPr="00D54E76">
              <w:rPr>
                <w:b/>
                <w:bCs/>
              </w:rPr>
              <w:t>↑ LDH</w:t>
            </w:r>
            <w:r w:rsidRPr="00D54E76">
              <w:t xml:space="preserve">, </w:t>
            </w:r>
            <w:r w:rsidRPr="00D54E76">
              <w:rPr>
                <w:b/>
                <w:bCs/>
              </w:rPr>
              <w:t xml:space="preserve">↑ indirect </w:t>
            </w:r>
            <w:proofErr w:type="spellStart"/>
            <w:r w:rsidRPr="00D54E76">
              <w:rPr>
                <w:b/>
                <w:bCs/>
              </w:rPr>
              <w:t>bili</w:t>
            </w:r>
            <w:proofErr w:type="spellEnd"/>
            <w:r w:rsidRPr="00D54E76">
              <w:t xml:space="preserve">, </w:t>
            </w:r>
            <w:r w:rsidRPr="00D54E76">
              <w:rPr>
                <w:b/>
                <w:bCs/>
              </w:rPr>
              <w:t>↓ haptoglobin</w:t>
            </w:r>
            <w:r w:rsidRPr="00D54E76">
              <w:t xml:space="preserve">, </w:t>
            </w:r>
            <w:r w:rsidRPr="00D54E76">
              <w:rPr>
                <w:b/>
                <w:bCs/>
              </w:rPr>
              <w:t>reticulocytosis</w:t>
            </w:r>
          </w:p>
        </w:tc>
      </w:tr>
      <w:tr w:rsidR="00D54E76" w:rsidRPr="00D54E76" w14:paraId="78E237D5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A90D66D" w14:textId="77777777" w:rsidR="00D54E76" w:rsidRPr="00D54E76" w:rsidRDefault="00D54E76" w:rsidP="00D54E76"/>
        </w:tc>
        <w:tc>
          <w:tcPr>
            <w:tcW w:w="5705" w:type="dxa"/>
            <w:vAlign w:val="center"/>
            <w:hideMark/>
          </w:tcPr>
          <w:p w14:paraId="717EDB9A" w14:textId="77777777" w:rsidR="00D54E76" w:rsidRPr="00D54E76" w:rsidRDefault="00D54E76" w:rsidP="00D54E76">
            <w:r w:rsidRPr="00D54E76">
              <w:t xml:space="preserve">Extravascular hemolysis with </w:t>
            </w:r>
            <w:r w:rsidRPr="00D54E76">
              <w:rPr>
                <w:b/>
                <w:bCs/>
              </w:rPr>
              <w:t>spherocytes</w:t>
            </w:r>
            <w:r w:rsidRPr="00D54E76">
              <w:t xml:space="preserve"> and </w:t>
            </w:r>
            <w:r w:rsidRPr="00D54E76">
              <w:rPr>
                <w:b/>
                <w:bCs/>
              </w:rPr>
              <w:t>positive direct Coombs (IgG)</w:t>
            </w:r>
            <w:r w:rsidRPr="00D54E76">
              <w:t>—diagnosis?</w:t>
            </w:r>
          </w:p>
        </w:tc>
        <w:tc>
          <w:tcPr>
            <w:tcW w:w="0" w:type="auto"/>
            <w:vAlign w:val="center"/>
            <w:hideMark/>
          </w:tcPr>
          <w:p w14:paraId="2ABB9224" w14:textId="77777777" w:rsidR="00D54E76" w:rsidRPr="00D54E76" w:rsidRDefault="00D54E76" w:rsidP="00D54E76">
            <w:r w:rsidRPr="00D54E76">
              <w:rPr>
                <w:b/>
                <w:bCs/>
              </w:rPr>
              <w:t>Warm autoimmune hemolytic anemia</w:t>
            </w:r>
          </w:p>
        </w:tc>
      </w:tr>
      <w:tr w:rsidR="00D54E76" w:rsidRPr="00D54E76" w14:paraId="6C956734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984CE88" w14:textId="77777777" w:rsidR="00D54E76" w:rsidRPr="00D54E76" w:rsidRDefault="00D54E76" w:rsidP="00D54E76"/>
        </w:tc>
        <w:tc>
          <w:tcPr>
            <w:tcW w:w="5705" w:type="dxa"/>
            <w:vAlign w:val="center"/>
            <w:hideMark/>
          </w:tcPr>
          <w:p w14:paraId="16F3FD78" w14:textId="77777777" w:rsidR="00D54E76" w:rsidRPr="00D54E76" w:rsidRDefault="00D54E76" w:rsidP="00D54E76">
            <w:r w:rsidRPr="00D54E76">
              <w:t xml:space="preserve">Hemolysis </w:t>
            </w:r>
            <w:r w:rsidRPr="00D54E76">
              <w:rPr>
                <w:b/>
                <w:bCs/>
              </w:rPr>
              <w:t>triggered by cold</w:t>
            </w:r>
            <w:r w:rsidRPr="00D54E76">
              <w:t xml:space="preserve"> exposure; </w:t>
            </w:r>
            <w:r w:rsidRPr="00D54E76">
              <w:rPr>
                <w:b/>
                <w:bCs/>
              </w:rPr>
              <w:t>positive Coombs (C3)</w:t>
            </w:r>
            <w:r w:rsidRPr="00D54E76">
              <w:t>; post–Mycoplasma/EBV—diagnosis?</w:t>
            </w:r>
          </w:p>
        </w:tc>
        <w:tc>
          <w:tcPr>
            <w:tcW w:w="0" w:type="auto"/>
            <w:vAlign w:val="center"/>
            <w:hideMark/>
          </w:tcPr>
          <w:p w14:paraId="294F91B4" w14:textId="77777777" w:rsidR="00D54E76" w:rsidRPr="00D54E76" w:rsidRDefault="00D54E76" w:rsidP="00D54E76">
            <w:r w:rsidRPr="00D54E76">
              <w:rPr>
                <w:b/>
                <w:bCs/>
              </w:rPr>
              <w:t>Cold agglutinin disease</w:t>
            </w:r>
          </w:p>
        </w:tc>
      </w:tr>
      <w:tr w:rsidR="00D54E76" w:rsidRPr="00D54E76" w14:paraId="7400BE9E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AA5144D" w14:textId="77777777" w:rsidR="00D54E76" w:rsidRPr="00D54E76" w:rsidRDefault="00D54E76" w:rsidP="00D54E76"/>
        </w:tc>
        <w:tc>
          <w:tcPr>
            <w:tcW w:w="5705" w:type="dxa"/>
            <w:vAlign w:val="center"/>
            <w:hideMark/>
          </w:tcPr>
          <w:p w14:paraId="6A08A2B7" w14:textId="77777777" w:rsidR="00D54E76" w:rsidRPr="00D54E76" w:rsidRDefault="00D54E76" w:rsidP="00D54E76">
            <w:r w:rsidRPr="00D54E76">
              <w:t xml:space="preserve">Recurrent hemolysis with </w:t>
            </w:r>
            <w:r w:rsidRPr="00D54E76">
              <w:rPr>
                <w:b/>
                <w:bCs/>
              </w:rPr>
              <w:t>bite cells/Heinz bodies</w:t>
            </w:r>
            <w:r w:rsidRPr="00D54E76">
              <w:t xml:space="preserve"> after sulfa drugs/antimalarials—diagnosis?</w:t>
            </w:r>
          </w:p>
        </w:tc>
        <w:tc>
          <w:tcPr>
            <w:tcW w:w="0" w:type="auto"/>
            <w:vAlign w:val="center"/>
            <w:hideMark/>
          </w:tcPr>
          <w:p w14:paraId="68573107" w14:textId="77777777" w:rsidR="00D54E76" w:rsidRPr="00D54E76" w:rsidRDefault="00D54E76" w:rsidP="00D54E76">
            <w:r w:rsidRPr="00D54E76">
              <w:rPr>
                <w:b/>
                <w:bCs/>
              </w:rPr>
              <w:t>G6PD deficiency</w:t>
            </w:r>
          </w:p>
        </w:tc>
      </w:tr>
      <w:tr w:rsidR="00D54E76" w:rsidRPr="00D54E76" w14:paraId="4C91610E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B9DB4E0" w14:textId="77777777" w:rsidR="00D54E76" w:rsidRPr="00D54E76" w:rsidRDefault="00D54E76" w:rsidP="00D54E76"/>
        </w:tc>
        <w:tc>
          <w:tcPr>
            <w:tcW w:w="5705" w:type="dxa"/>
            <w:vAlign w:val="center"/>
            <w:hideMark/>
          </w:tcPr>
          <w:p w14:paraId="4C30CA6B" w14:textId="77777777" w:rsidR="00D54E76" w:rsidRPr="00D54E76" w:rsidRDefault="00D54E76" w:rsidP="00D54E76">
            <w:r w:rsidRPr="00D54E76">
              <w:t xml:space="preserve">Hemolytic anemia with </w:t>
            </w:r>
            <w:r w:rsidRPr="00D54E76">
              <w:rPr>
                <w:b/>
                <w:bCs/>
              </w:rPr>
              <w:t>spherocytes</w:t>
            </w:r>
            <w:r w:rsidRPr="00D54E76">
              <w:t xml:space="preserve">, </w:t>
            </w:r>
            <w:r w:rsidRPr="00D54E76">
              <w:rPr>
                <w:b/>
                <w:bCs/>
              </w:rPr>
              <w:t>↑ MCHC</w:t>
            </w:r>
            <w:r w:rsidRPr="00D54E76">
              <w:t xml:space="preserve">; best </w:t>
            </w:r>
            <w:r w:rsidRPr="00D54E76">
              <w:rPr>
                <w:b/>
                <w:bCs/>
              </w:rPr>
              <w:t>screening/confirmatory test</w:t>
            </w:r>
            <w:r w:rsidRPr="00D54E76">
              <w:t>?</w:t>
            </w:r>
          </w:p>
        </w:tc>
        <w:tc>
          <w:tcPr>
            <w:tcW w:w="0" w:type="auto"/>
            <w:vAlign w:val="center"/>
            <w:hideMark/>
          </w:tcPr>
          <w:p w14:paraId="06D24AEF" w14:textId="77777777" w:rsidR="00D54E76" w:rsidRPr="00D54E76" w:rsidRDefault="00D54E76" w:rsidP="00D54E76">
            <w:r w:rsidRPr="00D54E76">
              <w:rPr>
                <w:b/>
                <w:bCs/>
              </w:rPr>
              <w:t>Eosin-5′-maleimide (EMA) binding test</w:t>
            </w:r>
            <w:r w:rsidRPr="00D54E76">
              <w:t xml:space="preserve"> (↓ binding)</w:t>
            </w:r>
          </w:p>
        </w:tc>
      </w:tr>
      <w:tr w:rsidR="00D54E76" w:rsidRPr="00D54E76" w14:paraId="7B56F91D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04532B4" w14:textId="77777777" w:rsidR="00D54E76" w:rsidRPr="00D54E76" w:rsidRDefault="00D54E76" w:rsidP="00D54E76"/>
        </w:tc>
        <w:tc>
          <w:tcPr>
            <w:tcW w:w="5705" w:type="dxa"/>
            <w:vAlign w:val="center"/>
            <w:hideMark/>
          </w:tcPr>
          <w:p w14:paraId="79B6C3FB" w14:textId="77777777" w:rsidR="00D54E76" w:rsidRPr="00D54E76" w:rsidRDefault="00D54E76" w:rsidP="00D54E76">
            <w:r w:rsidRPr="00D54E76">
              <w:t xml:space="preserve">MAHA with </w:t>
            </w:r>
            <w:r w:rsidRPr="00D54E76">
              <w:rPr>
                <w:b/>
                <w:bCs/>
              </w:rPr>
              <w:t>schistocytes</w:t>
            </w:r>
            <w:r w:rsidRPr="00D54E76">
              <w:t xml:space="preserve"> + thrombocytopenia, normal </w:t>
            </w:r>
            <w:proofErr w:type="spellStart"/>
            <w:r w:rsidRPr="00D54E76">
              <w:t>coag</w:t>
            </w:r>
            <w:proofErr w:type="spellEnd"/>
            <w:r w:rsidRPr="00D54E76">
              <w:t xml:space="preserve"> tests—</w:t>
            </w:r>
            <w:r w:rsidRPr="00D54E76">
              <w:rPr>
                <w:b/>
                <w:bCs/>
              </w:rPr>
              <w:t>first-line definitive therapy</w:t>
            </w:r>
            <w:r w:rsidRPr="00D54E76">
              <w:t>?</w:t>
            </w:r>
          </w:p>
        </w:tc>
        <w:tc>
          <w:tcPr>
            <w:tcW w:w="0" w:type="auto"/>
            <w:vAlign w:val="center"/>
            <w:hideMark/>
          </w:tcPr>
          <w:p w14:paraId="738974E9" w14:textId="77777777" w:rsidR="00D54E76" w:rsidRPr="00D54E76" w:rsidRDefault="00D54E76" w:rsidP="00D54E76">
            <w:r w:rsidRPr="00D54E76">
              <w:rPr>
                <w:b/>
                <w:bCs/>
              </w:rPr>
              <w:t>Urgent plasma exchange</w:t>
            </w:r>
            <w:r w:rsidRPr="00D54E76">
              <w:t xml:space="preserve"> (suspected </w:t>
            </w:r>
            <w:r w:rsidRPr="00D54E76">
              <w:rPr>
                <w:b/>
                <w:bCs/>
              </w:rPr>
              <w:t>TTP</w:t>
            </w:r>
            <w:r w:rsidRPr="00D54E76">
              <w:t>)</w:t>
            </w:r>
          </w:p>
        </w:tc>
      </w:tr>
    </w:tbl>
    <w:p w14:paraId="0EAE76F3" w14:textId="77777777" w:rsidR="00353E70" w:rsidRDefault="00353E70" w:rsidP="00B214D1"/>
    <w:p w14:paraId="4BAE1FD0" w14:textId="17A421B9" w:rsidR="00596538" w:rsidRDefault="00596538" w:rsidP="00B214D1">
      <w:r w:rsidRPr="00596538">
        <w:t xml:space="preserve">Hemoglobinopathies </w:t>
      </w:r>
    </w:p>
    <w:p w14:paraId="37B36BBB" w14:textId="77777777" w:rsidR="00353E70" w:rsidRDefault="00353E70" w:rsidP="00B214D1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580"/>
        <w:gridCol w:w="3415"/>
      </w:tblGrid>
      <w:tr w:rsidR="00D21E80" w:rsidRPr="00D21E80" w14:paraId="389009D2" w14:textId="77777777" w:rsidTr="0074398F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1BEAD21D" w14:textId="77777777" w:rsidR="00D21E80" w:rsidRPr="00D21E80" w:rsidRDefault="00D21E80" w:rsidP="00D21E80"/>
        </w:tc>
        <w:tc>
          <w:tcPr>
            <w:tcW w:w="5550" w:type="dxa"/>
            <w:vAlign w:val="center"/>
            <w:hideMark/>
          </w:tcPr>
          <w:p w14:paraId="1A8B6EF7" w14:textId="77777777" w:rsidR="00D21E80" w:rsidRPr="00D21E80" w:rsidRDefault="00D21E80" w:rsidP="00D21E80">
            <w:pPr>
              <w:rPr>
                <w:b/>
                <w:bCs/>
              </w:rPr>
            </w:pPr>
            <w:r w:rsidRPr="00D21E80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722CB7B2" w14:textId="77777777" w:rsidR="00D21E80" w:rsidRPr="00D21E80" w:rsidRDefault="00D21E80" w:rsidP="00D21E80">
            <w:pPr>
              <w:rPr>
                <w:b/>
                <w:bCs/>
              </w:rPr>
            </w:pPr>
            <w:r w:rsidRPr="00D21E80">
              <w:rPr>
                <w:b/>
                <w:bCs/>
              </w:rPr>
              <w:t>Answer</w:t>
            </w:r>
          </w:p>
        </w:tc>
      </w:tr>
      <w:tr w:rsidR="00D21E80" w:rsidRPr="00D21E80" w14:paraId="2D767261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8D59555" w14:textId="77777777" w:rsidR="00D21E80" w:rsidRPr="00D21E80" w:rsidRDefault="00D21E80" w:rsidP="00D21E80">
            <w:pPr>
              <w:rPr>
                <w:b/>
                <w:bCs/>
              </w:rPr>
            </w:pPr>
          </w:p>
        </w:tc>
        <w:tc>
          <w:tcPr>
            <w:tcW w:w="5550" w:type="dxa"/>
            <w:vAlign w:val="center"/>
            <w:hideMark/>
          </w:tcPr>
          <w:p w14:paraId="04CEA1C5" w14:textId="77777777" w:rsidR="00D21E80" w:rsidRPr="00D21E80" w:rsidRDefault="00D21E80" w:rsidP="00D21E80">
            <w:r w:rsidRPr="00D21E80">
              <w:t xml:space="preserve">Hemoglobin electrophoresis pattern in </w:t>
            </w:r>
            <w:r w:rsidRPr="00D21E80">
              <w:rPr>
                <w:b/>
                <w:bCs/>
              </w:rPr>
              <w:t>sickle cell trait</w:t>
            </w:r>
            <w:r w:rsidRPr="00D21E80">
              <w:t xml:space="preserve"> (vs disease)?</w:t>
            </w:r>
          </w:p>
        </w:tc>
        <w:tc>
          <w:tcPr>
            <w:tcW w:w="0" w:type="auto"/>
            <w:vAlign w:val="center"/>
            <w:hideMark/>
          </w:tcPr>
          <w:p w14:paraId="0620A569" w14:textId="77777777" w:rsidR="00D21E80" w:rsidRPr="00D21E80" w:rsidRDefault="00D21E80" w:rsidP="00D21E80">
            <w:r w:rsidRPr="00D21E80">
              <w:t xml:space="preserve">Trait: </w:t>
            </w:r>
            <w:r w:rsidRPr="00D21E80">
              <w:rPr>
                <w:b/>
                <w:bCs/>
              </w:rPr>
              <w:t xml:space="preserve">HbA &gt; </w:t>
            </w:r>
            <w:proofErr w:type="spellStart"/>
            <w:r w:rsidRPr="00D21E80">
              <w:rPr>
                <w:b/>
                <w:bCs/>
              </w:rPr>
              <w:t>HbS</w:t>
            </w:r>
            <w:proofErr w:type="spellEnd"/>
            <w:r w:rsidRPr="00D21E80">
              <w:t xml:space="preserve"> (both present); Disease: </w:t>
            </w:r>
            <w:r w:rsidRPr="00D21E80">
              <w:rPr>
                <w:b/>
                <w:bCs/>
              </w:rPr>
              <w:t>no HbA</w:t>
            </w:r>
            <w:r w:rsidRPr="00D21E80">
              <w:t xml:space="preserve">, </w:t>
            </w:r>
            <w:proofErr w:type="spellStart"/>
            <w:r w:rsidRPr="00D21E80">
              <w:rPr>
                <w:b/>
                <w:bCs/>
              </w:rPr>
              <w:t>HbS</w:t>
            </w:r>
            <w:proofErr w:type="spellEnd"/>
            <w:r w:rsidRPr="00D21E80">
              <w:rPr>
                <w:b/>
                <w:bCs/>
              </w:rPr>
              <w:t xml:space="preserve"> predominates</w:t>
            </w:r>
          </w:p>
        </w:tc>
      </w:tr>
      <w:tr w:rsidR="00D21E80" w:rsidRPr="00D21E80" w14:paraId="4D208BF5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40EC6C9" w14:textId="77777777" w:rsidR="00D21E80" w:rsidRPr="00D21E80" w:rsidRDefault="00D21E80" w:rsidP="00D21E80"/>
        </w:tc>
        <w:tc>
          <w:tcPr>
            <w:tcW w:w="5550" w:type="dxa"/>
            <w:vAlign w:val="center"/>
            <w:hideMark/>
          </w:tcPr>
          <w:p w14:paraId="35ECD4CD" w14:textId="77777777" w:rsidR="00D21E80" w:rsidRPr="00D21E80" w:rsidRDefault="00D21E80" w:rsidP="00D21E80">
            <w:r w:rsidRPr="00D21E80">
              <w:t xml:space="preserve">Disease-modifying drug that </w:t>
            </w:r>
            <w:r w:rsidRPr="00D21E80">
              <w:rPr>
                <w:b/>
                <w:bCs/>
              </w:rPr>
              <w:t xml:space="preserve">reduces </w:t>
            </w:r>
            <w:proofErr w:type="spellStart"/>
            <w:r w:rsidRPr="00D21E80">
              <w:rPr>
                <w:b/>
                <w:bCs/>
              </w:rPr>
              <w:t>vaso</w:t>
            </w:r>
            <w:proofErr w:type="spellEnd"/>
            <w:r w:rsidRPr="00D21E80">
              <w:rPr>
                <w:b/>
                <w:bCs/>
              </w:rPr>
              <w:t>-occlusive crises</w:t>
            </w:r>
            <w:r w:rsidRPr="00D21E80">
              <w:t xml:space="preserve"> in SCD by raising </w:t>
            </w:r>
            <w:proofErr w:type="spellStart"/>
            <w:r w:rsidRPr="00D21E80">
              <w:rPr>
                <w:b/>
                <w:bCs/>
              </w:rPr>
              <w:t>HbF</w:t>
            </w:r>
            <w:proofErr w:type="spellEnd"/>
            <w:r w:rsidRPr="00D21E80">
              <w:t>?</w:t>
            </w:r>
          </w:p>
        </w:tc>
        <w:tc>
          <w:tcPr>
            <w:tcW w:w="0" w:type="auto"/>
            <w:vAlign w:val="center"/>
            <w:hideMark/>
          </w:tcPr>
          <w:p w14:paraId="59AC96C3" w14:textId="77777777" w:rsidR="00D21E80" w:rsidRPr="00D21E80" w:rsidRDefault="00D21E80" w:rsidP="00D21E80">
            <w:r w:rsidRPr="00D21E80">
              <w:rPr>
                <w:b/>
                <w:bCs/>
              </w:rPr>
              <w:t>Hydroxyurea</w:t>
            </w:r>
          </w:p>
        </w:tc>
      </w:tr>
      <w:tr w:rsidR="00D21E80" w:rsidRPr="00D21E80" w14:paraId="4D512E3F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4A61D07" w14:textId="77777777" w:rsidR="00D21E80" w:rsidRPr="00D21E80" w:rsidRDefault="00D21E80" w:rsidP="00D21E80"/>
        </w:tc>
        <w:tc>
          <w:tcPr>
            <w:tcW w:w="5550" w:type="dxa"/>
            <w:vAlign w:val="center"/>
            <w:hideMark/>
          </w:tcPr>
          <w:p w14:paraId="23B48C62" w14:textId="77777777" w:rsidR="00D21E80" w:rsidRPr="00D21E80" w:rsidRDefault="00D21E80" w:rsidP="00D21E80">
            <w:r w:rsidRPr="00D21E80">
              <w:t xml:space="preserve">SCD patient with severe </w:t>
            </w:r>
            <w:r w:rsidRPr="00D21E80">
              <w:rPr>
                <w:b/>
                <w:bCs/>
              </w:rPr>
              <w:t>acute chest syndrome</w:t>
            </w:r>
            <w:r w:rsidRPr="00D21E80">
              <w:t xml:space="preserve"> and hypoxemia—rapid definitive therapy to lower </w:t>
            </w:r>
            <w:r w:rsidRPr="00D21E80">
              <w:rPr>
                <w:b/>
                <w:bCs/>
              </w:rPr>
              <w:t>%</w:t>
            </w:r>
            <w:proofErr w:type="spellStart"/>
            <w:r w:rsidRPr="00D21E80">
              <w:rPr>
                <w:b/>
                <w:bCs/>
              </w:rPr>
              <w:t>HbS</w:t>
            </w:r>
            <w:proofErr w:type="spellEnd"/>
            <w:r w:rsidRPr="00D21E80">
              <w:t>?</w:t>
            </w:r>
          </w:p>
        </w:tc>
        <w:tc>
          <w:tcPr>
            <w:tcW w:w="0" w:type="auto"/>
            <w:vAlign w:val="center"/>
            <w:hideMark/>
          </w:tcPr>
          <w:p w14:paraId="607A425F" w14:textId="77777777" w:rsidR="00D21E80" w:rsidRPr="00D21E80" w:rsidRDefault="00D21E80" w:rsidP="00D21E80">
            <w:r w:rsidRPr="00D21E80">
              <w:rPr>
                <w:b/>
                <w:bCs/>
              </w:rPr>
              <w:t>Urgent exchange transfusion</w:t>
            </w:r>
          </w:p>
        </w:tc>
      </w:tr>
      <w:tr w:rsidR="00D21E80" w:rsidRPr="00D21E80" w14:paraId="5A068A67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E680AC4" w14:textId="77777777" w:rsidR="00D21E80" w:rsidRPr="00D21E80" w:rsidRDefault="00D21E80" w:rsidP="00D21E80"/>
        </w:tc>
        <w:tc>
          <w:tcPr>
            <w:tcW w:w="5550" w:type="dxa"/>
            <w:vAlign w:val="center"/>
            <w:hideMark/>
          </w:tcPr>
          <w:p w14:paraId="3871DFEA" w14:textId="77777777" w:rsidR="00D21E80" w:rsidRPr="00D21E80" w:rsidRDefault="00D21E80" w:rsidP="00D21E80">
            <w:r w:rsidRPr="00D21E80">
              <w:t xml:space="preserve">Most common cause of </w:t>
            </w:r>
            <w:r w:rsidRPr="00D21E80">
              <w:rPr>
                <w:b/>
                <w:bCs/>
              </w:rPr>
              <w:t>osteomyelitis</w:t>
            </w:r>
            <w:r w:rsidRPr="00D21E80">
              <w:t xml:space="preserve"> in patients with SCD?</w:t>
            </w:r>
          </w:p>
        </w:tc>
        <w:tc>
          <w:tcPr>
            <w:tcW w:w="0" w:type="auto"/>
            <w:vAlign w:val="center"/>
            <w:hideMark/>
          </w:tcPr>
          <w:p w14:paraId="03A7DE44" w14:textId="77777777" w:rsidR="00D21E80" w:rsidRPr="00D21E80" w:rsidRDefault="00D21E80" w:rsidP="00D21E80">
            <w:r w:rsidRPr="00D21E80">
              <w:rPr>
                <w:b/>
                <w:bCs/>
              </w:rPr>
              <w:t>Salmonella</w:t>
            </w:r>
            <w:r w:rsidRPr="00D21E80">
              <w:t xml:space="preserve"> species</w:t>
            </w:r>
          </w:p>
        </w:tc>
      </w:tr>
      <w:tr w:rsidR="00D21E80" w:rsidRPr="00D21E80" w14:paraId="01E6265D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7F877FF" w14:textId="77777777" w:rsidR="00D21E80" w:rsidRPr="00D21E80" w:rsidRDefault="00D21E80" w:rsidP="00D21E80"/>
        </w:tc>
        <w:tc>
          <w:tcPr>
            <w:tcW w:w="5550" w:type="dxa"/>
            <w:vAlign w:val="center"/>
            <w:hideMark/>
          </w:tcPr>
          <w:p w14:paraId="22203EAA" w14:textId="77777777" w:rsidR="00D21E80" w:rsidRPr="00D21E80" w:rsidRDefault="00D21E80" w:rsidP="00D21E80">
            <w:r w:rsidRPr="00D21E80">
              <w:t xml:space="preserve">SCD child with pallor after a viral prodrome; </w:t>
            </w:r>
            <w:r w:rsidRPr="00D21E80">
              <w:rPr>
                <w:b/>
                <w:bCs/>
              </w:rPr>
              <w:t>low reticulocyte count</w:t>
            </w:r>
            <w:r w:rsidRPr="00D21E80">
              <w:t>—diagnosis?</w:t>
            </w:r>
          </w:p>
        </w:tc>
        <w:tc>
          <w:tcPr>
            <w:tcW w:w="0" w:type="auto"/>
            <w:vAlign w:val="center"/>
            <w:hideMark/>
          </w:tcPr>
          <w:p w14:paraId="4A10CF1B" w14:textId="77777777" w:rsidR="00D21E80" w:rsidRPr="00D21E80" w:rsidRDefault="00D21E80" w:rsidP="00D21E80">
            <w:r w:rsidRPr="00D21E80">
              <w:rPr>
                <w:b/>
                <w:bCs/>
              </w:rPr>
              <w:t>Aplastic crisis (parvovirus B19)</w:t>
            </w:r>
          </w:p>
        </w:tc>
      </w:tr>
      <w:tr w:rsidR="00D21E80" w:rsidRPr="00D21E80" w14:paraId="794884E9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55A724F" w14:textId="77777777" w:rsidR="00D21E80" w:rsidRPr="00D21E80" w:rsidRDefault="00D21E80" w:rsidP="00D21E80"/>
        </w:tc>
        <w:tc>
          <w:tcPr>
            <w:tcW w:w="5550" w:type="dxa"/>
            <w:vAlign w:val="center"/>
            <w:hideMark/>
          </w:tcPr>
          <w:p w14:paraId="29E02735" w14:textId="77777777" w:rsidR="00D21E80" w:rsidRPr="00D21E80" w:rsidRDefault="00D21E80" w:rsidP="00D21E80">
            <w:r w:rsidRPr="00D21E80">
              <w:rPr>
                <w:b/>
                <w:bCs/>
              </w:rPr>
              <w:t>β-thalassemia trait</w:t>
            </w:r>
            <w:r w:rsidRPr="00D21E80">
              <w:t xml:space="preserve">—which hemoglobin fraction is </w:t>
            </w:r>
            <w:r w:rsidRPr="00D21E80">
              <w:rPr>
                <w:b/>
                <w:bCs/>
              </w:rPr>
              <w:t>increased</w:t>
            </w:r>
            <w:r w:rsidRPr="00D21E80">
              <w:t xml:space="preserve"> on electrophoresis?</w:t>
            </w:r>
          </w:p>
        </w:tc>
        <w:tc>
          <w:tcPr>
            <w:tcW w:w="0" w:type="auto"/>
            <w:vAlign w:val="center"/>
            <w:hideMark/>
          </w:tcPr>
          <w:p w14:paraId="174CD308" w14:textId="77777777" w:rsidR="00D21E80" w:rsidRPr="00D21E80" w:rsidRDefault="00D21E80" w:rsidP="00D21E80">
            <w:r w:rsidRPr="00D21E80">
              <w:rPr>
                <w:b/>
                <w:bCs/>
              </w:rPr>
              <w:t>HbA₂</w:t>
            </w:r>
          </w:p>
        </w:tc>
      </w:tr>
      <w:tr w:rsidR="00D21E80" w:rsidRPr="00D21E80" w14:paraId="63FC62C5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E1FE8E2" w14:textId="77777777" w:rsidR="00D21E80" w:rsidRPr="00D21E80" w:rsidRDefault="00D21E80" w:rsidP="00D21E80"/>
        </w:tc>
        <w:tc>
          <w:tcPr>
            <w:tcW w:w="5550" w:type="dxa"/>
            <w:vAlign w:val="center"/>
            <w:hideMark/>
          </w:tcPr>
          <w:p w14:paraId="59362B3F" w14:textId="77777777" w:rsidR="00D21E80" w:rsidRPr="00D21E80" w:rsidRDefault="00D21E80" w:rsidP="00D21E80">
            <w:r w:rsidRPr="00D21E80">
              <w:t xml:space="preserve">Microcytosis with </w:t>
            </w:r>
            <w:r w:rsidRPr="00D21E80">
              <w:rPr>
                <w:b/>
                <w:bCs/>
              </w:rPr>
              <w:t>normal electrophoresis</w:t>
            </w:r>
            <w:r w:rsidRPr="00D21E80">
              <w:t xml:space="preserve"> in an adult of Asian/African ancestry—most likely diagnosis?</w:t>
            </w:r>
          </w:p>
        </w:tc>
        <w:tc>
          <w:tcPr>
            <w:tcW w:w="0" w:type="auto"/>
            <w:vAlign w:val="center"/>
            <w:hideMark/>
          </w:tcPr>
          <w:p w14:paraId="0E26078D" w14:textId="77777777" w:rsidR="00D21E80" w:rsidRPr="00D21E80" w:rsidRDefault="00D21E80" w:rsidP="00D21E80">
            <w:r w:rsidRPr="00D21E80">
              <w:rPr>
                <w:b/>
                <w:bCs/>
              </w:rPr>
              <w:t>α-thalassemia trait</w:t>
            </w:r>
          </w:p>
        </w:tc>
      </w:tr>
      <w:tr w:rsidR="00D21E80" w:rsidRPr="00D21E80" w14:paraId="7381F2F6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4660265" w14:textId="77777777" w:rsidR="00D21E80" w:rsidRPr="00D21E80" w:rsidRDefault="00D21E80" w:rsidP="00D21E80"/>
        </w:tc>
        <w:tc>
          <w:tcPr>
            <w:tcW w:w="5550" w:type="dxa"/>
            <w:vAlign w:val="center"/>
            <w:hideMark/>
          </w:tcPr>
          <w:p w14:paraId="3876CCEF" w14:textId="77777777" w:rsidR="00D21E80" w:rsidRPr="00D21E80" w:rsidRDefault="00D21E80" w:rsidP="00D21E80">
            <w:r w:rsidRPr="00D21E80">
              <w:rPr>
                <w:b/>
                <w:bCs/>
              </w:rPr>
              <w:t>Three-gene α-</w:t>
            </w:r>
            <w:proofErr w:type="spellStart"/>
            <w:r w:rsidRPr="00D21E80">
              <w:rPr>
                <w:b/>
                <w:bCs/>
              </w:rPr>
              <w:t>thal</w:t>
            </w:r>
            <w:proofErr w:type="spellEnd"/>
            <w:r w:rsidRPr="00D21E80">
              <w:rPr>
                <w:b/>
                <w:bCs/>
              </w:rPr>
              <w:t xml:space="preserve"> deletion</w:t>
            </w:r>
            <w:r w:rsidRPr="00D21E80">
              <w:t>—which abnormal hemoglobin forms and causes hemolysis?</w:t>
            </w:r>
          </w:p>
        </w:tc>
        <w:tc>
          <w:tcPr>
            <w:tcW w:w="0" w:type="auto"/>
            <w:vAlign w:val="center"/>
            <w:hideMark/>
          </w:tcPr>
          <w:p w14:paraId="40A0CA69" w14:textId="77777777" w:rsidR="00D21E80" w:rsidRPr="00D21E80" w:rsidRDefault="00D21E80" w:rsidP="00D21E80">
            <w:proofErr w:type="spellStart"/>
            <w:r w:rsidRPr="00D21E80">
              <w:rPr>
                <w:b/>
                <w:bCs/>
              </w:rPr>
              <w:t>HbH</w:t>
            </w:r>
            <w:proofErr w:type="spellEnd"/>
            <w:r w:rsidRPr="00D21E80">
              <w:rPr>
                <w:b/>
                <w:bCs/>
              </w:rPr>
              <w:t xml:space="preserve"> (β₄ tetramers)</w:t>
            </w:r>
          </w:p>
        </w:tc>
      </w:tr>
      <w:tr w:rsidR="00D21E80" w:rsidRPr="00D21E80" w14:paraId="07E4339B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B52B8E2" w14:textId="77777777" w:rsidR="00D21E80" w:rsidRPr="00D21E80" w:rsidRDefault="00D21E80" w:rsidP="00D21E80"/>
        </w:tc>
        <w:tc>
          <w:tcPr>
            <w:tcW w:w="5550" w:type="dxa"/>
            <w:vAlign w:val="center"/>
            <w:hideMark/>
          </w:tcPr>
          <w:p w14:paraId="0F8B9723" w14:textId="77777777" w:rsidR="00D21E80" w:rsidRPr="00D21E80" w:rsidRDefault="00D21E80" w:rsidP="00D21E80">
            <w:r w:rsidRPr="00D21E80">
              <w:rPr>
                <w:b/>
                <w:bCs/>
              </w:rPr>
              <w:t>Four-gene α-</w:t>
            </w:r>
            <w:proofErr w:type="spellStart"/>
            <w:r w:rsidRPr="00D21E80">
              <w:rPr>
                <w:b/>
                <w:bCs/>
              </w:rPr>
              <w:t>thal</w:t>
            </w:r>
            <w:proofErr w:type="spellEnd"/>
            <w:r w:rsidRPr="00D21E80">
              <w:rPr>
                <w:b/>
                <w:bCs/>
              </w:rPr>
              <w:t xml:space="preserve"> deletion</w:t>
            </w:r>
            <w:r w:rsidRPr="00D21E80">
              <w:t xml:space="preserve"> in utero—what fetal hemoglobin leads to hydrops fetalis?</w:t>
            </w:r>
          </w:p>
        </w:tc>
        <w:tc>
          <w:tcPr>
            <w:tcW w:w="0" w:type="auto"/>
            <w:vAlign w:val="center"/>
            <w:hideMark/>
          </w:tcPr>
          <w:p w14:paraId="7931D5CE" w14:textId="77777777" w:rsidR="00D21E80" w:rsidRPr="00D21E80" w:rsidRDefault="00D21E80" w:rsidP="00D21E80">
            <w:r w:rsidRPr="00D21E80">
              <w:rPr>
                <w:b/>
                <w:bCs/>
              </w:rPr>
              <w:t>Hb Bart’s (γ₄)</w:t>
            </w:r>
          </w:p>
        </w:tc>
      </w:tr>
      <w:tr w:rsidR="00D21E80" w:rsidRPr="00D21E80" w14:paraId="14B145D1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89C66D9" w14:textId="77777777" w:rsidR="00D21E80" w:rsidRPr="00D21E80" w:rsidRDefault="00D21E80" w:rsidP="00D21E80"/>
        </w:tc>
        <w:tc>
          <w:tcPr>
            <w:tcW w:w="5550" w:type="dxa"/>
            <w:vAlign w:val="center"/>
            <w:hideMark/>
          </w:tcPr>
          <w:p w14:paraId="03226CC0" w14:textId="77777777" w:rsidR="00D21E80" w:rsidRPr="00D21E80" w:rsidRDefault="00D21E80" w:rsidP="00D21E80">
            <w:r w:rsidRPr="00D21E80">
              <w:t xml:space="preserve">Intermittent </w:t>
            </w:r>
            <w:r w:rsidRPr="00D21E80">
              <w:rPr>
                <w:b/>
                <w:bCs/>
              </w:rPr>
              <w:t>painless hematuria</w:t>
            </w:r>
            <w:r w:rsidRPr="00D21E80">
              <w:t xml:space="preserve"> or </w:t>
            </w:r>
            <w:r w:rsidRPr="00D21E80">
              <w:rPr>
                <w:b/>
                <w:bCs/>
              </w:rPr>
              <w:t>papillary necrosis</w:t>
            </w:r>
            <w:r w:rsidRPr="00D21E80">
              <w:t xml:space="preserve"> after exertion/high altitude in a young adult—underlying hemoglobinopathy?</w:t>
            </w:r>
          </w:p>
        </w:tc>
        <w:tc>
          <w:tcPr>
            <w:tcW w:w="0" w:type="auto"/>
            <w:vAlign w:val="center"/>
            <w:hideMark/>
          </w:tcPr>
          <w:p w14:paraId="5AB2B407" w14:textId="77777777" w:rsidR="00D21E80" w:rsidRPr="00D21E80" w:rsidRDefault="00D21E80" w:rsidP="00D21E80">
            <w:r w:rsidRPr="00D21E80">
              <w:rPr>
                <w:b/>
                <w:bCs/>
              </w:rPr>
              <w:t>Sickle cell trait</w:t>
            </w:r>
          </w:p>
        </w:tc>
      </w:tr>
    </w:tbl>
    <w:p w14:paraId="6E840C8B" w14:textId="77777777" w:rsidR="00353E70" w:rsidRDefault="00353E70" w:rsidP="00B214D1"/>
    <w:p w14:paraId="0CF39208" w14:textId="77777777" w:rsidR="00353E70" w:rsidRPr="00596538" w:rsidRDefault="00353E70" w:rsidP="00B214D1"/>
    <w:p w14:paraId="7207494C" w14:textId="080BF0AF" w:rsidR="00596538" w:rsidRDefault="00596538" w:rsidP="00B214D1">
      <w:r w:rsidRPr="00596538">
        <w:t xml:space="preserve">Bone Marrow Failure </w:t>
      </w:r>
    </w:p>
    <w:p w14:paraId="7AE6553D" w14:textId="77777777" w:rsidR="007E30D4" w:rsidRDefault="007E30D4" w:rsidP="00B214D1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391"/>
        <w:gridCol w:w="3604"/>
      </w:tblGrid>
      <w:tr w:rsidR="005C1EC1" w:rsidRPr="005C1EC1" w14:paraId="0F065E9D" w14:textId="77777777" w:rsidTr="0074398F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09AFA705" w14:textId="77777777" w:rsidR="005C1EC1" w:rsidRPr="005C1EC1" w:rsidRDefault="005C1EC1" w:rsidP="005C1EC1"/>
        </w:tc>
        <w:tc>
          <w:tcPr>
            <w:tcW w:w="5361" w:type="dxa"/>
            <w:vAlign w:val="center"/>
            <w:hideMark/>
          </w:tcPr>
          <w:p w14:paraId="32A72ABB" w14:textId="77777777" w:rsidR="005C1EC1" w:rsidRPr="005C1EC1" w:rsidRDefault="005C1EC1" w:rsidP="005C1EC1">
            <w:pPr>
              <w:rPr>
                <w:b/>
                <w:bCs/>
              </w:rPr>
            </w:pPr>
            <w:r w:rsidRPr="005C1EC1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521F1F73" w14:textId="77777777" w:rsidR="005C1EC1" w:rsidRPr="005C1EC1" w:rsidRDefault="005C1EC1" w:rsidP="005C1EC1">
            <w:pPr>
              <w:rPr>
                <w:b/>
                <w:bCs/>
              </w:rPr>
            </w:pPr>
            <w:r w:rsidRPr="005C1EC1">
              <w:rPr>
                <w:b/>
                <w:bCs/>
              </w:rPr>
              <w:t>Answer</w:t>
            </w:r>
          </w:p>
        </w:tc>
      </w:tr>
      <w:tr w:rsidR="005C1EC1" w:rsidRPr="005C1EC1" w14:paraId="372D9E4A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2686CBA" w14:textId="77777777" w:rsidR="005C1EC1" w:rsidRPr="005C1EC1" w:rsidRDefault="005C1EC1" w:rsidP="005C1EC1">
            <w:pPr>
              <w:rPr>
                <w:b/>
                <w:bCs/>
              </w:rPr>
            </w:pPr>
          </w:p>
        </w:tc>
        <w:tc>
          <w:tcPr>
            <w:tcW w:w="5361" w:type="dxa"/>
            <w:vAlign w:val="center"/>
            <w:hideMark/>
          </w:tcPr>
          <w:p w14:paraId="7B1FDE2E" w14:textId="77777777" w:rsidR="005C1EC1" w:rsidRPr="005C1EC1" w:rsidRDefault="005C1EC1" w:rsidP="005C1EC1">
            <w:r w:rsidRPr="005C1EC1">
              <w:t xml:space="preserve">Pancytopenia with </w:t>
            </w:r>
            <w:r w:rsidRPr="005C1EC1">
              <w:rPr>
                <w:b/>
                <w:bCs/>
              </w:rPr>
              <w:t>low reticulocyte count</w:t>
            </w:r>
            <w:r w:rsidRPr="005C1EC1">
              <w:t xml:space="preserve"> and </w:t>
            </w:r>
            <w:r w:rsidRPr="005C1EC1">
              <w:rPr>
                <w:b/>
                <w:bCs/>
              </w:rPr>
              <w:t>hypocellular bone marrow</w:t>
            </w:r>
            <w:r w:rsidRPr="005C1EC1">
              <w:t>—diagnosis?</w:t>
            </w:r>
          </w:p>
        </w:tc>
        <w:tc>
          <w:tcPr>
            <w:tcW w:w="0" w:type="auto"/>
            <w:vAlign w:val="center"/>
            <w:hideMark/>
          </w:tcPr>
          <w:p w14:paraId="109B76EA" w14:textId="77777777" w:rsidR="005C1EC1" w:rsidRPr="005C1EC1" w:rsidRDefault="005C1EC1" w:rsidP="005C1EC1">
            <w:r w:rsidRPr="005C1EC1">
              <w:t>Aplastic anemia</w:t>
            </w:r>
          </w:p>
        </w:tc>
      </w:tr>
      <w:tr w:rsidR="005C1EC1" w:rsidRPr="005C1EC1" w14:paraId="43499D24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C1E47F5" w14:textId="77777777" w:rsidR="005C1EC1" w:rsidRPr="005C1EC1" w:rsidRDefault="005C1EC1" w:rsidP="005C1EC1"/>
        </w:tc>
        <w:tc>
          <w:tcPr>
            <w:tcW w:w="5361" w:type="dxa"/>
            <w:vAlign w:val="center"/>
            <w:hideMark/>
          </w:tcPr>
          <w:p w14:paraId="60BB825B" w14:textId="77777777" w:rsidR="005C1EC1" w:rsidRPr="005C1EC1" w:rsidRDefault="005C1EC1" w:rsidP="005C1EC1">
            <w:r w:rsidRPr="005C1EC1">
              <w:t xml:space="preserve">Severe aplastic anemia in a </w:t>
            </w:r>
            <w:r w:rsidRPr="005C1EC1">
              <w:rPr>
                <w:b/>
                <w:bCs/>
              </w:rPr>
              <w:t>young patient with matched sibling donor</w:t>
            </w:r>
            <w:r w:rsidRPr="005C1EC1">
              <w:t>—preferred definitive therapy?</w:t>
            </w:r>
          </w:p>
        </w:tc>
        <w:tc>
          <w:tcPr>
            <w:tcW w:w="0" w:type="auto"/>
            <w:vAlign w:val="center"/>
            <w:hideMark/>
          </w:tcPr>
          <w:p w14:paraId="1484BCBF" w14:textId="77777777" w:rsidR="005C1EC1" w:rsidRPr="005C1EC1" w:rsidRDefault="005C1EC1" w:rsidP="005C1EC1">
            <w:r w:rsidRPr="005C1EC1">
              <w:t>Allogeneic hematopoietic stem cell transplant</w:t>
            </w:r>
          </w:p>
        </w:tc>
      </w:tr>
      <w:tr w:rsidR="005C1EC1" w:rsidRPr="005C1EC1" w14:paraId="180C5275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A1E38EE" w14:textId="77777777" w:rsidR="005C1EC1" w:rsidRPr="005C1EC1" w:rsidRDefault="005C1EC1" w:rsidP="005C1EC1"/>
        </w:tc>
        <w:tc>
          <w:tcPr>
            <w:tcW w:w="5361" w:type="dxa"/>
            <w:vAlign w:val="center"/>
            <w:hideMark/>
          </w:tcPr>
          <w:p w14:paraId="747AEDE8" w14:textId="77777777" w:rsidR="005C1EC1" w:rsidRPr="005C1EC1" w:rsidRDefault="005C1EC1" w:rsidP="005C1EC1">
            <w:r w:rsidRPr="005C1EC1">
              <w:t xml:space="preserve">Severe aplastic anemia in </w:t>
            </w:r>
            <w:r w:rsidRPr="005C1EC1">
              <w:rPr>
                <w:b/>
                <w:bCs/>
              </w:rPr>
              <w:t>older/no donor</w:t>
            </w:r>
            <w:r w:rsidRPr="005C1EC1">
              <w:t xml:space="preserve"> patient—first-line medical regimen?</w:t>
            </w:r>
          </w:p>
        </w:tc>
        <w:tc>
          <w:tcPr>
            <w:tcW w:w="0" w:type="auto"/>
            <w:vAlign w:val="center"/>
            <w:hideMark/>
          </w:tcPr>
          <w:p w14:paraId="2B05C968" w14:textId="77777777" w:rsidR="005C1EC1" w:rsidRPr="005C1EC1" w:rsidRDefault="005C1EC1" w:rsidP="005C1EC1">
            <w:proofErr w:type="spellStart"/>
            <w:r w:rsidRPr="005C1EC1">
              <w:t>Antithymocyte</w:t>
            </w:r>
            <w:proofErr w:type="spellEnd"/>
            <w:r w:rsidRPr="005C1EC1">
              <w:t xml:space="preserve"> globulin (ATG) + cyclosporine ± </w:t>
            </w:r>
            <w:proofErr w:type="spellStart"/>
            <w:r w:rsidRPr="005C1EC1">
              <w:t>eltrombopag</w:t>
            </w:r>
            <w:proofErr w:type="spellEnd"/>
          </w:p>
        </w:tc>
      </w:tr>
      <w:tr w:rsidR="005C1EC1" w:rsidRPr="005C1EC1" w14:paraId="424BDD3F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BC40468" w14:textId="77777777" w:rsidR="005C1EC1" w:rsidRPr="005C1EC1" w:rsidRDefault="005C1EC1" w:rsidP="005C1EC1"/>
        </w:tc>
        <w:tc>
          <w:tcPr>
            <w:tcW w:w="5361" w:type="dxa"/>
            <w:vAlign w:val="center"/>
            <w:hideMark/>
          </w:tcPr>
          <w:p w14:paraId="19E9E293" w14:textId="77777777" w:rsidR="005C1EC1" w:rsidRPr="005C1EC1" w:rsidRDefault="005C1EC1" w:rsidP="005C1EC1">
            <w:r w:rsidRPr="005C1EC1">
              <w:t xml:space="preserve">Classic </w:t>
            </w:r>
            <w:r w:rsidRPr="005C1EC1">
              <w:rPr>
                <w:b/>
                <w:bCs/>
              </w:rPr>
              <w:t>exposures</w:t>
            </w:r>
            <w:r w:rsidRPr="005C1EC1">
              <w:t xml:space="preserve"> linked to acquired aplastic anemia?</w:t>
            </w:r>
          </w:p>
        </w:tc>
        <w:tc>
          <w:tcPr>
            <w:tcW w:w="0" w:type="auto"/>
            <w:vAlign w:val="center"/>
            <w:hideMark/>
          </w:tcPr>
          <w:p w14:paraId="3CA5DE3F" w14:textId="77777777" w:rsidR="005C1EC1" w:rsidRPr="005C1EC1" w:rsidRDefault="005C1EC1" w:rsidP="005C1EC1">
            <w:r w:rsidRPr="005C1EC1">
              <w:t>Benzene or chloramphenicol</w:t>
            </w:r>
          </w:p>
        </w:tc>
      </w:tr>
      <w:tr w:rsidR="005C1EC1" w:rsidRPr="005C1EC1" w14:paraId="7716D07A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37382DD" w14:textId="77777777" w:rsidR="005C1EC1" w:rsidRPr="005C1EC1" w:rsidRDefault="005C1EC1" w:rsidP="005C1EC1"/>
        </w:tc>
        <w:tc>
          <w:tcPr>
            <w:tcW w:w="5361" w:type="dxa"/>
            <w:vAlign w:val="center"/>
            <w:hideMark/>
          </w:tcPr>
          <w:p w14:paraId="31705557" w14:textId="77777777" w:rsidR="005C1EC1" w:rsidRPr="005C1EC1" w:rsidRDefault="005C1EC1" w:rsidP="005C1EC1">
            <w:r w:rsidRPr="005C1EC1">
              <w:rPr>
                <w:b/>
                <w:bCs/>
              </w:rPr>
              <w:t>Isolated anemia</w:t>
            </w:r>
            <w:r w:rsidRPr="005C1EC1">
              <w:t xml:space="preserve"> with </w:t>
            </w:r>
            <w:r w:rsidRPr="005C1EC1">
              <w:rPr>
                <w:b/>
                <w:bCs/>
              </w:rPr>
              <w:t>very low reticulocytes</w:t>
            </w:r>
            <w:r w:rsidRPr="005C1EC1">
              <w:t xml:space="preserve"> and </w:t>
            </w:r>
            <w:r w:rsidRPr="005C1EC1">
              <w:rPr>
                <w:b/>
                <w:bCs/>
              </w:rPr>
              <w:t>normal WBC/platelets</w:t>
            </w:r>
            <w:r w:rsidRPr="005C1EC1">
              <w:t>—diagnosis?</w:t>
            </w:r>
          </w:p>
        </w:tc>
        <w:tc>
          <w:tcPr>
            <w:tcW w:w="0" w:type="auto"/>
            <w:vAlign w:val="center"/>
            <w:hideMark/>
          </w:tcPr>
          <w:p w14:paraId="3D86CA97" w14:textId="77777777" w:rsidR="005C1EC1" w:rsidRPr="005C1EC1" w:rsidRDefault="005C1EC1" w:rsidP="005C1EC1">
            <w:r w:rsidRPr="005C1EC1">
              <w:t>Pure red cell aplasia</w:t>
            </w:r>
          </w:p>
        </w:tc>
      </w:tr>
      <w:tr w:rsidR="005C1EC1" w:rsidRPr="005C1EC1" w14:paraId="61E762C3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148DF6B" w14:textId="77777777" w:rsidR="005C1EC1" w:rsidRPr="005C1EC1" w:rsidRDefault="005C1EC1" w:rsidP="005C1EC1"/>
        </w:tc>
        <w:tc>
          <w:tcPr>
            <w:tcW w:w="5361" w:type="dxa"/>
            <w:vAlign w:val="center"/>
            <w:hideMark/>
          </w:tcPr>
          <w:p w14:paraId="23AFD288" w14:textId="77777777" w:rsidR="005C1EC1" w:rsidRPr="005C1EC1" w:rsidRDefault="005C1EC1" w:rsidP="005C1EC1">
            <w:r w:rsidRPr="005C1EC1">
              <w:t xml:space="preserve">Pure red cell aplasia—what associated tumor should you </w:t>
            </w:r>
            <w:r w:rsidRPr="005C1EC1">
              <w:rPr>
                <w:b/>
                <w:bCs/>
              </w:rPr>
              <w:t>screen for</w:t>
            </w:r>
            <w:r w:rsidRPr="005C1EC1">
              <w:t>?</w:t>
            </w:r>
          </w:p>
        </w:tc>
        <w:tc>
          <w:tcPr>
            <w:tcW w:w="0" w:type="auto"/>
            <w:vAlign w:val="center"/>
            <w:hideMark/>
          </w:tcPr>
          <w:p w14:paraId="2B2C69E6" w14:textId="77777777" w:rsidR="005C1EC1" w:rsidRPr="005C1EC1" w:rsidRDefault="005C1EC1" w:rsidP="005C1EC1">
            <w:r w:rsidRPr="005C1EC1">
              <w:t>Thymoma (obtain chest CT)</w:t>
            </w:r>
          </w:p>
        </w:tc>
      </w:tr>
      <w:tr w:rsidR="005C1EC1" w:rsidRPr="005C1EC1" w14:paraId="5D722F7A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4C4B440" w14:textId="77777777" w:rsidR="005C1EC1" w:rsidRPr="005C1EC1" w:rsidRDefault="005C1EC1" w:rsidP="005C1EC1"/>
        </w:tc>
        <w:tc>
          <w:tcPr>
            <w:tcW w:w="5361" w:type="dxa"/>
            <w:vAlign w:val="center"/>
            <w:hideMark/>
          </w:tcPr>
          <w:p w14:paraId="0943B3D3" w14:textId="77777777" w:rsidR="005C1EC1" w:rsidRPr="005C1EC1" w:rsidRDefault="005C1EC1" w:rsidP="005C1EC1">
            <w:r w:rsidRPr="005C1EC1">
              <w:t xml:space="preserve">Unexplained hemolysis with </w:t>
            </w:r>
            <w:r w:rsidRPr="005C1EC1">
              <w:rPr>
                <w:b/>
                <w:bCs/>
              </w:rPr>
              <w:t>atypical-site thrombosis</w:t>
            </w:r>
            <w:r w:rsidRPr="005C1EC1">
              <w:t xml:space="preserve"> (hepatic/portal) and cytopenias—screening test?</w:t>
            </w:r>
          </w:p>
        </w:tc>
        <w:tc>
          <w:tcPr>
            <w:tcW w:w="0" w:type="auto"/>
            <w:vAlign w:val="center"/>
            <w:hideMark/>
          </w:tcPr>
          <w:p w14:paraId="05565E74" w14:textId="77777777" w:rsidR="005C1EC1" w:rsidRPr="005C1EC1" w:rsidRDefault="005C1EC1" w:rsidP="005C1EC1">
            <w:r w:rsidRPr="005C1EC1">
              <w:t xml:space="preserve">Flow cytometry for </w:t>
            </w:r>
            <w:r w:rsidRPr="005C1EC1">
              <w:rPr>
                <w:b/>
                <w:bCs/>
              </w:rPr>
              <w:t>CD55/CD59 deficiency</w:t>
            </w:r>
            <w:r w:rsidRPr="005C1EC1">
              <w:t xml:space="preserve"> (PNH)</w:t>
            </w:r>
          </w:p>
        </w:tc>
      </w:tr>
      <w:tr w:rsidR="005C1EC1" w:rsidRPr="005C1EC1" w14:paraId="418B4E61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0944306" w14:textId="77777777" w:rsidR="005C1EC1" w:rsidRPr="005C1EC1" w:rsidRDefault="005C1EC1" w:rsidP="005C1EC1"/>
        </w:tc>
        <w:tc>
          <w:tcPr>
            <w:tcW w:w="5361" w:type="dxa"/>
            <w:vAlign w:val="center"/>
            <w:hideMark/>
          </w:tcPr>
          <w:p w14:paraId="52DBFFA4" w14:textId="77777777" w:rsidR="005C1EC1" w:rsidRPr="005C1EC1" w:rsidRDefault="005C1EC1" w:rsidP="005C1EC1">
            <w:r w:rsidRPr="005C1EC1">
              <w:t>Paroxysmal nocturnal hemoglobinuria—complement inhibitor that reduces hemolysis?</w:t>
            </w:r>
          </w:p>
        </w:tc>
        <w:tc>
          <w:tcPr>
            <w:tcW w:w="0" w:type="auto"/>
            <w:vAlign w:val="center"/>
            <w:hideMark/>
          </w:tcPr>
          <w:p w14:paraId="5CEB14D6" w14:textId="77777777" w:rsidR="005C1EC1" w:rsidRPr="005C1EC1" w:rsidRDefault="005C1EC1" w:rsidP="005C1EC1">
            <w:r w:rsidRPr="005C1EC1">
              <w:t xml:space="preserve">Eculizumab (or </w:t>
            </w:r>
            <w:proofErr w:type="spellStart"/>
            <w:r w:rsidRPr="005C1EC1">
              <w:t>ravulizumab</w:t>
            </w:r>
            <w:proofErr w:type="spellEnd"/>
            <w:r w:rsidRPr="005C1EC1">
              <w:t>)</w:t>
            </w:r>
          </w:p>
        </w:tc>
      </w:tr>
      <w:tr w:rsidR="005C1EC1" w:rsidRPr="005C1EC1" w14:paraId="7C74DF00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84AA3A7" w14:textId="77777777" w:rsidR="005C1EC1" w:rsidRPr="005C1EC1" w:rsidRDefault="005C1EC1" w:rsidP="005C1EC1"/>
        </w:tc>
        <w:tc>
          <w:tcPr>
            <w:tcW w:w="5361" w:type="dxa"/>
            <w:vAlign w:val="center"/>
            <w:hideMark/>
          </w:tcPr>
          <w:p w14:paraId="0274EAEE" w14:textId="77777777" w:rsidR="005C1EC1" w:rsidRPr="005C1EC1" w:rsidRDefault="005C1EC1" w:rsidP="005C1EC1">
            <w:r w:rsidRPr="005C1EC1">
              <w:t xml:space="preserve">Older adult with </w:t>
            </w:r>
            <w:r w:rsidRPr="005C1EC1">
              <w:rPr>
                <w:b/>
                <w:bCs/>
              </w:rPr>
              <w:t>macrocytosis</w:t>
            </w:r>
            <w:r w:rsidRPr="005C1EC1">
              <w:t xml:space="preserve"> and cytopenias; next diagnostic step to confirm </w:t>
            </w:r>
            <w:r w:rsidRPr="005C1EC1">
              <w:rPr>
                <w:b/>
                <w:bCs/>
              </w:rPr>
              <w:t>MDS</w:t>
            </w:r>
            <w:r w:rsidRPr="005C1EC1">
              <w:t>?</w:t>
            </w:r>
          </w:p>
        </w:tc>
        <w:tc>
          <w:tcPr>
            <w:tcW w:w="0" w:type="auto"/>
            <w:vAlign w:val="center"/>
            <w:hideMark/>
          </w:tcPr>
          <w:p w14:paraId="5A6554D9" w14:textId="77777777" w:rsidR="005C1EC1" w:rsidRPr="005C1EC1" w:rsidRDefault="005C1EC1" w:rsidP="005C1EC1">
            <w:r w:rsidRPr="005C1EC1">
              <w:t>Bone marrow biopsy with cytogenetics</w:t>
            </w:r>
          </w:p>
        </w:tc>
      </w:tr>
      <w:tr w:rsidR="005C1EC1" w:rsidRPr="005C1EC1" w14:paraId="3E2F864A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A9BEF7F" w14:textId="77777777" w:rsidR="005C1EC1" w:rsidRPr="005C1EC1" w:rsidRDefault="005C1EC1" w:rsidP="005C1EC1"/>
        </w:tc>
        <w:tc>
          <w:tcPr>
            <w:tcW w:w="5361" w:type="dxa"/>
            <w:vAlign w:val="center"/>
            <w:hideMark/>
          </w:tcPr>
          <w:p w14:paraId="3B3FB593" w14:textId="77777777" w:rsidR="005C1EC1" w:rsidRPr="005C1EC1" w:rsidRDefault="005C1EC1" w:rsidP="005C1EC1">
            <w:r w:rsidRPr="005C1EC1">
              <w:rPr>
                <w:b/>
                <w:bCs/>
              </w:rPr>
              <w:t>5q- syndrome</w:t>
            </w:r>
            <w:r w:rsidRPr="005C1EC1">
              <w:t xml:space="preserve"> (MDS subtype) with anemia—preferred disease-modifying therapy?</w:t>
            </w:r>
          </w:p>
        </w:tc>
        <w:tc>
          <w:tcPr>
            <w:tcW w:w="0" w:type="auto"/>
            <w:vAlign w:val="center"/>
            <w:hideMark/>
          </w:tcPr>
          <w:p w14:paraId="1625AB76" w14:textId="77777777" w:rsidR="005C1EC1" w:rsidRPr="005C1EC1" w:rsidRDefault="005C1EC1" w:rsidP="005C1EC1">
            <w:r w:rsidRPr="005C1EC1">
              <w:t>Lenalidomide</w:t>
            </w:r>
          </w:p>
        </w:tc>
      </w:tr>
    </w:tbl>
    <w:p w14:paraId="2328620F" w14:textId="77777777" w:rsidR="007E30D4" w:rsidRDefault="007E30D4" w:rsidP="00B214D1"/>
    <w:p w14:paraId="2FFB2AD9" w14:textId="77777777" w:rsidR="007E30D4" w:rsidRPr="00596538" w:rsidRDefault="007E30D4" w:rsidP="00B214D1"/>
    <w:p w14:paraId="1C93E78A" w14:textId="4398D21F" w:rsidR="00596538" w:rsidRDefault="00596538" w:rsidP="00B214D1">
      <w:r w:rsidRPr="00596538">
        <w:t xml:space="preserve">Coagulation Disorders </w:t>
      </w:r>
    </w:p>
    <w:p w14:paraId="2913F986" w14:textId="77777777" w:rsidR="005C1EC1" w:rsidRDefault="005C1EC1" w:rsidP="00B214D1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3571"/>
        <w:gridCol w:w="5424"/>
      </w:tblGrid>
      <w:tr w:rsidR="00144AC7" w:rsidRPr="00144AC7" w14:paraId="55352830" w14:textId="77777777" w:rsidTr="0074398F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5C179CD4" w14:textId="77777777" w:rsidR="00144AC7" w:rsidRPr="00144AC7" w:rsidRDefault="00144AC7" w:rsidP="00144AC7"/>
        </w:tc>
        <w:tc>
          <w:tcPr>
            <w:tcW w:w="3541" w:type="dxa"/>
            <w:vAlign w:val="center"/>
            <w:hideMark/>
          </w:tcPr>
          <w:p w14:paraId="10E85593" w14:textId="77777777" w:rsidR="00144AC7" w:rsidRPr="00144AC7" w:rsidRDefault="00144AC7" w:rsidP="00144AC7">
            <w:pPr>
              <w:rPr>
                <w:b/>
                <w:bCs/>
              </w:rPr>
            </w:pPr>
            <w:r w:rsidRPr="00144AC7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3C2792BD" w14:textId="77777777" w:rsidR="00144AC7" w:rsidRPr="00144AC7" w:rsidRDefault="00144AC7" w:rsidP="00144AC7">
            <w:pPr>
              <w:rPr>
                <w:b/>
                <w:bCs/>
              </w:rPr>
            </w:pPr>
            <w:r w:rsidRPr="00144AC7">
              <w:rPr>
                <w:b/>
                <w:bCs/>
              </w:rPr>
              <w:t>Answer</w:t>
            </w:r>
          </w:p>
        </w:tc>
      </w:tr>
      <w:tr w:rsidR="00144AC7" w:rsidRPr="00144AC7" w14:paraId="37B85D76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35396DF" w14:textId="77777777" w:rsidR="00144AC7" w:rsidRPr="00144AC7" w:rsidRDefault="00144AC7" w:rsidP="00144AC7">
            <w:pPr>
              <w:rPr>
                <w:b/>
                <w:bCs/>
              </w:rPr>
            </w:pPr>
          </w:p>
        </w:tc>
        <w:tc>
          <w:tcPr>
            <w:tcW w:w="3541" w:type="dxa"/>
            <w:vAlign w:val="center"/>
            <w:hideMark/>
          </w:tcPr>
          <w:p w14:paraId="68CFD641" w14:textId="77777777" w:rsidR="00144AC7" w:rsidRPr="00144AC7" w:rsidRDefault="00144AC7" w:rsidP="00144AC7">
            <w:r w:rsidRPr="00144AC7">
              <w:rPr>
                <w:b/>
                <w:bCs/>
              </w:rPr>
              <w:t>Isolated prolonged aPTT</w:t>
            </w:r>
            <w:r w:rsidRPr="00144AC7">
              <w:t xml:space="preserve">—how do you use a </w:t>
            </w:r>
            <w:r w:rsidRPr="00144AC7">
              <w:rPr>
                <w:b/>
                <w:bCs/>
              </w:rPr>
              <w:t>mixing study</w:t>
            </w:r>
            <w:r w:rsidRPr="00144AC7">
              <w:t xml:space="preserve"> to distinguish a factor deficiency from an inhibitor?</w:t>
            </w:r>
          </w:p>
        </w:tc>
        <w:tc>
          <w:tcPr>
            <w:tcW w:w="0" w:type="auto"/>
            <w:vAlign w:val="center"/>
            <w:hideMark/>
          </w:tcPr>
          <w:p w14:paraId="085B7586" w14:textId="77777777" w:rsidR="00144AC7" w:rsidRPr="00144AC7" w:rsidRDefault="00144AC7" w:rsidP="00144AC7">
            <w:r w:rsidRPr="00144AC7">
              <w:rPr>
                <w:b/>
                <w:bCs/>
              </w:rPr>
              <w:t>Corrects → factor deficiency</w:t>
            </w:r>
            <w:r w:rsidRPr="00144AC7">
              <w:t xml:space="preserve"> (e.g., VIII/IX/XI). </w:t>
            </w:r>
            <w:r w:rsidRPr="00144AC7">
              <w:rPr>
                <w:b/>
                <w:bCs/>
              </w:rPr>
              <w:t>Does not correct → inhibitor</w:t>
            </w:r>
            <w:r w:rsidRPr="00144AC7">
              <w:t xml:space="preserve"> (e.g., lupus anticoagulant, factor VIII inhibitor).</w:t>
            </w:r>
          </w:p>
        </w:tc>
      </w:tr>
      <w:tr w:rsidR="00144AC7" w:rsidRPr="00144AC7" w14:paraId="407B1D5A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6E65228" w14:textId="77777777" w:rsidR="00144AC7" w:rsidRPr="00144AC7" w:rsidRDefault="00144AC7" w:rsidP="00144AC7"/>
        </w:tc>
        <w:tc>
          <w:tcPr>
            <w:tcW w:w="3541" w:type="dxa"/>
            <w:vAlign w:val="center"/>
            <w:hideMark/>
          </w:tcPr>
          <w:p w14:paraId="3CEA9DA6" w14:textId="77777777" w:rsidR="00144AC7" w:rsidRPr="00144AC7" w:rsidRDefault="00144AC7" w:rsidP="00144AC7">
            <w:r w:rsidRPr="00144AC7">
              <w:rPr>
                <w:b/>
                <w:bCs/>
              </w:rPr>
              <w:t>von Willebrand disease</w:t>
            </w:r>
            <w:r w:rsidRPr="00144AC7">
              <w:t xml:space="preserve"> with mucocutaneous bleeding—first-line hemostatic therapy for most types?</w:t>
            </w:r>
          </w:p>
        </w:tc>
        <w:tc>
          <w:tcPr>
            <w:tcW w:w="0" w:type="auto"/>
            <w:vAlign w:val="center"/>
            <w:hideMark/>
          </w:tcPr>
          <w:p w14:paraId="0FAED056" w14:textId="77777777" w:rsidR="00144AC7" w:rsidRPr="00144AC7" w:rsidRDefault="00144AC7" w:rsidP="00144AC7">
            <w:r w:rsidRPr="00144AC7">
              <w:rPr>
                <w:b/>
                <w:bCs/>
              </w:rPr>
              <w:t>Desmopressin (DDAVP)</w:t>
            </w:r>
            <w:r w:rsidRPr="00144AC7">
              <w:t xml:space="preserve">; avoid in </w:t>
            </w:r>
            <w:r w:rsidRPr="00144AC7">
              <w:rPr>
                <w:b/>
                <w:bCs/>
              </w:rPr>
              <w:t>type 2B</w:t>
            </w:r>
            <w:r w:rsidRPr="00144AC7">
              <w:t xml:space="preserve">; use </w:t>
            </w:r>
            <w:proofErr w:type="spellStart"/>
            <w:r w:rsidRPr="00144AC7">
              <w:rPr>
                <w:b/>
                <w:bCs/>
              </w:rPr>
              <w:t>vWF</w:t>
            </w:r>
            <w:proofErr w:type="spellEnd"/>
            <w:r w:rsidRPr="00144AC7">
              <w:rPr>
                <w:b/>
                <w:bCs/>
              </w:rPr>
              <w:t>-containing concentrate</w:t>
            </w:r>
            <w:r w:rsidRPr="00144AC7">
              <w:t xml:space="preserve"> for severe bleeds/surgery or type 3.</w:t>
            </w:r>
          </w:p>
        </w:tc>
      </w:tr>
      <w:tr w:rsidR="00144AC7" w:rsidRPr="00144AC7" w14:paraId="07E9C9CC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E21E2AE" w14:textId="77777777" w:rsidR="00144AC7" w:rsidRPr="00144AC7" w:rsidRDefault="00144AC7" w:rsidP="00144AC7"/>
        </w:tc>
        <w:tc>
          <w:tcPr>
            <w:tcW w:w="3541" w:type="dxa"/>
            <w:vAlign w:val="center"/>
            <w:hideMark/>
          </w:tcPr>
          <w:p w14:paraId="05021703" w14:textId="77777777" w:rsidR="00144AC7" w:rsidRPr="00144AC7" w:rsidRDefault="00144AC7" w:rsidP="00144AC7">
            <w:r w:rsidRPr="00144AC7">
              <w:rPr>
                <w:b/>
                <w:bCs/>
              </w:rPr>
              <w:t>Hemarthrosis</w:t>
            </w:r>
            <w:r w:rsidRPr="00144AC7">
              <w:t xml:space="preserve"> in known </w:t>
            </w:r>
            <w:r w:rsidRPr="00144AC7">
              <w:rPr>
                <w:b/>
                <w:bCs/>
              </w:rPr>
              <w:t>hemophilia A/B</w:t>
            </w:r>
            <w:r w:rsidRPr="00144AC7">
              <w:t>—what is the immediate treatment?</w:t>
            </w:r>
          </w:p>
        </w:tc>
        <w:tc>
          <w:tcPr>
            <w:tcW w:w="0" w:type="auto"/>
            <w:vAlign w:val="center"/>
            <w:hideMark/>
          </w:tcPr>
          <w:p w14:paraId="3C3993D9" w14:textId="77777777" w:rsidR="00144AC7" w:rsidRPr="00144AC7" w:rsidRDefault="00144AC7" w:rsidP="00144AC7">
            <w:r w:rsidRPr="00144AC7">
              <w:rPr>
                <w:b/>
                <w:bCs/>
              </w:rPr>
              <w:t>Prompt factor replacement</w:t>
            </w:r>
            <w:r w:rsidRPr="00144AC7">
              <w:t xml:space="preserve"> (raise </w:t>
            </w:r>
            <w:r w:rsidRPr="00144AC7">
              <w:rPr>
                <w:b/>
                <w:bCs/>
              </w:rPr>
              <w:t>VIII</w:t>
            </w:r>
            <w:r w:rsidRPr="00144AC7">
              <w:t xml:space="preserve"> for A or </w:t>
            </w:r>
            <w:r w:rsidRPr="00144AC7">
              <w:rPr>
                <w:b/>
                <w:bCs/>
              </w:rPr>
              <w:t>IX</w:t>
            </w:r>
            <w:r w:rsidRPr="00144AC7">
              <w:t xml:space="preserve"> for B to target levels); rest/ice; avoid IM injections/NSAIDs.</w:t>
            </w:r>
          </w:p>
        </w:tc>
      </w:tr>
      <w:tr w:rsidR="00144AC7" w:rsidRPr="00144AC7" w14:paraId="3CC5296A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EEF420B" w14:textId="77777777" w:rsidR="00144AC7" w:rsidRPr="00144AC7" w:rsidRDefault="00144AC7" w:rsidP="00144AC7"/>
        </w:tc>
        <w:tc>
          <w:tcPr>
            <w:tcW w:w="3541" w:type="dxa"/>
            <w:vAlign w:val="center"/>
            <w:hideMark/>
          </w:tcPr>
          <w:p w14:paraId="2BC57CE9" w14:textId="77777777" w:rsidR="00144AC7" w:rsidRPr="00144AC7" w:rsidRDefault="00144AC7" w:rsidP="00144AC7">
            <w:r w:rsidRPr="00144AC7">
              <w:t xml:space="preserve">Suspected </w:t>
            </w:r>
            <w:r w:rsidRPr="00144AC7">
              <w:rPr>
                <w:b/>
                <w:bCs/>
              </w:rPr>
              <w:t>DIC</w:t>
            </w:r>
            <w:r w:rsidRPr="00144AC7">
              <w:t>—what lab pattern and initial management principle should you know?</w:t>
            </w:r>
          </w:p>
        </w:tc>
        <w:tc>
          <w:tcPr>
            <w:tcW w:w="0" w:type="auto"/>
            <w:vAlign w:val="center"/>
            <w:hideMark/>
          </w:tcPr>
          <w:p w14:paraId="5255B31C" w14:textId="77777777" w:rsidR="00144AC7" w:rsidRPr="00144AC7" w:rsidRDefault="00144AC7" w:rsidP="00144AC7">
            <w:r w:rsidRPr="00144AC7">
              <w:rPr>
                <w:b/>
                <w:bCs/>
              </w:rPr>
              <w:t>↑ PT/aPTT, ↑ D-dimer, ↓ fibrinogen, thrombocytopenia</w:t>
            </w:r>
            <w:r w:rsidRPr="00144AC7">
              <w:t xml:space="preserve">; </w:t>
            </w:r>
            <w:r w:rsidRPr="00144AC7">
              <w:rPr>
                <w:b/>
                <w:bCs/>
              </w:rPr>
              <w:t>treat the underlying cause</w:t>
            </w:r>
            <w:r w:rsidRPr="00144AC7">
              <w:t xml:space="preserve">, give </w:t>
            </w:r>
            <w:r w:rsidRPr="00144AC7">
              <w:rPr>
                <w:b/>
                <w:bCs/>
              </w:rPr>
              <w:t>FFP/cryoprecipitate/platelets</w:t>
            </w:r>
            <w:r w:rsidRPr="00144AC7">
              <w:t xml:space="preserve"> if bleeding.</w:t>
            </w:r>
          </w:p>
        </w:tc>
      </w:tr>
      <w:tr w:rsidR="00144AC7" w:rsidRPr="00144AC7" w14:paraId="6F9A9479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2D2A517" w14:textId="77777777" w:rsidR="00144AC7" w:rsidRPr="00144AC7" w:rsidRDefault="00144AC7" w:rsidP="00144AC7"/>
        </w:tc>
        <w:tc>
          <w:tcPr>
            <w:tcW w:w="3541" w:type="dxa"/>
            <w:vAlign w:val="center"/>
            <w:hideMark/>
          </w:tcPr>
          <w:p w14:paraId="16145E8A" w14:textId="77777777" w:rsidR="00144AC7" w:rsidRPr="00144AC7" w:rsidRDefault="00144AC7" w:rsidP="00144AC7">
            <w:r w:rsidRPr="00144AC7">
              <w:rPr>
                <w:b/>
                <w:bCs/>
              </w:rPr>
              <w:t>Life-threatening bleeding on warfarin</w:t>
            </w:r>
            <w:r w:rsidRPr="00144AC7">
              <w:t>—best reversal strategy?</w:t>
            </w:r>
          </w:p>
        </w:tc>
        <w:tc>
          <w:tcPr>
            <w:tcW w:w="0" w:type="auto"/>
            <w:vAlign w:val="center"/>
            <w:hideMark/>
          </w:tcPr>
          <w:p w14:paraId="267B9F4A" w14:textId="77777777" w:rsidR="00144AC7" w:rsidRPr="00144AC7" w:rsidRDefault="00144AC7" w:rsidP="00144AC7">
            <w:r w:rsidRPr="00144AC7">
              <w:rPr>
                <w:b/>
                <w:bCs/>
              </w:rPr>
              <w:t>4-factor PCC + IV vitamin K</w:t>
            </w:r>
            <w:r w:rsidRPr="00144AC7">
              <w:t xml:space="preserve"> (vitamin K alone is too slow).</w:t>
            </w:r>
          </w:p>
        </w:tc>
      </w:tr>
    </w:tbl>
    <w:p w14:paraId="009A233F" w14:textId="77777777" w:rsidR="005C1EC1" w:rsidRDefault="005C1EC1" w:rsidP="00B214D1"/>
    <w:p w14:paraId="1FD4D828" w14:textId="77777777" w:rsidR="005C1EC1" w:rsidRPr="00596538" w:rsidRDefault="005C1EC1" w:rsidP="00B214D1"/>
    <w:p w14:paraId="71266794" w14:textId="00A4B24A" w:rsidR="00596538" w:rsidRDefault="00596538" w:rsidP="00B214D1">
      <w:r w:rsidRPr="00596538">
        <w:t xml:space="preserve">Platelet Disorders </w:t>
      </w:r>
    </w:p>
    <w:p w14:paraId="3E3F4743" w14:textId="77777777" w:rsidR="00144AC7" w:rsidRDefault="00144AC7" w:rsidP="00B214D1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3940"/>
        <w:gridCol w:w="5055"/>
      </w:tblGrid>
      <w:tr w:rsidR="00530B60" w:rsidRPr="00530B60" w14:paraId="682CCC2A" w14:textId="77777777" w:rsidTr="0074398F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3D2B2694" w14:textId="77777777" w:rsidR="00530B60" w:rsidRPr="00530B60" w:rsidRDefault="00530B60" w:rsidP="00530B60"/>
        </w:tc>
        <w:tc>
          <w:tcPr>
            <w:tcW w:w="3910" w:type="dxa"/>
            <w:vAlign w:val="center"/>
            <w:hideMark/>
          </w:tcPr>
          <w:p w14:paraId="3B73D741" w14:textId="77777777" w:rsidR="00530B60" w:rsidRPr="00530B60" w:rsidRDefault="00530B60" w:rsidP="00530B60">
            <w:pPr>
              <w:rPr>
                <w:b/>
                <w:bCs/>
              </w:rPr>
            </w:pPr>
            <w:r w:rsidRPr="00530B60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6615AA22" w14:textId="77777777" w:rsidR="00530B60" w:rsidRPr="00530B60" w:rsidRDefault="00530B60" w:rsidP="00530B60">
            <w:pPr>
              <w:rPr>
                <w:b/>
                <w:bCs/>
              </w:rPr>
            </w:pPr>
            <w:r w:rsidRPr="00530B60">
              <w:rPr>
                <w:b/>
                <w:bCs/>
              </w:rPr>
              <w:t>Answer</w:t>
            </w:r>
          </w:p>
        </w:tc>
      </w:tr>
      <w:tr w:rsidR="00530B60" w:rsidRPr="00530B60" w14:paraId="290057C8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9A16417" w14:textId="77777777" w:rsidR="00530B60" w:rsidRPr="00530B60" w:rsidRDefault="00530B60" w:rsidP="00530B60">
            <w:pPr>
              <w:rPr>
                <w:b/>
                <w:bCs/>
              </w:rPr>
            </w:pPr>
          </w:p>
        </w:tc>
        <w:tc>
          <w:tcPr>
            <w:tcW w:w="3910" w:type="dxa"/>
            <w:vAlign w:val="center"/>
            <w:hideMark/>
          </w:tcPr>
          <w:p w14:paraId="5F89915B" w14:textId="77777777" w:rsidR="00530B60" w:rsidRPr="00530B60" w:rsidRDefault="00530B60" w:rsidP="00530B60">
            <w:r w:rsidRPr="00530B60">
              <w:rPr>
                <w:b/>
                <w:bCs/>
              </w:rPr>
              <w:t>Isolated thrombocytopenia</w:t>
            </w:r>
            <w:r w:rsidRPr="00530B60">
              <w:t xml:space="preserve"> with mucocutaneous bleeding after a viral illness—what’s the </w:t>
            </w:r>
            <w:r w:rsidRPr="00530B60">
              <w:rPr>
                <w:b/>
                <w:bCs/>
              </w:rPr>
              <w:t>first-line treatment</w:t>
            </w:r>
            <w:r w:rsidRPr="00530B60">
              <w:t>?</w:t>
            </w:r>
          </w:p>
        </w:tc>
        <w:tc>
          <w:tcPr>
            <w:tcW w:w="0" w:type="auto"/>
            <w:vAlign w:val="center"/>
            <w:hideMark/>
          </w:tcPr>
          <w:p w14:paraId="3B9A4971" w14:textId="77777777" w:rsidR="00530B60" w:rsidRPr="00530B60" w:rsidRDefault="00530B60" w:rsidP="00530B60">
            <w:r w:rsidRPr="00530B60">
              <w:t xml:space="preserve">Immune thrombocytopenia (ITP): </w:t>
            </w:r>
            <w:r w:rsidRPr="00530B60">
              <w:rPr>
                <w:b/>
                <w:bCs/>
              </w:rPr>
              <w:t>glucocorticoids</w:t>
            </w:r>
            <w:r w:rsidRPr="00530B60">
              <w:t xml:space="preserve"> (e.g., prednisone or dexamethasone); </w:t>
            </w:r>
            <w:r w:rsidRPr="00530B60">
              <w:rPr>
                <w:b/>
                <w:bCs/>
              </w:rPr>
              <w:t>IVIG</w:t>
            </w:r>
            <w:r w:rsidRPr="00530B60">
              <w:t xml:space="preserve"> if significant bleeding or need rapid rise.</w:t>
            </w:r>
          </w:p>
        </w:tc>
      </w:tr>
      <w:tr w:rsidR="00530B60" w:rsidRPr="00530B60" w14:paraId="3259AE8C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D34646F" w14:textId="77777777" w:rsidR="00530B60" w:rsidRPr="00530B60" w:rsidRDefault="00530B60" w:rsidP="00530B60"/>
        </w:tc>
        <w:tc>
          <w:tcPr>
            <w:tcW w:w="3910" w:type="dxa"/>
            <w:vAlign w:val="center"/>
            <w:hideMark/>
          </w:tcPr>
          <w:p w14:paraId="2DFDA275" w14:textId="77777777" w:rsidR="00530B60" w:rsidRPr="00530B60" w:rsidRDefault="00530B60" w:rsidP="00530B60">
            <w:r w:rsidRPr="00530B60">
              <w:rPr>
                <w:b/>
                <w:bCs/>
              </w:rPr>
              <w:t>Thrombocytopenia + MAHA (schistocytes)</w:t>
            </w:r>
            <w:r w:rsidRPr="00530B60">
              <w:t xml:space="preserve"> with normal PT/aPTT, ± neuro/renal findings—what’s the </w:t>
            </w:r>
            <w:r w:rsidRPr="00530B60">
              <w:rPr>
                <w:b/>
                <w:bCs/>
              </w:rPr>
              <w:t>urgent therapy</w:t>
            </w:r>
            <w:r w:rsidRPr="00530B60">
              <w:t>?</w:t>
            </w:r>
          </w:p>
        </w:tc>
        <w:tc>
          <w:tcPr>
            <w:tcW w:w="0" w:type="auto"/>
            <w:vAlign w:val="center"/>
            <w:hideMark/>
          </w:tcPr>
          <w:p w14:paraId="764E3BD1" w14:textId="77777777" w:rsidR="00530B60" w:rsidRPr="00530B60" w:rsidRDefault="00530B60" w:rsidP="00530B60">
            <w:r w:rsidRPr="00530B60">
              <w:rPr>
                <w:b/>
                <w:bCs/>
              </w:rPr>
              <w:t>Thrombotic thrombocytopenic purpura (TTP): urgent plasma exchange (PLEX) + steroids</w:t>
            </w:r>
            <w:r w:rsidRPr="00530B60">
              <w:t xml:space="preserve"> (add </w:t>
            </w:r>
            <w:proofErr w:type="spellStart"/>
            <w:r w:rsidRPr="00530B60">
              <w:t>caplacizumab</w:t>
            </w:r>
            <w:proofErr w:type="spellEnd"/>
            <w:r w:rsidRPr="00530B60">
              <w:t xml:space="preserve"> when available).</w:t>
            </w:r>
          </w:p>
        </w:tc>
      </w:tr>
      <w:tr w:rsidR="00530B60" w:rsidRPr="00530B60" w14:paraId="3C6AEE55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58A00CF" w14:textId="77777777" w:rsidR="00530B60" w:rsidRPr="00530B60" w:rsidRDefault="00530B60" w:rsidP="00530B60"/>
        </w:tc>
        <w:tc>
          <w:tcPr>
            <w:tcW w:w="3910" w:type="dxa"/>
            <w:vAlign w:val="center"/>
            <w:hideMark/>
          </w:tcPr>
          <w:p w14:paraId="0A4DD7C6" w14:textId="77777777" w:rsidR="00530B60" w:rsidRPr="00530B60" w:rsidRDefault="00530B60" w:rsidP="00530B60">
            <w:r w:rsidRPr="00530B60">
              <w:t xml:space="preserve">Platelets fall </w:t>
            </w:r>
            <w:r w:rsidRPr="00530B60">
              <w:rPr>
                <w:b/>
                <w:bCs/>
              </w:rPr>
              <w:t>&gt;50%</w:t>
            </w:r>
            <w:r w:rsidRPr="00530B60">
              <w:t xml:space="preserve"> 5–10 days after heparin with new thrombosis—</w:t>
            </w:r>
            <w:r w:rsidRPr="00530B60">
              <w:rPr>
                <w:b/>
                <w:bCs/>
              </w:rPr>
              <w:t>immediate management</w:t>
            </w:r>
            <w:r w:rsidRPr="00530B60">
              <w:t>?</w:t>
            </w:r>
          </w:p>
        </w:tc>
        <w:tc>
          <w:tcPr>
            <w:tcW w:w="0" w:type="auto"/>
            <w:vAlign w:val="center"/>
            <w:hideMark/>
          </w:tcPr>
          <w:p w14:paraId="675B80D9" w14:textId="77777777" w:rsidR="00530B60" w:rsidRPr="00530B60" w:rsidRDefault="00530B60" w:rsidP="00530B60">
            <w:r w:rsidRPr="00530B60">
              <w:rPr>
                <w:b/>
                <w:bCs/>
              </w:rPr>
              <w:t>Stop all heparin and start a non-heparin anticoagulant</w:t>
            </w:r>
            <w:r w:rsidRPr="00530B60">
              <w:t xml:space="preserve"> (e.g., </w:t>
            </w:r>
            <w:proofErr w:type="spellStart"/>
            <w:r w:rsidRPr="00530B60">
              <w:rPr>
                <w:b/>
                <w:bCs/>
              </w:rPr>
              <w:t>argatroban</w:t>
            </w:r>
            <w:proofErr w:type="spellEnd"/>
            <w:r w:rsidRPr="00530B60">
              <w:t xml:space="preserve"> or bivalirudin); delay warfarin until platelets recover.</w:t>
            </w:r>
          </w:p>
        </w:tc>
      </w:tr>
      <w:tr w:rsidR="00530B60" w:rsidRPr="00530B60" w14:paraId="2800E0FC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D460320" w14:textId="77777777" w:rsidR="00530B60" w:rsidRPr="00530B60" w:rsidRDefault="00530B60" w:rsidP="00530B60"/>
        </w:tc>
        <w:tc>
          <w:tcPr>
            <w:tcW w:w="3910" w:type="dxa"/>
            <w:vAlign w:val="center"/>
            <w:hideMark/>
          </w:tcPr>
          <w:p w14:paraId="31F2D112" w14:textId="77777777" w:rsidR="00530B60" w:rsidRPr="00530B60" w:rsidRDefault="00530B60" w:rsidP="00530B60">
            <w:r w:rsidRPr="00530B60">
              <w:rPr>
                <w:b/>
                <w:bCs/>
              </w:rPr>
              <w:t>Uremic platelet dysfunction</w:t>
            </w:r>
            <w:r w:rsidRPr="00530B60">
              <w:t xml:space="preserve"> causing bleeding with normal PT/aPTT—what </w:t>
            </w:r>
            <w:r w:rsidRPr="00530B60">
              <w:lastRenderedPageBreak/>
              <w:t>improves hemostasis for urgent procedures?</w:t>
            </w:r>
          </w:p>
        </w:tc>
        <w:tc>
          <w:tcPr>
            <w:tcW w:w="0" w:type="auto"/>
            <w:vAlign w:val="center"/>
            <w:hideMark/>
          </w:tcPr>
          <w:p w14:paraId="4B4B6F7D" w14:textId="77777777" w:rsidR="00530B60" w:rsidRPr="00530B60" w:rsidRDefault="00530B60" w:rsidP="00530B60">
            <w:r w:rsidRPr="00530B60">
              <w:rPr>
                <w:b/>
                <w:bCs/>
              </w:rPr>
              <w:lastRenderedPageBreak/>
              <w:t>Desmopressin (DDAVP)</w:t>
            </w:r>
            <w:r w:rsidRPr="00530B60">
              <w:t>.</w:t>
            </w:r>
          </w:p>
        </w:tc>
      </w:tr>
      <w:tr w:rsidR="00530B60" w:rsidRPr="00530B60" w14:paraId="4B921028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4C3DD77" w14:textId="77777777" w:rsidR="00530B60" w:rsidRPr="00530B60" w:rsidRDefault="00530B60" w:rsidP="00530B60"/>
        </w:tc>
        <w:tc>
          <w:tcPr>
            <w:tcW w:w="3910" w:type="dxa"/>
            <w:vAlign w:val="center"/>
            <w:hideMark/>
          </w:tcPr>
          <w:p w14:paraId="291407BB" w14:textId="77777777" w:rsidR="00530B60" w:rsidRPr="00530B60" w:rsidRDefault="00530B60" w:rsidP="00530B60">
            <w:r w:rsidRPr="00530B60">
              <w:t xml:space="preserve">Which bleeding pattern suggests a </w:t>
            </w:r>
            <w:r w:rsidRPr="00530B60">
              <w:rPr>
                <w:b/>
                <w:bCs/>
              </w:rPr>
              <w:t>platelet disorder</w:t>
            </w:r>
            <w:r w:rsidRPr="00530B60">
              <w:t xml:space="preserve"> rather than a coagulation factor deficiency?</w:t>
            </w:r>
          </w:p>
        </w:tc>
        <w:tc>
          <w:tcPr>
            <w:tcW w:w="0" w:type="auto"/>
            <w:vAlign w:val="center"/>
            <w:hideMark/>
          </w:tcPr>
          <w:p w14:paraId="00796130" w14:textId="77777777" w:rsidR="00530B60" w:rsidRPr="00530B60" w:rsidRDefault="00530B60" w:rsidP="00530B60">
            <w:r w:rsidRPr="00530B60">
              <w:rPr>
                <w:b/>
                <w:bCs/>
              </w:rPr>
              <w:t>Mucocutaneous bleeding</w:t>
            </w:r>
            <w:r w:rsidRPr="00530B60">
              <w:t xml:space="preserve"> (epistaxis, gingival bleeding, petechiae, menorrhagia) favors </w:t>
            </w:r>
            <w:r w:rsidRPr="00530B60">
              <w:rPr>
                <w:b/>
                <w:bCs/>
              </w:rPr>
              <w:t>platelet</w:t>
            </w:r>
            <w:r w:rsidRPr="00530B60">
              <w:t xml:space="preserve">; </w:t>
            </w:r>
            <w:r w:rsidRPr="00530B60">
              <w:rPr>
                <w:b/>
                <w:bCs/>
              </w:rPr>
              <w:t>deep tissue/hemarthroses</w:t>
            </w:r>
            <w:r w:rsidRPr="00530B60">
              <w:t xml:space="preserve"> favors </w:t>
            </w:r>
            <w:r w:rsidRPr="00530B60">
              <w:rPr>
                <w:b/>
                <w:bCs/>
              </w:rPr>
              <w:t>factor deficiency</w:t>
            </w:r>
            <w:r w:rsidRPr="00530B60">
              <w:t>.</w:t>
            </w:r>
          </w:p>
        </w:tc>
      </w:tr>
    </w:tbl>
    <w:p w14:paraId="5803B3CB" w14:textId="77777777" w:rsidR="00144AC7" w:rsidRDefault="00144AC7" w:rsidP="00B214D1"/>
    <w:p w14:paraId="65794A5C" w14:textId="77777777" w:rsidR="00144AC7" w:rsidRPr="00596538" w:rsidRDefault="00144AC7" w:rsidP="00B214D1"/>
    <w:p w14:paraId="0FA4D580" w14:textId="77777777" w:rsidR="00530B60" w:rsidRDefault="00530B60" w:rsidP="00B214D1"/>
    <w:p w14:paraId="16A27971" w14:textId="77777777" w:rsidR="00530B60" w:rsidRDefault="00530B60" w:rsidP="00B214D1"/>
    <w:p w14:paraId="69609FC9" w14:textId="419F4839" w:rsidR="00596538" w:rsidRDefault="00596538" w:rsidP="00B214D1">
      <w:r w:rsidRPr="00596538">
        <w:t xml:space="preserve">Hematologic Malignancies </w:t>
      </w:r>
    </w:p>
    <w:p w14:paraId="06DE0FDA" w14:textId="77777777" w:rsidR="00530B60" w:rsidRDefault="00530B60" w:rsidP="00B214D1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333"/>
        <w:gridCol w:w="3662"/>
      </w:tblGrid>
      <w:tr w:rsidR="009550D1" w:rsidRPr="009550D1" w14:paraId="37AAC262" w14:textId="77777777" w:rsidTr="0074398F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53A71ECC" w14:textId="77777777" w:rsidR="009550D1" w:rsidRPr="009550D1" w:rsidRDefault="009550D1" w:rsidP="009550D1"/>
        </w:tc>
        <w:tc>
          <w:tcPr>
            <w:tcW w:w="5303" w:type="dxa"/>
            <w:vAlign w:val="center"/>
            <w:hideMark/>
          </w:tcPr>
          <w:p w14:paraId="4D554A9B" w14:textId="77777777" w:rsidR="009550D1" w:rsidRPr="009550D1" w:rsidRDefault="009550D1" w:rsidP="009550D1">
            <w:pPr>
              <w:rPr>
                <w:b/>
                <w:bCs/>
              </w:rPr>
            </w:pPr>
            <w:r w:rsidRPr="009550D1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5C1BF59F" w14:textId="77777777" w:rsidR="009550D1" w:rsidRPr="009550D1" w:rsidRDefault="009550D1" w:rsidP="009550D1">
            <w:pPr>
              <w:rPr>
                <w:b/>
                <w:bCs/>
              </w:rPr>
            </w:pPr>
            <w:r w:rsidRPr="009550D1">
              <w:rPr>
                <w:b/>
                <w:bCs/>
              </w:rPr>
              <w:t>Answer</w:t>
            </w:r>
          </w:p>
        </w:tc>
      </w:tr>
      <w:tr w:rsidR="009550D1" w:rsidRPr="009550D1" w14:paraId="250AE9D7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CEFF97A" w14:textId="77777777" w:rsidR="009550D1" w:rsidRPr="009550D1" w:rsidRDefault="009550D1" w:rsidP="009550D1">
            <w:pPr>
              <w:rPr>
                <w:b/>
                <w:bCs/>
              </w:rPr>
            </w:pPr>
          </w:p>
        </w:tc>
        <w:tc>
          <w:tcPr>
            <w:tcW w:w="5303" w:type="dxa"/>
            <w:vAlign w:val="center"/>
            <w:hideMark/>
          </w:tcPr>
          <w:p w14:paraId="0D4288ED" w14:textId="77777777" w:rsidR="009550D1" w:rsidRPr="009550D1" w:rsidRDefault="009550D1" w:rsidP="009550D1">
            <w:r w:rsidRPr="009550D1">
              <w:t xml:space="preserve">Older adult with </w:t>
            </w:r>
            <w:r w:rsidRPr="009550D1">
              <w:rPr>
                <w:b/>
                <w:bCs/>
              </w:rPr>
              <w:t>marked lymphocytosis</w:t>
            </w:r>
            <w:r w:rsidRPr="009550D1">
              <w:t xml:space="preserve"> and smear showing </w:t>
            </w:r>
            <w:r w:rsidRPr="009550D1">
              <w:rPr>
                <w:b/>
                <w:bCs/>
              </w:rPr>
              <w:t>smudge cells</w:t>
            </w:r>
            <w:r w:rsidRPr="009550D1">
              <w:t>; may have autoimmune hemolysis—what’s the diagnosis?</w:t>
            </w:r>
          </w:p>
        </w:tc>
        <w:tc>
          <w:tcPr>
            <w:tcW w:w="0" w:type="auto"/>
            <w:vAlign w:val="center"/>
            <w:hideMark/>
          </w:tcPr>
          <w:p w14:paraId="4C8BAA23" w14:textId="77777777" w:rsidR="009550D1" w:rsidRPr="009550D1" w:rsidRDefault="009550D1" w:rsidP="009550D1">
            <w:r w:rsidRPr="009550D1">
              <w:t>Chronic lymphocytic leukemia (CLL).</w:t>
            </w:r>
          </w:p>
        </w:tc>
      </w:tr>
      <w:tr w:rsidR="009550D1" w:rsidRPr="009550D1" w14:paraId="6D0B7DE6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EB9B0E0" w14:textId="77777777" w:rsidR="009550D1" w:rsidRPr="009550D1" w:rsidRDefault="009550D1" w:rsidP="009550D1"/>
        </w:tc>
        <w:tc>
          <w:tcPr>
            <w:tcW w:w="5303" w:type="dxa"/>
            <w:vAlign w:val="center"/>
            <w:hideMark/>
          </w:tcPr>
          <w:p w14:paraId="24C35E10" w14:textId="77777777" w:rsidR="009550D1" w:rsidRPr="009550D1" w:rsidRDefault="009550D1" w:rsidP="009550D1">
            <w:r w:rsidRPr="009550D1">
              <w:t xml:space="preserve">Acute leukemia with </w:t>
            </w:r>
            <w:r w:rsidRPr="009550D1">
              <w:rPr>
                <w:b/>
                <w:bCs/>
              </w:rPr>
              <w:t>DIC</w:t>
            </w:r>
            <w:r w:rsidRPr="009550D1">
              <w:t xml:space="preserve">, </w:t>
            </w:r>
            <w:r w:rsidRPr="009550D1">
              <w:rPr>
                <w:b/>
                <w:bCs/>
              </w:rPr>
              <w:t>Auer rods</w:t>
            </w:r>
            <w:r w:rsidRPr="009550D1">
              <w:t>, and t(15;17) (</w:t>
            </w:r>
            <w:r w:rsidRPr="009550D1">
              <w:rPr>
                <w:b/>
                <w:bCs/>
              </w:rPr>
              <w:t>PML–RARA</w:t>
            </w:r>
            <w:r w:rsidRPr="009550D1">
              <w:t xml:space="preserve">)—what </w:t>
            </w:r>
            <w:r w:rsidRPr="009550D1">
              <w:rPr>
                <w:b/>
                <w:bCs/>
              </w:rPr>
              <w:t>immediate</w:t>
            </w:r>
            <w:r w:rsidRPr="009550D1">
              <w:t xml:space="preserve"> therapy should be started?</w:t>
            </w:r>
          </w:p>
        </w:tc>
        <w:tc>
          <w:tcPr>
            <w:tcW w:w="0" w:type="auto"/>
            <w:vAlign w:val="center"/>
            <w:hideMark/>
          </w:tcPr>
          <w:p w14:paraId="75FC59BC" w14:textId="77777777" w:rsidR="009550D1" w:rsidRPr="009550D1" w:rsidRDefault="009550D1" w:rsidP="009550D1">
            <w:r w:rsidRPr="009550D1">
              <w:t>All-trans retinoic acid (</w:t>
            </w:r>
            <w:r w:rsidRPr="009550D1">
              <w:rPr>
                <w:b/>
                <w:bCs/>
              </w:rPr>
              <w:t>ATRA</w:t>
            </w:r>
            <w:r w:rsidRPr="009550D1">
              <w:t>).</w:t>
            </w:r>
          </w:p>
        </w:tc>
      </w:tr>
      <w:tr w:rsidR="009550D1" w:rsidRPr="009550D1" w14:paraId="6B40C073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CE9E374" w14:textId="77777777" w:rsidR="009550D1" w:rsidRPr="009550D1" w:rsidRDefault="009550D1" w:rsidP="009550D1"/>
        </w:tc>
        <w:tc>
          <w:tcPr>
            <w:tcW w:w="5303" w:type="dxa"/>
            <w:vAlign w:val="center"/>
            <w:hideMark/>
          </w:tcPr>
          <w:p w14:paraId="63C7BF91" w14:textId="77777777" w:rsidR="009550D1" w:rsidRPr="009550D1" w:rsidRDefault="009550D1" w:rsidP="009550D1">
            <w:r w:rsidRPr="009550D1">
              <w:t xml:space="preserve">Markedly elevated WBC with </w:t>
            </w:r>
            <w:r w:rsidRPr="009550D1">
              <w:rPr>
                <w:b/>
                <w:bCs/>
              </w:rPr>
              <w:t>left shift + basophilia</w:t>
            </w:r>
            <w:r w:rsidRPr="009550D1">
              <w:t xml:space="preserve">, </w:t>
            </w:r>
            <w:r w:rsidRPr="009550D1">
              <w:rPr>
                <w:b/>
                <w:bCs/>
              </w:rPr>
              <w:t>low LAP score</w:t>
            </w:r>
            <w:r w:rsidRPr="009550D1">
              <w:t xml:space="preserve">, and </w:t>
            </w:r>
            <w:r w:rsidRPr="009550D1">
              <w:rPr>
                <w:b/>
                <w:bCs/>
              </w:rPr>
              <w:t>BCR-ABL (t(9;22))</w:t>
            </w:r>
            <w:r w:rsidRPr="009550D1">
              <w:t>—diagnosis and first-line therapy?</w:t>
            </w:r>
          </w:p>
        </w:tc>
        <w:tc>
          <w:tcPr>
            <w:tcW w:w="0" w:type="auto"/>
            <w:vAlign w:val="center"/>
            <w:hideMark/>
          </w:tcPr>
          <w:p w14:paraId="010D0335" w14:textId="77777777" w:rsidR="009550D1" w:rsidRPr="009550D1" w:rsidRDefault="009550D1" w:rsidP="009550D1">
            <w:r w:rsidRPr="009550D1">
              <w:t>Chronic myeloid leukemia (</w:t>
            </w:r>
            <w:r w:rsidRPr="009550D1">
              <w:rPr>
                <w:b/>
                <w:bCs/>
              </w:rPr>
              <w:t>CML</w:t>
            </w:r>
            <w:r w:rsidRPr="009550D1">
              <w:t xml:space="preserve">); </w:t>
            </w:r>
            <w:r w:rsidRPr="009550D1">
              <w:rPr>
                <w:b/>
                <w:bCs/>
              </w:rPr>
              <w:t>tyrosine kinase inhibitor</w:t>
            </w:r>
            <w:r w:rsidRPr="009550D1">
              <w:t xml:space="preserve"> (e.g., imatinib).</w:t>
            </w:r>
          </w:p>
        </w:tc>
      </w:tr>
      <w:tr w:rsidR="009550D1" w:rsidRPr="009550D1" w14:paraId="7ECCECA9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E23DE76" w14:textId="77777777" w:rsidR="009550D1" w:rsidRPr="009550D1" w:rsidRDefault="009550D1" w:rsidP="009550D1"/>
        </w:tc>
        <w:tc>
          <w:tcPr>
            <w:tcW w:w="5303" w:type="dxa"/>
            <w:vAlign w:val="center"/>
            <w:hideMark/>
          </w:tcPr>
          <w:p w14:paraId="311A1C6D" w14:textId="77777777" w:rsidR="009550D1" w:rsidRPr="009550D1" w:rsidRDefault="009550D1" w:rsidP="009550D1">
            <w:r w:rsidRPr="009550D1">
              <w:t xml:space="preserve">Suspected </w:t>
            </w:r>
            <w:r w:rsidRPr="009550D1">
              <w:rPr>
                <w:b/>
                <w:bCs/>
              </w:rPr>
              <w:t>multiple myeloma</w:t>
            </w:r>
            <w:r w:rsidRPr="009550D1">
              <w:t xml:space="preserve"> (CRAB features)—what is the best </w:t>
            </w:r>
            <w:r w:rsidRPr="009550D1">
              <w:rPr>
                <w:b/>
                <w:bCs/>
              </w:rPr>
              <w:t>initial lab screening</w:t>
            </w:r>
            <w:r w:rsidRPr="009550D1">
              <w:t xml:space="preserve"> test?</w:t>
            </w:r>
          </w:p>
        </w:tc>
        <w:tc>
          <w:tcPr>
            <w:tcW w:w="0" w:type="auto"/>
            <w:vAlign w:val="center"/>
            <w:hideMark/>
          </w:tcPr>
          <w:p w14:paraId="51C146FB" w14:textId="77777777" w:rsidR="009550D1" w:rsidRPr="009550D1" w:rsidRDefault="009550D1" w:rsidP="009550D1">
            <w:r w:rsidRPr="009550D1">
              <w:rPr>
                <w:b/>
                <w:bCs/>
              </w:rPr>
              <w:t>SPEP with immunofixation</w:t>
            </w:r>
            <w:r w:rsidRPr="009550D1">
              <w:t xml:space="preserve"> (± UPEP); confirm with bone marrow biopsy.</w:t>
            </w:r>
          </w:p>
        </w:tc>
      </w:tr>
      <w:tr w:rsidR="009550D1" w:rsidRPr="009550D1" w14:paraId="6D96823B" w14:textId="77777777" w:rsidTr="0074398F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6A01BAA" w14:textId="77777777" w:rsidR="009550D1" w:rsidRPr="009550D1" w:rsidRDefault="009550D1" w:rsidP="009550D1"/>
        </w:tc>
        <w:tc>
          <w:tcPr>
            <w:tcW w:w="5303" w:type="dxa"/>
            <w:vAlign w:val="center"/>
            <w:hideMark/>
          </w:tcPr>
          <w:p w14:paraId="1751FD6F" w14:textId="77777777" w:rsidR="009550D1" w:rsidRPr="009550D1" w:rsidRDefault="009550D1" w:rsidP="009550D1">
            <w:r w:rsidRPr="009550D1">
              <w:rPr>
                <w:b/>
                <w:bCs/>
              </w:rPr>
              <w:t>Painful lymph node after alcohol</w:t>
            </w:r>
            <w:r w:rsidRPr="009550D1">
              <w:t xml:space="preserve">, mediastinal mass, </w:t>
            </w:r>
            <w:r w:rsidRPr="009550D1">
              <w:rPr>
                <w:b/>
                <w:bCs/>
              </w:rPr>
              <w:t>Reed–Sternberg (CD15</w:t>
            </w:r>
            <w:r w:rsidRPr="009550D1">
              <w:rPr>
                <w:rFonts w:ascii="Cambria Math" w:hAnsi="Cambria Math" w:cs="Cambria Math"/>
                <w:b/>
                <w:bCs/>
              </w:rPr>
              <w:t>⁺</w:t>
            </w:r>
            <w:r w:rsidRPr="009550D1">
              <w:rPr>
                <w:b/>
                <w:bCs/>
              </w:rPr>
              <w:t>/CD30</w:t>
            </w:r>
            <w:r w:rsidRPr="009550D1">
              <w:rPr>
                <w:rFonts w:ascii="Cambria Math" w:hAnsi="Cambria Math" w:cs="Cambria Math"/>
                <w:b/>
                <w:bCs/>
              </w:rPr>
              <w:t>⁺</w:t>
            </w:r>
            <w:r w:rsidRPr="009550D1">
              <w:rPr>
                <w:b/>
                <w:bCs/>
              </w:rPr>
              <w:t>)</w:t>
            </w:r>
            <w:r w:rsidRPr="009550D1">
              <w:t xml:space="preserve"> cells—what is the diagnosis?</w:t>
            </w:r>
          </w:p>
        </w:tc>
        <w:tc>
          <w:tcPr>
            <w:tcW w:w="0" w:type="auto"/>
            <w:vAlign w:val="center"/>
            <w:hideMark/>
          </w:tcPr>
          <w:p w14:paraId="3F745966" w14:textId="77777777" w:rsidR="009550D1" w:rsidRPr="009550D1" w:rsidRDefault="009550D1" w:rsidP="009550D1">
            <w:r w:rsidRPr="009550D1">
              <w:rPr>
                <w:b/>
                <w:bCs/>
              </w:rPr>
              <w:t>Hodgkin lymphoma</w:t>
            </w:r>
            <w:r w:rsidRPr="009550D1">
              <w:t>.</w:t>
            </w:r>
          </w:p>
        </w:tc>
      </w:tr>
    </w:tbl>
    <w:p w14:paraId="3D757FFC" w14:textId="77777777" w:rsidR="00530B60" w:rsidRPr="00596538" w:rsidRDefault="00530B60" w:rsidP="00B214D1"/>
    <w:p w14:paraId="3ADEC826" w14:textId="1BD0F67F" w:rsidR="00596538" w:rsidRDefault="00596538" w:rsidP="00B214D1">
      <w:r w:rsidRPr="00596538">
        <w:t xml:space="preserve">Solid Tumors </w:t>
      </w:r>
    </w:p>
    <w:p w14:paraId="4E53460F" w14:textId="77777777" w:rsidR="009550D1" w:rsidRDefault="009550D1" w:rsidP="00B214D1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356"/>
        <w:gridCol w:w="3639"/>
      </w:tblGrid>
      <w:tr w:rsidR="00246685" w:rsidRPr="00246685" w14:paraId="166A6935" w14:textId="77777777" w:rsidTr="00F302D2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63134466" w14:textId="77777777" w:rsidR="00246685" w:rsidRPr="00246685" w:rsidRDefault="00246685" w:rsidP="00246685"/>
        </w:tc>
        <w:tc>
          <w:tcPr>
            <w:tcW w:w="5326" w:type="dxa"/>
            <w:vAlign w:val="center"/>
            <w:hideMark/>
          </w:tcPr>
          <w:p w14:paraId="7533D744" w14:textId="77777777" w:rsidR="00246685" w:rsidRPr="00246685" w:rsidRDefault="00246685" w:rsidP="00246685">
            <w:pPr>
              <w:rPr>
                <w:b/>
                <w:bCs/>
              </w:rPr>
            </w:pPr>
            <w:r w:rsidRPr="00246685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60D64037" w14:textId="77777777" w:rsidR="00246685" w:rsidRPr="00246685" w:rsidRDefault="00246685" w:rsidP="00246685">
            <w:pPr>
              <w:rPr>
                <w:b/>
                <w:bCs/>
              </w:rPr>
            </w:pPr>
            <w:r w:rsidRPr="00246685">
              <w:rPr>
                <w:b/>
                <w:bCs/>
              </w:rPr>
              <w:t>Answer</w:t>
            </w:r>
          </w:p>
        </w:tc>
      </w:tr>
      <w:tr w:rsidR="00246685" w:rsidRPr="00246685" w14:paraId="4B7EACC0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B52C6F6" w14:textId="77777777" w:rsidR="00246685" w:rsidRPr="00246685" w:rsidRDefault="00246685" w:rsidP="00246685">
            <w:pPr>
              <w:rPr>
                <w:b/>
                <w:bCs/>
              </w:rPr>
            </w:pPr>
          </w:p>
        </w:tc>
        <w:tc>
          <w:tcPr>
            <w:tcW w:w="5326" w:type="dxa"/>
            <w:vAlign w:val="center"/>
            <w:hideMark/>
          </w:tcPr>
          <w:p w14:paraId="01A78165" w14:textId="77777777" w:rsidR="00246685" w:rsidRPr="00246685" w:rsidRDefault="00246685" w:rsidP="00246685">
            <w:r w:rsidRPr="00246685">
              <w:t xml:space="preserve">Painless </w:t>
            </w:r>
            <w:r w:rsidRPr="00246685">
              <w:rPr>
                <w:b/>
                <w:bCs/>
              </w:rPr>
              <w:t>testicular mass</w:t>
            </w:r>
            <w:r w:rsidRPr="00246685">
              <w:t>—what is the definitive initial management step?</w:t>
            </w:r>
          </w:p>
        </w:tc>
        <w:tc>
          <w:tcPr>
            <w:tcW w:w="0" w:type="auto"/>
            <w:vAlign w:val="center"/>
            <w:hideMark/>
          </w:tcPr>
          <w:p w14:paraId="121BB1BF" w14:textId="77777777" w:rsidR="00246685" w:rsidRPr="00246685" w:rsidRDefault="00246685" w:rsidP="00246685">
            <w:r w:rsidRPr="00246685">
              <w:t xml:space="preserve">Radical </w:t>
            </w:r>
            <w:r w:rsidRPr="00246685">
              <w:rPr>
                <w:b/>
                <w:bCs/>
              </w:rPr>
              <w:t>inguinal orchiectomy</w:t>
            </w:r>
            <w:r w:rsidRPr="00246685">
              <w:t xml:space="preserve"> (no </w:t>
            </w:r>
            <w:proofErr w:type="spellStart"/>
            <w:r w:rsidRPr="00246685">
              <w:t>transscrotal</w:t>
            </w:r>
            <w:proofErr w:type="spellEnd"/>
            <w:r w:rsidRPr="00246685">
              <w:t xml:space="preserve"> biopsy).</w:t>
            </w:r>
          </w:p>
        </w:tc>
      </w:tr>
      <w:tr w:rsidR="00246685" w:rsidRPr="00246685" w14:paraId="4E5652C5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5B62837" w14:textId="77777777" w:rsidR="00246685" w:rsidRPr="00246685" w:rsidRDefault="00246685" w:rsidP="00246685"/>
        </w:tc>
        <w:tc>
          <w:tcPr>
            <w:tcW w:w="5326" w:type="dxa"/>
            <w:vAlign w:val="center"/>
            <w:hideMark/>
          </w:tcPr>
          <w:p w14:paraId="48319BB3" w14:textId="77777777" w:rsidR="00246685" w:rsidRPr="00246685" w:rsidRDefault="00246685" w:rsidP="00246685">
            <w:r w:rsidRPr="00246685">
              <w:rPr>
                <w:b/>
                <w:bCs/>
              </w:rPr>
              <w:t>Postmenopausal adnexal mass</w:t>
            </w:r>
            <w:r w:rsidRPr="00246685">
              <w:t>—which tumor marker helps risk-stratify and guide referral?</w:t>
            </w:r>
          </w:p>
        </w:tc>
        <w:tc>
          <w:tcPr>
            <w:tcW w:w="0" w:type="auto"/>
            <w:vAlign w:val="center"/>
            <w:hideMark/>
          </w:tcPr>
          <w:p w14:paraId="322EF413" w14:textId="77777777" w:rsidR="00246685" w:rsidRPr="00246685" w:rsidRDefault="00246685" w:rsidP="00246685">
            <w:r w:rsidRPr="00246685">
              <w:rPr>
                <w:b/>
                <w:bCs/>
              </w:rPr>
              <w:t>CA-125</w:t>
            </w:r>
            <w:r w:rsidRPr="00246685">
              <w:t>.</w:t>
            </w:r>
          </w:p>
        </w:tc>
      </w:tr>
      <w:tr w:rsidR="00246685" w:rsidRPr="00246685" w14:paraId="792AFB41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0B22F8C" w14:textId="77777777" w:rsidR="00246685" w:rsidRPr="00246685" w:rsidRDefault="00246685" w:rsidP="00246685"/>
        </w:tc>
        <w:tc>
          <w:tcPr>
            <w:tcW w:w="5326" w:type="dxa"/>
            <w:vAlign w:val="center"/>
            <w:hideMark/>
          </w:tcPr>
          <w:p w14:paraId="2ED701DA" w14:textId="77777777" w:rsidR="00246685" w:rsidRPr="00246685" w:rsidRDefault="00246685" w:rsidP="00246685">
            <w:r w:rsidRPr="00246685">
              <w:rPr>
                <w:b/>
                <w:bCs/>
              </w:rPr>
              <w:t>Palpable breast mass</w:t>
            </w:r>
            <w:r w:rsidRPr="00246685">
              <w:t xml:space="preserve"> in a woman &gt;30—what is the initial imaging?</w:t>
            </w:r>
          </w:p>
        </w:tc>
        <w:tc>
          <w:tcPr>
            <w:tcW w:w="0" w:type="auto"/>
            <w:vAlign w:val="center"/>
            <w:hideMark/>
          </w:tcPr>
          <w:p w14:paraId="096EC291" w14:textId="77777777" w:rsidR="00246685" w:rsidRPr="00246685" w:rsidRDefault="00246685" w:rsidP="00246685">
            <w:r w:rsidRPr="00246685">
              <w:rPr>
                <w:b/>
                <w:bCs/>
              </w:rPr>
              <w:t>Diagnostic mammography</w:t>
            </w:r>
            <w:r w:rsidRPr="00246685">
              <w:t xml:space="preserve"> (with targeted </w:t>
            </w:r>
            <w:r w:rsidRPr="00246685">
              <w:rPr>
                <w:b/>
                <w:bCs/>
              </w:rPr>
              <w:t>ultrasound</w:t>
            </w:r>
            <w:r w:rsidRPr="00246685">
              <w:t>).</w:t>
            </w:r>
          </w:p>
        </w:tc>
      </w:tr>
      <w:tr w:rsidR="00246685" w:rsidRPr="00246685" w14:paraId="18A08410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0F5F0DE" w14:textId="77777777" w:rsidR="00246685" w:rsidRPr="00246685" w:rsidRDefault="00246685" w:rsidP="00246685"/>
        </w:tc>
        <w:tc>
          <w:tcPr>
            <w:tcW w:w="5326" w:type="dxa"/>
            <w:vAlign w:val="center"/>
            <w:hideMark/>
          </w:tcPr>
          <w:p w14:paraId="762618B0" w14:textId="77777777" w:rsidR="00246685" w:rsidRPr="00246685" w:rsidRDefault="00246685" w:rsidP="00246685">
            <w:r w:rsidRPr="00246685">
              <w:rPr>
                <w:b/>
                <w:bCs/>
              </w:rPr>
              <w:t>HER2-positive</w:t>
            </w:r>
            <w:r w:rsidRPr="00246685">
              <w:t xml:space="preserve"> early breast cancer—what targeted adjuvant therapy is used?</w:t>
            </w:r>
          </w:p>
        </w:tc>
        <w:tc>
          <w:tcPr>
            <w:tcW w:w="0" w:type="auto"/>
            <w:vAlign w:val="center"/>
            <w:hideMark/>
          </w:tcPr>
          <w:p w14:paraId="2E8DFFF1" w14:textId="77777777" w:rsidR="00246685" w:rsidRPr="00246685" w:rsidRDefault="00246685" w:rsidP="00246685">
            <w:r w:rsidRPr="00246685">
              <w:rPr>
                <w:b/>
                <w:bCs/>
              </w:rPr>
              <w:t>Trastuzumab</w:t>
            </w:r>
            <w:r w:rsidRPr="00246685">
              <w:t>.</w:t>
            </w:r>
          </w:p>
        </w:tc>
      </w:tr>
      <w:tr w:rsidR="00246685" w:rsidRPr="00246685" w14:paraId="00D5E262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0F7268A" w14:textId="77777777" w:rsidR="00246685" w:rsidRPr="00246685" w:rsidRDefault="00246685" w:rsidP="00246685"/>
        </w:tc>
        <w:tc>
          <w:tcPr>
            <w:tcW w:w="5326" w:type="dxa"/>
            <w:vAlign w:val="center"/>
            <w:hideMark/>
          </w:tcPr>
          <w:p w14:paraId="048E55FA" w14:textId="77777777" w:rsidR="00246685" w:rsidRPr="00246685" w:rsidRDefault="00246685" w:rsidP="00246685">
            <w:r w:rsidRPr="00246685">
              <w:t xml:space="preserve">Prostate cancer with new </w:t>
            </w:r>
            <w:r w:rsidRPr="00246685">
              <w:rPr>
                <w:b/>
                <w:bCs/>
              </w:rPr>
              <w:t>bone pain</w:t>
            </w:r>
            <w:r w:rsidRPr="00246685">
              <w:t>—best test to evaluate for osseous metastases?</w:t>
            </w:r>
          </w:p>
        </w:tc>
        <w:tc>
          <w:tcPr>
            <w:tcW w:w="0" w:type="auto"/>
            <w:vAlign w:val="center"/>
            <w:hideMark/>
          </w:tcPr>
          <w:p w14:paraId="63850321" w14:textId="77777777" w:rsidR="00246685" w:rsidRPr="00246685" w:rsidRDefault="00246685" w:rsidP="00246685">
            <w:r w:rsidRPr="00246685">
              <w:rPr>
                <w:b/>
                <w:bCs/>
              </w:rPr>
              <w:t>Technetium-99m bone scan</w:t>
            </w:r>
            <w:r w:rsidRPr="00246685">
              <w:t>.</w:t>
            </w:r>
          </w:p>
        </w:tc>
      </w:tr>
    </w:tbl>
    <w:p w14:paraId="62E98194" w14:textId="77777777" w:rsidR="009550D1" w:rsidRPr="00596538" w:rsidRDefault="009550D1" w:rsidP="00B214D1"/>
    <w:p w14:paraId="0FB12363" w14:textId="7A186011" w:rsidR="00596538" w:rsidRDefault="00596538" w:rsidP="00B214D1">
      <w:r w:rsidRPr="00596538">
        <w:lastRenderedPageBreak/>
        <w:t xml:space="preserve">Paraneoplastic Syndromes </w:t>
      </w:r>
    </w:p>
    <w:p w14:paraId="730D456A" w14:textId="77777777" w:rsidR="00246685" w:rsidRDefault="00246685" w:rsidP="00B214D1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611"/>
        <w:gridCol w:w="3384"/>
      </w:tblGrid>
      <w:tr w:rsidR="00EA6AB1" w:rsidRPr="00EA6AB1" w14:paraId="7BBD0D72" w14:textId="77777777" w:rsidTr="00F302D2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2D24C010" w14:textId="77777777" w:rsidR="00EA6AB1" w:rsidRPr="00EA6AB1" w:rsidRDefault="00EA6AB1" w:rsidP="00EA6AB1"/>
        </w:tc>
        <w:tc>
          <w:tcPr>
            <w:tcW w:w="5581" w:type="dxa"/>
            <w:vAlign w:val="center"/>
            <w:hideMark/>
          </w:tcPr>
          <w:p w14:paraId="75E8DF21" w14:textId="77777777" w:rsidR="00EA6AB1" w:rsidRPr="00EA6AB1" w:rsidRDefault="00EA6AB1" w:rsidP="00EA6AB1">
            <w:pPr>
              <w:rPr>
                <w:b/>
                <w:bCs/>
              </w:rPr>
            </w:pPr>
            <w:r w:rsidRPr="00EA6AB1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01C4F379" w14:textId="77777777" w:rsidR="00EA6AB1" w:rsidRPr="00EA6AB1" w:rsidRDefault="00EA6AB1" w:rsidP="00EA6AB1">
            <w:pPr>
              <w:rPr>
                <w:b/>
                <w:bCs/>
              </w:rPr>
            </w:pPr>
            <w:r w:rsidRPr="00EA6AB1">
              <w:rPr>
                <w:b/>
                <w:bCs/>
              </w:rPr>
              <w:t>Answer</w:t>
            </w:r>
          </w:p>
        </w:tc>
      </w:tr>
      <w:tr w:rsidR="00EA6AB1" w:rsidRPr="00EA6AB1" w14:paraId="689852D8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EB9B9DE" w14:textId="77777777" w:rsidR="00EA6AB1" w:rsidRPr="00EA6AB1" w:rsidRDefault="00EA6AB1" w:rsidP="00EA6AB1">
            <w:pPr>
              <w:rPr>
                <w:b/>
                <w:bCs/>
              </w:rPr>
            </w:pPr>
          </w:p>
        </w:tc>
        <w:tc>
          <w:tcPr>
            <w:tcW w:w="5581" w:type="dxa"/>
            <w:vAlign w:val="center"/>
            <w:hideMark/>
          </w:tcPr>
          <w:p w14:paraId="561C2FF8" w14:textId="77777777" w:rsidR="00EA6AB1" w:rsidRPr="00EA6AB1" w:rsidRDefault="00EA6AB1" w:rsidP="00EA6AB1">
            <w:r w:rsidRPr="00EA6AB1">
              <w:t xml:space="preserve">Smoker with </w:t>
            </w:r>
            <w:r w:rsidRPr="00EA6AB1">
              <w:rPr>
                <w:b/>
                <w:bCs/>
              </w:rPr>
              <w:t>euvolemic hyponatremia</w:t>
            </w:r>
            <w:r w:rsidRPr="00EA6AB1">
              <w:t xml:space="preserve"> (low serum </w:t>
            </w:r>
            <w:proofErr w:type="spellStart"/>
            <w:r w:rsidRPr="00EA6AB1">
              <w:t>Osm</w:t>
            </w:r>
            <w:proofErr w:type="spellEnd"/>
            <w:r w:rsidRPr="00EA6AB1">
              <w:t xml:space="preserve">, inappropriately high urine </w:t>
            </w:r>
            <w:proofErr w:type="spellStart"/>
            <w:r w:rsidRPr="00EA6AB1">
              <w:t>Osm</w:t>
            </w:r>
            <w:proofErr w:type="spellEnd"/>
            <w:r w:rsidRPr="00EA6AB1">
              <w:t xml:space="preserve">/Na) and </w:t>
            </w:r>
            <w:r w:rsidRPr="00EA6AB1">
              <w:rPr>
                <w:b/>
                <w:bCs/>
              </w:rPr>
              <w:t>central hilar mass</w:t>
            </w:r>
            <w:r w:rsidRPr="00EA6AB1">
              <w:t xml:space="preserve"> — underlying malignancy/syndrome?</w:t>
            </w:r>
          </w:p>
        </w:tc>
        <w:tc>
          <w:tcPr>
            <w:tcW w:w="0" w:type="auto"/>
            <w:vAlign w:val="center"/>
            <w:hideMark/>
          </w:tcPr>
          <w:p w14:paraId="12693163" w14:textId="77777777" w:rsidR="00EA6AB1" w:rsidRPr="00EA6AB1" w:rsidRDefault="00EA6AB1" w:rsidP="00EA6AB1">
            <w:r w:rsidRPr="00EA6AB1">
              <w:rPr>
                <w:b/>
                <w:bCs/>
              </w:rPr>
              <w:t>Small cell lung carcinoma — SIADH</w:t>
            </w:r>
          </w:p>
        </w:tc>
      </w:tr>
      <w:tr w:rsidR="00EA6AB1" w:rsidRPr="00EA6AB1" w14:paraId="2FF1F63E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6AF04EE" w14:textId="77777777" w:rsidR="00EA6AB1" w:rsidRPr="00EA6AB1" w:rsidRDefault="00EA6AB1" w:rsidP="00EA6AB1"/>
        </w:tc>
        <w:tc>
          <w:tcPr>
            <w:tcW w:w="5581" w:type="dxa"/>
            <w:vAlign w:val="center"/>
            <w:hideMark/>
          </w:tcPr>
          <w:p w14:paraId="735CFDD8" w14:textId="77777777" w:rsidR="00EA6AB1" w:rsidRPr="00EA6AB1" w:rsidRDefault="00EA6AB1" w:rsidP="00EA6AB1">
            <w:r w:rsidRPr="00EA6AB1">
              <w:rPr>
                <w:b/>
                <w:bCs/>
              </w:rPr>
              <w:t>Proximal muscle weakness</w:t>
            </w:r>
            <w:r w:rsidRPr="00EA6AB1">
              <w:t xml:space="preserve"> that </w:t>
            </w:r>
            <w:r w:rsidRPr="00EA6AB1">
              <w:rPr>
                <w:b/>
                <w:bCs/>
              </w:rPr>
              <w:t>improves with activity</w:t>
            </w:r>
            <w:r w:rsidRPr="00EA6AB1">
              <w:t>, autonomic symptoms, hyporeflexia; anti–P/Q VGCC Ab — malignancy/syndrome?</w:t>
            </w:r>
          </w:p>
        </w:tc>
        <w:tc>
          <w:tcPr>
            <w:tcW w:w="0" w:type="auto"/>
            <w:vAlign w:val="center"/>
            <w:hideMark/>
          </w:tcPr>
          <w:p w14:paraId="51832A13" w14:textId="77777777" w:rsidR="00EA6AB1" w:rsidRPr="00EA6AB1" w:rsidRDefault="00EA6AB1" w:rsidP="00EA6AB1">
            <w:r w:rsidRPr="00EA6AB1">
              <w:rPr>
                <w:b/>
                <w:bCs/>
              </w:rPr>
              <w:t>Small cell lung carcinoma — Lambert–Eaton myasthenic syndrome</w:t>
            </w:r>
          </w:p>
        </w:tc>
      </w:tr>
      <w:tr w:rsidR="00EA6AB1" w:rsidRPr="00EA6AB1" w14:paraId="69A94310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0806C1B" w14:textId="77777777" w:rsidR="00EA6AB1" w:rsidRPr="00EA6AB1" w:rsidRDefault="00EA6AB1" w:rsidP="00EA6AB1"/>
        </w:tc>
        <w:tc>
          <w:tcPr>
            <w:tcW w:w="5581" w:type="dxa"/>
            <w:vAlign w:val="center"/>
            <w:hideMark/>
          </w:tcPr>
          <w:p w14:paraId="09C041DF" w14:textId="77777777" w:rsidR="00EA6AB1" w:rsidRPr="00EA6AB1" w:rsidRDefault="00EA6AB1" w:rsidP="00EA6AB1">
            <w:r w:rsidRPr="00EA6AB1">
              <w:rPr>
                <w:b/>
                <w:bCs/>
              </w:rPr>
              <w:t>Severe hypercalcemia</w:t>
            </w:r>
            <w:r w:rsidRPr="00EA6AB1">
              <w:t xml:space="preserve"> with </w:t>
            </w:r>
            <w:r w:rsidRPr="00EA6AB1">
              <w:rPr>
                <w:b/>
                <w:bCs/>
              </w:rPr>
              <w:t xml:space="preserve">elevated </w:t>
            </w:r>
            <w:proofErr w:type="spellStart"/>
            <w:r w:rsidRPr="00EA6AB1">
              <w:rPr>
                <w:b/>
                <w:bCs/>
              </w:rPr>
              <w:t>PTHrP</w:t>
            </w:r>
            <w:proofErr w:type="spellEnd"/>
            <w:r w:rsidRPr="00EA6AB1">
              <w:t xml:space="preserve"> and suppressed PTH in a heavy smoker — malignancy/syndrome?</w:t>
            </w:r>
          </w:p>
        </w:tc>
        <w:tc>
          <w:tcPr>
            <w:tcW w:w="0" w:type="auto"/>
            <w:vAlign w:val="center"/>
            <w:hideMark/>
          </w:tcPr>
          <w:p w14:paraId="2FABB771" w14:textId="77777777" w:rsidR="00EA6AB1" w:rsidRPr="00EA6AB1" w:rsidRDefault="00EA6AB1" w:rsidP="00EA6AB1">
            <w:r w:rsidRPr="00EA6AB1">
              <w:rPr>
                <w:b/>
                <w:bCs/>
              </w:rPr>
              <w:t xml:space="preserve">Squamous cell carcinoma of the lung — </w:t>
            </w:r>
            <w:proofErr w:type="spellStart"/>
            <w:r w:rsidRPr="00EA6AB1">
              <w:rPr>
                <w:b/>
                <w:bCs/>
              </w:rPr>
              <w:t>PTHrP</w:t>
            </w:r>
            <w:proofErr w:type="spellEnd"/>
            <w:r w:rsidRPr="00EA6AB1">
              <w:rPr>
                <w:b/>
                <w:bCs/>
              </w:rPr>
              <w:t>-mediated hypercalcemia</w:t>
            </w:r>
          </w:p>
        </w:tc>
      </w:tr>
      <w:tr w:rsidR="00EA6AB1" w:rsidRPr="00EA6AB1" w14:paraId="036C36C9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D7EB4ED" w14:textId="77777777" w:rsidR="00EA6AB1" w:rsidRPr="00EA6AB1" w:rsidRDefault="00EA6AB1" w:rsidP="00EA6AB1"/>
        </w:tc>
        <w:tc>
          <w:tcPr>
            <w:tcW w:w="5581" w:type="dxa"/>
            <w:vAlign w:val="center"/>
            <w:hideMark/>
          </w:tcPr>
          <w:p w14:paraId="20EFA218" w14:textId="77777777" w:rsidR="00EA6AB1" w:rsidRPr="00EA6AB1" w:rsidRDefault="00EA6AB1" w:rsidP="00EA6AB1">
            <w:r w:rsidRPr="00EA6AB1">
              <w:t xml:space="preserve">Rapid-onset </w:t>
            </w:r>
            <w:r w:rsidRPr="00EA6AB1">
              <w:rPr>
                <w:b/>
                <w:bCs/>
              </w:rPr>
              <w:t>Cushing syndrome</w:t>
            </w:r>
            <w:r w:rsidRPr="00EA6AB1">
              <w:t xml:space="preserve"> (hypertension, hypokalemic alkalosis) with very high </w:t>
            </w:r>
            <w:r w:rsidRPr="00EA6AB1">
              <w:rPr>
                <w:b/>
                <w:bCs/>
              </w:rPr>
              <w:t>ACTH</w:t>
            </w:r>
            <w:r w:rsidRPr="00EA6AB1">
              <w:t xml:space="preserve"> — malignancy/syndrome?</w:t>
            </w:r>
          </w:p>
        </w:tc>
        <w:tc>
          <w:tcPr>
            <w:tcW w:w="0" w:type="auto"/>
            <w:vAlign w:val="center"/>
            <w:hideMark/>
          </w:tcPr>
          <w:p w14:paraId="242A3CD3" w14:textId="77777777" w:rsidR="00EA6AB1" w:rsidRPr="00EA6AB1" w:rsidRDefault="00EA6AB1" w:rsidP="00EA6AB1">
            <w:r w:rsidRPr="00EA6AB1">
              <w:rPr>
                <w:b/>
                <w:bCs/>
              </w:rPr>
              <w:t>Small cell lung carcinoma — ectopic ACTH</w:t>
            </w:r>
          </w:p>
        </w:tc>
      </w:tr>
      <w:tr w:rsidR="00EA6AB1" w:rsidRPr="00EA6AB1" w14:paraId="5D0CF70A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97E5F1C" w14:textId="77777777" w:rsidR="00EA6AB1" w:rsidRPr="00EA6AB1" w:rsidRDefault="00EA6AB1" w:rsidP="00EA6AB1"/>
        </w:tc>
        <w:tc>
          <w:tcPr>
            <w:tcW w:w="5581" w:type="dxa"/>
            <w:vAlign w:val="center"/>
            <w:hideMark/>
          </w:tcPr>
          <w:p w14:paraId="3013A7D0" w14:textId="77777777" w:rsidR="00EA6AB1" w:rsidRPr="00EA6AB1" w:rsidRDefault="00EA6AB1" w:rsidP="00EA6AB1">
            <w:r w:rsidRPr="00EA6AB1">
              <w:rPr>
                <w:b/>
                <w:bCs/>
              </w:rPr>
              <w:t>Subacute cerebellar degeneration</w:t>
            </w:r>
            <w:r w:rsidRPr="00EA6AB1">
              <w:t xml:space="preserve"> (ataxia, nystagmus), anti-</w:t>
            </w:r>
            <w:proofErr w:type="spellStart"/>
            <w:r w:rsidRPr="00EA6AB1">
              <w:rPr>
                <w:b/>
                <w:bCs/>
              </w:rPr>
              <w:t>Yo</w:t>
            </w:r>
            <w:proofErr w:type="spellEnd"/>
            <w:r w:rsidRPr="00EA6AB1">
              <w:t xml:space="preserve"> antibodies — most likely primary tumor?</w:t>
            </w:r>
          </w:p>
        </w:tc>
        <w:tc>
          <w:tcPr>
            <w:tcW w:w="0" w:type="auto"/>
            <w:vAlign w:val="center"/>
            <w:hideMark/>
          </w:tcPr>
          <w:p w14:paraId="7D19ACF4" w14:textId="77777777" w:rsidR="00EA6AB1" w:rsidRPr="00EA6AB1" w:rsidRDefault="00EA6AB1" w:rsidP="00EA6AB1">
            <w:r w:rsidRPr="00EA6AB1">
              <w:rPr>
                <w:b/>
                <w:bCs/>
              </w:rPr>
              <w:t>Breast or ovarian carcinoma — paraneoplastic cerebellar degeneration</w:t>
            </w:r>
          </w:p>
        </w:tc>
      </w:tr>
      <w:tr w:rsidR="00EA6AB1" w:rsidRPr="00EA6AB1" w14:paraId="1651E2BE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56E11C6" w14:textId="77777777" w:rsidR="00EA6AB1" w:rsidRPr="00EA6AB1" w:rsidRDefault="00EA6AB1" w:rsidP="00EA6AB1"/>
        </w:tc>
        <w:tc>
          <w:tcPr>
            <w:tcW w:w="5581" w:type="dxa"/>
            <w:vAlign w:val="center"/>
            <w:hideMark/>
          </w:tcPr>
          <w:p w14:paraId="7AACBC48" w14:textId="77777777" w:rsidR="00EA6AB1" w:rsidRPr="00EA6AB1" w:rsidRDefault="00EA6AB1" w:rsidP="00EA6AB1">
            <w:r w:rsidRPr="00EA6AB1">
              <w:rPr>
                <w:b/>
                <w:bCs/>
              </w:rPr>
              <w:t>Migratory superficial thrombophlebitis</w:t>
            </w:r>
            <w:r w:rsidRPr="00EA6AB1">
              <w:t xml:space="preserve"> and unexplained VTE — malignancy/syndrome?</w:t>
            </w:r>
          </w:p>
        </w:tc>
        <w:tc>
          <w:tcPr>
            <w:tcW w:w="0" w:type="auto"/>
            <w:vAlign w:val="center"/>
            <w:hideMark/>
          </w:tcPr>
          <w:p w14:paraId="4FC010D0" w14:textId="77777777" w:rsidR="00EA6AB1" w:rsidRPr="00EA6AB1" w:rsidRDefault="00EA6AB1" w:rsidP="00EA6AB1">
            <w:r w:rsidRPr="00EA6AB1">
              <w:rPr>
                <w:b/>
                <w:bCs/>
              </w:rPr>
              <w:t>Pancreatic (mucinous) adenocarcinoma — Trousseau syndrome</w:t>
            </w:r>
          </w:p>
        </w:tc>
      </w:tr>
      <w:tr w:rsidR="00EA6AB1" w:rsidRPr="00EA6AB1" w14:paraId="6A35B877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E744B11" w14:textId="77777777" w:rsidR="00EA6AB1" w:rsidRPr="00EA6AB1" w:rsidRDefault="00EA6AB1" w:rsidP="00EA6AB1"/>
        </w:tc>
        <w:tc>
          <w:tcPr>
            <w:tcW w:w="5581" w:type="dxa"/>
            <w:vAlign w:val="center"/>
            <w:hideMark/>
          </w:tcPr>
          <w:p w14:paraId="2E70C649" w14:textId="77777777" w:rsidR="00EA6AB1" w:rsidRPr="00EA6AB1" w:rsidRDefault="00EA6AB1" w:rsidP="00EA6AB1">
            <w:r w:rsidRPr="00EA6AB1">
              <w:rPr>
                <w:b/>
                <w:bCs/>
              </w:rPr>
              <w:t>Dermatomyositis</w:t>
            </w:r>
            <w:r w:rsidRPr="00EA6AB1">
              <w:t xml:space="preserve"> (Gottron papules, heliotrope rash, proximal weakness) in an adult — malignancy association to prioritize?</w:t>
            </w:r>
          </w:p>
        </w:tc>
        <w:tc>
          <w:tcPr>
            <w:tcW w:w="0" w:type="auto"/>
            <w:vAlign w:val="center"/>
            <w:hideMark/>
          </w:tcPr>
          <w:p w14:paraId="3773A2B5" w14:textId="77777777" w:rsidR="00EA6AB1" w:rsidRPr="00EA6AB1" w:rsidRDefault="00EA6AB1" w:rsidP="00EA6AB1">
            <w:r w:rsidRPr="00EA6AB1">
              <w:rPr>
                <w:b/>
                <w:bCs/>
              </w:rPr>
              <w:t>Ovarian carcinoma — paraneoplastic dermatomyositis</w:t>
            </w:r>
          </w:p>
        </w:tc>
      </w:tr>
      <w:tr w:rsidR="00EA6AB1" w:rsidRPr="00EA6AB1" w14:paraId="1DF7AA38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9F2AEB5" w14:textId="77777777" w:rsidR="00EA6AB1" w:rsidRPr="00EA6AB1" w:rsidRDefault="00EA6AB1" w:rsidP="00EA6AB1"/>
        </w:tc>
        <w:tc>
          <w:tcPr>
            <w:tcW w:w="5581" w:type="dxa"/>
            <w:vAlign w:val="center"/>
            <w:hideMark/>
          </w:tcPr>
          <w:p w14:paraId="5E252ACC" w14:textId="77777777" w:rsidR="00EA6AB1" w:rsidRPr="00EA6AB1" w:rsidRDefault="00EA6AB1" w:rsidP="00EA6AB1">
            <w:r w:rsidRPr="00EA6AB1">
              <w:rPr>
                <w:b/>
                <w:bCs/>
              </w:rPr>
              <w:t>Digital clubbing</w:t>
            </w:r>
            <w:r w:rsidRPr="00EA6AB1">
              <w:t xml:space="preserve"> with </w:t>
            </w:r>
            <w:proofErr w:type="spellStart"/>
            <w:r w:rsidRPr="00EA6AB1">
              <w:rPr>
                <w:b/>
                <w:bCs/>
              </w:rPr>
              <w:t>periostosis</w:t>
            </w:r>
            <w:proofErr w:type="spellEnd"/>
            <w:r w:rsidRPr="00EA6AB1">
              <w:t xml:space="preserve"> and arthralgias (hypertrophic osteoarthropathy) — typical associated cancer?</w:t>
            </w:r>
          </w:p>
        </w:tc>
        <w:tc>
          <w:tcPr>
            <w:tcW w:w="0" w:type="auto"/>
            <w:vAlign w:val="center"/>
            <w:hideMark/>
          </w:tcPr>
          <w:p w14:paraId="52E7B42B" w14:textId="77777777" w:rsidR="00EA6AB1" w:rsidRPr="00EA6AB1" w:rsidRDefault="00EA6AB1" w:rsidP="00EA6AB1">
            <w:r w:rsidRPr="00EA6AB1">
              <w:rPr>
                <w:b/>
                <w:bCs/>
              </w:rPr>
              <w:t>Lung adenocarcinoma</w:t>
            </w:r>
          </w:p>
        </w:tc>
      </w:tr>
    </w:tbl>
    <w:p w14:paraId="56EB08C4" w14:textId="77777777" w:rsidR="00246685" w:rsidRDefault="00246685" w:rsidP="00B214D1"/>
    <w:p w14:paraId="2CAABCDB" w14:textId="77777777" w:rsidR="00B214D1" w:rsidRPr="00596538" w:rsidRDefault="00B214D1" w:rsidP="00B214D1"/>
    <w:p w14:paraId="19A74EAE" w14:textId="1FBBC73A" w:rsidR="00596538" w:rsidRPr="00596538" w:rsidRDefault="00596538" w:rsidP="00596538">
      <w:pPr>
        <w:rPr>
          <w:b/>
          <w:bCs/>
        </w:rPr>
      </w:pPr>
      <w:r w:rsidRPr="00596538">
        <w:rPr>
          <w:b/>
          <w:bCs/>
        </w:rPr>
        <w:t xml:space="preserve">Infectious Diseases </w:t>
      </w:r>
    </w:p>
    <w:p w14:paraId="09A592FF" w14:textId="77777777" w:rsidR="00B648EE" w:rsidRDefault="00596538" w:rsidP="00B214D1">
      <w:r w:rsidRPr="00596538">
        <w:t>Common Bacterial Infections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867"/>
        <w:gridCol w:w="4128"/>
      </w:tblGrid>
      <w:tr w:rsidR="00B648EE" w:rsidRPr="00B648EE" w14:paraId="49A7048C" w14:textId="77777777" w:rsidTr="00F302D2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4C6D461C" w14:textId="77777777" w:rsidR="00B648EE" w:rsidRPr="00B648EE" w:rsidRDefault="00B648EE" w:rsidP="00B648EE"/>
        </w:tc>
        <w:tc>
          <w:tcPr>
            <w:tcW w:w="4837" w:type="dxa"/>
            <w:vAlign w:val="center"/>
            <w:hideMark/>
          </w:tcPr>
          <w:p w14:paraId="17278780" w14:textId="77777777" w:rsidR="00B648EE" w:rsidRPr="00B648EE" w:rsidRDefault="00B648EE" w:rsidP="00B648EE">
            <w:pPr>
              <w:rPr>
                <w:b/>
                <w:bCs/>
              </w:rPr>
            </w:pPr>
            <w:r w:rsidRPr="00B648EE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6285FF7B" w14:textId="77777777" w:rsidR="00B648EE" w:rsidRPr="00B648EE" w:rsidRDefault="00B648EE" w:rsidP="00B648EE">
            <w:pPr>
              <w:rPr>
                <w:b/>
                <w:bCs/>
              </w:rPr>
            </w:pPr>
            <w:r w:rsidRPr="00B648EE">
              <w:rPr>
                <w:b/>
                <w:bCs/>
              </w:rPr>
              <w:t>Answer</w:t>
            </w:r>
          </w:p>
        </w:tc>
      </w:tr>
      <w:tr w:rsidR="00B648EE" w:rsidRPr="00B648EE" w14:paraId="53F67E57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7665A29" w14:textId="77777777" w:rsidR="00B648EE" w:rsidRPr="00B648EE" w:rsidRDefault="00B648EE" w:rsidP="00B648EE">
            <w:pPr>
              <w:rPr>
                <w:b/>
                <w:bCs/>
              </w:rPr>
            </w:pPr>
          </w:p>
        </w:tc>
        <w:tc>
          <w:tcPr>
            <w:tcW w:w="4837" w:type="dxa"/>
            <w:vAlign w:val="center"/>
            <w:hideMark/>
          </w:tcPr>
          <w:p w14:paraId="1C9D8E92" w14:textId="77777777" w:rsidR="00B648EE" w:rsidRPr="00B648EE" w:rsidRDefault="00B648EE" w:rsidP="00B648EE">
            <w:proofErr w:type="spellStart"/>
            <w:r w:rsidRPr="00B648EE">
              <w:rPr>
                <w:b/>
                <w:bCs/>
              </w:rPr>
              <w:t>Nonpurulent</w:t>
            </w:r>
            <w:proofErr w:type="spellEnd"/>
            <w:r w:rsidRPr="00B648EE">
              <w:rPr>
                <w:b/>
                <w:bCs/>
              </w:rPr>
              <w:t xml:space="preserve"> cellulitis</w:t>
            </w:r>
            <w:r w:rsidRPr="00B648EE">
              <w:t>—most likely pathogen and empiric oral therapy?</w:t>
            </w:r>
          </w:p>
        </w:tc>
        <w:tc>
          <w:tcPr>
            <w:tcW w:w="0" w:type="auto"/>
            <w:vAlign w:val="center"/>
            <w:hideMark/>
          </w:tcPr>
          <w:p w14:paraId="637328F1" w14:textId="77777777" w:rsidR="00B648EE" w:rsidRPr="00B648EE" w:rsidRDefault="00B648EE" w:rsidP="00B648EE">
            <w:r w:rsidRPr="00B648EE">
              <w:rPr>
                <w:b/>
                <w:bCs/>
              </w:rPr>
              <w:t>β-hemolytic streptococci</w:t>
            </w:r>
            <w:r w:rsidRPr="00B648EE">
              <w:t xml:space="preserve">; </w:t>
            </w:r>
            <w:r w:rsidRPr="00B648EE">
              <w:rPr>
                <w:b/>
                <w:bCs/>
              </w:rPr>
              <w:t>cephalexin</w:t>
            </w:r>
            <w:r w:rsidRPr="00B648EE">
              <w:t xml:space="preserve"> (or dicloxacillin).</w:t>
            </w:r>
          </w:p>
        </w:tc>
      </w:tr>
      <w:tr w:rsidR="00B648EE" w:rsidRPr="00B648EE" w14:paraId="7B87C42B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259B2D0" w14:textId="77777777" w:rsidR="00B648EE" w:rsidRPr="00B648EE" w:rsidRDefault="00B648EE" w:rsidP="00B648EE"/>
        </w:tc>
        <w:tc>
          <w:tcPr>
            <w:tcW w:w="4837" w:type="dxa"/>
            <w:vAlign w:val="center"/>
            <w:hideMark/>
          </w:tcPr>
          <w:p w14:paraId="362D9BEC" w14:textId="77777777" w:rsidR="00B648EE" w:rsidRPr="00B648EE" w:rsidRDefault="00B648EE" w:rsidP="00B648EE">
            <w:r w:rsidRPr="00B648EE">
              <w:rPr>
                <w:b/>
                <w:bCs/>
              </w:rPr>
              <w:t>Purulent skin abscess</w:t>
            </w:r>
            <w:r w:rsidRPr="00B648EE">
              <w:t>—initial management?</w:t>
            </w:r>
          </w:p>
        </w:tc>
        <w:tc>
          <w:tcPr>
            <w:tcW w:w="0" w:type="auto"/>
            <w:vAlign w:val="center"/>
            <w:hideMark/>
          </w:tcPr>
          <w:p w14:paraId="0EC375B8" w14:textId="77777777" w:rsidR="00B648EE" w:rsidRPr="00B648EE" w:rsidRDefault="00B648EE" w:rsidP="00B648EE">
            <w:r w:rsidRPr="00B648EE">
              <w:rPr>
                <w:b/>
                <w:bCs/>
              </w:rPr>
              <w:t>Incision and drainage</w:t>
            </w:r>
            <w:r w:rsidRPr="00B648EE">
              <w:t xml:space="preserve"> (add oral anti-MRSA if systemic/extensive).</w:t>
            </w:r>
          </w:p>
        </w:tc>
      </w:tr>
      <w:tr w:rsidR="00B648EE" w:rsidRPr="00B648EE" w14:paraId="483CB125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27DABE5" w14:textId="77777777" w:rsidR="00B648EE" w:rsidRPr="00B648EE" w:rsidRDefault="00B648EE" w:rsidP="00B648EE"/>
        </w:tc>
        <w:tc>
          <w:tcPr>
            <w:tcW w:w="4837" w:type="dxa"/>
            <w:vAlign w:val="center"/>
            <w:hideMark/>
          </w:tcPr>
          <w:p w14:paraId="4A3836D9" w14:textId="77777777" w:rsidR="00B648EE" w:rsidRPr="00B648EE" w:rsidRDefault="00B648EE" w:rsidP="00B648EE">
            <w:r w:rsidRPr="00B648EE">
              <w:rPr>
                <w:b/>
                <w:bCs/>
              </w:rPr>
              <w:t>Acute bacterial rhinosinusitis</w:t>
            </w:r>
            <w:r w:rsidRPr="00B648EE">
              <w:t>—first-line empiric antibiotic?</w:t>
            </w:r>
          </w:p>
        </w:tc>
        <w:tc>
          <w:tcPr>
            <w:tcW w:w="0" w:type="auto"/>
            <w:vAlign w:val="center"/>
            <w:hideMark/>
          </w:tcPr>
          <w:p w14:paraId="699D07AF" w14:textId="77777777" w:rsidR="00B648EE" w:rsidRPr="00B648EE" w:rsidRDefault="00B648EE" w:rsidP="00B648EE">
            <w:r w:rsidRPr="00B648EE">
              <w:rPr>
                <w:b/>
                <w:bCs/>
              </w:rPr>
              <w:t>Amoxicillin–clavulanate</w:t>
            </w:r>
            <w:r w:rsidRPr="00B648EE">
              <w:t>.</w:t>
            </w:r>
          </w:p>
        </w:tc>
      </w:tr>
      <w:tr w:rsidR="00B648EE" w:rsidRPr="00B648EE" w14:paraId="68E09B7C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B64B9D9" w14:textId="77777777" w:rsidR="00B648EE" w:rsidRPr="00B648EE" w:rsidRDefault="00B648EE" w:rsidP="00B648EE"/>
        </w:tc>
        <w:tc>
          <w:tcPr>
            <w:tcW w:w="4837" w:type="dxa"/>
            <w:vAlign w:val="center"/>
            <w:hideMark/>
          </w:tcPr>
          <w:p w14:paraId="423A98C4" w14:textId="77777777" w:rsidR="00B648EE" w:rsidRPr="00B648EE" w:rsidRDefault="00B648EE" w:rsidP="00B648EE">
            <w:r w:rsidRPr="00B648EE">
              <w:rPr>
                <w:b/>
                <w:bCs/>
              </w:rPr>
              <w:t>Acute otitis media</w:t>
            </w:r>
            <w:r w:rsidRPr="00B648EE">
              <w:t>—first-line antibiotic in most adults/kids?</w:t>
            </w:r>
          </w:p>
        </w:tc>
        <w:tc>
          <w:tcPr>
            <w:tcW w:w="0" w:type="auto"/>
            <w:vAlign w:val="center"/>
            <w:hideMark/>
          </w:tcPr>
          <w:p w14:paraId="5D03765C" w14:textId="77777777" w:rsidR="00B648EE" w:rsidRPr="00B648EE" w:rsidRDefault="00B648EE" w:rsidP="00B648EE">
            <w:r w:rsidRPr="00B648EE">
              <w:rPr>
                <w:b/>
                <w:bCs/>
              </w:rPr>
              <w:t>High-dose amoxicillin</w:t>
            </w:r>
            <w:r w:rsidRPr="00B648EE">
              <w:t>.</w:t>
            </w:r>
          </w:p>
        </w:tc>
      </w:tr>
      <w:tr w:rsidR="00B648EE" w:rsidRPr="00B648EE" w14:paraId="35663EB2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BB9CBC0" w14:textId="77777777" w:rsidR="00B648EE" w:rsidRPr="00B648EE" w:rsidRDefault="00B648EE" w:rsidP="00B648EE"/>
        </w:tc>
        <w:tc>
          <w:tcPr>
            <w:tcW w:w="4837" w:type="dxa"/>
            <w:vAlign w:val="center"/>
            <w:hideMark/>
          </w:tcPr>
          <w:p w14:paraId="71CA4735" w14:textId="77777777" w:rsidR="00B648EE" w:rsidRPr="00B648EE" w:rsidRDefault="00B648EE" w:rsidP="00B648EE">
            <w:r w:rsidRPr="00B648EE">
              <w:rPr>
                <w:b/>
                <w:bCs/>
              </w:rPr>
              <w:t>Streptococcal pharyngitis</w:t>
            </w:r>
            <w:r w:rsidRPr="00B648EE">
              <w:t>—when a child’s RADT is negative, what confirms the diagnosis?</w:t>
            </w:r>
          </w:p>
        </w:tc>
        <w:tc>
          <w:tcPr>
            <w:tcW w:w="0" w:type="auto"/>
            <w:vAlign w:val="center"/>
            <w:hideMark/>
          </w:tcPr>
          <w:p w14:paraId="781AC0E0" w14:textId="77777777" w:rsidR="00B648EE" w:rsidRPr="00B648EE" w:rsidRDefault="00B648EE" w:rsidP="00B648EE">
            <w:r w:rsidRPr="00B648EE">
              <w:rPr>
                <w:b/>
                <w:bCs/>
              </w:rPr>
              <w:t>Throat culture</w:t>
            </w:r>
            <w:r w:rsidRPr="00B648EE">
              <w:t xml:space="preserve"> (backup testing).</w:t>
            </w:r>
          </w:p>
        </w:tc>
      </w:tr>
    </w:tbl>
    <w:p w14:paraId="42822827" w14:textId="00E91A60" w:rsidR="00596538" w:rsidRPr="00596538" w:rsidRDefault="00596538" w:rsidP="00B214D1">
      <w:r w:rsidRPr="00596538">
        <w:t xml:space="preserve"> </w:t>
      </w:r>
    </w:p>
    <w:p w14:paraId="79766155" w14:textId="77777777" w:rsidR="00E60B2B" w:rsidRDefault="00596538" w:rsidP="00B214D1">
      <w:r w:rsidRPr="00596538">
        <w:lastRenderedPageBreak/>
        <w:t>Viral Infections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3540"/>
        <w:gridCol w:w="5455"/>
      </w:tblGrid>
      <w:tr w:rsidR="00566459" w:rsidRPr="00566459" w14:paraId="7D3564F7" w14:textId="77777777" w:rsidTr="00F302D2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764C2024" w14:textId="77777777" w:rsidR="00566459" w:rsidRPr="00566459" w:rsidRDefault="00566459" w:rsidP="00566459"/>
        </w:tc>
        <w:tc>
          <w:tcPr>
            <w:tcW w:w="3510" w:type="dxa"/>
            <w:vAlign w:val="center"/>
            <w:hideMark/>
          </w:tcPr>
          <w:p w14:paraId="6179E97B" w14:textId="77777777" w:rsidR="00566459" w:rsidRPr="00566459" w:rsidRDefault="00566459" w:rsidP="00566459">
            <w:pPr>
              <w:rPr>
                <w:b/>
                <w:bCs/>
              </w:rPr>
            </w:pPr>
            <w:r w:rsidRPr="00566459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1CFEFCCF" w14:textId="77777777" w:rsidR="00566459" w:rsidRPr="00566459" w:rsidRDefault="00566459" w:rsidP="00566459">
            <w:pPr>
              <w:rPr>
                <w:b/>
                <w:bCs/>
              </w:rPr>
            </w:pPr>
            <w:r w:rsidRPr="00566459">
              <w:rPr>
                <w:b/>
                <w:bCs/>
              </w:rPr>
              <w:t>Answer</w:t>
            </w:r>
          </w:p>
        </w:tc>
      </w:tr>
      <w:tr w:rsidR="00566459" w:rsidRPr="00566459" w14:paraId="02A3FCDE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46F5AC9" w14:textId="77777777" w:rsidR="00566459" w:rsidRPr="00566459" w:rsidRDefault="00566459" w:rsidP="00566459">
            <w:pPr>
              <w:rPr>
                <w:b/>
                <w:bCs/>
              </w:rPr>
            </w:pPr>
          </w:p>
        </w:tc>
        <w:tc>
          <w:tcPr>
            <w:tcW w:w="3510" w:type="dxa"/>
            <w:vAlign w:val="center"/>
            <w:hideMark/>
          </w:tcPr>
          <w:p w14:paraId="3EFA78A8" w14:textId="77777777" w:rsidR="00566459" w:rsidRPr="00566459" w:rsidRDefault="00566459" w:rsidP="00566459">
            <w:r w:rsidRPr="00566459">
              <w:rPr>
                <w:b/>
                <w:bCs/>
              </w:rPr>
              <w:t>Influenza</w:t>
            </w:r>
            <w:r w:rsidRPr="00566459">
              <w:t xml:space="preserve"> suspected: when is </w:t>
            </w:r>
            <w:r w:rsidRPr="00566459">
              <w:rPr>
                <w:b/>
                <w:bCs/>
              </w:rPr>
              <w:t>oseltamivir</w:t>
            </w:r>
            <w:r w:rsidRPr="00566459">
              <w:t xml:space="preserve"> recommended?</w:t>
            </w:r>
          </w:p>
        </w:tc>
        <w:tc>
          <w:tcPr>
            <w:tcW w:w="0" w:type="auto"/>
            <w:vAlign w:val="center"/>
            <w:hideMark/>
          </w:tcPr>
          <w:p w14:paraId="29F3A23E" w14:textId="77777777" w:rsidR="00566459" w:rsidRPr="00566459" w:rsidRDefault="00566459" w:rsidP="00566459">
            <w:r w:rsidRPr="00566459">
              <w:t xml:space="preserve">Start </w:t>
            </w:r>
            <w:r w:rsidRPr="00566459">
              <w:rPr>
                <w:b/>
                <w:bCs/>
              </w:rPr>
              <w:t>within 48 hours</w:t>
            </w:r>
            <w:r w:rsidRPr="00566459">
              <w:t xml:space="preserve"> of symptom onset for all; </w:t>
            </w:r>
            <w:r w:rsidRPr="00566459">
              <w:rPr>
                <w:b/>
                <w:bCs/>
              </w:rPr>
              <w:t>any time</w:t>
            </w:r>
            <w:r w:rsidRPr="00566459">
              <w:t xml:space="preserve"> if </w:t>
            </w:r>
            <w:r w:rsidRPr="00566459">
              <w:rPr>
                <w:b/>
                <w:bCs/>
              </w:rPr>
              <w:t>hospitalized</w:t>
            </w:r>
            <w:r w:rsidRPr="00566459">
              <w:t xml:space="preserve">, </w:t>
            </w:r>
            <w:r w:rsidRPr="00566459">
              <w:rPr>
                <w:b/>
                <w:bCs/>
              </w:rPr>
              <w:t>severe/progressive</w:t>
            </w:r>
            <w:r w:rsidRPr="00566459">
              <w:t xml:space="preserve">, or </w:t>
            </w:r>
            <w:r w:rsidRPr="00566459">
              <w:rPr>
                <w:b/>
                <w:bCs/>
              </w:rPr>
              <w:t>high-risk</w:t>
            </w:r>
            <w:r w:rsidRPr="00566459">
              <w:t xml:space="preserve"> (e.g., pregnancy, chronic disease, immunosuppressed).</w:t>
            </w:r>
          </w:p>
        </w:tc>
      </w:tr>
      <w:tr w:rsidR="00566459" w:rsidRPr="00566459" w14:paraId="7490089D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8288A0B" w14:textId="77777777" w:rsidR="00566459" w:rsidRPr="00566459" w:rsidRDefault="00566459" w:rsidP="00566459"/>
        </w:tc>
        <w:tc>
          <w:tcPr>
            <w:tcW w:w="3510" w:type="dxa"/>
            <w:vAlign w:val="center"/>
            <w:hideMark/>
          </w:tcPr>
          <w:p w14:paraId="7644A714" w14:textId="77777777" w:rsidR="00566459" w:rsidRPr="00566459" w:rsidRDefault="00566459" w:rsidP="00566459">
            <w:r w:rsidRPr="00566459">
              <w:rPr>
                <w:b/>
                <w:bCs/>
              </w:rPr>
              <w:t>Acute EBV mononucleosis</w:t>
            </w:r>
            <w:r w:rsidRPr="00566459">
              <w:t>—best initial diagnostic test?</w:t>
            </w:r>
          </w:p>
        </w:tc>
        <w:tc>
          <w:tcPr>
            <w:tcW w:w="0" w:type="auto"/>
            <w:vAlign w:val="center"/>
            <w:hideMark/>
          </w:tcPr>
          <w:p w14:paraId="42CAAE5D" w14:textId="77777777" w:rsidR="00566459" w:rsidRPr="00566459" w:rsidRDefault="00566459" w:rsidP="00566459">
            <w:r w:rsidRPr="00566459">
              <w:rPr>
                <w:b/>
                <w:bCs/>
              </w:rPr>
              <w:t>Heterophile antibody (</w:t>
            </w:r>
            <w:proofErr w:type="spellStart"/>
            <w:r w:rsidRPr="00566459">
              <w:rPr>
                <w:b/>
                <w:bCs/>
              </w:rPr>
              <w:t>Monospot</w:t>
            </w:r>
            <w:proofErr w:type="spellEnd"/>
            <w:r w:rsidRPr="00566459">
              <w:rPr>
                <w:b/>
                <w:bCs/>
              </w:rPr>
              <w:t>)</w:t>
            </w:r>
            <w:r w:rsidRPr="00566459">
              <w:t xml:space="preserve"> test.</w:t>
            </w:r>
          </w:p>
        </w:tc>
      </w:tr>
      <w:tr w:rsidR="00566459" w:rsidRPr="00566459" w14:paraId="75AF2861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4A75F47" w14:textId="77777777" w:rsidR="00566459" w:rsidRPr="00566459" w:rsidRDefault="00566459" w:rsidP="00566459"/>
        </w:tc>
        <w:tc>
          <w:tcPr>
            <w:tcW w:w="3510" w:type="dxa"/>
            <w:vAlign w:val="center"/>
            <w:hideMark/>
          </w:tcPr>
          <w:p w14:paraId="33FF0488" w14:textId="77777777" w:rsidR="00566459" w:rsidRPr="00566459" w:rsidRDefault="00566459" w:rsidP="00566459">
            <w:r w:rsidRPr="00566459">
              <w:rPr>
                <w:b/>
                <w:bCs/>
              </w:rPr>
              <w:t>Hepatitis B serologies:</w:t>
            </w:r>
            <w:r w:rsidRPr="00566459">
              <w:t xml:space="preserve"> </w:t>
            </w:r>
            <w:r w:rsidRPr="00566459">
              <w:rPr>
                <w:b/>
                <w:bCs/>
              </w:rPr>
              <w:t>HBsAg positive</w:t>
            </w:r>
            <w:r w:rsidRPr="00566459">
              <w:t xml:space="preserve">, </w:t>
            </w:r>
            <w:r w:rsidRPr="00566459">
              <w:rPr>
                <w:b/>
                <w:bCs/>
              </w:rPr>
              <w:t>anti-HBc IgM positive</w:t>
            </w:r>
            <w:r w:rsidRPr="00566459">
              <w:t xml:space="preserve">, </w:t>
            </w:r>
            <w:proofErr w:type="spellStart"/>
            <w:r w:rsidRPr="00566459">
              <w:rPr>
                <w:b/>
                <w:bCs/>
              </w:rPr>
              <w:t>HBeAg</w:t>
            </w:r>
            <w:proofErr w:type="spellEnd"/>
            <w:r w:rsidRPr="00566459">
              <w:rPr>
                <w:b/>
                <w:bCs/>
              </w:rPr>
              <w:t xml:space="preserve"> positive</w:t>
            </w:r>
            <w:r w:rsidRPr="00566459">
              <w:t>. What does this indicate?</w:t>
            </w:r>
          </w:p>
        </w:tc>
        <w:tc>
          <w:tcPr>
            <w:tcW w:w="0" w:type="auto"/>
            <w:vAlign w:val="center"/>
            <w:hideMark/>
          </w:tcPr>
          <w:p w14:paraId="595D91CC" w14:textId="77777777" w:rsidR="00566459" w:rsidRPr="00566459" w:rsidRDefault="00566459" w:rsidP="00566459">
            <w:r w:rsidRPr="00566459">
              <w:rPr>
                <w:b/>
                <w:bCs/>
              </w:rPr>
              <w:t>Acute, highly infectious hepatitis B</w:t>
            </w:r>
            <w:r w:rsidRPr="00566459">
              <w:t>.</w:t>
            </w:r>
          </w:p>
        </w:tc>
      </w:tr>
      <w:tr w:rsidR="00566459" w:rsidRPr="00566459" w14:paraId="5C9EC019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BAD194F" w14:textId="77777777" w:rsidR="00566459" w:rsidRPr="00566459" w:rsidRDefault="00566459" w:rsidP="00566459"/>
        </w:tc>
        <w:tc>
          <w:tcPr>
            <w:tcW w:w="3510" w:type="dxa"/>
            <w:vAlign w:val="center"/>
            <w:hideMark/>
          </w:tcPr>
          <w:p w14:paraId="1AB0C025" w14:textId="77777777" w:rsidR="00566459" w:rsidRPr="00566459" w:rsidRDefault="00566459" w:rsidP="00566459">
            <w:r w:rsidRPr="00566459">
              <w:rPr>
                <w:b/>
                <w:bCs/>
              </w:rPr>
              <w:t>Herpes zoster (shingles)</w:t>
            </w:r>
            <w:r w:rsidRPr="00566459">
              <w:t>—when should antivirals (e.g., valacyclovir) be started?</w:t>
            </w:r>
          </w:p>
        </w:tc>
        <w:tc>
          <w:tcPr>
            <w:tcW w:w="0" w:type="auto"/>
            <w:vAlign w:val="center"/>
            <w:hideMark/>
          </w:tcPr>
          <w:p w14:paraId="09C81A1F" w14:textId="77777777" w:rsidR="00566459" w:rsidRPr="00566459" w:rsidRDefault="00566459" w:rsidP="00566459">
            <w:r w:rsidRPr="00566459">
              <w:rPr>
                <w:b/>
                <w:bCs/>
              </w:rPr>
              <w:t>Within 72 hours</w:t>
            </w:r>
            <w:r w:rsidRPr="00566459">
              <w:t xml:space="preserve"> of rash onset, or </w:t>
            </w:r>
            <w:r w:rsidRPr="00566459">
              <w:rPr>
                <w:b/>
                <w:bCs/>
              </w:rPr>
              <w:t>beyond 72h</w:t>
            </w:r>
            <w:r w:rsidRPr="00566459">
              <w:t xml:space="preserve"> if </w:t>
            </w:r>
            <w:r w:rsidRPr="00566459">
              <w:rPr>
                <w:b/>
                <w:bCs/>
              </w:rPr>
              <w:t>new lesions</w:t>
            </w:r>
            <w:r w:rsidRPr="00566459">
              <w:t xml:space="preserve">, </w:t>
            </w:r>
            <w:r w:rsidRPr="00566459">
              <w:rPr>
                <w:b/>
                <w:bCs/>
              </w:rPr>
              <w:t>severe pain</w:t>
            </w:r>
            <w:r w:rsidRPr="00566459">
              <w:t xml:space="preserve">, or </w:t>
            </w:r>
            <w:r w:rsidRPr="00566459">
              <w:rPr>
                <w:b/>
                <w:bCs/>
              </w:rPr>
              <w:t>ophthalmic/neurologic</w:t>
            </w:r>
            <w:r w:rsidRPr="00566459">
              <w:t xml:space="preserve"> involvement.</w:t>
            </w:r>
          </w:p>
        </w:tc>
      </w:tr>
    </w:tbl>
    <w:p w14:paraId="164B29D3" w14:textId="2EEA9C2E" w:rsidR="00596538" w:rsidRPr="00596538" w:rsidRDefault="00596538" w:rsidP="00B214D1">
      <w:r w:rsidRPr="00596538">
        <w:t xml:space="preserve"> </w:t>
      </w:r>
    </w:p>
    <w:p w14:paraId="5C904C55" w14:textId="18A07C9B" w:rsidR="00596538" w:rsidRDefault="00596538" w:rsidP="00B214D1">
      <w:r w:rsidRPr="00596538">
        <w:t xml:space="preserve">Fungal Infections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148"/>
        <w:gridCol w:w="3847"/>
      </w:tblGrid>
      <w:tr w:rsidR="00906393" w:rsidRPr="00906393" w14:paraId="657DB294" w14:textId="77777777" w:rsidTr="00F302D2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369DB676" w14:textId="77777777" w:rsidR="00906393" w:rsidRPr="00906393" w:rsidRDefault="00906393" w:rsidP="00906393"/>
        </w:tc>
        <w:tc>
          <w:tcPr>
            <w:tcW w:w="5118" w:type="dxa"/>
            <w:vAlign w:val="center"/>
            <w:hideMark/>
          </w:tcPr>
          <w:p w14:paraId="5B6DA38F" w14:textId="77777777" w:rsidR="00906393" w:rsidRPr="00906393" w:rsidRDefault="00906393" w:rsidP="00906393">
            <w:pPr>
              <w:rPr>
                <w:b/>
                <w:bCs/>
              </w:rPr>
            </w:pPr>
            <w:r w:rsidRPr="00906393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182884DC" w14:textId="77777777" w:rsidR="00906393" w:rsidRPr="00906393" w:rsidRDefault="00906393" w:rsidP="00906393">
            <w:pPr>
              <w:rPr>
                <w:b/>
                <w:bCs/>
              </w:rPr>
            </w:pPr>
            <w:r w:rsidRPr="00906393">
              <w:rPr>
                <w:b/>
                <w:bCs/>
              </w:rPr>
              <w:t>Answer</w:t>
            </w:r>
          </w:p>
        </w:tc>
      </w:tr>
      <w:tr w:rsidR="00906393" w:rsidRPr="00906393" w14:paraId="579CD96F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238BC9F" w14:textId="77777777" w:rsidR="00906393" w:rsidRPr="00906393" w:rsidRDefault="00906393" w:rsidP="00906393">
            <w:pPr>
              <w:rPr>
                <w:b/>
                <w:bCs/>
              </w:rPr>
            </w:pPr>
          </w:p>
        </w:tc>
        <w:tc>
          <w:tcPr>
            <w:tcW w:w="5118" w:type="dxa"/>
            <w:vAlign w:val="center"/>
            <w:hideMark/>
          </w:tcPr>
          <w:p w14:paraId="75A8E5F7" w14:textId="77777777" w:rsidR="00906393" w:rsidRPr="00906393" w:rsidRDefault="00906393" w:rsidP="00906393">
            <w:r w:rsidRPr="00906393">
              <w:t xml:space="preserve">Neutropenic patient with pulmonary nodules and </w:t>
            </w:r>
            <w:r w:rsidRPr="00906393">
              <w:rPr>
                <w:b/>
                <w:bCs/>
              </w:rPr>
              <w:t>CT halo sign</w:t>
            </w:r>
            <w:r w:rsidRPr="00906393">
              <w:t>—first-line antifungal?</w:t>
            </w:r>
          </w:p>
        </w:tc>
        <w:tc>
          <w:tcPr>
            <w:tcW w:w="0" w:type="auto"/>
            <w:vAlign w:val="center"/>
            <w:hideMark/>
          </w:tcPr>
          <w:p w14:paraId="6B8B3C80" w14:textId="77777777" w:rsidR="00906393" w:rsidRPr="00906393" w:rsidRDefault="00906393" w:rsidP="00906393">
            <w:r w:rsidRPr="00906393">
              <w:rPr>
                <w:b/>
                <w:bCs/>
              </w:rPr>
              <w:t>Voriconazole</w:t>
            </w:r>
          </w:p>
        </w:tc>
      </w:tr>
      <w:tr w:rsidR="00906393" w:rsidRPr="00906393" w14:paraId="65323005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74E568F" w14:textId="77777777" w:rsidR="00906393" w:rsidRPr="00906393" w:rsidRDefault="00906393" w:rsidP="00906393"/>
        </w:tc>
        <w:tc>
          <w:tcPr>
            <w:tcW w:w="5118" w:type="dxa"/>
            <w:vAlign w:val="center"/>
            <w:hideMark/>
          </w:tcPr>
          <w:p w14:paraId="535B809E" w14:textId="77777777" w:rsidR="00906393" w:rsidRPr="00906393" w:rsidRDefault="00906393" w:rsidP="00906393">
            <w:r w:rsidRPr="00906393">
              <w:t xml:space="preserve">DKA patient with </w:t>
            </w:r>
            <w:r w:rsidRPr="00906393">
              <w:rPr>
                <w:b/>
                <w:bCs/>
              </w:rPr>
              <w:t>acute invasive sinusitis</w:t>
            </w:r>
            <w:r w:rsidRPr="00906393">
              <w:t xml:space="preserve"> and black nasal eschar—immediate treatment?</w:t>
            </w:r>
          </w:p>
        </w:tc>
        <w:tc>
          <w:tcPr>
            <w:tcW w:w="0" w:type="auto"/>
            <w:vAlign w:val="center"/>
            <w:hideMark/>
          </w:tcPr>
          <w:p w14:paraId="786210FA" w14:textId="77777777" w:rsidR="00906393" w:rsidRPr="00906393" w:rsidRDefault="00906393" w:rsidP="00906393">
            <w:r w:rsidRPr="00906393">
              <w:rPr>
                <w:b/>
                <w:bCs/>
              </w:rPr>
              <w:t>IV liposomal amphotericin B + urgent surgical debridement</w:t>
            </w:r>
          </w:p>
        </w:tc>
      </w:tr>
      <w:tr w:rsidR="00906393" w:rsidRPr="00906393" w14:paraId="79D16E50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1690A8E" w14:textId="77777777" w:rsidR="00906393" w:rsidRPr="00906393" w:rsidRDefault="00906393" w:rsidP="00906393"/>
        </w:tc>
        <w:tc>
          <w:tcPr>
            <w:tcW w:w="5118" w:type="dxa"/>
            <w:vAlign w:val="center"/>
            <w:hideMark/>
          </w:tcPr>
          <w:p w14:paraId="45C6C227" w14:textId="77777777" w:rsidR="00906393" w:rsidRPr="00906393" w:rsidRDefault="00906393" w:rsidP="00906393">
            <w:r w:rsidRPr="00906393">
              <w:rPr>
                <w:b/>
                <w:bCs/>
              </w:rPr>
              <w:t>Mild–moderate pulmonary histoplasmosis</w:t>
            </w:r>
            <w:r w:rsidRPr="00906393">
              <w:t>—first-line therapy?</w:t>
            </w:r>
          </w:p>
        </w:tc>
        <w:tc>
          <w:tcPr>
            <w:tcW w:w="0" w:type="auto"/>
            <w:vAlign w:val="center"/>
            <w:hideMark/>
          </w:tcPr>
          <w:p w14:paraId="75132077" w14:textId="77777777" w:rsidR="00906393" w:rsidRPr="00906393" w:rsidRDefault="00906393" w:rsidP="00906393">
            <w:r w:rsidRPr="00906393">
              <w:rPr>
                <w:b/>
                <w:bCs/>
              </w:rPr>
              <w:t>Itraconazole</w:t>
            </w:r>
          </w:p>
        </w:tc>
      </w:tr>
      <w:tr w:rsidR="00906393" w:rsidRPr="00906393" w14:paraId="208E351A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281E147" w14:textId="77777777" w:rsidR="00906393" w:rsidRPr="00906393" w:rsidRDefault="00906393" w:rsidP="00906393"/>
        </w:tc>
        <w:tc>
          <w:tcPr>
            <w:tcW w:w="5118" w:type="dxa"/>
            <w:vAlign w:val="center"/>
            <w:hideMark/>
          </w:tcPr>
          <w:p w14:paraId="7BAC687C" w14:textId="77777777" w:rsidR="00906393" w:rsidRPr="00906393" w:rsidRDefault="00906393" w:rsidP="00906393">
            <w:proofErr w:type="spellStart"/>
            <w:r w:rsidRPr="00906393">
              <w:rPr>
                <w:b/>
                <w:bCs/>
              </w:rPr>
              <w:t>Coccidioidal</w:t>
            </w:r>
            <w:proofErr w:type="spellEnd"/>
            <w:r w:rsidRPr="00906393">
              <w:rPr>
                <w:b/>
                <w:bCs/>
              </w:rPr>
              <w:t xml:space="preserve"> meningitis</w:t>
            </w:r>
            <w:r w:rsidRPr="00906393">
              <w:t>—preferred long-term therapy?</w:t>
            </w:r>
          </w:p>
        </w:tc>
        <w:tc>
          <w:tcPr>
            <w:tcW w:w="0" w:type="auto"/>
            <w:vAlign w:val="center"/>
            <w:hideMark/>
          </w:tcPr>
          <w:p w14:paraId="20315B74" w14:textId="77777777" w:rsidR="00906393" w:rsidRPr="00906393" w:rsidRDefault="00906393" w:rsidP="00906393">
            <w:r w:rsidRPr="00906393">
              <w:rPr>
                <w:b/>
                <w:bCs/>
              </w:rPr>
              <w:t>High-dose fluconazole (lifelong)</w:t>
            </w:r>
          </w:p>
        </w:tc>
      </w:tr>
      <w:tr w:rsidR="00906393" w:rsidRPr="00906393" w14:paraId="4A14DADF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A97F69F" w14:textId="77777777" w:rsidR="00906393" w:rsidRPr="00906393" w:rsidRDefault="00906393" w:rsidP="00906393"/>
        </w:tc>
        <w:tc>
          <w:tcPr>
            <w:tcW w:w="5118" w:type="dxa"/>
            <w:vAlign w:val="center"/>
            <w:hideMark/>
          </w:tcPr>
          <w:p w14:paraId="02DCF2E1" w14:textId="77777777" w:rsidR="00906393" w:rsidRPr="00906393" w:rsidRDefault="00906393" w:rsidP="00906393">
            <w:r w:rsidRPr="00906393">
              <w:t xml:space="preserve">Hospitalized patient with </w:t>
            </w:r>
            <w:r w:rsidRPr="00906393">
              <w:rPr>
                <w:b/>
                <w:bCs/>
              </w:rPr>
              <w:t>candidemia</w:t>
            </w:r>
            <w:r w:rsidRPr="00906393">
              <w:t>—initial empiric antifungal?</w:t>
            </w:r>
          </w:p>
        </w:tc>
        <w:tc>
          <w:tcPr>
            <w:tcW w:w="0" w:type="auto"/>
            <w:vAlign w:val="center"/>
            <w:hideMark/>
          </w:tcPr>
          <w:p w14:paraId="715E4F4B" w14:textId="77777777" w:rsidR="00906393" w:rsidRPr="00906393" w:rsidRDefault="00906393" w:rsidP="00906393">
            <w:r w:rsidRPr="00906393">
              <w:rPr>
                <w:b/>
                <w:bCs/>
              </w:rPr>
              <w:t>Echinocandin</w:t>
            </w:r>
            <w:r w:rsidRPr="00906393">
              <w:t xml:space="preserve"> (e.g., micafungin)</w:t>
            </w:r>
          </w:p>
        </w:tc>
      </w:tr>
    </w:tbl>
    <w:p w14:paraId="010DE3B4" w14:textId="77777777" w:rsidR="00566459" w:rsidRPr="00596538" w:rsidRDefault="00566459" w:rsidP="00B214D1"/>
    <w:p w14:paraId="26CD3A10" w14:textId="3C6192F3" w:rsidR="00596538" w:rsidRDefault="00596538" w:rsidP="00B214D1">
      <w:r w:rsidRPr="00596538">
        <w:t xml:space="preserve">Parasitic Infections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949"/>
        <w:gridCol w:w="4046"/>
      </w:tblGrid>
      <w:tr w:rsidR="00EF2337" w:rsidRPr="00EF2337" w14:paraId="2E1CA5F9" w14:textId="77777777" w:rsidTr="00F302D2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7C62F7FC" w14:textId="77777777" w:rsidR="00EF2337" w:rsidRPr="00EF2337" w:rsidRDefault="00EF2337" w:rsidP="00EF2337"/>
        </w:tc>
        <w:tc>
          <w:tcPr>
            <w:tcW w:w="4919" w:type="dxa"/>
            <w:vAlign w:val="center"/>
            <w:hideMark/>
          </w:tcPr>
          <w:p w14:paraId="7BD07382" w14:textId="77777777" w:rsidR="00EF2337" w:rsidRPr="00EF2337" w:rsidRDefault="00EF2337" w:rsidP="00EF2337">
            <w:pPr>
              <w:rPr>
                <w:b/>
                <w:bCs/>
              </w:rPr>
            </w:pPr>
            <w:r w:rsidRPr="00EF2337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06EC30E6" w14:textId="77777777" w:rsidR="00EF2337" w:rsidRPr="00EF2337" w:rsidRDefault="00EF2337" w:rsidP="00EF2337">
            <w:pPr>
              <w:rPr>
                <w:b/>
                <w:bCs/>
              </w:rPr>
            </w:pPr>
            <w:r w:rsidRPr="00EF2337">
              <w:rPr>
                <w:b/>
                <w:bCs/>
              </w:rPr>
              <w:t>Answer</w:t>
            </w:r>
          </w:p>
        </w:tc>
      </w:tr>
      <w:tr w:rsidR="00EF2337" w:rsidRPr="00EF2337" w14:paraId="34C9EC1A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C1800B3" w14:textId="77777777" w:rsidR="00EF2337" w:rsidRPr="00EF2337" w:rsidRDefault="00EF2337" w:rsidP="00EF2337">
            <w:pPr>
              <w:rPr>
                <w:b/>
                <w:bCs/>
              </w:rPr>
            </w:pPr>
          </w:p>
        </w:tc>
        <w:tc>
          <w:tcPr>
            <w:tcW w:w="4919" w:type="dxa"/>
            <w:vAlign w:val="center"/>
            <w:hideMark/>
          </w:tcPr>
          <w:p w14:paraId="5FDF9231" w14:textId="77777777" w:rsidR="00EF2337" w:rsidRPr="00EF2337" w:rsidRDefault="00EF2337" w:rsidP="00EF2337">
            <w:r w:rsidRPr="00EF2337">
              <w:t xml:space="preserve">Suspected </w:t>
            </w:r>
            <w:r w:rsidRPr="00EF2337">
              <w:rPr>
                <w:b/>
                <w:bCs/>
              </w:rPr>
              <w:t>severe Plasmodium falciparum malaria</w:t>
            </w:r>
            <w:r w:rsidRPr="00EF2337">
              <w:t xml:space="preserve"> (altered mental status, acidosis, parasitemia ≥10%)—preferred initial therapy?</w:t>
            </w:r>
          </w:p>
        </w:tc>
        <w:tc>
          <w:tcPr>
            <w:tcW w:w="0" w:type="auto"/>
            <w:vAlign w:val="center"/>
            <w:hideMark/>
          </w:tcPr>
          <w:p w14:paraId="1EF8405D" w14:textId="77777777" w:rsidR="00EF2337" w:rsidRPr="00EF2337" w:rsidRDefault="00EF2337" w:rsidP="00EF2337">
            <w:r w:rsidRPr="00EF2337">
              <w:rPr>
                <w:b/>
                <w:bCs/>
              </w:rPr>
              <w:t>IV artesunate</w:t>
            </w:r>
          </w:p>
        </w:tc>
      </w:tr>
      <w:tr w:rsidR="00EF2337" w:rsidRPr="00EF2337" w14:paraId="539A12F0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17383C0" w14:textId="77777777" w:rsidR="00EF2337" w:rsidRPr="00EF2337" w:rsidRDefault="00EF2337" w:rsidP="00EF2337"/>
        </w:tc>
        <w:tc>
          <w:tcPr>
            <w:tcW w:w="4919" w:type="dxa"/>
            <w:vAlign w:val="center"/>
            <w:hideMark/>
          </w:tcPr>
          <w:p w14:paraId="07924295" w14:textId="77777777" w:rsidR="00EF2337" w:rsidRPr="00EF2337" w:rsidRDefault="00EF2337" w:rsidP="00EF2337">
            <w:r w:rsidRPr="00EF2337">
              <w:t xml:space="preserve">Traveler with </w:t>
            </w:r>
            <w:r w:rsidRPr="00EF2337">
              <w:rPr>
                <w:b/>
                <w:bCs/>
              </w:rPr>
              <w:t>bloody diarrhea</w:t>
            </w:r>
            <w:r w:rsidRPr="00EF2337">
              <w:t xml:space="preserve"> and </w:t>
            </w:r>
            <w:r w:rsidRPr="00EF2337">
              <w:rPr>
                <w:b/>
                <w:bCs/>
              </w:rPr>
              <w:t>RUQ pain</w:t>
            </w:r>
            <w:r w:rsidRPr="00EF2337">
              <w:t xml:space="preserve">; imaging shows </w:t>
            </w:r>
            <w:r w:rsidRPr="00EF2337">
              <w:rPr>
                <w:b/>
                <w:bCs/>
              </w:rPr>
              <w:t>liver abscess</w:t>
            </w:r>
            <w:r w:rsidRPr="00EF2337">
              <w:t>—pathogen and first-line therapy?</w:t>
            </w:r>
          </w:p>
        </w:tc>
        <w:tc>
          <w:tcPr>
            <w:tcW w:w="0" w:type="auto"/>
            <w:vAlign w:val="center"/>
            <w:hideMark/>
          </w:tcPr>
          <w:p w14:paraId="1110FBD7" w14:textId="77777777" w:rsidR="00EF2337" w:rsidRPr="00EF2337" w:rsidRDefault="00EF2337" w:rsidP="00EF2337">
            <w:r w:rsidRPr="00EF2337">
              <w:rPr>
                <w:b/>
                <w:bCs/>
              </w:rPr>
              <w:t>Entamoeba histolytica</w:t>
            </w:r>
            <w:r w:rsidRPr="00EF2337">
              <w:t xml:space="preserve">; </w:t>
            </w:r>
            <w:r w:rsidRPr="00EF2337">
              <w:rPr>
                <w:b/>
                <w:bCs/>
              </w:rPr>
              <w:t>metronidazole (or tinidazole) + intraluminal agent (paromomycin)</w:t>
            </w:r>
          </w:p>
        </w:tc>
      </w:tr>
      <w:tr w:rsidR="00EF2337" w:rsidRPr="00EF2337" w14:paraId="52E025B4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8D564FE" w14:textId="77777777" w:rsidR="00EF2337" w:rsidRPr="00EF2337" w:rsidRDefault="00EF2337" w:rsidP="00EF2337"/>
        </w:tc>
        <w:tc>
          <w:tcPr>
            <w:tcW w:w="4919" w:type="dxa"/>
            <w:vAlign w:val="center"/>
            <w:hideMark/>
          </w:tcPr>
          <w:p w14:paraId="0D903C05" w14:textId="77777777" w:rsidR="00EF2337" w:rsidRPr="00EF2337" w:rsidRDefault="00EF2337" w:rsidP="00EF2337">
            <w:r w:rsidRPr="00EF2337">
              <w:t xml:space="preserve">New-onset </w:t>
            </w:r>
            <w:r w:rsidRPr="00EF2337">
              <w:rPr>
                <w:b/>
                <w:bCs/>
              </w:rPr>
              <w:t>seizures</w:t>
            </w:r>
            <w:r w:rsidRPr="00EF2337">
              <w:t xml:space="preserve"> in an immigrant; MRI shows </w:t>
            </w:r>
            <w:r w:rsidRPr="00EF2337">
              <w:rPr>
                <w:b/>
                <w:bCs/>
              </w:rPr>
              <w:t>multiple ring-enhancing cysts with scolex</w:t>
            </w:r>
            <w:r w:rsidRPr="00EF2337">
              <w:t>—treatment?</w:t>
            </w:r>
          </w:p>
        </w:tc>
        <w:tc>
          <w:tcPr>
            <w:tcW w:w="0" w:type="auto"/>
            <w:vAlign w:val="center"/>
            <w:hideMark/>
          </w:tcPr>
          <w:p w14:paraId="715B33D3" w14:textId="77777777" w:rsidR="00EF2337" w:rsidRPr="00EF2337" w:rsidRDefault="00EF2337" w:rsidP="00EF2337">
            <w:r w:rsidRPr="00EF2337">
              <w:rPr>
                <w:b/>
                <w:bCs/>
              </w:rPr>
              <w:t>Albendazole + corticosteroids</w:t>
            </w:r>
            <w:r w:rsidRPr="00EF2337">
              <w:t xml:space="preserve"> (add antiepileptic as needed)</w:t>
            </w:r>
          </w:p>
        </w:tc>
      </w:tr>
      <w:tr w:rsidR="00EF2337" w:rsidRPr="00EF2337" w14:paraId="1F78F4F5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C135490" w14:textId="77777777" w:rsidR="00EF2337" w:rsidRPr="00EF2337" w:rsidRDefault="00EF2337" w:rsidP="00EF2337"/>
        </w:tc>
        <w:tc>
          <w:tcPr>
            <w:tcW w:w="4919" w:type="dxa"/>
            <w:vAlign w:val="center"/>
            <w:hideMark/>
          </w:tcPr>
          <w:p w14:paraId="0CA000EA" w14:textId="77777777" w:rsidR="00EF2337" w:rsidRPr="00EF2337" w:rsidRDefault="00EF2337" w:rsidP="00EF2337">
            <w:r w:rsidRPr="00EF2337">
              <w:rPr>
                <w:b/>
                <w:bCs/>
              </w:rPr>
              <w:t>Hyperinfection syndrome</w:t>
            </w:r>
            <w:r w:rsidRPr="00EF2337">
              <w:t xml:space="preserve"> with gram-negative sepsis after </w:t>
            </w:r>
            <w:r w:rsidRPr="00EF2337">
              <w:rPr>
                <w:b/>
                <w:bCs/>
              </w:rPr>
              <w:t>steroids</w:t>
            </w:r>
            <w:r w:rsidRPr="00EF2337">
              <w:t>; prior travel to endemic area—organism and drug?</w:t>
            </w:r>
          </w:p>
        </w:tc>
        <w:tc>
          <w:tcPr>
            <w:tcW w:w="0" w:type="auto"/>
            <w:vAlign w:val="center"/>
            <w:hideMark/>
          </w:tcPr>
          <w:p w14:paraId="714FDA5C" w14:textId="77777777" w:rsidR="00EF2337" w:rsidRPr="00EF2337" w:rsidRDefault="00EF2337" w:rsidP="00EF2337">
            <w:proofErr w:type="spellStart"/>
            <w:r w:rsidRPr="00EF2337">
              <w:rPr>
                <w:b/>
                <w:bCs/>
              </w:rPr>
              <w:t>Strongyloides</w:t>
            </w:r>
            <w:proofErr w:type="spellEnd"/>
            <w:r w:rsidRPr="00EF2337">
              <w:rPr>
                <w:b/>
                <w:bCs/>
              </w:rPr>
              <w:t xml:space="preserve"> </w:t>
            </w:r>
            <w:proofErr w:type="spellStart"/>
            <w:r w:rsidRPr="00EF2337">
              <w:rPr>
                <w:b/>
                <w:bCs/>
              </w:rPr>
              <w:t>stercoralis</w:t>
            </w:r>
            <w:proofErr w:type="spellEnd"/>
            <w:r w:rsidRPr="00EF2337">
              <w:t xml:space="preserve">; </w:t>
            </w:r>
            <w:r w:rsidRPr="00EF2337">
              <w:rPr>
                <w:b/>
                <w:bCs/>
              </w:rPr>
              <w:t>ivermectin</w:t>
            </w:r>
          </w:p>
        </w:tc>
      </w:tr>
      <w:tr w:rsidR="00EF2337" w:rsidRPr="00EF2337" w14:paraId="7C0A9CA0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E5A2674" w14:textId="77777777" w:rsidR="00EF2337" w:rsidRPr="00EF2337" w:rsidRDefault="00EF2337" w:rsidP="00EF2337"/>
        </w:tc>
        <w:tc>
          <w:tcPr>
            <w:tcW w:w="4919" w:type="dxa"/>
            <w:vAlign w:val="center"/>
            <w:hideMark/>
          </w:tcPr>
          <w:p w14:paraId="63822CF8" w14:textId="77777777" w:rsidR="00EF2337" w:rsidRPr="00EF2337" w:rsidRDefault="00EF2337" w:rsidP="00EF2337">
            <w:r w:rsidRPr="00EF2337">
              <w:rPr>
                <w:b/>
                <w:bCs/>
              </w:rPr>
              <w:t>Terminal hematuria</w:t>
            </w:r>
            <w:r w:rsidRPr="00EF2337">
              <w:t xml:space="preserve"> after freshwater exposure in Africa/Middle East; eggs with </w:t>
            </w:r>
            <w:r w:rsidRPr="00EF2337">
              <w:rPr>
                <w:b/>
                <w:bCs/>
              </w:rPr>
              <w:t>terminal spine</w:t>
            </w:r>
            <w:r w:rsidRPr="00EF2337">
              <w:t>—treatment?</w:t>
            </w:r>
          </w:p>
        </w:tc>
        <w:tc>
          <w:tcPr>
            <w:tcW w:w="0" w:type="auto"/>
            <w:vAlign w:val="center"/>
            <w:hideMark/>
          </w:tcPr>
          <w:p w14:paraId="1404179D" w14:textId="77777777" w:rsidR="00EF2337" w:rsidRPr="00EF2337" w:rsidRDefault="00EF2337" w:rsidP="00EF2337">
            <w:r w:rsidRPr="00EF2337">
              <w:rPr>
                <w:b/>
                <w:bCs/>
              </w:rPr>
              <w:t>Praziquantel</w:t>
            </w:r>
          </w:p>
        </w:tc>
      </w:tr>
    </w:tbl>
    <w:p w14:paraId="2AA141AB" w14:textId="77777777" w:rsidR="00906393" w:rsidRPr="00596538" w:rsidRDefault="00906393" w:rsidP="00B214D1"/>
    <w:p w14:paraId="2A3941D8" w14:textId="2CEFE6A4" w:rsidR="00596538" w:rsidRDefault="00596538" w:rsidP="00B214D1">
      <w:r w:rsidRPr="00596538">
        <w:t xml:space="preserve">Sexually Transmitted Infections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116"/>
        <w:gridCol w:w="4879"/>
      </w:tblGrid>
      <w:tr w:rsidR="0042063E" w:rsidRPr="0042063E" w14:paraId="0AEEB83F" w14:textId="77777777" w:rsidTr="00F302D2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5FF7886A" w14:textId="77777777" w:rsidR="0042063E" w:rsidRPr="0042063E" w:rsidRDefault="0042063E" w:rsidP="0042063E"/>
        </w:tc>
        <w:tc>
          <w:tcPr>
            <w:tcW w:w="4086" w:type="dxa"/>
            <w:vAlign w:val="center"/>
            <w:hideMark/>
          </w:tcPr>
          <w:p w14:paraId="36393D69" w14:textId="77777777" w:rsidR="0042063E" w:rsidRPr="0042063E" w:rsidRDefault="0042063E" w:rsidP="0042063E">
            <w:pPr>
              <w:rPr>
                <w:b/>
                <w:bCs/>
              </w:rPr>
            </w:pPr>
            <w:r w:rsidRPr="0042063E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4CF5C0B5" w14:textId="77777777" w:rsidR="0042063E" w:rsidRPr="0042063E" w:rsidRDefault="0042063E" w:rsidP="0042063E">
            <w:pPr>
              <w:rPr>
                <w:b/>
                <w:bCs/>
              </w:rPr>
            </w:pPr>
            <w:r w:rsidRPr="0042063E">
              <w:rPr>
                <w:b/>
                <w:bCs/>
              </w:rPr>
              <w:t>Answer</w:t>
            </w:r>
          </w:p>
        </w:tc>
      </w:tr>
      <w:tr w:rsidR="0042063E" w:rsidRPr="0042063E" w14:paraId="6196EE27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31F1039" w14:textId="77777777" w:rsidR="0042063E" w:rsidRPr="0042063E" w:rsidRDefault="0042063E" w:rsidP="0042063E">
            <w:pPr>
              <w:rPr>
                <w:b/>
                <w:bCs/>
              </w:rPr>
            </w:pPr>
          </w:p>
        </w:tc>
        <w:tc>
          <w:tcPr>
            <w:tcW w:w="4086" w:type="dxa"/>
            <w:vAlign w:val="center"/>
            <w:hideMark/>
          </w:tcPr>
          <w:p w14:paraId="59BE0B2F" w14:textId="77777777" w:rsidR="0042063E" w:rsidRPr="0042063E" w:rsidRDefault="0042063E" w:rsidP="0042063E">
            <w:r w:rsidRPr="0042063E">
              <w:t xml:space="preserve">Uncomplicated </w:t>
            </w:r>
            <w:r w:rsidRPr="0042063E">
              <w:rPr>
                <w:b/>
                <w:bCs/>
              </w:rPr>
              <w:t>gonorrhea</w:t>
            </w:r>
            <w:r w:rsidRPr="0042063E">
              <w:t xml:space="preserve"> (cervix/urethra/rectum)—first-line treatment?</w:t>
            </w:r>
          </w:p>
        </w:tc>
        <w:tc>
          <w:tcPr>
            <w:tcW w:w="0" w:type="auto"/>
            <w:vAlign w:val="center"/>
            <w:hideMark/>
          </w:tcPr>
          <w:p w14:paraId="6ABFF7EB" w14:textId="77777777" w:rsidR="0042063E" w:rsidRPr="0042063E" w:rsidRDefault="0042063E" w:rsidP="0042063E">
            <w:r w:rsidRPr="0042063E">
              <w:rPr>
                <w:b/>
                <w:bCs/>
              </w:rPr>
              <w:t>Ceftriaxone 500 mg IM once</w:t>
            </w:r>
            <w:r w:rsidRPr="0042063E">
              <w:t xml:space="preserve"> (use </w:t>
            </w:r>
            <w:r w:rsidRPr="0042063E">
              <w:rPr>
                <w:b/>
                <w:bCs/>
              </w:rPr>
              <w:t>1 g</w:t>
            </w:r>
            <w:r w:rsidRPr="0042063E">
              <w:t xml:space="preserve"> if ≥150 kg); add </w:t>
            </w:r>
            <w:r w:rsidRPr="0042063E">
              <w:rPr>
                <w:b/>
                <w:bCs/>
              </w:rPr>
              <w:t>doxycycline 100 mg BID × 7 days</w:t>
            </w:r>
            <w:r w:rsidRPr="0042063E">
              <w:t xml:space="preserve"> if chlamydia not excluded.</w:t>
            </w:r>
          </w:p>
        </w:tc>
      </w:tr>
      <w:tr w:rsidR="0042063E" w:rsidRPr="0042063E" w14:paraId="64FD9AAE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63B2AB4" w14:textId="77777777" w:rsidR="0042063E" w:rsidRPr="0042063E" w:rsidRDefault="0042063E" w:rsidP="0042063E"/>
        </w:tc>
        <w:tc>
          <w:tcPr>
            <w:tcW w:w="4086" w:type="dxa"/>
            <w:vAlign w:val="center"/>
            <w:hideMark/>
          </w:tcPr>
          <w:p w14:paraId="56E221BE" w14:textId="77777777" w:rsidR="0042063E" w:rsidRPr="0042063E" w:rsidRDefault="0042063E" w:rsidP="0042063E">
            <w:r w:rsidRPr="0042063E">
              <w:t xml:space="preserve">Uncomplicated </w:t>
            </w:r>
            <w:r w:rsidRPr="0042063E">
              <w:rPr>
                <w:b/>
                <w:bCs/>
              </w:rPr>
              <w:t>chlamydial</w:t>
            </w:r>
            <w:r w:rsidRPr="0042063E">
              <w:t xml:space="preserve"> infection in nonpregnant adults—first-line regimen?</w:t>
            </w:r>
          </w:p>
        </w:tc>
        <w:tc>
          <w:tcPr>
            <w:tcW w:w="0" w:type="auto"/>
            <w:vAlign w:val="center"/>
            <w:hideMark/>
          </w:tcPr>
          <w:p w14:paraId="3C3554A9" w14:textId="77777777" w:rsidR="0042063E" w:rsidRPr="0042063E" w:rsidRDefault="0042063E" w:rsidP="0042063E">
            <w:r w:rsidRPr="0042063E">
              <w:rPr>
                <w:b/>
                <w:bCs/>
              </w:rPr>
              <w:t>Doxycycline 100 mg PO BID × 7 days</w:t>
            </w:r>
            <w:r w:rsidRPr="0042063E">
              <w:t>.</w:t>
            </w:r>
          </w:p>
        </w:tc>
      </w:tr>
      <w:tr w:rsidR="0042063E" w:rsidRPr="0042063E" w14:paraId="4023EA9D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023E365" w14:textId="77777777" w:rsidR="0042063E" w:rsidRPr="0042063E" w:rsidRDefault="0042063E" w:rsidP="0042063E"/>
        </w:tc>
        <w:tc>
          <w:tcPr>
            <w:tcW w:w="4086" w:type="dxa"/>
            <w:vAlign w:val="center"/>
            <w:hideMark/>
          </w:tcPr>
          <w:p w14:paraId="2BD77FE5" w14:textId="77777777" w:rsidR="0042063E" w:rsidRPr="0042063E" w:rsidRDefault="0042063E" w:rsidP="0042063E">
            <w:r w:rsidRPr="0042063E">
              <w:rPr>
                <w:b/>
                <w:bCs/>
              </w:rPr>
              <w:t>Chlamydia in pregnancy</w:t>
            </w:r>
            <w:r w:rsidRPr="0042063E">
              <w:t>—preferred therapy?</w:t>
            </w:r>
          </w:p>
        </w:tc>
        <w:tc>
          <w:tcPr>
            <w:tcW w:w="0" w:type="auto"/>
            <w:vAlign w:val="center"/>
            <w:hideMark/>
          </w:tcPr>
          <w:p w14:paraId="055244BE" w14:textId="77777777" w:rsidR="0042063E" w:rsidRPr="0042063E" w:rsidRDefault="0042063E" w:rsidP="0042063E">
            <w:r w:rsidRPr="0042063E">
              <w:rPr>
                <w:b/>
                <w:bCs/>
              </w:rPr>
              <w:t>Azithromycin 1 g PO once</w:t>
            </w:r>
            <w:r w:rsidRPr="0042063E">
              <w:t>.</w:t>
            </w:r>
          </w:p>
        </w:tc>
      </w:tr>
      <w:tr w:rsidR="0042063E" w:rsidRPr="0042063E" w14:paraId="3BC3AA03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CEC6EB7" w14:textId="77777777" w:rsidR="0042063E" w:rsidRPr="0042063E" w:rsidRDefault="0042063E" w:rsidP="0042063E"/>
        </w:tc>
        <w:tc>
          <w:tcPr>
            <w:tcW w:w="4086" w:type="dxa"/>
            <w:vAlign w:val="center"/>
            <w:hideMark/>
          </w:tcPr>
          <w:p w14:paraId="5560289D" w14:textId="77777777" w:rsidR="0042063E" w:rsidRPr="0042063E" w:rsidRDefault="0042063E" w:rsidP="0042063E">
            <w:r w:rsidRPr="0042063E">
              <w:rPr>
                <w:b/>
                <w:bCs/>
              </w:rPr>
              <w:t>Pelvic inflammatory disease (outpatient)</w:t>
            </w:r>
            <w:r w:rsidRPr="0042063E">
              <w:t>—empiric regimen?</w:t>
            </w:r>
          </w:p>
        </w:tc>
        <w:tc>
          <w:tcPr>
            <w:tcW w:w="0" w:type="auto"/>
            <w:vAlign w:val="center"/>
            <w:hideMark/>
          </w:tcPr>
          <w:p w14:paraId="6502E979" w14:textId="77777777" w:rsidR="0042063E" w:rsidRPr="0042063E" w:rsidRDefault="0042063E" w:rsidP="0042063E">
            <w:r w:rsidRPr="0042063E">
              <w:rPr>
                <w:b/>
                <w:bCs/>
              </w:rPr>
              <w:t>Ceftriaxone IM once + doxycycline 100 mg BID × 14 days + metronidazole 500 mg BID × 14 days</w:t>
            </w:r>
            <w:r w:rsidRPr="0042063E">
              <w:t>.</w:t>
            </w:r>
          </w:p>
        </w:tc>
      </w:tr>
      <w:tr w:rsidR="0042063E" w:rsidRPr="0042063E" w14:paraId="6F8423A1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C5E13DF" w14:textId="77777777" w:rsidR="0042063E" w:rsidRPr="0042063E" w:rsidRDefault="0042063E" w:rsidP="0042063E"/>
        </w:tc>
        <w:tc>
          <w:tcPr>
            <w:tcW w:w="4086" w:type="dxa"/>
            <w:vAlign w:val="center"/>
            <w:hideMark/>
          </w:tcPr>
          <w:p w14:paraId="202D4999" w14:textId="77777777" w:rsidR="0042063E" w:rsidRPr="0042063E" w:rsidRDefault="0042063E" w:rsidP="0042063E">
            <w:r w:rsidRPr="0042063E">
              <w:rPr>
                <w:b/>
                <w:bCs/>
              </w:rPr>
              <w:t>Trichomonas vaginalis</w:t>
            </w:r>
            <w:r w:rsidRPr="0042063E">
              <w:t xml:space="preserve"> in women—first-line therapy?</w:t>
            </w:r>
          </w:p>
        </w:tc>
        <w:tc>
          <w:tcPr>
            <w:tcW w:w="0" w:type="auto"/>
            <w:vAlign w:val="center"/>
            <w:hideMark/>
          </w:tcPr>
          <w:p w14:paraId="046D4887" w14:textId="77777777" w:rsidR="0042063E" w:rsidRPr="0042063E" w:rsidRDefault="0042063E" w:rsidP="0042063E">
            <w:r w:rsidRPr="0042063E">
              <w:rPr>
                <w:b/>
                <w:bCs/>
              </w:rPr>
              <w:t>Metronidazole 500 mg PO BID × 7 days</w:t>
            </w:r>
            <w:r w:rsidRPr="0042063E">
              <w:t xml:space="preserve"> (treat partners; retest ~3 months).</w:t>
            </w:r>
          </w:p>
        </w:tc>
      </w:tr>
      <w:tr w:rsidR="0042063E" w:rsidRPr="0042063E" w14:paraId="5193D7BE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B57C75B" w14:textId="77777777" w:rsidR="0042063E" w:rsidRPr="0042063E" w:rsidRDefault="0042063E" w:rsidP="0042063E"/>
        </w:tc>
        <w:tc>
          <w:tcPr>
            <w:tcW w:w="4086" w:type="dxa"/>
            <w:vAlign w:val="center"/>
            <w:hideMark/>
          </w:tcPr>
          <w:p w14:paraId="3187CF3E" w14:textId="77777777" w:rsidR="0042063E" w:rsidRPr="0042063E" w:rsidRDefault="0042063E" w:rsidP="0042063E">
            <w:r w:rsidRPr="0042063E">
              <w:rPr>
                <w:b/>
                <w:bCs/>
              </w:rPr>
              <w:t>Primary/secondary/early latent syphilis</w:t>
            </w:r>
            <w:r w:rsidRPr="0042063E">
              <w:t>—preferred regimen?</w:t>
            </w:r>
          </w:p>
        </w:tc>
        <w:tc>
          <w:tcPr>
            <w:tcW w:w="0" w:type="auto"/>
            <w:vAlign w:val="center"/>
            <w:hideMark/>
          </w:tcPr>
          <w:p w14:paraId="4226478E" w14:textId="77777777" w:rsidR="0042063E" w:rsidRPr="0042063E" w:rsidRDefault="0042063E" w:rsidP="0042063E">
            <w:r w:rsidRPr="0042063E">
              <w:rPr>
                <w:b/>
                <w:bCs/>
              </w:rPr>
              <w:t>Benzathine penicillin G 2.4 million units IM once</w:t>
            </w:r>
            <w:r w:rsidRPr="0042063E">
              <w:t>.</w:t>
            </w:r>
          </w:p>
        </w:tc>
      </w:tr>
      <w:tr w:rsidR="0042063E" w:rsidRPr="0042063E" w14:paraId="14EFFCD9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FC886F7" w14:textId="77777777" w:rsidR="0042063E" w:rsidRPr="0042063E" w:rsidRDefault="0042063E" w:rsidP="0042063E"/>
        </w:tc>
        <w:tc>
          <w:tcPr>
            <w:tcW w:w="4086" w:type="dxa"/>
            <w:vAlign w:val="center"/>
            <w:hideMark/>
          </w:tcPr>
          <w:p w14:paraId="3AEE7DA2" w14:textId="77777777" w:rsidR="0042063E" w:rsidRPr="0042063E" w:rsidRDefault="0042063E" w:rsidP="0042063E">
            <w:r w:rsidRPr="0042063E">
              <w:rPr>
                <w:b/>
                <w:bCs/>
              </w:rPr>
              <w:t>Neurosyphilis</w:t>
            </w:r>
            <w:r w:rsidRPr="0042063E">
              <w:t>—antibiotic regimen?</w:t>
            </w:r>
          </w:p>
        </w:tc>
        <w:tc>
          <w:tcPr>
            <w:tcW w:w="0" w:type="auto"/>
            <w:vAlign w:val="center"/>
            <w:hideMark/>
          </w:tcPr>
          <w:p w14:paraId="6A5689C3" w14:textId="77777777" w:rsidR="0042063E" w:rsidRPr="0042063E" w:rsidRDefault="0042063E" w:rsidP="0042063E">
            <w:r w:rsidRPr="0042063E">
              <w:rPr>
                <w:b/>
                <w:bCs/>
              </w:rPr>
              <w:t>Aqueous crystalline penicillin G IV</w:t>
            </w:r>
            <w:r w:rsidRPr="0042063E">
              <w:t xml:space="preserve"> (e.g., 3–4 million units q4h) for </w:t>
            </w:r>
            <w:r w:rsidRPr="0042063E">
              <w:rPr>
                <w:b/>
                <w:bCs/>
              </w:rPr>
              <w:t>10–14 days</w:t>
            </w:r>
            <w:r w:rsidRPr="0042063E">
              <w:t>.</w:t>
            </w:r>
          </w:p>
        </w:tc>
      </w:tr>
    </w:tbl>
    <w:p w14:paraId="09098BBA" w14:textId="77777777" w:rsidR="00EF2337" w:rsidRPr="00596538" w:rsidRDefault="00EF2337" w:rsidP="00B214D1"/>
    <w:p w14:paraId="719FC0A0" w14:textId="58D69CD8" w:rsidR="00596538" w:rsidRDefault="00596538" w:rsidP="00B214D1">
      <w:r w:rsidRPr="00596538">
        <w:t xml:space="preserve">Sepsis and Fever of Unknown Origin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3877"/>
        <w:gridCol w:w="5118"/>
      </w:tblGrid>
      <w:tr w:rsidR="006616A5" w:rsidRPr="006616A5" w14:paraId="2E6153BD" w14:textId="77777777" w:rsidTr="00F302D2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7A54E838" w14:textId="77777777" w:rsidR="006616A5" w:rsidRPr="006616A5" w:rsidRDefault="006616A5" w:rsidP="006616A5"/>
        </w:tc>
        <w:tc>
          <w:tcPr>
            <w:tcW w:w="3847" w:type="dxa"/>
            <w:vAlign w:val="center"/>
            <w:hideMark/>
          </w:tcPr>
          <w:p w14:paraId="265D9758" w14:textId="77777777" w:rsidR="006616A5" w:rsidRPr="006616A5" w:rsidRDefault="006616A5" w:rsidP="006616A5">
            <w:pPr>
              <w:rPr>
                <w:b/>
                <w:bCs/>
              </w:rPr>
            </w:pPr>
            <w:r w:rsidRPr="006616A5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6F83CD21" w14:textId="77777777" w:rsidR="006616A5" w:rsidRPr="006616A5" w:rsidRDefault="006616A5" w:rsidP="006616A5">
            <w:pPr>
              <w:rPr>
                <w:b/>
                <w:bCs/>
              </w:rPr>
            </w:pPr>
            <w:r w:rsidRPr="006616A5">
              <w:rPr>
                <w:b/>
                <w:bCs/>
              </w:rPr>
              <w:t>Answer</w:t>
            </w:r>
          </w:p>
        </w:tc>
      </w:tr>
      <w:tr w:rsidR="006616A5" w:rsidRPr="006616A5" w14:paraId="328ED69D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6D65119" w14:textId="77777777" w:rsidR="006616A5" w:rsidRPr="006616A5" w:rsidRDefault="006616A5" w:rsidP="006616A5">
            <w:pPr>
              <w:rPr>
                <w:b/>
                <w:bCs/>
              </w:rPr>
            </w:pPr>
          </w:p>
        </w:tc>
        <w:tc>
          <w:tcPr>
            <w:tcW w:w="3847" w:type="dxa"/>
            <w:vAlign w:val="center"/>
            <w:hideMark/>
          </w:tcPr>
          <w:p w14:paraId="46F22B4F" w14:textId="77777777" w:rsidR="006616A5" w:rsidRPr="006616A5" w:rsidRDefault="006616A5" w:rsidP="006616A5">
            <w:r w:rsidRPr="006616A5">
              <w:t xml:space="preserve">In </w:t>
            </w:r>
            <w:r w:rsidRPr="006616A5">
              <w:rPr>
                <w:b/>
                <w:bCs/>
              </w:rPr>
              <w:t>septic shock</w:t>
            </w:r>
            <w:r w:rsidRPr="006616A5">
              <w:t xml:space="preserve">, what is the </w:t>
            </w:r>
            <w:r w:rsidRPr="006616A5">
              <w:rPr>
                <w:b/>
                <w:bCs/>
              </w:rPr>
              <w:t>first-line vasopressor</w:t>
            </w:r>
            <w:r w:rsidRPr="006616A5">
              <w:t xml:space="preserve"> to target MAP ≥65 mmHg?</w:t>
            </w:r>
          </w:p>
        </w:tc>
        <w:tc>
          <w:tcPr>
            <w:tcW w:w="0" w:type="auto"/>
            <w:vAlign w:val="center"/>
            <w:hideMark/>
          </w:tcPr>
          <w:p w14:paraId="53745FDF" w14:textId="77777777" w:rsidR="006616A5" w:rsidRPr="006616A5" w:rsidRDefault="006616A5" w:rsidP="006616A5">
            <w:r w:rsidRPr="006616A5">
              <w:t>Norepinephrine</w:t>
            </w:r>
          </w:p>
        </w:tc>
      </w:tr>
      <w:tr w:rsidR="006616A5" w:rsidRPr="006616A5" w14:paraId="4B53E95E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CCC0E64" w14:textId="77777777" w:rsidR="006616A5" w:rsidRPr="006616A5" w:rsidRDefault="006616A5" w:rsidP="006616A5"/>
        </w:tc>
        <w:tc>
          <w:tcPr>
            <w:tcW w:w="3847" w:type="dxa"/>
            <w:vAlign w:val="center"/>
            <w:hideMark/>
          </w:tcPr>
          <w:p w14:paraId="2B50E580" w14:textId="77777777" w:rsidR="006616A5" w:rsidRPr="006616A5" w:rsidRDefault="006616A5" w:rsidP="006616A5">
            <w:r w:rsidRPr="006616A5">
              <w:t xml:space="preserve">Sepsis-induced hypoperfusion (hypotension or lactate ≥4 mmol/L): what </w:t>
            </w:r>
            <w:r w:rsidRPr="006616A5">
              <w:rPr>
                <w:b/>
                <w:bCs/>
              </w:rPr>
              <w:t>initial fluid bolus</w:t>
            </w:r>
            <w:r w:rsidRPr="006616A5">
              <w:t xml:space="preserve"> is recommended?</w:t>
            </w:r>
          </w:p>
        </w:tc>
        <w:tc>
          <w:tcPr>
            <w:tcW w:w="0" w:type="auto"/>
            <w:vAlign w:val="center"/>
            <w:hideMark/>
          </w:tcPr>
          <w:p w14:paraId="59812ACD" w14:textId="77777777" w:rsidR="006616A5" w:rsidRPr="006616A5" w:rsidRDefault="006616A5" w:rsidP="006616A5">
            <w:r w:rsidRPr="006616A5">
              <w:rPr>
                <w:b/>
                <w:bCs/>
              </w:rPr>
              <w:t>30 mL/kg</w:t>
            </w:r>
            <w:r w:rsidRPr="006616A5">
              <w:t xml:space="preserve"> isotonic crystalloids</w:t>
            </w:r>
          </w:p>
        </w:tc>
      </w:tr>
      <w:tr w:rsidR="006616A5" w:rsidRPr="006616A5" w14:paraId="52C2FA70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D2C8E64" w14:textId="77777777" w:rsidR="006616A5" w:rsidRPr="006616A5" w:rsidRDefault="006616A5" w:rsidP="006616A5"/>
        </w:tc>
        <w:tc>
          <w:tcPr>
            <w:tcW w:w="3847" w:type="dxa"/>
            <w:vAlign w:val="center"/>
            <w:hideMark/>
          </w:tcPr>
          <w:p w14:paraId="615F8AF6" w14:textId="77777777" w:rsidR="006616A5" w:rsidRPr="006616A5" w:rsidRDefault="006616A5" w:rsidP="006616A5">
            <w:r w:rsidRPr="006616A5">
              <w:t xml:space="preserve">Suspected sepsis: within what </w:t>
            </w:r>
            <w:r w:rsidRPr="006616A5">
              <w:rPr>
                <w:b/>
                <w:bCs/>
              </w:rPr>
              <w:t>timeframe</w:t>
            </w:r>
            <w:r w:rsidRPr="006616A5">
              <w:t xml:space="preserve"> should </w:t>
            </w:r>
            <w:r w:rsidRPr="006616A5">
              <w:rPr>
                <w:b/>
                <w:bCs/>
              </w:rPr>
              <w:t>broad-spectrum antibiotics</w:t>
            </w:r>
            <w:r w:rsidRPr="006616A5">
              <w:t xml:space="preserve"> be started?</w:t>
            </w:r>
          </w:p>
        </w:tc>
        <w:tc>
          <w:tcPr>
            <w:tcW w:w="0" w:type="auto"/>
            <w:vAlign w:val="center"/>
            <w:hideMark/>
          </w:tcPr>
          <w:p w14:paraId="2962EA4B" w14:textId="77777777" w:rsidR="006616A5" w:rsidRPr="006616A5" w:rsidRDefault="006616A5" w:rsidP="006616A5">
            <w:r w:rsidRPr="006616A5">
              <w:rPr>
                <w:b/>
                <w:bCs/>
              </w:rPr>
              <w:t>Within 1 hour</w:t>
            </w:r>
            <w:r w:rsidRPr="006616A5">
              <w:t xml:space="preserve"> of recognition</w:t>
            </w:r>
          </w:p>
        </w:tc>
      </w:tr>
      <w:tr w:rsidR="006616A5" w:rsidRPr="006616A5" w14:paraId="577B8DBD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D0E8790" w14:textId="77777777" w:rsidR="006616A5" w:rsidRPr="006616A5" w:rsidRDefault="006616A5" w:rsidP="006616A5"/>
        </w:tc>
        <w:tc>
          <w:tcPr>
            <w:tcW w:w="3847" w:type="dxa"/>
            <w:vAlign w:val="center"/>
            <w:hideMark/>
          </w:tcPr>
          <w:p w14:paraId="51734FDE" w14:textId="77777777" w:rsidR="006616A5" w:rsidRPr="006616A5" w:rsidRDefault="006616A5" w:rsidP="006616A5">
            <w:r w:rsidRPr="006616A5">
              <w:t xml:space="preserve">Adult </w:t>
            </w:r>
            <w:r w:rsidRPr="006616A5">
              <w:rPr>
                <w:b/>
                <w:bCs/>
              </w:rPr>
              <w:t>fever of unknown origin (FUO)</w:t>
            </w:r>
            <w:r w:rsidRPr="006616A5">
              <w:t xml:space="preserve">—what is the classic </w:t>
            </w:r>
            <w:r w:rsidRPr="006616A5">
              <w:rPr>
                <w:b/>
                <w:bCs/>
              </w:rPr>
              <w:t>definition</w:t>
            </w:r>
            <w:r w:rsidRPr="006616A5">
              <w:t>?</w:t>
            </w:r>
          </w:p>
        </w:tc>
        <w:tc>
          <w:tcPr>
            <w:tcW w:w="0" w:type="auto"/>
            <w:vAlign w:val="center"/>
            <w:hideMark/>
          </w:tcPr>
          <w:p w14:paraId="4FCBC619" w14:textId="77777777" w:rsidR="006616A5" w:rsidRPr="006616A5" w:rsidRDefault="006616A5" w:rsidP="006616A5">
            <w:r w:rsidRPr="006616A5">
              <w:rPr>
                <w:b/>
                <w:bCs/>
              </w:rPr>
              <w:t>≥38.3°C (101°F) on multiple occasions for &gt;3 weeks</w:t>
            </w:r>
            <w:r w:rsidRPr="006616A5">
              <w:t xml:space="preserve"> with no diagnosis after appropriate evaluation (e.g., ≥3 outpatient visits or ≥3 inpatient days)</w:t>
            </w:r>
          </w:p>
        </w:tc>
      </w:tr>
    </w:tbl>
    <w:p w14:paraId="7C995574" w14:textId="77777777" w:rsidR="00175E37" w:rsidRPr="00596538" w:rsidRDefault="00175E37" w:rsidP="00B214D1"/>
    <w:p w14:paraId="5CE41A0C" w14:textId="77777777" w:rsidR="00CE22BB" w:rsidRDefault="00596538" w:rsidP="00B214D1">
      <w:r w:rsidRPr="00596538">
        <w:t>HIV and Opportunistic Infections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290"/>
        <w:gridCol w:w="4705"/>
      </w:tblGrid>
      <w:tr w:rsidR="00CE22BB" w:rsidRPr="00CE22BB" w14:paraId="190B9DA0" w14:textId="77777777" w:rsidTr="00F302D2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1A9BF0FB" w14:textId="77777777" w:rsidR="00CE22BB" w:rsidRPr="00CE22BB" w:rsidRDefault="00CE22BB" w:rsidP="00CE22BB"/>
        </w:tc>
        <w:tc>
          <w:tcPr>
            <w:tcW w:w="4260" w:type="dxa"/>
            <w:vAlign w:val="center"/>
            <w:hideMark/>
          </w:tcPr>
          <w:p w14:paraId="6B787FFC" w14:textId="77777777" w:rsidR="00CE22BB" w:rsidRPr="00CE22BB" w:rsidRDefault="00CE22BB" w:rsidP="00CE22BB">
            <w:pPr>
              <w:rPr>
                <w:b/>
                <w:bCs/>
              </w:rPr>
            </w:pPr>
            <w:r w:rsidRPr="00CE22BB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08D2C63C" w14:textId="77777777" w:rsidR="00CE22BB" w:rsidRPr="00CE22BB" w:rsidRDefault="00CE22BB" w:rsidP="00CE22BB">
            <w:pPr>
              <w:rPr>
                <w:b/>
                <w:bCs/>
              </w:rPr>
            </w:pPr>
            <w:r w:rsidRPr="00CE22BB">
              <w:rPr>
                <w:b/>
                <w:bCs/>
              </w:rPr>
              <w:t>Answer</w:t>
            </w:r>
          </w:p>
        </w:tc>
      </w:tr>
      <w:tr w:rsidR="00CE22BB" w:rsidRPr="00CE22BB" w14:paraId="49D6DE99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DAAD4F2" w14:textId="77777777" w:rsidR="00CE22BB" w:rsidRPr="00CE22BB" w:rsidRDefault="00CE22BB" w:rsidP="00CE22BB">
            <w:pPr>
              <w:rPr>
                <w:b/>
                <w:bCs/>
              </w:rPr>
            </w:pPr>
          </w:p>
        </w:tc>
        <w:tc>
          <w:tcPr>
            <w:tcW w:w="4260" w:type="dxa"/>
            <w:vAlign w:val="center"/>
            <w:hideMark/>
          </w:tcPr>
          <w:p w14:paraId="4DB82F3D" w14:textId="77777777" w:rsidR="00CE22BB" w:rsidRPr="00CE22BB" w:rsidRDefault="00CE22BB" w:rsidP="00CE22BB">
            <w:r w:rsidRPr="00CE22BB">
              <w:t xml:space="preserve">Best initial </w:t>
            </w:r>
            <w:r w:rsidRPr="00CE22BB">
              <w:rPr>
                <w:b/>
                <w:bCs/>
              </w:rPr>
              <w:t>screening test</w:t>
            </w:r>
            <w:r w:rsidRPr="00CE22BB">
              <w:t xml:space="preserve"> for HIV infection?</w:t>
            </w:r>
          </w:p>
        </w:tc>
        <w:tc>
          <w:tcPr>
            <w:tcW w:w="0" w:type="auto"/>
            <w:vAlign w:val="center"/>
            <w:hideMark/>
          </w:tcPr>
          <w:p w14:paraId="2DF92395" w14:textId="77777777" w:rsidR="00CE22BB" w:rsidRPr="00CE22BB" w:rsidRDefault="00CE22BB" w:rsidP="00CE22BB">
            <w:r w:rsidRPr="00CE22BB">
              <w:t>4th-generation HIV-1/2 Ag/Ab combination assay.</w:t>
            </w:r>
          </w:p>
        </w:tc>
      </w:tr>
      <w:tr w:rsidR="00CE22BB" w:rsidRPr="00CE22BB" w14:paraId="067D82CE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3267AC2" w14:textId="77777777" w:rsidR="00CE22BB" w:rsidRPr="00CE22BB" w:rsidRDefault="00CE22BB" w:rsidP="00CE22BB"/>
        </w:tc>
        <w:tc>
          <w:tcPr>
            <w:tcW w:w="4260" w:type="dxa"/>
            <w:vAlign w:val="center"/>
            <w:hideMark/>
          </w:tcPr>
          <w:p w14:paraId="064042E4" w14:textId="77777777" w:rsidR="00CE22BB" w:rsidRPr="00CE22BB" w:rsidRDefault="00CE22BB" w:rsidP="00CE22BB">
            <w:r w:rsidRPr="00CE22BB">
              <w:t xml:space="preserve">Suspected </w:t>
            </w:r>
            <w:r w:rsidRPr="00CE22BB">
              <w:rPr>
                <w:b/>
                <w:bCs/>
              </w:rPr>
              <w:t>acute HIV</w:t>
            </w:r>
            <w:r w:rsidRPr="00CE22BB">
              <w:t xml:space="preserve"> with negative/indeterminate screen—what test confirms?</w:t>
            </w:r>
          </w:p>
        </w:tc>
        <w:tc>
          <w:tcPr>
            <w:tcW w:w="0" w:type="auto"/>
            <w:vAlign w:val="center"/>
            <w:hideMark/>
          </w:tcPr>
          <w:p w14:paraId="6A52D335" w14:textId="77777777" w:rsidR="00CE22BB" w:rsidRPr="00CE22BB" w:rsidRDefault="00CE22BB" w:rsidP="00CE22BB">
            <w:r w:rsidRPr="00CE22BB">
              <w:t xml:space="preserve">HIV-1 </w:t>
            </w:r>
            <w:r w:rsidRPr="00CE22BB">
              <w:rPr>
                <w:b/>
                <w:bCs/>
              </w:rPr>
              <w:t>RNA (NAT/viral load)</w:t>
            </w:r>
            <w:r w:rsidRPr="00CE22BB">
              <w:t>.</w:t>
            </w:r>
          </w:p>
        </w:tc>
      </w:tr>
      <w:tr w:rsidR="00CE22BB" w:rsidRPr="00CE22BB" w14:paraId="3AC1B794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80FD78E" w14:textId="77777777" w:rsidR="00CE22BB" w:rsidRPr="00CE22BB" w:rsidRDefault="00CE22BB" w:rsidP="00CE22BB"/>
        </w:tc>
        <w:tc>
          <w:tcPr>
            <w:tcW w:w="4260" w:type="dxa"/>
            <w:vAlign w:val="center"/>
            <w:hideMark/>
          </w:tcPr>
          <w:p w14:paraId="32CD1756" w14:textId="77777777" w:rsidR="00CE22BB" w:rsidRPr="00CE22BB" w:rsidRDefault="00CE22BB" w:rsidP="00CE22BB">
            <w:r w:rsidRPr="00CE22BB">
              <w:t xml:space="preserve">When should </w:t>
            </w:r>
            <w:r w:rsidRPr="00CE22BB">
              <w:rPr>
                <w:b/>
                <w:bCs/>
              </w:rPr>
              <w:t>ART</w:t>
            </w:r>
            <w:r w:rsidRPr="00CE22BB">
              <w:t xml:space="preserve"> be started?</w:t>
            </w:r>
          </w:p>
        </w:tc>
        <w:tc>
          <w:tcPr>
            <w:tcW w:w="0" w:type="auto"/>
            <w:vAlign w:val="center"/>
            <w:hideMark/>
          </w:tcPr>
          <w:p w14:paraId="0105134A" w14:textId="77777777" w:rsidR="00CE22BB" w:rsidRPr="00CE22BB" w:rsidRDefault="00CE22BB" w:rsidP="00CE22BB">
            <w:r w:rsidRPr="00CE22BB">
              <w:rPr>
                <w:b/>
                <w:bCs/>
              </w:rPr>
              <w:t>As soon as possible</w:t>
            </w:r>
            <w:r w:rsidRPr="00CE22BB">
              <w:t xml:space="preserve"> in all patients (brief deferral only for cryptococcal or TB meningitis).</w:t>
            </w:r>
          </w:p>
        </w:tc>
      </w:tr>
      <w:tr w:rsidR="00CE22BB" w:rsidRPr="00CE22BB" w14:paraId="0E8D3BB5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4AC7D5D" w14:textId="77777777" w:rsidR="00CE22BB" w:rsidRPr="00CE22BB" w:rsidRDefault="00CE22BB" w:rsidP="00CE22BB"/>
        </w:tc>
        <w:tc>
          <w:tcPr>
            <w:tcW w:w="4260" w:type="dxa"/>
            <w:vAlign w:val="center"/>
            <w:hideMark/>
          </w:tcPr>
          <w:p w14:paraId="58521A7F" w14:textId="77777777" w:rsidR="00CE22BB" w:rsidRPr="00CE22BB" w:rsidRDefault="00CE22BB" w:rsidP="00CE22BB">
            <w:r w:rsidRPr="00CE22BB">
              <w:t xml:space="preserve">What is the </w:t>
            </w:r>
            <w:r w:rsidRPr="00CE22BB">
              <w:rPr>
                <w:b/>
                <w:bCs/>
              </w:rPr>
              <w:t>preferred initial ART backbone</w:t>
            </w:r>
            <w:r w:rsidRPr="00CE22BB">
              <w:t xml:space="preserve"> for most patients?</w:t>
            </w:r>
          </w:p>
        </w:tc>
        <w:tc>
          <w:tcPr>
            <w:tcW w:w="0" w:type="auto"/>
            <w:vAlign w:val="center"/>
            <w:hideMark/>
          </w:tcPr>
          <w:p w14:paraId="60CF5F70" w14:textId="77777777" w:rsidR="00CE22BB" w:rsidRPr="00CE22BB" w:rsidRDefault="00CE22BB" w:rsidP="00CE22BB">
            <w:r w:rsidRPr="00CE22BB">
              <w:rPr>
                <w:b/>
                <w:bCs/>
              </w:rPr>
              <w:t>INSTI + two NRTIs</w:t>
            </w:r>
            <w:r w:rsidRPr="00CE22BB">
              <w:t xml:space="preserve"> (e.g., </w:t>
            </w:r>
            <w:proofErr w:type="spellStart"/>
            <w:r w:rsidRPr="00CE22BB">
              <w:t>bictegravir</w:t>
            </w:r>
            <w:proofErr w:type="spellEnd"/>
            <w:r w:rsidRPr="00CE22BB">
              <w:t>/TAF/FTC or dolutegravir + TAF/TDF + FTC/3TC).</w:t>
            </w:r>
          </w:p>
        </w:tc>
      </w:tr>
      <w:tr w:rsidR="00CE22BB" w:rsidRPr="00CE22BB" w14:paraId="12024823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B38576F" w14:textId="77777777" w:rsidR="00CE22BB" w:rsidRPr="00CE22BB" w:rsidRDefault="00CE22BB" w:rsidP="00CE22BB"/>
        </w:tc>
        <w:tc>
          <w:tcPr>
            <w:tcW w:w="4260" w:type="dxa"/>
            <w:vAlign w:val="center"/>
            <w:hideMark/>
          </w:tcPr>
          <w:p w14:paraId="1B7F1E82" w14:textId="77777777" w:rsidR="00CE22BB" w:rsidRPr="00CE22BB" w:rsidRDefault="00CE22BB" w:rsidP="00CE22BB">
            <w:r w:rsidRPr="00CE22BB">
              <w:t xml:space="preserve">What </w:t>
            </w:r>
            <w:r w:rsidRPr="00CE22BB">
              <w:rPr>
                <w:b/>
                <w:bCs/>
              </w:rPr>
              <w:t>genetic test</w:t>
            </w:r>
            <w:r w:rsidRPr="00CE22BB">
              <w:t xml:space="preserve"> is required before using </w:t>
            </w:r>
            <w:r w:rsidRPr="00CE22BB">
              <w:rPr>
                <w:b/>
                <w:bCs/>
              </w:rPr>
              <w:t>abacavir</w:t>
            </w:r>
            <w:r w:rsidRPr="00CE22BB">
              <w:t>?</w:t>
            </w:r>
          </w:p>
        </w:tc>
        <w:tc>
          <w:tcPr>
            <w:tcW w:w="0" w:type="auto"/>
            <w:vAlign w:val="center"/>
            <w:hideMark/>
          </w:tcPr>
          <w:p w14:paraId="76C22B41" w14:textId="77777777" w:rsidR="00CE22BB" w:rsidRPr="00CE22BB" w:rsidRDefault="00CE22BB" w:rsidP="00CE22BB">
            <w:r w:rsidRPr="00CE22BB">
              <w:rPr>
                <w:b/>
                <w:bCs/>
              </w:rPr>
              <w:t>HLA-B*57:01</w:t>
            </w:r>
            <w:r w:rsidRPr="00CE22BB">
              <w:t xml:space="preserve"> (avoid if positive).</w:t>
            </w:r>
          </w:p>
        </w:tc>
      </w:tr>
      <w:tr w:rsidR="00CE22BB" w:rsidRPr="00CE22BB" w14:paraId="40240A6E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C96335D" w14:textId="77777777" w:rsidR="00CE22BB" w:rsidRPr="00CE22BB" w:rsidRDefault="00CE22BB" w:rsidP="00CE22BB"/>
        </w:tc>
        <w:tc>
          <w:tcPr>
            <w:tcW w:w="4260" w:type="dxa"/>
            <w:vAlign w:val="center"/>
            <w:hideMark/>
          </w:tcPr>
          <w:p w14:paraId="293D7005" w14:textId="77777777" w:rsidR="00CE22BB" w:rsidRPr="00CE22BB" w:rsidRDefault="00CE22BB" w:rsidP="00CE22BB">
            <w:r w:rsidRPr="00CE22BB">
              <w:rPr>
                <w:b/>
                <w:bCs/>
              </w:rPr>
              <w:t>TB co-infection:</w:t>
            </w:r>
            <w:r w:rsidRPr="00CE22BB">
              <w:t xml:space="preserve"> when to start ART?</w:t>
            </w:r>
          </w:p>
        </w:tc>
        <w:tc>
          <w:tcPr>
            <w:tcW w:w="0" w:type="auto"/>
            <w:vAlign w:val="center"/>
            <w:hideMark/>
          </w:tcPr>
          <w:p w14:paraId="34FF45C3" w14:textId="77777777" w:rsidR="00CE22BB" w:rsidRPr="00CE22BB" w:rsidRDefault="00CE22BB" w:rsidP="00CE22BB">
            <w:r w:rsidRPr="00CE22BB">
              <w:rPr>
                <w:b/>
                <w:bCs/>
              </w:rPr>
              <w:t>CD4 &lt;50:</w:t>
            </w:r>
            <w:r w:rsidRPr="00CE22BB">
              <w:t xml:space="preserve"> within </w:t>
            </w:r>
            <w:r w:rsidRPr="00CE22BB">
              <w:rPr>
                <w:b/>
                <w:bCs/>
              </w:rPr>
              <w:t>2 weeks</w:t>
            </w:r>
            <w:r w:rsidRPr="00CE22BB">
              <w:t xml:space="preserve">; others by </w:t>
            </w:r>
            <w:r w:rsidRPr="00CE22BB">
              <w:rPr>
                <w:b/>
                <w:bCs/>
              </w:rPr>
              <w:t>8 weeks</w:t>
            </w:r>
            <w:r w:rsidRPr="00CE22BB">
              <w:t xml:space="preserve"> (delay for </w:t>
            </w:r>
            <w:r w:rsidRPr="00CE22BB">
              <w:rPr>
                <w:b/>
                <w:bCs/>
              </w:rPr>
              <w:t>TB meningitis</w:t>
            </w:r>
            <w:r w:rsidRPr="00CE22BB">
              <w:t>).</w:t>
            </w:r>
          </w:p>
        </w:tc>
      </w:tr>
      <w:tr w:rsidR="00CE22BB" w:rsidRPr="00CE22BB" w14:paraId="6B34EE66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1B0E777" w14:textId="77777777" w:rsidR="00CE22BB" w:rsidRPr="00CE22BB" w:rsidRDefault="00CE22BB" w:rsidP="00CE22BB"/>
        </w:tc>
        <w:tc>
          <w:tcPr>
            <w:tcW w:w="4260" w:type="dxa"/>
            <w:vAlign w:val="center"/>
            <w:hideMark/>
          </w:tcPr>
          <w:p w14:paraId="3AACA157" w14:textId="77777777" w:rsidR="00CE22BB" w:rsidRPr="00CE22BB" w:rsidRDefault="00CE22BB" w:rsidP="00CE22BB">
            <w:r w:rsidRPr="00CE22BB">
              <w:rPr>
                <w:b/>
                <w:bCs/>
              </w:rPr>
              <w:t>PCP prophylaxis</w:t>
            </w:r>
            <w:r w:rsidRPr="00CE22BB">
              <w:t>—CD4 threshold and drug?</w:t>
            </w:r>
          </w:p>
        </w:tc>
        <w:tc>
          <w:tcPr>
            <w:tcW w:w="0" w:type="auto"/>
            <w:vAlign w:val="center"/>
            <w:hideMark/>
          </w:tcPr>
          <w:p w14:paraId="0BB649AB" w14:textId="77777777" w:rsidR="00CE22BB" w:rsidRPr="00CE22BB" w:rsidRDefault="00CE22BB" w:rsidP="00CE22BB">
            <w:r w:rsidRPr="00CE22BB">
              <w:rPr>
                <w:b/>
                <w:bCs/>
              </w:rPr>
              <w:t>CD4 &lt;200</w:t>
            </w:r>
            <w:r w:rsidRPr="00CE22BB">
              <w:t xml:space="preserve"> (or thrush): </w:t>
            </w:r>
            <w:r w:rsidRPr="00CE22BB">
              <w:rPr>
                <w:b/>
                <w:bCs/>
              </w:rPr>
              <w:t>TMP-SMX</w:t>
            </w:r>
            <w:r w:rsidRPr="00CE22BB">
              <w:t xml:space="preserve"> (SS or DS daily).</w:t>
            </w:r>
          </w:p>
        </w:tc>
      </w:tr>
      <w:tr w:rsidR="00CE22BB" w:rsidRPr="00CE22BB" w14:paraId="1859ECE1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8AAB19E" w14:textId="77777777" w:rsidR="00CE22BB" w:rsidRPr="00CE22BB" w:rsidRDefault="00CE22BB" w:rsidP="00CE22BB"/>
        </w:tc>
        <w:tc>
          <w:tcPr>
            <w:tcW w:w="4260" w:type="dxa"/>
            <w:vAlign w:val="center"/>
            <w:hideMark/>
          </w:tcPr>
          <w:p w14:paraId="776CF042" w14:textId="77777777" w:rsidR="00CE22BB" w:rsidRPr="00CE22BB" w:rsidRDefault="00CE22BB" w:rsidP="00CE22BB">
            <w:r w:rsidRPr="00CE22BB">
              <w:rPr>
                <w:b/>
                <w:bCs/>
              </w:rPr>
              <w:t>Toxoplasma</w:t>
            </w:r>
            <w:r w:rsidRPr="00CE22BB">
              <w:t xml:space="preserve"> prophylaxis—who and what?</w:t>
            </w:r>
          </w:p>
        </w:tc>
        <w:tc>
          <w:tcPr>
            <w:tcW w:w="0" w:type="auto"/>
            <w:vAlign w:val="center"/>
            <w:hideMark/>
          </w:tcPr>
          <w:p w14:paraId="294A0977" w14:textId="77777777" w:rsidR="00CE22BB" w:rsidRPr="00CE22BB" w:rsidRDefault="00CE22BB" w:rsidP="00CE22BB">
            <w:r w:rsidRPr="00CE22BB">
              <w:rPr>
                <w:b/>
                <w:bCs/>
              </w:rPr>
              <w:t>CD4 &lt;100</w:t>
            </w:r>
            <w:r w:rsidRPr="00CE22BB">
              <w:t xml:space="preserve"> with </w:t>
            </w:r>
            <w:r w:rsidRPr="00CE22BB">
              <w:rPr>
                <w:b/>
                <w:bCs/>
              </w:rPr>
              <w:t>Toxoplasma IgG+:</w:t>
            </w:r>
            <w:r w:rsidRPr="00CE22BB">
              <w:t xml:space="preserve"> </w:t>
            </w:r>
            <w:r w:rsidRPr="00CE22BB">
              <w:rPr>
                <w:b/>
                <w:bCs/>
              </w:rPr>
              <w:t>TMP-SMX DS daily</w:t>
            </w:r>
            <w:r w:rsidRPr="00CE22BB">
              <w:t>.</w:t>
            </w:r>
          </w:p>
        </w:tc>
      </w:tr>
      <w:tr w:rsidR="00CE22BB" w:rsidRPr="00CE22BB" w14:paraId="71E70BF8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CE134A0" w14:textId="77777777" w:rsidR="00CE22BB" w:rsidRPr="00CE22BB" w:rsidRDefault="00CE22BB" w:rsidP="00CE22BB"/>
        </w:tc>
        <w:tc>
          <w:tcPr>
            <w:tcW w:w="4260" w:type="dxa"/>
            <w:vAlign w:val="center"/>
            <w:hideMark/>
          </w:tcPr>
          <w:p w14:paraId="76ACC380" w14:textId="77777777" w:rsidR="00CE22BB" w:rsidRPr="00CE22BB" w:rsidRDefault="00CE22BB" w:rsidP="00CE22BB">
            <w:r w:rsidRPr="00CE22BB">
              <w:rPr>
                <w:b/>
                <w:bCs/>
              </w:rPr>
              <w:t>MAC</w:t>
            </w:r>
            <w:r w:rsidRPr="00CE22BB">
              <w:t xml:space="preserve"> prophylaxis—when indicated and agent?</w:t>
            </w:r>
          </w:p>
        </w:tc>
        <w:tc>
          <w:tcPr>
            <w:tcW w:w="0" w:type="auto"/>
            <w:vAlign w:val="center"/>
            <w:hideMark/>
          </w:tcPr>
          <w:p w14:paraId="5CD4FC7C" w14:textId="77777777" w:rsidR="00CE22BB" w:rsidRPr="00CE22BB" w:rsidRDefault="00CE22BB" w:rsidP="00CE22BB">
            <w:r w:rsidRPr="00CE22BB">
              <w:rPr>
                <w:b/>
                <w:bCs/>
              </w:rPr>
              <w:t>CD4 &lt;50</w:t>
            </w:r>
            <w:r w:rsidRPr="00CE22BB">
              <w:t xml:space="preserve"> if not starting fully suppressive ART: </w:t>
            </w:r>
            <w:r w:rsidRPr="00CE22BB">
              <w:rPr>
                <w:b/>
                <w:bCs/>
              </w:rPr>
              <w:t>Azithromycin 1200 mg weekly</w:t>
            </w:r>
            <w:r w:rsidRPr="00CE22BB">
              <w:t>.</w:t>
            </w:r>
          </w:p>
        </w:tc>
      </w:tr>
      <w:tr w:rsidR="00CE22BB" w:rsidRPr="00CE22BB" w14:paraId="66851AEF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7C30AA6" w14:textId="77777777" w:rsidR="00CE22BB" w:rsidRPr="00CE22BB" w:rsidRDefault="00CE22BB" w:rsidP="00CE22BB"/>
        </w:tc>
        <w:tc>
          <w:tcPr>
            <w:tcW w:w="4260" w:type="dxa"/>
            <w:vAlign w:val="center"/>
            <w:hideMark/>
          </w:tcPr>
          <w:p w14:paraId="207C6F54" w14:textId="77777777" w:rsidR="00CE22BB" w:rsidRPr="00CE22BB" w:rsidRDefault="00CE22BB" w:rsidP="00CE22BB">
            <w:r w:rsidRPr="00CE22BB">
              <w:rPr>
                <w:b/>
                <w:bCs/>
              </w:rPr>
              <w:t>PCP pneumonia</w:t>
            </w:r>
            <w:r w:rsidRPr="00CE22BB">
              <w:t xml:space="preserve"> with </w:t>
            </w:r>
            <w:proofErr w:type="spellStart"/>
            <w:r w:rsidRPr="00CE22BB">
              <w:rPr>
                <w:b/>
                <w:bCs/>
              </w:rPr>
              <w:t>PaO</w:t>
            </w:r>
            <w:proofErr w:type="spellEnd"/>
            <w:r w:rsidRPr="00CE22BB">
              <w:rPr>
                <w:b/>
                <w:bCs/>
              </w:rPr>
              <w:t>₂ ≤70</w:t>
            </w:r>
            <w:r w:rsidRPr="00CE22BB">
              <w:t xml:space="preserve"> or A–a ≥35—what adjunct to TMP-SMX?</w:t>
            </w:r>
          </w:p>
        </w:tc>
        <w:tc>
          <w:tcPr>
            <w:tcW w:w="0" w:type="auto"/>
            <w:vAlign w:val="center"/>
            <w:hideMark/>
          </w:tcPr>
          <w:p w14:paraId="60C7A801" w14:textId="77777777" w:rsidR="00CE22BB" w:rsidRPr="00CE22BB" w:rsidRDefault="00CE22BB" w:rsidP="00CE22BB">
            <w:r w:rsidRPr="00CE22BB">
              <w:rPr>
                <w:b/>
                <w:bCs/>
              </w:rPr>
              <w:t>Systemic corticosteroids</w:t>
            </w:r>
            <w:r w:rsidRPr="00CE22BB">
              <w:t>.</w:t>
            </w:r>
          </w:p>
        </w:tc>
      </w:tr>
      <w:tr w:rsidR="00CE22BB" w:rsidRPr="00CE22BB" w14:paraId="52CF3F66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B67243C" w14:textId="77777777" w:rsidR="00CE22BB" w:rsidRPr="00CE22BB" w:rsidRDefault="00CE22BB" w:rsidP="00CE22BB"/>
        </w:tc>
        <w:tc>
          <w:tcPr>
            <w:tcW w:w="4260" w:type="dxa"/>
            <w:vAlign w:val="center"/>
            <w:hideMark/>
          </w:tcPr>
          <w:p w14:paraId="5EE5CA5E" w14:textId="77777777" w:rsidR="00CE22BB" w:rsidRPr="00CE22BB" w:rsidRDefault="00CE22BB" w:rsidP="00CE22BB">
            <w:r w:rsidRPr="00CE22BB">
              <w:t xml:space="preserve">First-line regimen for </w:t>
            </w:r>
            <w:proofErr w:type="spellStart"/>
            <w:r w:rsidRPr="00CE22BB">
              <w:rPr>
                <w:b/>
                <w:bCs/>
              </w:rPr>
              <w:t>toxoplasmic</w:t>
            </w:r>
            <w:proofErr w:type="spellEnd"/>
            <w:r w:rsidRPr="00CE22BB">
              <w:rPr>
                <w:b/>
                <w:bCs/>
              </w:rPr>
              <w:t xml:space="preserve"> encephalitis</w:t>
            </w:r>
            <w:r w:rsidRPr="00CE22BB">
              <w:t>?</w:t>
            </w:r>
          </w:p>
        </w:tc>
        <w:tc>
          <w:tcPr>
            <w:tcW w:w="0" w:type="auto"/>
            <w:vAlign w:val="center"/>
            <w:hideMark/>
          </w:tcPr>
          <w:p w14:paraId="3091574F" w14:textId="77777777" w:rsidR="00CE22BB" w:rsidRPr="00CE22BB" w:rsidRDefault="00CE22BB" w:rsidP="00CE22BB">
            <w:r w:rsidRPr="00CE22BB">
              <w:rPr>
                <w:b/>
                <w:bCs/>
              </w:rPr>
              <w:t>Pyrimethamine + sulfadiazine + leucovorin</w:t>
            </w:r>
            <w:r w:rsidRPr="00CE22BB">
              <w:t>.</w:t>
            </w:r>
          </w:p>
        </w:tc>
      </w:tr>
      <w:tr w:rsidR="00CE22BB" w:rsidRPr="00CE22BB" w14:paraId="17701675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3C013C1" w14:textId="77777777" w:rsidR="00CE22BB" w:rsidRPr="00CE22BB" w:rsidRDefault="00CE22BB" w:rsidP="00CE22BB"/>
        </w:tc>
        <w:tc>
          <w:tcPr>
            <w:tcW w:w="4260" w:type="dxa"/>
            <w:vAlign w:val="center"/>
            <w:hideMark/>
          </w:tcPr>
          <w:p w14:paraId="2AC2BBF1" w14:textId="77777777" w:rsidR="00CE22BB" w:rsidRPr="00CE22BB" w:rsidRDefault="00CE22BB" w:rsidP="00CE22BB">
            <w:r w:rsidRPr="00CE22BB">
              <w:rPr>
                <w:b/>
                <w:bCs/>
              </w:rPr>
              <w:t>Cryptococcal meningitis</w:t>
            </w:r>
            <w:r w:rsidRPr="00CE22BB">
              <w:t>—induction therapy?</w:t>
            </w:r>
          </w:p>
        </w:tc>
        <w:tc>
          <w:tcPr>
            <w:tcW w:w="0" w:type="auto"/>
            <w:vAlign w:val="center"/>
            <w:hideMark/>
          </w:tcPr>
          <w:p w14:paraId="0BB0C487" w14:textId="77777777" w:rsidR="00CE22BB" w:rsidRPr="00CE22BB" w:rsidRDefault="00CE22BB" w:rsidP="00CE22BB">
            <w:r w:rsidRPr="00CE22BB">
              <w:rPr>
                <w:b/>
                <w:bCs/>
              </w:rPr>
              <w:t>Amphotericin B + flucytosine</w:t>
            </w:r>
            <w:r w:rsidRPr="00CE22BB">
              <w:t xml:space="preserve">, then step-down </w:t>
            </w:r>
            <w:r w:rsidRPr="00CE22BB">
              <w:rPr>
                <w:b/>
                <w:bCs/>
              </w:rPr>
              <w:t>fluconazole</w:t>
            </w:r>
            <w:r w:rsidRPr="00CE22BB">
              <w:t>.</w:t>
            </w:r>
          </w:p>
        </w:tc>
      </w:tr>
      <w:tr w:rsidR="00CE22BB" w:rsidRPr="00CE22BB" w14:paraId="40BC8DDF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21A4ECF" w14:textId="77777777" w:rsidR="00CE22BB" w:rsidRPr="00CE22BB" w:rsidRDefault="00CE22BB" w:rsidP="00CE22BB"/>
        </w:tc>
        <w:tc>
          <w:tcPr>
            <w:tcW w:w="4260" w:type="dxa"/>
            <w:vAlign w:val="center"/>
            <w:hideMark/>
          </w:tcPr>
          <w:p w14:paraId="064E3FE8" w14:textId="77777777" w:rsidR="00CE22BB" w:rsidRPr="00CE22BB" w:rsidRDefault="00CE22BB" w:rsidP="00CE22BB">
            <w:r w:rsidRPr="00CE22BB">
              <w:rPr>
                <w:b/>
                <w:bCs/>
              </w:rPr>
              <w:t>CMV retinitis</w:t>
            </w:r>
            <w:r w:rsidRPr="00CE22BB">
              <w:t>—initial treatment?</w:t>
            </w:r>
          </w:p>
        </w:tc>
        <w:tc>
          <w:tcPr>
            <w:tcW w:w="0" w:type="auto"/>
            <w:vAlign w:val="center"/>
            <w:hideMark/>
          </w:tcPr>
          <w:p w14:paraId="02F65F8E" w14:textId="77777777" w:rsidR="00CE22BB" w:rsidRPr="00CE22BB" w:rsidRDefault="00CE22BB" w:rsidP="00CE22BB">
            <w:r w:rsidRPr="00CE22BB">
              <w:rPr>
                <w:b/>
                <w:bCs/>
              </w:rPr>
              <w:t>Valganciclovir</w:t>
            </w:r>
            <w:r w:rsidRPr="00CE22BB">
              <w:t xml:space="preserve"> (or </w:t>
            </w:r>
            <w:r w:rsidRPr="00CE22BB">
              <w:rPr>
                <w:b/>
                <w:bCs/>
              </w:rPr>
              <w:t>ganciclovir</w:t>
            </w:r>
            <w:r w:rsidRPr="00CE22BB">
              <w:t>) ± intravitreal therapy; urgent ophthalmology.</w:t>
            </w:r>
          </w:p>
        </w:tc>
      </w:tr>
      <w:tr w:rsidR="00CE22BB" w:rsidRPr="00CE22BB" w14:paraId="4FF2290D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C9B8234" w14:textId="77777777" w:rsidR="00CE22BB" w:rsidRPr="00CE22BB" w:rsidRDefault="00CE22BB" w:rsidP="00CE22BB"/>
        </w:tc>
        <w:tc>
          <w:tcPr>
            <w:tcW w:w="4260" w:type="dxa"/>
            <w:vAlign w:val="center"/>
            <w:hideMark/>
          </w:tcPr>
          <w:p w14:paraId="14DEB55F" w14:textId="77777777" w:rsidR="00CE22BB" w:rsidRPr="00CE22BB" w:rsidRDefault="00CE22BB" w:rsidP="00CE22BB">
            <w:proofErr w:type="spellStart"/>
            <w:r w:rsidRPr="00CE22BB">
              <w:rPr>
                <w:b/>
                <w:bCs/>
              </w:rPr>
              <w:t>PrEP</w:t>
            </w:r>
            <w:proofErr w:type="spellEnd"/>
            <w:r w:rsidRPr="00CE22BB">
              <w:t xml:space="preserve"> for HIV—standard medication and dosing?</w:t>
            </w:r>
          </w:p>
        </w:tc>
        <w:tc>
          <w:tcPr>
            <w:tcW w:w="0" w:type="auto"/>
            <w:vAlign w:val="center"/>
            <w:hideMark/>
          </w:tcPr>
          <w:p w14:paraId="3EE0C4FE" w14:textId="77777777" w:rsidR="00CE22BB" w:rsidRPr="00CE22BB" w:rsidRDefault="00CE22BB" w:rsidP="00CE22BB">
            <w:r w:rsidRPr="00CE22BB">
              <w:rPr>
                <w:b/>
                <w:bCs/>
              </w:rPr>
              <w:t>TDF/FTC</w:t>
            </w:r>
            <w:r w:rsidRPr="00CE22BB">
              <w:t xml:space="preserve"> once daily (event-driven option for some MSM).</w:t>
            </w:r>
          </w:p>
        </w:tc>
      </w:tr>
      <w:tr w:rsidR="00CE22BB" w:rsidRPr="00CE22BB" w14:paraId="20F76340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81DBD54" w14:textId="77777777" w:rsidR="00CE22BB" w:rsidRPr="00CE22BB" w:rsidRDefault="00CE22BB" w:rsidP="00CE22BB"/>
        </w:tc>
        <w:tc>
          <w:tcPr>
            <w:tcW w:w="4260" w:type="dxa"/>
            <w:vAlign w:val="center"/>
            <w:hideMark/>
          </w:tcPr>
          <w:p w14:paraId="47F4FEAE" w14:textId="77777777" w:rsidR="00CE22BB" w:rsidRPr="00CE22BB" w:rsidRDefault="00CE22BB" w:rsidP="00CE22BB">
            <w:r w:rsidRPr="00CE22BB">
              <w:rPr>
                <w:b/>
                <w:bCs/>
              </w:rPr>
              <w:t>Non-occupational PEP</w:t>
            </w:r>
            <w:r w:rsidRPr="00CE22BB">
              <w:t>—initiation window and duration?</w:t>
            </w:r>
          </w:p>
        </w:tc>
        <w:tc>
          <w:tcPr>
            <w:tcW w:w="0" w:type="auto"/>
            <w:vAlign w:val="center"/>
            <w:hideMark/>
          </w:tcPr>
          <w:p w14:paraId="1CDB37C6" w14:textId="77777777" w:rsidR="00CE22BB" w:rsidRPr="00CE22BB" w:rsidRDefault="00CE22BB" w:rsidP="00CE22BB">
            <w:r w:rsidRPr="00CE22BB">
              <w:t xml:space="preserve">Start </w:t>
            </w:r>
            <w:r w:rsidRPr="00CE22BB">
              <w:rPr>
                <w:b/>
                <w:bCs/>
              </w:rPr>
              <w:t>within 72 hours</w:t>
            </w:r>
            <w:r w:rsidRPr="00CE22BB">
              <w:t xml:space="preserve">, continue </w:t>
            </w:r>
            <w:r w:rsidRPr="00CE22BB">
              <w:rPr>
                <w:b/>
                <w:bCs/>
              </w:rPr>
              <w:t>28 days</w:t>
            </w:r>
            <w:r w:rsidRPr="00CE22BB">
              <w:t xml:space="preserve"> with a </w:t>
            </w:r>
            <w:r w:rsidRPr="00CE22BB">
              <w:rPr>
                <w:b/>
                <w:bCs/>
              </w:rPr>
              <w:t>3-drug</w:t>
            </w:r>
            <w:r w:rsidRPr="00CE22BB">
              <w:t xml:space="preserve"> ART regimen.</w:t>
            </w:r>
          </w:p>
        </w:tc>
      </w:tr>
    </w:tbl>
    <w:p w14:paraId="18ADAD11" w14:textId="1B5311F1" w:rsidR="00596538" w:rsidRPr="00596538" w:rsidRDefault="00596538" w:rsidP="00B214D1">
      <w:r w:rsidRPr="00596538">
        <w:t xml:space="preserve"> </w:t>
      </w:r>
    </w:p>
    <w:p w14:paraId="1FFB2EC3" w14:textId="77777777" w:rsidR="00B214D1" w:rsidRPr="00596538" w:rsidRDefault="00B214D1" w:rsidP="00B214D1"/>
    <w:p w14:paraId="62CE65EB" w14:textId="21313C8C" w:rsidR="00596538" w:rsidRPr="00596538" w:rsidRDefault="00596538" w:rsidP="00596538">
      <w:pPr>
        <w:rPr>
          <w:b/>
          <w:bCs/>
        </w:rPr>
      </w:pPr>
      <w:r w:rsidRPr="00596538">
        <w:rPr>
          <w:b/>
          <w:bCs/>
        </w:rPr>
        <w:t xml:space="preserve">Dermatologic Diseases </w:t>
      </w:r>
    </w:p>
    <w:p w14:paraId="2328DF22" w14:textId="62A94146" w:rsidR="00596538" w:rsidRDefault="00596538" w:rsidP="00B214D1">
      <w:r w:rsidRPr="00596538">
        <w:t xml:space="preserve">Inflammatory Dermatoses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835"/>
        <w:gridCol w:w="3160"/>
      </w:tblGrid>
      <w:tr w:rsidR="00207AF5" w:rsidRPr="00207AF5" w14:paraId="642D7F17" w14:textId="77777777" w:rsidTr="00F302D2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22C5E7DA" w14:textId="77777777" w:rsidR="00207AF5" w:rsidRPr="00207AF5" w:rsidRDefault="00207AF5" w:rsidP="00207AF5"/>
        </w:tc>
        <w:tc>
          <w:tcPr>
            <w:tcW w:w="5805" w:type="dxa"/>
            <w:vAlign w:val="center"/>
            <w:hideMark/>
          </w:tcPr>
          <w:p w14:paraId="1D5C6399" w14:textId="77777777" w:rsidR="00207AF5" w:rsidRPr="00207AF5" w:rsidRDefault="00207AF5" w:rsidP="00207AF5">
            <w:pPr>
              <w:rPr>
                <w:b/>
                <w:bCs/>
              </w:rPr>
            </w:pPr>
            <w:r w:rsidRPr="00207AF5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7C65B068" w14:textId="77777777" w:rsidR="00207AF5" w:rsidRPr="00207AF5" w:rsidRDefault="00207AF5" w:rsidP="00207AF5">
            <w:pPr>
              <w:rPr>
                <w:b/>
                <w:bCs/>
              </w:rPr>
            </w:pPr>
            <w:r w:rsidRPr="00207AF5">
              <w:rPr>
                <w:b/>
                <w:bCs/>
              </w:rPr>
              <w:t>Answer</w:t>
            </w:r>
          </w:p>
        </w:tc>
      </w:tr>
      <w:tr w:rsidR="00207AF5" w:rsidRPr="00207AF5" w14:paraId="3965FFB0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0717231" w14:textId="77777777" w:rsidR="00207AF5" w:rsidRPr="00207AF5" w:rsidRDefault="00207AF5" w:rsidP="00207AF5">
            <w:pPr>
              <w:rPr>
                <w:b/>
                <w:bCs/>
              </w:rPr>
            </w:pPr>
          </w:p>
        </w:tc>
        <w:tc>
          <w:tcPr>
            <w:tcW w:w="5805" w:type="dxa"/>
            <w:vAlign w:val="center"/>
            <w:hideMark/>
          </w:tcPr>
          <w:p w14:paraId="5B369DA9" w14:textId="77777777" w:rsidR="00207AF5" w:rsidRPr="00207AF5" w:rsidRDefault="00207AF5" w:rsidP="00207AF5">
            <w:r w:rsidRPr="00207AF5">
              <w:t>Pruritic eczematous rash in flexural areas—first-line therapy for an acute flare?</w:t>
            </w:r>
          </w:p>
        </w:tc>
        <w:tc>
          <w:tcPr>
            <w:tcW w:w="0" w:type="auto"/>
            <w:vAlign w:val="center"/>
            <w:hideMark/>
          </w:tcPr>
          <w:p w14:paraId="594B50C2" w14:textId="77777777" w:rsidR="00207AF5" w:rsidRPr="00207AF5" w:rsidRDefault="00207AF5" w:rsidP="00207AF5">
            <w:r w:rsidRPr="00207AF5">
              <w:t>Topical corticosteroids</w:t>
            </w:r>
          </w:p>
        </w:tc>
      </w:tr>
      <w:tr w:rsidR="00207AF5" w:rsidRPr="00207AF5" w14:paraId="7A01BF6E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90EDB48" w14:textId="77777777" w:rsidR="00207AF5" w:rsidRPr="00207AF5" w:rsidRDefault="00207AF5" w:rsidP="00207AF5"/>
        </w:tc>
        <w:tc>
          <w:tcPr>
            <w:tcW w:w="5805" w:type="dxa"/>
            <w:vAlign w:val="center"/>
            <w:hideMark/>
          </w:tcPr>
          <w:p w14:paraId="69FF128D" w14:textId="77777777" w:rsidR="00207AF5" w:rsidRPr="00207AF5" w:rsidRDefault="00207AF5" w:rsidP="00207AF5">
            <w:r w:rsidRPr="00207AF5">
              <w:t>Limited chronic plaque psoriasis—preferred initial therapy?</w:t>
            </w:r>
          </w:p>
        </w:tc>
        <w:tc>
          <w:tcPr>
            <w:tcW w:w="0" w:type="auto"/>
            <w:vAlign w:val="center"/>
            <w:hideMark/>
          </w:tcPr>
          <w:p w14:paraId="79778A4E" w14:textId="77777777" w:rsidR="00207AF5" w:rsidRPr="00207AF5" w:rsidRDefault="00207AF5" w:rsidP="00207AF5">
            <w:r w:rsidRPr="00207AF5">
              <w:t>High-potency topical corticosteroids</w:t>
            </w:r>
          </w:p>
        </w:tc>
      </w:tr>
      <w:tr w:rsidR="00207AF5" w:rsidRPr="00207AF5" w14:paraId="51D69A28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019CAC9" w14:textId="77777777" w:rsidR="00207AF5" w:rsidRPr="00207AF5" w:rsidRDefault="00207AF5" w:rsidP="00207AF5"/>
        </w:tc>
        <w:tc>
          <w:tcPr>
            <w:tcW w:w="5805" w:type="dxa"/>
            <w:vAlign w:val="center"/>
            <w:hideMark/>
          </w:tcPr>
          <w:p w14:paraId="6885432E" w14:textId="77777777" w:rsidR="00207AF5" w:rsidRPr="00207AF5" w:rsidRDefault="00207AF5" w:rsidP="00207AF5">
            <w:r w:rsidRPr="00207AF5">
              <w:t>Sudden eruption of scaly papules/plaques after a sore throat—most likely trigger?</w:t>
            </w:r>
          </w:p>
        </w:tc>
        <w:tc>
          <w:tcPr>
            <w:tcW w:w="0" w:type="auto"/>
            <w:vAlign w:val="center"/>
            <w:hideMark/>
          </w:tcPr>
          <w:p w14:paraId="5B6F2476" w14:textId="77777777" w:rsidR="00207AF5" w:rsidRPr="00207AF5" w:rsidRDefault="00207AF5" w:rsidP="00207AF5">
            <w:r w:rsidRPr="00207AF5">
              <w:t>Streptococcal infection (guttate psoriasis)</w:t>
            </w:r>
          </w:p>
        </w:tc>
      </w:tr>
      <w:tr w:rsidR="00207AF5" w:rsidRPr="00207AF5" w14:paraId="515A76EC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0E4E1D3" w14:textId="77777777" w:rsidR="00207AF5" w:rsidRPr="00207AF5" w:rsidRDefault="00207AF5" w:rsidP="00207AF5"/>
        </w:tc>
        <w:tc>
          <w:tcPr>
            <w:tcW w:w="5805" w:type="dxa"/>
            <w:vAlign w:val="center"/>
            <w:hideMark/>
          </w:tcPr>
          <w:p w14:paraId="57B827B4" w14:textId="77777777" w:rsidR="00207AF5" w:rsidRPr="00207AF5" w:rsidRDefault="00207AF5" w:rsidP="00207AF5">
            <w:r w:rsidRPr="00207AF5">
              <w:t>Greasy scales on scalp/nasolabial folds—first-line treatment?</w:t>
            </w:r>
          </w:p>
        </w:tc>
        <w:tc>
          <w:tcPr>
            <w:tcW w:w="0" w:type="auto"/>
            <w:vAlign w:val="center"/>
            <w:hideMark/>
          </w:tcPr>
          <w:p w14:paraId="4ED80C3E" w14:textId="77777777" w:rsidR="00207AF5" w:rsidRPr="00207AF5" w:rsidRDefault="00207AF5" w:rsidP="00207AF5">
            <w:r w:rsidRPr="00207AF5">
              <w:t>Topical antifungal (ketoconazole)</w:t>
            </w:r>
          </w:p>
        </w:tc>
      </w:tr>
      <w:tr w:rsidR="00207AF5" w:rsidRPr="00207AF5" w14:paraId="23D28522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69111C1" w14:textId="77777777" w:rsidR="00207AF5" w:rsidRPr="00207AF5" w:rsidRDefault="00207AF5" w:rsidP="00207AF5"/>
        </w:tc>
        <w:tc>
          <w:tcPr>
            <w:tcW w:w="5805" w:type="dxa"/>
            <w:vAlign w:val="center"/>
            <w:hideMark/>
          </w:tcPr>
          <w:p w14:paraId="5662E0AB" w14:textId="77777777" w:rsidR="00207AF5" w:rsidRPr="00207AF5" w:rsidRDefault="00207AF5" w:rsidP="00207AF5">
            <w:r w:rsidRPr="00207AF5">
              <w:t>Violaceous, pruritic, polygonal papules with Wickham striae on wrists/ankles—diagnosis?</w:t>
            </w:r>
          </w:p>
        </w:tc>
        <w:tc>
          <w:tcPr>
            <w:tcW w:w="0" w:type="auto"/>
            <w:vAlign w:val="center"/>
            <w:hideMark/>
          </w:tcPr>
          <w:p w14:paraId="2A51EBDF" w14:textId="77777777" w:rsidR="00207AF5" w:rsidRPr="00207AF5" w:rsidRDefault="00207AF5" w:rsidP="00207AF5">
            <w:r w:rsidRPr="00207AF5">
              <w:t>Lichen planus</w:t>
            </w:r>
          </w:p>
        </w:tc>
      </w:tr>
    </w:tbl>
    <w:p w14:paraId="051E494B" w14:textId="77777777" w:rsidR="00207AF5" w:rsidRPr="00596538" w:rsidRDefault="00207AF5" w:rsidP="00B214D1"/>
    <w:p w14:paraId="7204F15E" w14:textId="5326BB25" w:rsidR="00596538" w:rsidRDefault="00596538" w:rsidP="00B214D1">
      <w:r w:rsidRPr="00596538">
        <w:t xml:space="preserve">Infectious Dermatoses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222"/>
        <w:gridCol w:w="3773"/>
      </w:tblGrid>
      <w:tr w:rsidR="004004AC" w:rsidRPr="004004AC" w14:paraId="13BB9E4A" w14:textId="77777777" w:rsidTr="00F302D2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76A360C2" w14:textId="77777777" w:rsidR="004004AC" w:rsidRPr="004004AC" w:rsidRDefault="004004AC" w:rsidP="004004AC"/>
        </w:tc>
        <w:tc>
          <w:tcPr>
            <w:tcW w:w="5192" w:type="dxa"/>
            <w:vAlign w:val="center"/>
            <w:hideMark/>
          </w:tcPr>
          <w:p w14:paraId="74C3FA52" w14:textId="77777777" w:rsidR="004004AC" w:rsidRPr="004004AC" w:rsidRDefault="004004AC" w:rsidP="004004AC">
            <w:pPr>
              <w:rPr>
                <w:b/>
                <w:bCs/>
              </w:rPr>
            </w:pPr>
            <w:r w:rsidRPr="004004AC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1D6701C5" w14:textId="77777777" w:rsidR="004004AC" w:rsidRPr="004004AC" w:rsidRDefault="004004AC" w:rsidP="004004AC">
            <w:pPr>
              <w:rPr>
                <w:b/>
                <w:bCs/>
              </w:rPr>
            </w:pPr>
            <w:r w:rsidRPr="004004AC">
              <w:rPr>
                <w:b/>
                <w:bCs/>
              </w:rPr>
              <w:t>Answer</w:t>
            </w:r>
          </w:p>
        </w:tc>
      </w:tr>
      <w:tr w:rsidR="004004AC" w:rsidRPr="004004AC" w14:paraId="5DD4C544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FB42772" w14:textId="77777777" w:rsidR="004004AC" w:rsidRPr="004004AC" w:rsidRDefault="004004AC" w:rsidP="004004AC">
            <w:pPr>
              <w:rPr>
                <w:b/>
                <w:bCs/>
              </w:rPr>
            </w:pPr>
          </w:p>
        </w:tc>
        <w:tc>
          <w:tcPr>
            <w:tcW w:w="5192" w:type="dxa"/>
            <w:vAlign w:val="center"/>
            <w:hideMark/>
          </w:tcPr>
          <w:p w14:paraId="5D59FA7B" w14:textId="77777777" w:rsidR="004004AC" w:rsidRPr="004004AC" w:rsidRDefault="004004AC" w:rsidP="004004AC">
            <w:r w:rsidRPr="004004AC">
              <w:t>Child with honey-colored crusted lesions around the nose—first-line treatment for limited disease?</w:t>
            </w:r>
          </w:p>
        </w:tc>
        <w:tc>
          <w:tcPr>
            <w:tcW w:w="0" w:type="auto"/>
            <w:vAlign w:val="center"/>
            <w:hideMark/>
          </w:tcPr>
          <w:p w14:paraId="5FEB381E" w14:textId="77777777" w:rsidR="004004AC" w:rsidRPr="004004AC" w:rsidRDefault="004004AC" w:rsidP="004004AC">
            <w:r w:rsidRPr="004004AC">
              <w:t>Topical mupirocin</w:t>
            </w:r>
          </w:p>
        </w:tc>
      </w:tr>
      <w:tr w:rsidR="004004AC" w:rsidRPr="004004AC" w14:paraId="145B271B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6A0B0E6" w14:textId="77777777" w:rsidR="004004AC" w:rsidRPr="004004AC" w:rsidRDefault="004004AC" w:rsidP="004004AC"/>
        </w:tc>
        <w:tc>
          <w:tcPr>
            <w:tcW w:w="5192" w:type="dxa"/>
            <w:vAlign w:val="center"/>
            <w:hideMark/>
          </w:tcPr>
          <w:p w14:paraId="1DAF3050" w14:textId="77777777" w:rsidR="004004AC" w:rsidRPr="004004AC" w:rsidRDefault="004004AC" w:rsidP="004004AC">
            <w:r w:rsidRPr="004004AC">
              <w:t xml:space="preserve">Bright red, </w:t>
            </w:r>
            <w:r w:rsidRPr="004004AC">
              <w:rPr>
                <w:b/>
                <w:bCs/>
              </w:rPr>
              <w:t>sharply demarcated</w:t>
            </w:r>
            <w:r w:rsidRPr="004004AC">
              <w:t xml:space="preserve"> painful plaque on face/leg with fever—likely diagnosis and pathogen?</w:t>
            </w:r>
          </w:p>
        </w:tc>
        <w:tc>
          <w:tcPr>
            <w:tcW w:w="0" w:type="auto"/>
            <w:vAlign w:val="center"/>
            <w:hideMark/>
          </w:tcPr>
          <w:p w14:paraId="64DD2ED9" w14:textId="77777777" w:rsidR="004004AC" w:rsidRPr="004004AC" w:rsidRDefault="004004AC" w:rsidP="004004AC">
            <w:r w:rsidRPr="004004AC">
              <w:t>Erysipelas due to Group A Strep</w:t>
            </w:r>
          </w:p>
        </w:tc>
      </w:tr>
      <w:tr w:rsidR="004004AC" w:rsidRPr="004004AC" w14:paraId="4E1057E4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7F7FC59" w14:textId="77777777" w:rsidR="004004AC" w:rsidRPr="004004AC" w:rsidRDefault="004004AC" w:rsidP="004004AC"/>
        </w:tc>
        <w:tc>
          <w:tcPr>
            <w:tcW w:w="5192" w:type="dxa"/>
            <w:vAlign w:val="center"/>
            <w:hideMark/>
          </w:tcPr>
          <w:p w14:paraId="4F988506" w14:textId="77777777" w:rsidR="004004AC" w:rsidRPr="004004AC" w:rsidRDefault="004004AC" w:rsidP="004004AC">
            <w:r w:rsidRPr="004004AC">
              <w:t>Hypo/depigmented scaly patches on trunk; KOH shows “spaghetti and meatballs”—first-line therapy?</w:t>
            </w:r>
          </w:p>
        </w:tc>
        <w:tc>
          <w:tcPr>
            <w:tcW w:w="0" w:type="auto"/>
            <w:vAlign w:val="center"/>
            <w:hideMark/>
          </w:tcPr>
          <w:p w14:paraId="293414D7" w14:textId="77777777" w:rsidR="004004AC" w:rsidRPr="004004AC" w:rsidRDefault="004004AC" w:rsidP="004004AC">
            <w:r w:rsidRPr="004004AC">
              <w:t>Topical selenium sulfide or ketoconazole shampoo</w:t>
            </w:r>
          </w:p>
        </w:tc>
      </w:tr>
      <w:tr w:rsidR="004004AC" w:rsidRPr="004004AC" w14:paraId="01D4B6DE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408B339" w14:textId="77777777" w:rsidR="004004AC" w:rsidRPr="004004AC" w:rsidRDefault="004004AC" w:rsidP="004004AC"/>
        </w:tc>
        <w:tc>
          <w:tcPr>
            <w:tcW w:w="5192" w:type="dxa"/>
            <w:vAlign w:val="center"/>
            <w:hideMark/>
          </w:tcPr>
          <w:p w14:paraId="3CD0730A" w14:textId="77777777" w:rsidR="004004AC" w:rsidRPr="004004AC" w:rsidRDefault="004004AC" w:rsidP="004004AC">
            <w:r w:rsidRPr="004004AC">
              <w:t xml:space="preserve">Intensely pruritic papules with </w:t>
            </w:r>
            <w:r w:rsidRPr="004004AC">
              <w:rPr>
                <w:b/>
                <w:bCs/>
              </w:rPr>
              <w:t>burrows</w:t>
            </w:r>
            <w:r w:rsidRPr="004004AC">
              <w:t xml:space="preserve"> in finger webs, worse at night; household itching—treatment?</w:t>
            </w:r>
          </w:p>
        </w:tc>
        <w:tc>
          <w:tcPr>
            <w:tcW w:w="0" w:type="auto"/>
            <w:vAlign w:val="center"/>
            <w:hideMark/>
          </w:tcPr>
          <w:p w14:paraId="23DA1E9A" w14:textId="77777777" w:rsidR="004004AC" w:rsidRPr="004004AC" w:rsidRDefault="004004AC" w:rsidP="004004AC">
            <w:r w:rsidRPr="004004AC">
              <w:t>Permethrin 5% cream (treat close contacts, decontaminate linens)</w:t>
            </w:r>
          </w:p>
        </w:tc>
      </w:tr>
      <w:tr w:rsidR="004004AC" w:rsidRPr="004004AC" w14:paraId="7AD8D0A8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878099C" w14:textId="77777777" w:rsidR="004004AC" w:rsidRPr="004004AC" w:rsidRDefault="004004AC" w:rsidP="004004AC"/>
        </w:tc>
        <w:tc>
          <w:tcPr>
            <w:tcW w:w="5192" w:type="dxa"/>
            <w:vAlign w:val="center"/>
            <w:hideMark/>
          </w:tcPr>
          <w:p w14:paraId="101590E6" w14:textId="77777777" w:rsidR="004004AC" w:rsidRPr="004004AC" w:rsidRDefault="004004AC" w:rsidP="004004AC">
            <w:r w:rsidRPr="004004AC">
              <w:t xml:space="preserve">Expanding annular </w:t>
            </w:r>
            <w:r w:rsidRPr="004004AC">
              <w:rPr>
                <w:b/>
                <w:bCs/>
              </w:rPr>
              <w:t>erythema migrans</w:t>
            </w:r>
            <w:r w:rsidRPr="004004AC">
              <w:t xml:space="preserve"> after tick exposure—empiric antibiotic?</w:t>
            </w:r>
          </w:p>
        </w:tc>
        <w:tc>
          <w:tcPr>
            <w:tcW w:w="0" w:type="auto"/>
            <w:vAlign w:val="center"/>
            <w:hideMark/>
          </w:tcPr>
          <w:p w14:paraId="26648F43" w14:textId="77777777" w:rsidR="004004AC" w:rsidRPr="004004AC" w:rsidRDefault="004004AC" w:rsidP="004004AC">
            <w:r w:rsidRPr="004004AC">
              <w:t>Doxycycline</w:t>
            </w:r>
          </w:p>
        </w:tc>
      </w:tr>
    </w:tbl>
    <w:p w14:paraId="2DE31D2E" w14:textId="77777777" w:rsidR="00207AF5" w:rsidRPr="00596538" w:rsidRDefault="00207AF5" w:rsidP="00B214D1"/>
    <w:p w14:paraId="42AC9112" w14:textId="2BA9E3C0" w:rsidR="00596538" w:rsidRDefault="00596538" w:rsidP="00B214D1">
      <w:r w:rsidRPr="00596538">
        <w:t xml:space="preserve">Neoplastic Dermatology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669"/>
        <w:gridCol w:w="3326"/>
      </w:tblGrid>
      <w:tr w:rsidR="00BB38CE" w:rsidRPr="00BB38CE" w14:paraId="78D5A50D" w14:textId="77777777" w:rsidTr="00F302D2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74004EDC" w14:textId="77777777" w:rsidR="00BB38CE" w:rsidRPr="00BB38CE" w:rsidRDefault="00BB38CE" w:rsidP="00BB38CE"/>
        </w:tc>
        <w:tc>
          <w:tcPr>
            <w:tcW w:w="5639" w:type="dxa"/>
            <w:vAlign w:val="center"/>
            <w:hideMark/>
          </w:tcPr>
          <w:p w14:paraId="4ADE47D4" w14:textId="77777777" w:rsidR="00BB38CE" w:rsidRPr="00BB38CE" w:rsidRDefault="00BB38CE" w:rsidP="00BB38CE">
            <w:pPr>
              <w:rPr>
                <w:b/>
                <w:bCs/>
              </w:rPr>
            </w:pPr>
            <w:r w:rsidRPr="00BB38CE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4C767E3C" w14:textId="77777777" w:rsidR="00BB38CE" w:rsidRPr="00BB38CE" w:rsidRDefault="00BB38CE" w:rsidP="00BB38CE">
            <w:pPr>
              <w:rPr>
                <w:b/>
                <w:bCs/>
              </w:rPr>
            </w:pPr>
            <w:r w:rsidRPr="00BB38CE">
              <w:rPr>
                <w:b/>
                <w:bCs/>
              </w:rPr>
              <w:t>Answer</w:t>
            </w:r>
          </w:p>
        </w:tc>
      </w:tr>
      <w:tr w:rsidR="00BB38CE" w:rsidRPr="00BB38CE" w14:paraId="05804932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729DB16" w14:textId="77777777" w:rsidR="00BB38CE" w:rsidRPr="00BB38CE" w:rsidRDefault="00BB38CE" w:rsidP="00BB38CE">
            <w:pPr>
              <w:rPr>
                <w:b/>
                <w:bCs/>
              </w:rPr>
            </w:pPr>
          </w:p>
        </w:tc>
        <w:tc>
          <w:tcPr>
            <w:tcW w:w="5639" w:type="dxa"/>
            <w:vAlign w:val="center"/>
            <w:hideMark/>
          </w:tcPr>
          <w:p w14:paraId="5BC69C1A" w14:textId="77777777" w:rsidR="00BB38CE" w:rsidRPr="00BB38CE" w:rsidRDefault="00BB38CE" w:rsidP="00BB38CE">
            <w:r w:rsidRPr="00BB38CE">
              <w:t xml:space="preserve">Solitary </w:t>
            </w:r>
            <w:r w:rsidRPr="00BB38CE">
              <w:rPr>
                <w:b/>
                <w:bCs/>
              </w:rPr>
              <w:t>actinic keratosis</w:t>
            </w:r>
            <w:r w:rsidRPr="00BB38CE">
              <w:t xml:space="preserve"> on a sun-exposed area—first-line treatment?</w:t>
            </w:r>
          </w:p>
        </w:tc>
        <w:tc>
          <w:tcPr>
            <w:tcW w:w="0" w:type="auto"/>
            <w:vAlign w:val="center"/>
            <w:hideMark/>
          </w:tcPr>
          <w:p w14:paraId="6D5F8BBA" w14:textId="77777777" w:rsidR="00BB38CE" w:rsidRPr="00BB38CE" w:rsidRDefault="00BB38CE" w:rsidP="00BB38CE">
            <w:r w:rsidRPr="00BB38CE">
              <w:rPr>
                <w:b/>
                <w:bCs/>
              </w:rPr>
              <w:t>Cryotherapy (liquid nitrogen)</w:t>
            </w:r>
          </w:p>
        </w:tc>
      </w:tr>
      <w:tr w:rsidR="00BB38CE" w:rsidRPr="00BB38CE" w14:paraId="1E5D5E5B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584C8ED" w14:textId="77777777" w:rsidR="00BB38CE" w:rsidRPr="00BB38CE" w:rsidRDefault="00BB38CE" w:rsidP="00BB38CE"/>
        </w:tc>
        <w:tc>
          <w:tcPr>
            <w:tcW w:w="5639" w:type="dxa"/>
            <w:vAlign w:val="center"/>
            <w:hideMark/>
          </w:tcPr>
          <w:p w14:paraId="721CE3B1" w14:textId="77777777" w:rsidR="00BB38CE" w:rsidRPr="00BB38CE" w:rsidRDefault="00BB38CE" w:rsidP="00BB38CE">
            <w:r w:rsidRPr="00BB38CE">
              <w:rPr>
                <w:b/>
                <w:bCs/>
              </w:rPr>
              <w:t>Basal cell carcinoma</w:t>
            </w:r>
            <w:r w:rsidRPr="00BB38CE">
              <w:t xml:space="preserve"> on the </w:t>
            </w:r>
            <w:r w:rsidRPr="00BB38CE">
              <w:rPr>
                <w:b/>
                <w:bCs/>
              </w:rPr>
              <w:t>face</w:t>
            </w:r>
            <w:r w:rsidRPr="00BB38CE">
              <w:t xml:space="preserve"> or with ill-defined/high-risk margins—preferred surgical technique?</w:t>
            </w:r>
          </w:p>
        </w:tc>
        <w:tc>
          <w:tcPr>
            <w:tcW w:w="0" w:type="auto"/>
            <w:vAlign w:val="center"/>
            <w:hideMark/>
          </w:tcPr>
          <w:p w14:paraId="5957F4F6" w14:textId="77777777" w:rsidR="00BB38CE" w:rsidRPr="00BB38CE" w:rsidRDefault="00BB38CE" w:rsidP="00BB38CE">
            <w:r w:rsidRPr="00BB38CE">
              <w:rPr>
                <w:b/>
                <w:bCs/>
              </w:rPr>
              <w:t>Mohs micrographic surgery</w:t>
            </w:r>
          </w:p>
        </w:tc>
      </w:tr>
      <w:tr w:rsidR="00BB38CE" w:rsidRPr="00BB38CE" w14:paraId="09C44D57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EF98C7E" w14:textId="77777777" w:rsidR="00BB38CE" w:rsidRPr="00BB38CE" w:rsidRDefault="00BB38CE" w:rsidP="00BB38CE"/>
        </w:tc>
        <w:tc>
          <w:tcPr>
            <w:tcW w:w="5639" w:type="dxa"/>
            <w:vAlign w:val="center"/>
            <w:hideMark/>
          </w:tcPr>
          <w:p w14:paraId="468FA9E5" w14:textId="77777777" w:rsidR="00BB38CE" w:rsidRPr="00BB38CE" w:rsidRDefault="00BB38CE" w:rsidP="00BB38CE">
            <w:r w:rsidRPr="00BB38CE">
              <w:t xml:space="preserve">Rapidly growing </w:t>
            </w:r>
            <w:r w:rsidRPr="00BB38CE">
              <w:rPr>
                <w:b/>
                <w:bCs/>
              </w:rPr>
              <w:t>crateriform nodule with a central keratin plug</w:t>
            </w:r>
            <w:r w:rsidRPr="00BB38CE">
              <w:t xml:space="preserve"> on sun-exposed skin—diagnosis?</w:t>
            </w:r>
          </w:p>
        </w:tc>
        <w:tc>
          <w:tcPr>
            <w:tcW w:w="0" w:type="auto"/>
            <w:vAlign w:val="center"/>
            <w:hideMark/>
          </w:tcPr>
          <w:p w14:paraId="1075943B" w14:textId="77777777" w:rsidR="00BB38CE" w:rsidRPr="00BB38CE" w:rsidRDefault="00BB38CE" w:rsidP="00BB38CE">
            <w:r w:rsidRPr="00BB38CE">
              <w:rPr>
                <w:b/>
                <w:bCs/>
              </w:rPr>
              <w:t>Keratoacanthoma (variant of cutaneous SCC)</w:t>
            </w:r>
          </w:p>
        </w:tc>
      </w:tr>
      <w:tr w:rsidR="00BB38CE" w:rsidRPr="00BB38CE" w14:paraId="33C6CF2C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AD7B508" w14:textId="77777777" w:rsidR="00BB38CE" w:rsidRPr="00BB38CE" w:rsidRDefault="00BB38CE" w:rsidP="00BB38CE"/>
        </w:tc>
        <w:tc>
          <w:tcPr>
            <w:tcW w:w="5639" w:type="dxa"/>
            <w:vAlign w:val="center"/>
            <w:hideMark/>
          </w:tcPr>
          <w:p w14:paraId="5048D71C" w14:textId="77777777" w:rsidR="00BB38CE" w:rsidRPr="00BB38CE" w:rsidRDefault="00BB38CE" w:rsidP="00BB38CE">
            <w:r w:rsidRPr="00BB38CE">
              <w:rPr>
                <w:b/>
                <w:bCs/>
              </w:rPr>
              <w:t>Most important prognostic factor</w:t>
            </w:r>
            <w:r w:rsidRPr="00BB38CE">
              <w:t xml:space="preserve"> for primary cutaneous melanoma?</w:t>
            </w:r>
          </w:p>
        </w:tc>
        <w:tc>
          <w:tcPr>
            <w:tcW w:w="0" w:type="auto"/>
            <w:vAlign w:val="center"/>
            <w:hideMark/>
          </w:tcPr>
          <w:p w14:paraId="157139E5" w14:textId="77777777" w:rsidR="00BB38CE" w:rsidRPr="00BB38CE" w:rsidRDefault="00BB38CE" w:rsidP="00BB38CE">
            <w:r w:rsidRPr="00BB38CE">
              <w:rPr>
                <w:b/>
                <w:bCs/>
              </w:rPr>
              <w:t>Breslow thickness</w:t>
            </w:r>
          </w:p>
        </w:tc>
      </w:tr>
      <w:tr w:rsidR="00BB38CE" w:rsidRPr="00BB38CE" w14:paraId="5B772334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D06A1AD" w14:textId="77777777" w:rsidR="00BB38CE" w:rsidRPr="00BB38CE" w:rsidRDefault="00BB38CE" w:rsidP="00BB38CE"/>
        </w:tc>
        <w:tc>
          <w:tcPr>
            <w:tcW w:w="5639" w:type="dxa"/>
            <w:vAlign w:val="center"/>
            <w:hideMark/>
          </w:tcPr>
          <w:p w14:paraId="327549C2" w14:textId="77777777" w:rsidR="00BB38CE" w:rsidRPr="00BB38CE" w:rsidRDefault="00BB38CE" w:rsidP="00BB38CE">
            <w:r w:rsidRPr="00BB38CE">
              <w:t xml:space="preserve">When is </w:t>
            </w:r>
            <w:r w:rsidRPr="00BB38CE">
              <w:rPr>
                <w:b/>
                <w:bCs/>
              </w:rPr>
              <w:t>sentinel lymph node biopsy</w:t>
            </w:r>
            <w:r w:rsidRPr="00BB38CE">
              <w:t xml:space="preserve"> recommended in melanoma?</w:t>
            </w:r>
          </w:p>
        </w:tc>
        <w:tc>
          <w:tcPr>
            <w:tcW w:w="0" w:type="auto"/>
            <w:vAlign w:val="center"/>
            <w:hideMark/>
          </w:tcPr>
          <w:p w14:paraId="589B5E22" w14:textId="77777777" w:rsidR="00BB38CE" w:rsidRPr="00BB38CE" w:rsidRDefault="00BB38CE" w:rsidP="00BB38CE">
            <w:r w:rsidRPr="00BB38CE">
              <w:rPr>
                <w:b/>
                <w:bCs/>
              </w:rPr>
              <w:t>Breslow ≥1.0 mm</w:t>
            </w:r>
            <w:r w:rsidRPr="00BB38CE">
              <w:t xml:space="preserve">, or </w:t>
            </w:r>
            <w:r w:rsidRPr="00BB38CE">
              <w:rPr>
                <w:b/>
                <w:bCs/>
              </w:rPr>
              <w:t>0.8–1.0 mm with ulceration</w:t>
            </w:r>
          </w:p>
        </w:tc>
      </w:tr>
      <w:tr w:rsidR="00BB38CE" w:rsidRPr="00BB38CE" w14:paraId="3C4670F2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48E6E77" w14:textId="77777777" w:rsidR="00BB38CE" w:rsidRPr="00BB38CE" w:rsidRDefault="00BB38CE" w:rsidP="00BB38CE"/>
        </w:tc>
        <w:tc>
          <w:tcPr>
            <w:tcW w:w="5639" w:type="dxa"/>
            <w:vAlign w:val="center"/>
            <w:hideMark/>
          </w:tcPr>
          <w:p w14:paraId="67308646" w14:textId="77777777" w:rsidR="00BB38CE" w:rsidRPr="00BB38CE" w:rsidRDefault="00BB38CE" w:rsidP="00BB38CE">
            <w:r w:rsidRPr="00BB38CE">
              <w:rPr>
                <w:b/>
                <w:bCs/>
              </w:rPr>
              <w:t>Violaceous papules/plaques</w:t>
            </w:r>
            <w:r w:rsidRPr="00BB38CE">
              <w:t xml:space="preserve"> in an HIV patient; biopsy shows spindle cells—initial cornerstone of therapy?</w:t>
            </w:r>
          </w:p>
        </w:tc>
        <w:tc>
          <w:tcPr>
            <w:tcW w:w="0" w:type="auto"/>
            <w:vAlign w:val="center"/>
            <w:hideMark/>
          </w:tcPr>
          <w:p w14:paraId="4B9C0A5D" w14:textId="77777777" w:rsidR="00BB38CE" w:rsidRPr="00BB38CE" w:rsidRDefault="00BB38CE" w:rsidP="00BB38CE">
            <w:r w:rsidRPr="00BB38CE">
              <w:rPr>
                <w:b/>
                <w:bCs/>
              </w:rPr>
              <w:t>Initiate/optimize ART</w:t>
            </w:r>
            <w:r w:rsidRPr="00BB38CE">
              <w:t xml:space="preserve"> (Kaposi sarcoma)</w:t>
            </w:r>
          </w:p>
        </w:tc>
      </w:tr>
    </w:tbl>
    <w:p w14:paraId="5F468C1C" w14:textId="77777777" w:rsidR="004004AC" w:rsidRPr="00596538" w:rsidRDefault="004004AC" w:rsidP="00B214D1"/>
    <w:p w14:paraId="714624FF" w14:textId="6541B316" w:rsidR="00596538" w:rsidRDefault="00596538" w:rsidP="00B214D1">
      <w:r w:rsidRPr="00596538">
        <w:t xml:space="preserve">Bullous Diseases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6928"/>
        <w:gridCol w:w="2067"/>
      </w:tblGrid>
      <w:tr w:rsidR="00280E2A" w:rsidRPr="00280E2A" w14:paraId="6F71DD55" w14:textId="77777777" w:rsidTr="00F302D2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123EEB08" w14:textId="77777777" w:rsidR="00280E2A" w:rsidRPr="00280E2A" w:rsidRDefault="00280E2A" w:rsidP="00280E2A"/>
        </w:tc>
        <w:tc>
          <w:tcPr>
            <w:tcW w:w="6898" w:type="dxa"/>
            <w:vAlign w:val="center"/>
            <w:hideMark/>
          </w:tcPr>
          <w:p w14:paraId="12CB43A9" w14:textId="77777777" w:rsidR="00280E2A" w:rsidRPr="00280E2A" w:rsidRDefault="00280E2A" w:rsidP="00280E2A">
            <w:pPr>
              <w:rPr>
                <w:b/>
                <w:bCs/>
              </w:rPr>
            </w:pPr>
            <w:r w:rsidRPr="00280E2A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1AEF7540" w14:textId="77777777" w:rsidR="00280E2A" w:rsidRPr="00280E2A" w:rsidRDefault="00280E2A" w:rsidP="00280E2A">
            <w:pPr>
              <w:rPr>
                <w:b/>
                <w:bCs/>
              </w:rPr>
            </w:pPr>
            <w:r w:rsidRPr="00280E2A">
              <w:rPr>
                <w:b/>
                <w:bCs/>
              </w:rPr>
              <w:t>Answer</w:t>
            </w:r>
          </w:p>
        </w:tc>
      </w:tr>
      <w:tr w:rsidR="00280E2A" w:rsidRPr="00280E2A" w14:paraId="2D627507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E44F1D9" w14:textId="77777777" w:rsidR="00280E2A" w:rsidRPr="00280E2A" w:rsidRDefault="00280E2A" w:rsidP="00280E2A">
            <w:pPr>
              <w:rPr>
                <w:b/>
                <w:bCs/>
              </w:rPr>
            </w:pPr>
          </w:p>
        </w:tc>
        <w:tc>
          <w:tcPr>
            <w:tcW w:w="6898" w:type="dxa"/>
            <w:vAlign w:val="center"/>
            <w:hideMark/>
          </w:tcPr>
          <w:p w14:paraId="35FF084B" w14:textId="77777777" w:rsidR="00280E2A" w:rsidRPr="00280E2A" w:rsidRDefault="00280E2A" w:rsidP="00280E2A">
            <w:r w:rsidRPr="00280E2A">
              <w:rPr>
                <w:b/>
                <w:bCs/>
              </w:rPr>
              <w:t>Flaccid bullae</w:t>
            </w:r>
            <w:r w:rsidRPr="00280E2A">
              <w:t xml:space="preserve"> with painful </w:t>
            </w:r>
            <w:r w:rsidRPr="00280E2A">
              <w:rPr>
                <w:b/>
                <w:bCs/>
              </w:rPr>
              <w:t>oral erosions</w:t>
            </w:r>
            <w:r w:rsidRPr="00280E2A">
              <w:t xml:space="preserve">; </w:t>
            </w:r>
            <w:r w:rsidRPr="00280E2A">
              <w:rPr>
                <w:b/>
                <w:bCs/>
              </w:rPr>
              <w:t>Nikolsky sign positive</w:t>
            </w:r>
            <w:r w:rsidRPr="00280E2A">
              <w:t xml:space="preserve">; biopsy: </w:t>
            </w:r>
            <w:r w:rsidRPr="00280E2A">
              <w:rPr>
                <w:b/>
                <w:bCs/>
              </w:rPr>
              <w:t>intraepidermal acantholysis</w:t>
            </w:r>
            <w:r w:rsidRPr="00280E2A">
              <w:t xml:space="preserve"> with </w:t>
            </w:r>
            <w:r w:rsidRPr="00280E2A">
              <w:rPr>
                <w:b/>
                <w:bCs/>
              </w:rPr>
              <w:t>intercellular IgG (“fishnet”)</w:t>
            </w:r>
            <w:r w:rsidRPr="00280E2A">
              <w:t xml:space="preserve"> on IF</w:t>
            </w:r>
          </w:p>
        </w:tc>
        <w:tc>
          <w:tcPr>
            <w:tcW w:w="0" w:type="auto"/>
            <w:vAlign w:val="center"/>
            <w:hideMark/>
          </w:tcPr>
          <w:p w14:paraId="13EE05D5" w14:textId="77777777" w:rsidR="00280E2A" w:rsidRPr="00280E2A" w:rsidRDefault="00280E2A" w:rsidP="00280E2A">
            <w:r w:rsidRPr="00280E2A">
              <w:t>Pemphigus vulgaris</w:t>
            </w:r>
          </w:p>
        </w:tc>
      </w:tr>
      <w:tr w:rsidR="00280E2A" w:rsidRPr="00280E2A" w14:paraId="02ECC9F5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5304D4F" w14:textId="77777777" w:rsidR="00280E2A" w:rsidRPr="00280E2A" w:rsidRDefault="00280E2A" w:rsidP="00280E2A"/>
        </w:tc>
        <w:tc>
          <w:tcPr>
            <w:tcW w:w="6898" w:type="dxa"/>
            <w:vAlign w:val="center"/>
            <w:hideMark/>
          </w:tcPr>
          <w:p w14:paraId="19129948" w14:textId="77777777" w:rsidR="00280E2A" w:rsidRPr="00280E2A" w:rsidRDefault="00280E2A" w:rsidP="00280E2A">
            <w:r w:rsidRPr="00280E2A">
              <w:rPr>
                <w:b/>
                <w:bCs/>
              </w:rPr>
              <w:t>Intensely pruritic, tense bullae</w:t>
            </w:r>
            <w:r w:rsidRPr="00280E2A">
              <w:t xml:space="preserve"> in an older adult; </w:t>
            </w:r>
            <w:r w:rsidRPr="00280E2A">
              <w:rPr>
                <w:b/>
                <w:bCs/>
              </w:rPr>
              <w:t>Nikolsky negative</w:t>
            </w:r>
            <w:r w:rsidRPr="00280E2A">
              <w:t xml:space="preserve">; IF shows </w:t>
            </w:r>
            <w:r w:rsidRPr="00280E2A">
              <w:rPr>
                <w:b/>
                <w:bCs/>
              </w:rPr>
              <w:t>linear IgG/C3 at the basement membrane</w:t>
            </w:r>
          </w:p>
        </w:tc>
        <w:tc>
          <w:tcPr>
            <w:tcW w:w="0" w:type="auto"/>
            <w:vAlign w:val="center"/>
            <w:hideMark/>
          </w:tcPr>
          <w:p w14:paraId="798F20DD" w14:textId="77777777" w:rsidR="00280E2A" w:rsidRPr="00280E2A" w:rsidRDefault="00280E2A" w:rsidP="00280E2A">
            <w:r w:rsidRPr="00280E2A">
              <w:t>Bullous pemphigoid</w:t>
            </w:r>
          </w:p>
        </w:tc>
      </w:tr>
      <w:tr w:rsidR="00280E2A" w:rsidRPr="00280E2A" w14:paraId="03F34D82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10C5F4B" w14:textId="77777777" w:rsidR="00280E2A" w:rsidRPr="00280E2A" w:rsidRDefault="00280E2A" w:rsidP="00280E2A"/>
        </w:tc>
        <w:tc>
          <w:tcPr>
            <w:tcW w:w="6898" w:type="dxa"/>
            <w:vAlign w:val="center"/>
            <w:hideMark/>
          </w:tcPr>
          <w:p w14:paraId="62B0AF4A" w14:textId="77777777" w:rsidR="00280E2A" w:rsidRPr="00280E2A" w:rsidRDefault="00280E2A" w:rsidP="00280E2A">
            <w:r w:rsidRPr="00280E2A">
              <w:rPr>
                <w:b/>
                <w:bCs/>
              </w:rPr>
              <w:t>Grouped pruritic vesicles</w:t>
            </w:r>
            <w:r w:rsidRPr="00280E2A">
              <w:t xml:space="preserve"> on </w:t>
            </w:r>
            <w:r w:rsidRPr="00280E2A">
              <w:rPr>
                <w:b/>
                <w:bCs/>
              </w:rPr>
              <w:t>extensor surfaces</w:t>
            </w:r>
            <w:r w:rsidRPr="00280E2A">
              <w:t xml:space="preserve">; associated with </w:t>
            </w:r>
            <w:r w:rsidRPr="00280E2A">
              <w:rPr>
                <w:b/>
                <w:bCs/>
              </w:rPr>
              <w:t>celiac disease</w:t>
            </w:r>
            <w:r w:rsidRPr="00280E2A">
              <w:t xml:space="preserve">; IF: </w:t>
            </w:r>
            <w:r w:rsidRPr="00280E2A">
              <w:rPr>
                <w:b/>
                <w:bCs/>
              </w:rPr>
              <w:t>granular IgA in dermal papillae</w:t>
            </w:r>
          </w:p>
        </w:tc>
        <w:tc>
          <w:tcPr>
            <w:tcW w:w="0" w:type="auto"/>
            <w:vAlign w:val="center"/>
            <w:hideMark/>
          </w:tcPr>
          <w:p w14:paraId="2F41A212" w14:textId="77777777" w:rsidR="00280E2A" w:rsidRPr="00280E2A" w:rsidRDefault="00280E2A" w:rsidP="00280E2A">
            <w:r w:rsidRPr="00280E2A">
              <w:t>Dermatitis herpetiformis</w:t>
            </w:r>
          </w:p>
        </w:tc>
      </w:tr>
      <w:tr w:rsidR="00280E2A" w:rsidRPr="00280E2A" w14:paraId="44449C62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7F113D9" w14:textId="77777777" w:rsidR="00280E2A" w:rsidRPr="00280E2A" w:rsidRDefault="00280E2A" w:rsidP="00280E2A"/>
        </w:tc>
        <w:tc>
          <w:tcPr>
            <w:tcW w:w="6898" w:type="dxa"/>
            <w:vAlign w:val="center"/>
            <w:hideMark/>
          </w:tcPr>
          <w:p w14:paraId="66933855" w14:textId="77777777" w:rsidR="00280E2A" w:rsidRPr="00280E2A" w:rsidRDefault="00280E2A" w:rsidP="00280E2A">
            <w:r w:rsidRPr="00280E2A">
              <w:rPr>
                <w:b/>
                <w:bCs/>
              </w:rPr>
              <w:t>Photosensitive fragile blisters</w:t>
            </w:r>
            <w:r w:rsidRPr="00280E2A">
              <w:t xml:space="preserve"> on dorsal hands/forearms with </w:t>
            </w:r>
            <w:r w:rsidRPr="00280E2A">
              <w:rPr>
                <w:b/>
                <w:bCs/>
              </w:rPr>
              <w:t>hypertrichosis</w:t>
            </w:r>
            <w:r w:rsidRPr="00280E2A">
              <w:t xml:space="preserve">; ↑ </w:t>
            </w:r>
            <w:r w:rsidRPr="00280E2A">
              <w:rPr>
                <w:b/>
                <w:bCs/>
              </w:rPr>
              <w:t>urine uroporphyrins</w:t>
            </w:r>
          </w:p>
        </w:tc>
        <w:tc>
          <w:tcPr>
            <w:tcW w:w="0" w:type="auto"/>
            <w:vAlign w:val="center"/>
            <w:hideMark/>
          </w:tcPr>
          <w:p w14:paraId="38E5002D" w14:textId="77777777" w:rsidR="00280E2A" w:rsidRPr="00280E2A" w:rsidRDefault="00280E2A" w:rsidP="00280E2A">
            <w:r w:rsidRPr="00280E2A">
              <w:t xml:space="preserve">Porphyria cutanea </w:t>
            </w:r>
            <w:proofErr w:type="spellStart"/>
            <w:r w:rsidRPr="00280E2A">
              <w:t>tarda</w:t>
            </w:r>
            <w:proofErr w:type="spellEnd"/>
          </w:p>
        </w:tc>
      </w:tr>
      <w:tr w:rsidR="00280E2A" w:rsidRPr="00280E2A" w14:paraId="06BEFA8E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73033DF" w14:textId="77777777" w:rsidR="00280E2A" w:rsidRPr="00280E2A" w:rsidRDefault="00280E2A" w:rsidP="00280E2A"/>
        </w:tc>
        <w:tc>
          <w:tcPr>
            <w:tcW w:w="6898" w:type="dxa"/>
            <w:vAlign w:val="center"/>
            <w:hideMark/>
          </w:tcPr>
          <w:p w14:paraId="2F42A471" w14:textId="77777777" w:rsidR="00280E2A" w:rsidRPr="00280E2A" w:rsidRDefault="00280E2A" w:rsidP="00280E2A">
            <w:r w:rsidRPr="00280E2A">
              <w:rPr>
                <w:b/>
                <w:bCs/>
              </w:rPr>
              <w:t>Annular/arciform vesicles</w:t>
            </w:r>
            <w:r w:rsidRPr="00280E2A">
              <w:t xml:space="preserve"> with </w:t>
            </w:r>
            <w:r w:rsidRPr="00280E2A">
              <w:rPr>
                <w:b/>
                <w:bCs/>
              </w:rPr>
              <w:t>“string of pearls”</w:t>
            </w:r>
            <w:r w:rsidRPr="00280E2A">
              <w:t xml:space="preserve"> arrangement; IF: </w:t>
            </w:r>
            <w:r w:rsidRPr="00280E2A">
              <w:rPr>
                <w:b/>
                <w:bCs/>
              </w:rPr>
              <w:t>linear IgA</w:t>
            </w:r>
            <w:r w:rsidRPr="00280E2A">
              <w:t xml:space="preserve"> along basement membrane; responds to </w:t>
            </w:r>
            <w:r w:rsidRPr="00280E2A">
              <w:rPr>
                <w:b/>
                <w:bCs/>
              </w:rPr>
              <w:t>dapsone</w:t>
            </w:r>
          </w:p>
        </w:tc>
        <w:tc>
          <w:tcPr>
            <w:tcW w:w="0" w:type="auto"/>
            <w:vAlign w:val="center"/>
            <w:hideMark/>
          </w:tcPr>
          <w:p w14:paraId="2AAB3FE5" w14:textId="77777777" w:rsidR="00280E2A" w:rsidRPr="00280E2A" w:rsidRDefault="00280E2A" w:rsidP="00280E2A">
            <w:r w:rsidRPr="00280E2A">
              <w:t>Linear IgA bullous dermatosis</w:t>
            </w:r>
          </w:p>
        </w:tc>
      </w:tr>
    </w:tbl>
    <w:p w14:paraId="194FF454" w14:textId="77777777" w:rsidR="00BB38CE" w:rsidRPr="00596538" w:rsidRDefault="00BB38CE" w:rsidP="00B214D1"/>
    <w:p w14:paraId="2B063317" w14:textId="52692D7E" w:rsidR="00596538" w:rsidRDefault="00596538" w:rsidP="00B214D1">
      <w:r w:rsidRPr="00596538">
        <w:t xml:space="preserve">Disorders of Pigmentation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5626"/>
        <w:gridCol w:w="3369"/>
      </w:tblGrid>
      <w:tr w:rsidR="00E574C6" w:rsidRPr="00E574C6" w14:paraId="3B32F9D1" w14:textId="77777777" w:rsidTr="00F302D2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1170C853" w14:textId="77777777" w:rsidR="00E574C6" w:rsidRPr="00E574C6" w:rsidRDefault="00E574C6" w:rsidP="00E574C6"/>
        </w:tc>
        <w:tc>
          <w:tcPr>
            <w:tcW w:w="5596" w:type="dxa"/>
            <w:vAlign w:val="center"/>
            <w:hideMark/>
          </w:tcPr>
          <w:p w14:paraId="2EC1CF60" w14:textId="77777777" w:rsidR="00E574C6" w:rsidRPr="00E574C6" w:rsidRDefault="00E574C6" w:rsidP="00E574C6">
            <w:pPr>
              <w:rPr>
                <w:b/>
                <w:bCs/>
              </w:rPr>
            </w:pPr>
            <w:r w:rsidRPr="00E574C6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5C3D6AB1" w14:textId="77777777" w:rsidR="00E574C6" w:rsidRPr="00E574C6" w:rsidRDefault="00E574C6" w:rsidP="00E574C6">
            <w:pPr>
              <w:rPr>
                <w:b/>
                <w:bCs/>
              </w:rPr>
            </w:pPr>
            <w:r w:rsidRPr="00E574C6">
              <w:rPr>
                <w:b/>
                <w:bCs/>
              </w:rPr>
              <w:t>Answer</w:t>
            </w:r>
          </w:p>
        </w:tc>
      </w:tr>
      <w:tr w:rsidR="00E574C6" w:rsidRPr="00E574C6" w14:paraId="52E542B1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DA6A7E2" w14:textId="77777777" w:rsidR="00E574C6" w:rsidRPr="00E574C6" w:rsidRDefault="00E574C6" w:rsidP="00E574C6">
            <w:pPr>
              <w:rPr>
                <w:b/>
                <w:bCs/>
              </w:rPr>
            </w:pPr>
          </w:p>
        </w:tc>
        <w:tc>
          <w:tcPr>
            <w:tcW w:w="5596" w:type="dxa"/>
            <w:vAlign w:val="center"/>
            <w:hideMark/>
          </w:tcPr>
          <w:p w14:paraId="6D836496" w14:textId="77777777" w:rsidR="00E574C6" w:rsidRPr="00E574C6" w:rsidRDefault="00E574C6" w:rsidP="00E574C6">
            <w:r w:rsidRPr="00E574C6">
              <w:t xml:space="preserve">Sharply demarcated </w:t>
            </w:r>
            <w:r w:rsidRPr="00E574C6">
              <w:rPr>
                <w:b/>
                <w:bCs/>
              </w:rPr>
              <w:t>depigmented</w:t>
            </w:r>
            <w:r w:rsidRPr="00E574C6">
              <w:t xml:space="preserve"> macules/patches that </w:t>
            </w:r>
            <w:r w:rsidRPr="00E574C6">
              <w:rPr>
                <w:b/>
                <w:bCs/>
              </w:rPr>
              <w:t>accentuate under Wood’s lamp</w:t>
            </w:r>
            <w:r w:rsidRPr="00E574C6">
              <w:t>—diagnosis?</w:t>
            </w:r>
          </w:p>
        </w:tc>
        <w:tc>
          <w:tcPr>
            <w:tcW w:w="0" w:type="auto"/>
            <w:vAlign w:val="center"/>
            <w:hideMark/>
          </w:tcPr>
          <w:p w14:paraId="64B6C660" w14:textId="77777777" w:rsidR="00E574C6" w:rsidRPr="00E574C6" w:rsidRDefault="00E574C6" w:rsidP="00E574C6">
            <w:r w:rsidRPr="00E574C6">
              <w:t>Vitiligo</w:t>
            </w:r>
          </w:p>
        </w:tc>
      </w:tr>
      <w:tr w:rsidR="00E574C6" w:rsidRPr="00E574C6" w14:paraId="2509052E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03C56C5" w14:textId="77777777" w:rsidR="00E574C6" w:rsidRPr="00E574C6" w:rsidRDefault="00E574C6" w:rsidP="00E574C6"/>
        </w:tc>
        <w:tc>
          <w:tcPr>
            <w:tcW w:w="5596" w:type="dxa"/>
            <w:vAlign w:val="center"/>
            <w:hideMark/>
          </w:tcPr>
          <w:p w14:paraId="65D98E91" w14:textId="77777777" w:rsidR="00E574C6" w:rsidRPr="00E574C6" w:rsidRDefault="00E574C6" w:rsidP="00E574C6">
            <w:r w:rsidRPr="00E574C6">
              <w:t xml:space="preserve">Symmetric </w:t>
            </w:r>
            <w:r w:rsidRPr="00E574C6">
              <w:rPr>
                <w:b/>
                <w:bCs/>
              </w:rPr>
              <w:t>hyperpigmented facial macules</w:t>
            </w:r>
            <w:r w:rsidRPr="00E574C6">
              <w:t xml:space="preserve"> during pregnancy or with OCPs—diagnosis?</w:t>
            </w:r>
          </w:p>
        </w:tc>
        <w:tc>
          <w:tcPr>
            <w:tcW w:w="0" w:type="auto"/>
            <w:vAlign w:val="center"/>
            <w:hideMark/>
          </w:tcPr>
          <w:p w14:paraId="663F4A0F" w14:textId="77777777" w:rsidR="00E574C6" w:rsidRPr="00E574C6" w:rsidRDefault="00E574C6" w:rsidP="00E574C6">
            <w:r w:rsidRPr="00E574C6">
              <w:t>Melasma</w:t>
            </w:r>
          </w:p>
        </w:tc>
      </w:tr>
      <w:tr w:rsidR="00E574C6" w:rsidRPr="00E574C6" w14:paraId="62F348D1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618867B" w14:textId="77777777" w:rsidR="00E574C6" w:rsidRPr="00E574C6" w:rsidRDefault="00E574C6" w:rsidP="00E574C6"/>
        </w:tc>
        <w:tc>
          <w:tcPr>
            <w:tcW w:w="5596" w:type="dxa"/>
            <w:vAlign w:val="center"/>
            <w:hideMark/>
          </w:tcPr>
          <w:p w14:paraId="55EC158B" w14:textId="77777777" w:rsidR="00E574C6" w:rsidRPr="00E574C6" w:rsidRDefault="00E574C6" w:rsidP="00E574C6">
            <w:r w:rsidRPr="00E574C6">
              <w:rPr>
                <w:b/>
                <w:bCs/>
              </w:rPr>
              <w:t>First-line topical agent</w:t>
            </w:r>
            <w:r w:rsidRPr="00E574C6">
              <w:t xml:space="preserve"> for melasma (in addition to strict photoprotection)?</w:t>
            </w:r>
          </w:p>
        </w:tc>
        <w:tc>
          <w:tcPr>
            <w:tcW w:w="0" w:type="auto"/>
            <w:vAlign w:val="center"/>
            <w:hideMark/>
          </w:tcPr>
          <w:p w14:paraId="5D034ECF" w14:textId="77777777" w:rsidR="00E574C6" w:rsidRPr="00E574C6" w:rsidRDefault="00E574C6" w:rsidP="00E574C6">
            <w:r w:rsidRPr="00E574C6">
              <w:t>Hydroquinone</w:t>
            </w:r>
          </w:p>
        </w:tc>
      </w:tr>
      <w:tr w:rsidR="00E574C6" w:rsidRPr="00E574C6" w14:paraId="2F57BB47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A3D702A" w14:textId="77777777" w:rsidR="00E574C6" w:rsidRPr="00E574C6" w:rsidRDefault="00E574C6" w:rsidP="00E574C6"/>
        </w:tc>
        <w:tc>
          <w:tcPr>
            <w:tcW w:w="5596" w:type="dxa"/>
            <w:vAlign w:val="center"/>
            <w:hideMark/>
          </w:tcPr>
          <w:p w14:paraId="1204C6DD" w14:textId="77777777" w:rsidR="00E574C6" w:rsidRPr="00E574C6" w:rsidRDefault="00E574C6" w:rsidP="00E574C6">
            <w:r w:rsidRPr="00E574C6">
              <w:rPr>
                <w:b/>
                <w:bCs/>
              </w:rPr>
              <w:t>Velvety hyperpigmented plaques</w:t>
            </w:r>
            <w:r w:rsidRPr="00E574C6">
              <w:t xml:space="preserve"> on the neck/axilla—what associated condition should you </w:t>
            </w:r>
            <w:r w:rsidRPr="00E574C6">
              <w:rPr>
                <w:b/>
                <w:bCs/>
              </w:rPr>
              <w:t>screen for</w:t>
            </w:r>
            <w:r w:rsidRPr="00E574C6">
              <w:t>?</w:t>
            </w:r>
          </w:p>
        </w:tc>
        <w:tc>
          <w:tcPr>
            <w:tcW w:w="0" w:type="auto"/>
            <w:vAlign w:val="center"/>
            <w:hideMark/>
          </w:tcPr>
          <w:p w14:paraId="5C4DCA53" w14:textId="77777777" w:rsidR="00E574C6" w:rsidRPr="00E574C6" w:rsidRDefault="00E574C6" w:rsidP="00E574C6">
            <w:r w:rsidRPr="00E574C6">
              <w:t>Insulin resistance/diabetes (metabolic syndrome)</w:t>
            </w:r>
          </w:p>
        </w:tc>
      </w:tr>
      <w:tr w:rsidR="00E574C6" w:rsidRPr="00E574C6" w14:paraId="24068A58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3B86690" w14:textId="77777777" w:rsidR="00E574C6" w:rsidRPr="00E574C6" w:rsidRDefault="00E574C6" w:rsidP="00E574C6"/>
        </w:tc>
        <w:tc>
          <w:tcPr>
            <w:tcW w:w="5596" w:type="dxa"/>
            <w:vAlign w:val="center"/>
            <w:hideMark/>
          </w:tcPr>
          <w:p w14:paraId="64437EFF" w14:textId="77777777" w:rsidR="00E574C6" w:rsidRPr="00E574C6" w:rsidRDefault="00E574C6" w:rsidP="00E574C6">
            <w:r w:rsidRPr="00E574C6">
              <w:t xml:space="preserve">Child with atopy and </w:t>
            </w:r>
            <w:r w:rsidRPr="00E574C6">
              <w:rPr>
                <w:b/>
                <w:bCs/>
              </w:rPr>
              <w:t>ill-defined hypopigmented facial patches</w:t>
            </w:r>
            <w:r w:rsidRPr="00E574C6">
              <w:t xml:space="preserve"> with fine scale—diagnosis?</w:t>
            </w:r>
          </w:p>
        </w:tc>
        <w:tc>
          <w:tcPr>
            <w:tcW w:w="0" w:type="auto"/>
            <w:vAlign w:val="center"/>
            <w:hideMark/>
          </w:tcPr>
          <w:p w14:paraId="0C6BF0EE" w14:textId="77777777" w:rsidR="00E574C6" w:rsidRPr="00E574C6" w:rsidRDefault="00E574C6" w:rsidP="00E574C6">
            <w:r w:rsidRPr="00E574C6">
              <w:t>Pityriasis alba</w:t>
            </w:r>
          </w:p>
        </w:tc>
      </w:tr>
    </w:tbl>
    <w:p w14:paraId="6E4E9C2D" w14:textId="77777777" w:rsidR="00E574C6" w:rsidRDefault="00E574C6" w:rsidP="00B214D1"/>
    <w:p w14:paraId="1FEEEF19" w14:textId="77777777" w:rsidR="00280E2A" w:rsidRPr="00596538" w:rsidRDefault="00280E2A" w:rsidP="00B214D1"/>
    <w:p w14:paraId="41B0E1E6" w14:textId="77777777" w:rsidR="00DC7B77" w:rsidRDefault="00596538" w:rsidP="00B214D1">
      <w:r w:rsidRPr="00596538">
        <w:t>Dermatologic Emergencies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485"/>
        <w:gridCol w:w="4510"/>
      </w:tblGrid>
      <w:tr w:rsidR="00DC7B77" w:rsidRPr="00DC7B77" w14:paraId="1D514551" w14:textId="77777777" w:rsidTr="00F302D2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37B45A3B" w14:textId="77777777" w:rsidR="00DC7B77" w:rsidRPr="00DC7B77" w:rsidRDefault="00DC7B77" w:rsidP="00DC7B77"/>
        </w:tc>
        <w:tc>
          <w:tcPr>
            <w:tcW w:w="4455" w:type="dxa"/>
            <w:vAlign w:val="center"/>
            <w:hideMark/>
          </w:tcPr>
          <w:p w14:paraId="1CF6569D" w14:textId="77777777" w:rsidR="00DC7B77" w:rsidRPr="00DC7B77" w:rsidRDefault="00DC7B77" w:rsidP="00DC7B77">
            <w:pPr>
              <w:rPr>
                <w:b/>
                <w:bCs/>
              </w:rPr>
            </w:pPr>
            <w:r w:rsidRPr="00DC7B77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31657BF5" w14:textId="77777777" w:rsidR="00DC7B77" w:rsidRPr="00DC7B77" w:rsidRDefault="00DC7B77" w:rsidP="00DC7B77">
            <w:pPr>
              <w:rPr>
                <w:b/>
                <w:bCs/>
              </w:rPr>
            </w:pPr>
            <w:r w:rsidRPr="00DC7B77">
              <w:rPr>
                <w:b/>
                <w:bCs/>
              </w:rPr>
              <w:t>Answer</w:t>
            </w:r>
          </w:p>
        </w:tc>
      </w:tr>
      <w:tr w:rsidR="00DC7B77" w:rsidRPr="00DC7B77" w14:paraId="4B36BFFA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1DCE9B3" w14:textId="77777777" w:rsidR="00DC7B77" w:rsidRPr="00DC7B77" w:rsidRDefault="00DC7B77" w:rsidP="00DC7B77">
            <w:pPr>
              <w:rPr>
                <w:b/>
                <w:bCs/>
              </w:rPr>
            </w:pPr>
          </w:p>
        </w:tc>
        <w:tc>
          <w:tcPr>
            <w:tcW w:w="4455" w:type="dxa"/>
            <w:vAlign w:val="center"/>
            <w:hideMark/>
          </w:tcPr>
          <w:p w14:paraId="22FE577D" w14:textId="77777777" w:rsidR="00DC7B77" w:rsidRPr="00DC7B77" w:rsidRDefault="00DC7B77" w:rsidP="00DC7B77">
            <w:r w:rsidRPr="00DC7B77">
              <w:t xml:space="preserve">Painful dusky macules with </w:t>
            </w:r>
            <w:r w:rsidRPr="00DC7B77">
              <w:rPr>
                <w:b/>
                <w:bCs/>
              </w:rPr>
              <w:t>mucosal involvement</w:t>
            </w:r>
            <w:r w:rsidRPr="00DC7B77">
              <w:t xml:space="preserve"> and </w:t>
            </w:r>
            <w:r w:rsidRPr="00DC7B77">
              <w:rPr>
                <w:b/>
                <w:bCs/>
              </w:rPr>
              <w:t>positive Nikolsky</w:t>
            </w:r>
            <w:r w:rsidRPr="00DC7B77">
              <w:t xml:space="preserve"> after a new medication—diagnosis and first step?</w:t>
            </w:r>
          </w:p>
        </w:tc>
        <w:tc>
          <w:tcPr>
            <w:tcW w:w="0" w:type="auto"/>
            <w:vAlign w:val="center"/>
            <w:hideMark/>
          </w:tcPr>
          <w:p w14:paraId="126F19A0" w14:textId="77777777" w:rsidR="00DC7B77" w:rsidRPr="00DC7B77" w:rsidRDefault="00DC7B77" w:rsidP="00DC7B77">
            <w:r w:rsidRPr="00DC7B77">
              <w:rPr>
                <w:b/>
                <w:bCs/>
              </w:rPr>
              <w:t>SJS/TEN</w:t>
            </w:r>
            <w:r w:rsidRPr="00DC7B77">
              <w:t xml:space="preserve"> — </w:t>
            </w:r>
            <w:r w:rsidRPr="00DC7B77">
              <w:rPr>
                <w:b/>
                <w:bCs/>
              </w:rPr>
              <w:t>stop the culprit drug immediately</w:t>
            </w:r>
            <w:r w:rsidRPr="00DC7B77">
              <w:t xml:space="preserve">; admit to </w:t>
            </w:r>
            <w:r w:rsidRPr="00DC7B77">
              <w:rPr>
                <w:b/>
                <w:bCs/>
              </w:rPr>
              <w:t>ICU/burn unit</w:t>
            </w:r>
            <w:r w:rsidRPr="00DC7B77">
              <w:t xml:space="preserve"> for supportive care.</w:t>
            </w:r>
          </w:p>
        </w:tc>
      </w:tr>
      <w:tr w:rsidR="00DC7B77" w:rsidRPr="00DC7B77" w14:paraId="3897B296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E6FC426" w14:textId="77777777" w:rsidR="00DC7B77" w:rsidRPr="00DC7B77" w:rsidRDefault="00DC7B77" w:rsidP="00DC7B77"/>
        </w:tc>
        <w:tc>
          <w:tcPr>
            <w:tcW w:w="4455" w:type="dxa"/>
            <w:vAlign w:val="center"/>
            <w:hideMark/>
          </w:tcPr>
          <w:p w14:paraId="70C48F9D" w14:textId="77777777" w:rsidR="00DC7B77" w:rsidRPr="00DC7B77" w:rsidRDefault="00DC7B77" w:rsidP="00DC7B77">
            <w:r w:rsidRPr="00DC7B77">
              <w:t xml:space="preserve">Rapidly progressive erythema with </w:t>
            </w:r>
            <w:r w:rsidRPr="00DC7B77">
              <w:rPr>
                <w:b/>
                <w:bCs/>
              </w:rPr>
              <w:t>severe pain out of proportion</w:t>
            </w:r>
            <w:r w:rsidRPr="00DC7B77">
              <w:t>, edema/crepitus, bullae—what is the next step?</w:t>
            </w:r>
          </w:p>
        </w:tc>
        <w:tc>
          <w:tcPr>
            <w:tcW w:w="0" w:type="auto"/>
            <w:vAlign w:val="center"/>
            <w:hideMark/>
          </w:tcPr>
          <w:p w14:paraId="3FC66183" w14:textId="77777777" w:rsidR="00DC7B77" w:rsidRPr="00DC7B77" w:rsidRDefault="00DC7B77" w:rsidP="00DC7B77">
            <w:r w:rsidRPr="00DC7B77">
              <w:rPr>
                <w:b/>
                <w:bCs/>
              </w:rPr>
              <w:t>Emergent surgical exploration and debridement</w:t>
            </w:r>
            <w:r w:rsidRPr="00DC7B77">
              <w:t xml:space="preserve"> plus </w:t>
            </w:r>
            <w:r w:rsidRPr="00DC7B77">
              <w:rPr>
                <w:b/>
                <w:bCs/>
              </w:rPr>
              <w:t>broad IV antibiotics</w:t>
            </w:r>
            <w:r w:rsidRPr="00DC7B77">
              <w:t xml:space="preserve"> (e.g., pip-</w:t>
            </w:r>
            <w:proofErr w:type="spellStart"/>
            <w:r w:rsidRPr="00DC7B77">
              <w:t>tazo</w:t>
            </w:r>
            <w:proofErr w:type="spellEnd"/>
            <w:r w:rsidRPr="00DC7B77">
              <w:t xml:space="preserve"> + vancomycin + clindamycin).</w:t>
            </w:r>
          </w:p>
        </w:tc>
      </w:tr>
      <w:tr w:rsidR="00DC7B77" w:rsidRPr="00DC7B77" w14:paraId="6F2483DE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EAAEFB9" w14:textId="77777777" w:rsidR="00DC7B77" w:rsidRPr="00DC7B77" w:rsidRDefault="00DC7B77" w:rsidP="00DC7B77"/>
        </w:tc>
        <w:tc>
          <w:tcPr>
            <w:tcW w:w="4455" w:type="dxa"/>
            <w:vAlign w:val="center"/>
            <w:hideMark/>
          </w:tcPr>
          <w:p w14:paraId="6EBB4DC4" w14:textId="77777777" w:rsidR="00DC7B77" w:rsidRPr="00DC7B77" w:rsidRDefault="00DC7B77" w:rsidP="00DC7B77">
            <w:r w:rsidRPr="00DC7B77">
              <w:rPr>
                <w:b/>
                <w:bCs/>
              </w:rPr>
              <w:t>Fever, hypotension, petechiae → purpura fulminans</w:t>
            </w:r>
            <w:r w:rsidRPr="00DC7B77">
              <w:t xml:space="preserve"> (toxic-appearing adult)—empiric therapy now?</w:t>
            </w:r>
          </w:p>
        </w:tc>
        <w:tc>
          <w:tcPr>
            <w:tcW w:w="0" w:type="auto"/>
            <w:vAlign w:val="center"/>
            <w:hideMark/>
          </w:tcPr>
          <w:p w14:paraId="22A355EF" w14:textId="77777777" w:rsidR="00DC7B77" w:rsidRPr="00DC7B77" w:rsidRDefault="00DC7B77" w:rsidP="00DC7B77">
            <w:r w:rsidRPr="00DC7B77">
              <w:rPr>
                <w:b/>
                <w:bCs/>
              </w:rPr>
              <w:t>IV ceftriaxone</w:t>
            </w:r>
            <w:r w:rsidRPr="00DC7B77">
              <w:t xml:space="preserve"> (or cefotaxime) </w:t>
            </w:r>
            <w:r w:rsidRPr="00DC7B77">
              <w:rPr>
                <w:b/>
                <w:bCs/>
              </w:rPr>
              <w:t>immediately</w:t>
            </w:r>
            <w:r w:rsidRPr="00DC7B77">
              <w:t xml:space="preserve">; add </w:t>
            </w:r>
            <w:r w:rsidRPr="00DC7B77">
              <w:rPr>
                <w:b/>
                <w:bCs/>
              </w:rPr>
              <w:t>vancomycin</w:t>
            </w:r>
            <w:r w:rsidRPr="00DC7B77">
              <w:t xml:space="preserve"> if uncertain source; </w:t>
            </w:r>
            <w:r w:rsidRPr="00DC7B77">
              <w:rPr>
                <w:b/>
                <w:bCs/>
              </w:rPr>
              <w:t>droplet precautions</w:t>
            </w:r>
            <w:r w:rsidRPr="00DC7B77">
              <w:t>.</w:t>
            </w:r>
          </w:p>
        </w:tc>
      </w:tr>
    </w:tbl>
    <w:p w14:paraId="27E2B4ED" w14:textId="55809A6B" w:rsidR="00596538" w:rsidRDefault="00596538" w:rsidP="00B214D1">
      <w:r w:rsidRPr="00596538">
        <w:t xml:space="preserve"> </w:t>
      </w:r>
    </w:p>
    <w:p w14:paraId="7F19BBB2" w14:textId="77777777" w:rsidR="00B214D1" w:rsidRPr="00596538" w:rsidRDefault="00B214D1" w:rsidP="00B214D1"/>
    <w:p w14:paraId="6DAB208B" w14:textId="1AC8727D" w:rsidR="00596538" w:rsidRPr="00596538" w:rsidRDefault="00596538" w:rsidP="00596538">
      <w:pPr>
        <w:rPr>
          <w:b/>
          <w:bCs/>
        </w:rPr>
      </w:pPr>
      <w:r w:rsidRPr="00596538">
        <w:rPr>
          <w:b/>
          <w:bCs/>
        </w:rPr>
        <w:t xml:space="preserve"> Geriatrics and Palliative Care </w:t>
      </w:r>
    </w:p>
    <w:p w14:paraId="590C7406" w14:textId="6B7F91CE" w:rsidR="00596538" w:rsidRDefault="00596538" w:rsidP="00B214D1">
      <w:r w:rsidRPr="00596538">
        <w:t xml:space="preserve">Geriatric Syndromes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230"/>
        <w:gridCol w:w="4765"/>
      </w:tblGrid>
      <w:tr w:rsidR="009F0FC5" w:rsidRPr="009F0FC5" w14:paraId="4B4CC75E" w14:textId="77777777" w:rsidTr="001C1A61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6184A7D8" w14:textId="77777777" w:rsidR="009F0FC5" w:rsidRPr="009F0FC5" w:rsidRDefault="009F0FC5" w:rsidP="009F0FC5"/>
        </w:tc>
        <w:tc>
          <w:tcPr>
            <w:tcW w:w="4200" w:type="dxa"/>
            <w:vAlign w:val="center"/>
            <w:hideMark/>
          </w:tcPr>
          <w:p w14:paraId="3927FBA9" w14:textId="77777777" w:rsidR="009F0FC5" w:rsidRPr="009F0FC5" w:rsidRDefault="009F0FC5" w:rsidP="009F0FC5">
            <w:pPr>
              <w:rPr>
                <w:b/>
                <w:bCs/>
              </w:rPr>
            </w:pPr>
            <w:r w:rsidRPr="009F0FC5">
              <w:rPr>
                <w:b/>
                <w:bCs/>
              </w:rPr>
              <w:t>Question</w:t>
            </w:r>
          </w:p>
        </w:tc>
        <w:tc>
          <w:tcPr>
            <w:tcW w:w="4720" w:type="dxa"/>
            <w:vAlign w:val="center"/>
            <w:hideMark/>
          </w:tcPr>
          <w:p w14:paraId="4DEE5557" w14:textId="77777777" w:rsidR="009F0FC5" w:rsidRPr="009F0FC5" w:rsidRDefault="009F0FC5" w:rsidP="009F0FC5">
            <w:pPr>
              <w:rPr>
                <w:b/>
                <w:bCs/>
              </w:rPr>
            </w:pPr>
            <w:r w:rsidRPr="009F0FC5">
              <w:rPr>
                <w:b/>
                <w:bCs/>
              </w:rPr>
              <w:t>Answer</w:t>
            </w:r>
          </w:p>
        </w:tc>
      </w:tr>
      <w:tr w:rsidR="009F0FC5" w:rsidRPr="009F0FC5" w14:paraId="76CB5D28" w14:textId="77777777" w:rsidTr="001C1A61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B89360A" w14:textId="77777777" w:rsidR="009F0FC5" w:rsidRPr="009F0FC5" w:rsidRDefault="009F0FC5" w:rsidP="009F0FC5">
            <w:pPr>
              <w:rPr>
                <w:b/>
                <w:bCs/>
              </w:rPr>
            </w:pPr>
          </w:p>
        </w:tc>
        <w:tc>
          <w:tcPr>
            <w:tcW w:w="4200" w:type="dxa"/>
            <w:vAlign w:val="center"/>
            <w:hideMark/>
          </w:tcPr>
          <w:p w14:paraId="39EB161E" w14:textId="77777777" w:rsidR="009F0FC5" w:rsidRPr="009F0FC5" w:rsidRDefault="009F0FC5" w:rsidP="009F0FC5">
            <w:r w:rsidRPr="009F0FC5">
              <w:t xml:space="preserve">Best </w:t>
            </w:r>
            <w:r w:rsidRPr="009F0FC5">
              <w:rPr>
                <w:b/>
                <w:bCs/>
              </w:rPr>
              <w:t>bedside screening tool</w:t>
            </w:r>
            <w:r w:rsidRPr="009F0FC5">
              <w:t xml:space="preserve"> for suspected </w:t>
            </w:r>
            <w:r w:rsidRPr="009F0FC5">
              <w:rPr>
                <w:b/>
                <w:bCs/>
              </w:rPr>
              <w:t>delirium</w:t>
            </w:r>
            <w:r w:rsidRPr="009F0FC5">
              <w:t xml:space="preserve"> in hospitalized older adults?</w:t>
            </w:r>
          </w:p>
        </w:tc>
        <w:tc>
          <w:tcPr>
            <w:tcW w:w="4720" w:type="dxa"/>
            <w:vAlign w:val="center"/>
            <w:hideMark/>
          </w:tcPr>
          <w:p w14:paraId="0ABC59BD" w14:textId="77777777" w:rsidR="009F0FC5" w:rsidRPr="009F0FC5" w:rsidRDefault="009F0FC5" w:rsidP="009F0FC5">
            <w:r w:rsidRPr="009F0FC5">
              <w:t>Confusion Assessment Method (CAM)</w:t>
            </w:r>
          </w:p>
        </w:tc>
      </w:tr>
      <w:tr w:rsidR="009F0FC5" w:rsidRPr="009F0FC5" w14:paraId="4D24CBFF" w14:textId="77777777" w:rsidTr="001C1A61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2C1BBE4" w14:textId="77777777" w:rsidR="009F0FC5" w:rsidRPr="009F0FC5" w:rsidRDefault="009F0FC5" w:rsidP="009F0FC5"/>
        </w:tc>
        <w:tc>
          <w:tcPr>
            <w:tcW w:w="4200" w:type="dxa"/>
            <w:vAlign w:val="center"/>
            <w:hideMark/>
          </w:tcPr>
          <w:p w14:paraId="0D521D7B" w14:textId="77777777" w:rsidR="009F0FC5" w:rsidRPr="009F0FC5" w:rsidRDefault="009F0FC5" w:rsidP="009F0FC5">
            <w:r w:rsidRPr="009F0FC5">
              <w:t xml:space="preserve">Definition of </w:t>
            </w:r>
            <w:r w:rsidRPr="009F0FC5">
              <w:rPr>
                <w:b/>
                <w:bCs/>
              </w:rPr>
              <w:t>orthostatic hypotension</w:t>
            </w:r>
            <w:r w:rsidRPr="009F0FC5">
              <w:t xml:space="preserve"> (BP change and timing)?</w:t>
            </w:r>
          </w:p>
        </w:tc>
        <w:tc>
          <w:tcPr>
            <w:tcW w:w="4720" w:type="dxa"/>
            <w:vAlign w:val="center"/>
            <w:hideMark/>
          </w:tcPr>
          <w:p w14:paraId="2241B0B5" w14:textId="77777777" w:rsidR="009F0FC5" w:rsidRPr="009F0FC5" w:rsidRDefault="009F0FC5" w:rsidP="009F0FC5">
            <w:r w:rsidRPr="009F0FC5">
              <w:t>↓ SBP ≥20 mmHg or ↓ DBP ≥10 mmHg within 3 minutes of standing</w:t>
            </w:r>
          </w:p>
        </w:tc>
      </w:tr>
      <w:tr w:rsidR="009F0FC5" w:rsidRPr="009F0FC5" w14:paraId="7A46DD09" w14:textId="77777777" w:rsidTr="001C1A61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7B2D0FA" w14:textId="77777777" w:rsidR="009F0FC5" w:rsidRPr="009F0FC5" w:rsidRDefault="009F0FC5" w:rsidP="009F0FC5"/>
        </w:tc>
        <w:tc>
          <w:tcPr>
            <w:tcW w:w="4200" w:type="dxa"/>
            <w:vAlign w:val="center"/>
            <w:hideMark/>
          </w:tcPr>
          <w:p w14:paraId="4207CA68" w14:textId="77777777" w:rsidR="009F0FC5" w:rsidRPr="009F0FC5" w:rsidRDefault="009F0FC5" w:rsidP="009F0FC5">
            <w:r w:rsidRPr="009F0FC5">
              <w:t xml:space="preserve">First-line approach to </w:t>
            </w:r>
            <w:r w:rsidRPr="009F0FC5">
              <w:rPr>
                <w:b/>
                <w:bCs/>
              </w:rPr>
              <w:t>falls prevention</w:t>
            </w:r>
            <w:r w:rsidRPr="009F0FC5">
              <w:t xml:space="preserve"> in community-dwelling older adults?</w:t>
            </w:r>
          </w:p>
        </w:tc>
        <w:tc>
          <w:tcPr>
            <w:tcW w:w="4720" w:type="dxa"/>
            <w:vAlign w:val="center"/>
            <w:hideMark/>
          </w:tcPr>
          <w:p w14:paraId="3FECCB7A" w14:textId="77777777" w:rsidR="009F0FC5" w:rsidRPr="009F0FC5" w:rsidRDefault="009F0FC5" w:rsidP="009F0FC5">
            <w:r w:rsidRPr="009F0FC5">
              <w:t>Multifactorial: exercise/physical therapy + medication review/deprescribing + home safety modifications</w:t>
            </w:r>
          </w:p>
        </w:tc>
      </w:tr>
      <w:tr w:rsidR="009F0FC5" w:rsidRPr="009F0FC5" w14:paraId="0C21C4C5" w14:textId="77777777" w:rsidTr="001C1A61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B9A9AAF" w14:textId="77777777" w:rsidR="009F0FC5" w:rsidRPr="009F0FC5" w:rsidRDefault="009F0FC5" w:rsidP="009F0FC5"/>
        </w:tc>
        <w:tc>
          <w:tcPr>
            <w:tcW w:w="4200" w:type="dxa"/>
            <w:vAlign w:val="center"/>
            <w:hideMark/>
          </w:tcPr>
          <w:p w14:paraId="452CDB27" w14:textId="77777777" w:rsidR="009F0FC5" w:rsidRPr="009F0FC5" w:rsidRDefault="009F0FC5" w:rsidP="009F0FC5">
            <w:r w:rsidRPr="009F0FC5">
              <w:rPr>
                <w:b/>
                <w:bCs/>
              </w:rPr>
              <w:t>Urgency, frequency, nocturia</w:t>
            </w:r>
            <w:r w:rsidRPr="009F0FC5">
              <w:t xml:space="preserve"> with sudden strong urge—type of incontinence and initial treatment?</w:t>
            </w:r>
          </w:p>
        </w:tc>
        <w:tc>
          <w:tcPr>
            <w:tcW w:w="4720" w:type="dxa"/>
            <w:vAlign w:val="center"/>
            <w:hideMark/>
          </w:tcPr>
          <w:p w14:paraId="64E04E1E" w14:textId="77777777" w:rsidR="009F0FC5" w:rsidRPr="009F0FC5" w:rsidRDefault="009F0FC5" w:rsidP="009F0FC5">
            <w:r w:rsidRPr="009F0FC5">
              <w:t>Urge incontinence; bladder training and pelvic floor therapy (consider antimuscarinic or β3-agonist if needed)</w:t>
            </w:r>
          </w:p>
        </w:tc>
      </w:tr>
      <w:tr w:rsidR="009F0FC5" w:rsidRPr="009F0FC5" w14:paraId="1FF958A3" w14:textId="77777777" w:rsidTr="001C1A61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6867450" w14:textId="77777777" w:rsidR="009F0FC5" w:rsidRPr="009F0FC5" w:rsidRDefault="009F0FC5" w:rsidP="009F0FC5"/>
        </w:tc>
        <w:tc>
          <w:tcPr>
            <w:tcW w:w="4200" w:type="dxa"/>
            <w:vAlign w:val="center"/>
            <w:hideMark/>
          </w:tcPr>
          <w:p w14:paraId="6F28E41F" w14:textId="77777777" w:rsidR="009F0FC5" w:rsidRPr="009F0FC5" w:rsidRDefault="009F0FC5" w:rsidP="009F0FC5">
            <w:r w:rsidRPr="009F0FC5">
              <w:t xml:space="preserve">Core measures to </w:t>
            </w:r>
            <w:r w:rsidRPr="009F0FC5">
              <w:rPr>
                <w:b/>
                <w:bCs/>
              </w:rPr>
              <w:t>prevent pressure injuries</w:t>
            </w:r>
            <w:r w:rsidRPr="009F0FC5">
              <w:t xml:space="preserve"> in high-risk immobile patients?</w:t>
            </w:r>
          </w:p>
        </w:tc>
        <w:tc>
          <w:tcPr>
            <w:tcW w:w="4720" w:type="dxa"/>
            <w:vAlign w:val="center"/>
            <w:hideMark/>
          </w:tcPr>
          <w:p w14:paraId="0EC468E9" w14:textId="77777777" w:rsidR="009F0FC5" w:rsidRPr="009F0FC5" w:rsidRDefault="009F0FC5" w:rsidP="009F0FC5">
            <w:r w:rsidRPr="009F0FC5">
              <w:t>Regular repositioning, pressure-redistributing surfaces, moisture control, and adequate nutrition/hydration</w:t>
            </w:r>
          </w:p>
        </w:tc>
      </w:tr>
    </w:tbl>
    <w:p w14:paraId="76E9BAAD" w14:textId="77777777" w:rsidR="009F0FC5" w:rsidRPr="00596538" w:rsidRDefault="009F0FC5" w:rsidP="00B214D1"/>
    <w:p w14:paraId="4DCBEA03" w14:textId="7CFC7378" w:rsidR="00596538" w:rsidRDefault="00596538" w:rsidP="00B214D1">
      <w:r w:rsidRPr="00596538">
        <w:t xml:space="preserve">Comprehensive Geriatric Assessment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230"/>
        <w:gridCol w:w="4765"/>
      </w:tblGrid>
      <w:tr w:rsidR="00F30F40" w:rsidRPr="00F30F40" w14:paraId="23309D77" w14:textId="77777777" w:rsidTr="001C1A61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1B5C8585" w14:textId="77777777" w:rsidR="00F30F40" w:rsidRPr="00F30F40" w:rsidRDefault="00F30F40" w:rsidP="00F30F40"/>
        </w:tc>
        <w:tc>
          <w:tcPr>
            <w:tcW w:w="4200" w:type="dxa"/>
            <w:vAlign w:val="center"/>
            <w:hideMark/>
          </w:tcPr>
          <w:p w14:paraId="477B0E11" w14:textId="77777777" w:rsidR="00F30F40" w:rsidRPr="00F30F40" w:rsidRDefault="00F30F40" w:rsidP="00F30F40">
            <w:pPr>
              <w:rPr>
                <w:b/>
                <w:bCs/>
              </w:rPr>
            </w:pPr>
            <w:r w:rsidRPr="00F30F40">
              <w:rPr>
                <w:b/>
                <w:bCs/>
              </w:rPr>
              <w:t>Question</w:t>
            </w:r>
          </w:p>
        </w:tc>
        <w:tc>
          <w:tcPr>
            <w:tcW w:w="4720" w:type="dxa"/>
            <w:vAlign w:val="center"/>
            <w:hideMark/>
          </w:tcPr>
          <w:p w14:paraId="56D77858" w14:textId="77777777" w:rsidR="00F30F40" w:rsidRPr="00F30F40" w:rsidRDefault="00F30F40" w:rsidP="00F30F40">
            <w:pPr>
              <w:rPr>
                <w:b/>
                <w:bCs/>
              </w:rPr>
            </w:pPr>
            <w:r w:rsidRPr="00F30F40">
              <w:rPr>
                <w:b/>
                <w:bCs/>
              </w:rPr>
              <w:t>Answer</w:t>
            </w:r>
          </w:p>
        </w:tc>
      </w:tr>
      <w:tr w:rsidR="00F30F40" w:rsidRPr="00F30F40" w14:paraId="7511E64A" w14:textId="77777777" w:rsidTr="001C1A61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B159B60" w14:textId="77777777" w:rsidR="00F30F40" w:rsidRPr="00F30F40" w:rsidRDefault="00F30F40" w:rsidP="00F30F40">
            <w:pPr>
              <w:rPr>
                <w:b/>
                <w:bCs/>
              </w:rPr>
            </w:pPr>
          </w:p>
        </w:tc>
        <w:tc>
          <w:tcPr>
            <w:tcW w:w="4200" w:type="dxa"/>
            <w:vAlign w:val="center"/>
            <w:hideMark/>
          </w:tcPr>
          <w:p w14:paraId="26F66DBF" w14:textId="77777777" w:rsidR="00F30F40" w:rsidRPr="00F30F40" w:rsidRDefault="00F30F40" w:rsidP="00F30F40">
            <w:r w:rsidRPr="00F30F40">
              <w:t xml:space="preserve">In a busy clinic CGA, what </w:t>
            </w:r>
            <w:r w:rsidRPr="00F30F40">
              <w:rPr>
                <w:b/>
                <w:bCs/>
              </w:rPr>
              <w:t>quick cognitive screen</w:t>
            </w:r>
            <w:r w:rsidRPr="00F30F40">
              <w:t xml:space="preserve"> is preferred?</w:t>
            </w:r>
          </w:p>
        </w:tc>
        <w:tc>
          <w:tcPr>
            <w:tcW w:w="4720" w:type="dxa"/>
            <w:vAlign w:val="center"/>
            <w:hideMark/>
          </w:tcPr>
          <w:p w14:paraId="56DCF0E2" w14:textId="77777777" w:rsidR="00F30F40" w:rsidRPr="00F30F40" w:rsidRDefault="00F30F40" w:rsidP="00F30F40">
            <w:r w:rsidRPr="00F30F40">
              <w:rPr>
                <w:b/>
                <w:bCs/>
              </w:rPr>
              <w:t>Mini-Cog</w:t>
            </w:r>
            <w:r w:rsidRPr="00F30F40">
              <w:t xml:space="preserve"> (3-word recall + clock draw).</w:t>
            </w:r>
          </w:p>
        </w:tc>
      </w:tr>
      <w:tr w:rsidR="00F30F40" w:rsidRPr="00F30F40" w14:paraId="65121F55" w14:textId="77777777" w:rsidTr="001C1A61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ABC9D11" w14:textId="77777777" w:rsidR="00F30F40" w:rsidRPr="00F30F40" w:rsidRDefault="00F30F40" w:rsidP="00F30F40"/>
        </w:tc>
        <w:tc>
          <w:tcPr>
            <w:tcW w:w="4200" w:type="dxa"/>
            <w:vAlign w:val="center"/>
            <w:hideMark/>
          </w:tcPr>
          <w:p w14:paraId="40E27C81" w14:textId="77777777" w:rsidR="00F30F40" w:rsidRPr="00F30F40" w:rsidRDefault="00F30F40" w:rsidP="00F30F40">
            <w:r w:rsidRPr="00F30F40">
              <w:t xml:space="preserve">What single </w:t>
            </w:r>
            <w:r w:rsidRPr="00F30F40">
              <w:rPr>
                <w:b/>
                <w:bCs/>
              </w:rPr>
              <w:t>mobility/fall risk</w:t>
            </w:r>
            <w:r w:rsidRPr="00F30F40">
              <w:t xml:space="preserve"> test is standard in CGA and what cutoff suggests high risk?</w:t>
            </w:r>
          </w:p>
        </w:tc>
        <w:tc>
          <w:tcPr>
            <w:tcW w:w="4720" w:type="dxa"/>
            <w:vAlign w:val="center"/>
            <w:hideMark/>
          </w:tcPr>
          <w:p w14:paraId="4BCF26D9" w14:textId="77777777" w:rsidR="00F30F40" w:rsidRPr="00F30F40" w:rsidRDefault="00F30F40" w:rsidP="00F30F40">
            <w:r w:rsidRPr="00F30F40">
              <w:rPr>
                <w:b/>
                <w:bCs/>
              </w:rPr>
              <w:t>Timed Up &amp; Go (TUG)</w:t>
            </w:r>
            <w:r w:rsidRPr="00F30F40">
              <w:t xml:space="preserve">; </w:t>
            </w:r>
            <w:r w:rsidRPr="00F30F40">
              <w:rPr>
                <w:b/>
                <w:bCs/>
              </w:rPr>
              <w:t>≥12 seconds</w:t>
            </w:r>
            <w:r w:rsidRPr="00F30F40">
              <w:t xml:space="preserve"> = high fall risk.</w:t>
            </w:r>
          </w:p>
        </w:tc>
      </w:tr>
      <w:tr w:rsidR="00F30F40" w:rsidRPr="00F30F40" w14:paraId="63CE5271" w14:textId="77777777" w:rsidTr="001C1A61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348EB2E" w14:textId="77777777" w:rsidR="00F30F40" w:rsidRPr="00F30F40" w:rsidRDefault="00F30F40" w:rsidP="00F30F40"/>
        </w:tc>
        <w:tc>
          <w:tcPr>
            <w:tcW w:w="4200" w:type="dxa"/>
            <w:vAlign w:val="center"/>
            <w:hideMark/>
          </w:tcPr>
          <w:p w14:paraId="1F72FB63" w14:textId="77777777" w:rsidR="00F30F40" w:rsidRPr="00F30F40" w:rsidRDefault="00F30F40" w:rsidP="00F30F40">
            <w:r w:rsidRPr="00F30F40">
              <w:t xml:space="preserve">Which tools assess </w:t>
            </w:r>
            <w:r w:rsidRPr="00F30F40">
              <w:rPr>
                <w:b/>
                <w:bCs/>
              </w:rPr>
              <w:t>functional status</w:t>
            </w:r>
            <w:r w:rsidRPr="00F30F40">
              <w:t xml:space="preserve"> in CGA?</w:t>
            </w:r>
          </w:p>
        </w:tc>
        <w:tc>
          <w:tcPr>
            <w:tcW w:w="4720" w:type="dxa"/>
            <w:vAlign w:val="center"/>
            <w:hideMark/>
          </w:tcPr>
          <w:p w14:paraId="1922B6DF" w14:textId="77777777" w:rsidR="00F30F40" w:rsidRPr="00F30F40" w:rsidRDefault="00F30F40" w:rsidP="00F30F40">
            <w:r w:rsidRPr="00F30F40">
              <w:rPr>
                <w:b/>
                <w:bCs/>
              </w:rPr>
              <w:t>Katz ADL</w:t>
            </w:r>
            <w:r w:rsidRPr="00F30F40">
              <w:t xml:space="preserve"> (basic) and </w:t>
            </w:r>
            <w:r w:rsidRPr="00F30F40">
              <w:rPr>
                <w:b/>
                <w:bCs/>
              </w:rPr>
              <w:t>Lawton IADL</w:t>
            </w:r>
            <w:r w:rsidRPr="00F30F40">
              <w:t xml:space="preserve"> (instrumental).</w:t>
            </w:r>
          </w:p>
        </w:tc>
      </w:tr>
      <w:tr w:rsidR="00F30F40" w:rsidRPr="00F30F40" w14:paraId="32463A9B" w14:textId="77777777" w:rsidTr="001C1A61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D3D9330" w14:textId="77777777" w:rsidR="00F30F40" w:rsidRPr="00F30F40" w:rsidRDefault="00F30F40" w:rsidP="00F30F40"/>
        </w:tc>
        <w:tc>
          <w:tcPr>
            <w:tcW w:w="4200" w:type="dxa"/>
            <w:vAlign w:val="center"/>
            <w:hideMark/>
          </w:tcPr>
          <w:p w14:paraId="3E4485FC" w14:textId="77777777" w:rsidR="00F30F40" w:rsidRPr="00F30F40" w:rsidRDefault="00F30F40" w:rsidP="00F30F40">
            <w:r w:rsidRPr="00F30F40">
              <w:t xml:space="preserve">What is the go-to </w:t>
            </w:r>
            <w:r w:rsidRPr="00F30F40">
              <w:rPr>
                <w:b/>
                <w:bCs/>
              </w:rPr>
              <w:t>nutrition screen</w:t>
            </w:r>
            <w:r w:rsidRPr="00F30F40">
              <w:t xml:space="preserve"> in older adults?</w:t>
            </w:r>
          </w:p>
        </w:tc>
        <w:tc>
          <w:tcPr>
            <w:tcW w:w="4720" w:type="dxa"/>
            <w:vAlign w:val="center"/>
            <w:hideMark/>
          </w:tcPr>
          <w:p w14:paraId="65D4DD9A" w14:textId="77777777" w:rsidR="00F30F40" w:rsidRPr="00F30F40" w:rsidRDefault="00F30F40" w:rsidP="00F30F40">
            <w:r w:rsidRPr="00F30F40">
              <w:rPr>
                <w:b/>
                <w:bCs/>
              </w:rPr>
              <w:t>Mini Nutritional Assessment–Short Form (MNA-SF)</w:t>
            </w:r>
            <w:r w:rsidRPr="00F30F40">
              <w:t>.</w:t>
            </w:r>
          </w:p>
        </w:tc>
      </w:tr>
      <w:tr w:rsidR="00F30F40" w:rsidRPr="00F30F40" w14:paraId="535CCF9D" w14:textId="77777777" w:rsidTr="001C1A61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B432818" w14:textId="77777777" w:rsidR="00F30F40" w:rsidRPr="00F30F40" w:rsidRDefault="00F30F40" w:rsidP="00F30F40"/>
        </w:tc>
        <w:tc>
          <w:tcPr>
            <w:tcW w:w="4200" w:type="dxa"/>
            <w:vAlign w:val="center"/>
            <w:hideMark/>
          </w:tcPr>
          <w:p w14:paraId="6A660E1D" w14:textId="77777777" w:rsidR="00F30F40" w:rsidRPr="00F30F40" w:rsidRDefault="00F30F40" w:rsidP="00F30F40">
            <w:r w:rsidRPr="00F30F40">
              <w:t xml:space="preserve">What framework screens for </w:t>
            </w:r>
            <w:r w:rsidRPr="00F30F40">
              <w:rPr>
                <w:b/>
                <w:bCs/>
              </w:rPr>
              <w:t>potentially inappropriate medications</w:t>
            </w:r>
            <w:r w:rsidRPr="00F30F40">
              <w:t xml:space="preserve"> in older adults?</w:t>
            </w:r>
          </w:p>
        </w:tc>
        <w:tc>
          <w:tcPr>
            <w:tcW w:w="4720" w:type="dxa"/>
            <w:vAlign w:val="center"/>
            <w:hideMark/>
          </w:tcPr>
          <w:p w14:paraId="68384FDD" w14:textId="77777777" w:rsidR="00F30F40" w:rsidRPr="00F30F40" w:rsidRDefault="00F30F40" w:rsidP="00F30F40">
            <w:r w:rsidRPr="00F30F40">
              <w:rPr>
                <w:b/>
                <w:bCs/>
              </w:rPr>
              <w:t>AGS Beers Criteria</w:t>
            </w:r>
            <w:r w:rsidRPr="00F30F40">
              <w:t xml:space="preserve"> (consider </w:t>
            </w:r>
            <w:r w:rsidRPr="00F30F40">
              <w:rPr>
                <w:b/>
                <w:bCs/>
              </w:rPr>
              <w:t>STOPP/START</w:t>
            </w:r>
            <w:r w:rsidRPr="00F30F40">
              <w:t xml:space="preserve"> as well).</w:t>
            </w:r>
          </w:p>
        </w:tc>
      </w:tr>
    </w:tbl>
    <w:p w14:paraId="36AA79CF" w14:textId="77777777" w:rsidR="00265988" w:rsidRPr="00596538" w:rsidRDefault="00265988" w:rsidP="00B214D1"/>
    <w:p w14:paraId="36BB1775" w14:textId="77777777" w:rsidR="00066104" w:rsidRDefault="00066104" w:rsidP="00B214D1"/>
    <w:p w14:paraId="22DD5B25" w14:textId="15353EE8" w:rsidR="00596538" w:rsidRDefault="00596538" w:rsidP="00B214D1">
      <w:r w:rsidRPr="00596538">
        <w:t xml:space="preserve">Pharmacology in Older Adults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230"/>
        <w:gridCol w:w="4765"/>
      </w:tblGrid>
      <w:tr w:rsidR="00003126" w:rsidRPr="00003126" w14:paraId="2B653AFC" w14:textId="77777777" w:rsidTr="001C1A61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36F1D2B8" w14:textId="77777777" w:rsidR="00003126" w:rsidRPr="00003126" w:rsidRDefault="00003126" w:rsidP="00003126"/>
        </w:tc>
        <w:tc>
          <w:tcPr>
            <w:tcW w:w="4200" w:type="dxa"/>
            <w:vAlign w:val="center"/>
            <w:hideMark/>
          </w:tcPr>
          <w:p w14:paraId="762DA0F3" w14:textId="77777777" w:rsidR="00003126" w:rsidRPr="00003126" w:rsidRDefault="00003126" w:rsidP="00003126">
            <w:pPr>
              <w:rPr>
                <w:b/>
                <w:bCs/>
              </w:rPr>
            </w:pPr>
            <w:r w:rsidRPr="00003126">
              <w:rPr>
                <w:b/>
                <w:bCs/>
              </w:rPr>
              <w:t>Question</w:t>
            </w:r>
          </w:p>
        </w:tc>
        <w:tc>
          <w:tcPr>
            <w:tcW w:w="4720" w:type="dxa"/>
            <w:vAlign w:val="center"/>
            <w:hideMark/>
          </w:tcPr>
          <w:p w14:paraId="4F848EC0" w14:textId="77777777" w:rsidR="00003126" w:rsidRPr="00003126" w:rsidRDefault="00003126" w:rsidP="00003126">
            <w:pPr>
              <w:rPr>
                <w:b/>
                <w:bCs/>
              </w:rPr>
            </w:pPr>
            <w:r w:rsidRPr="00003126">
              <w:rPr>
                <w:b/>
                <w:bCs/>
              </w:rPr>
              <w:t>Answer</w:t>
            </w:r>
          </w:p>
        </w:tc>
      </w:tr>
      <w:tr w:rsidR="00003126" w:rsidRPr="00003126" w14:paraId="4A21628B" w14:textId="77777777" w:rsidTr="001C1A61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594AA37" w14:textId="77777777" w:rsidR="00003126" w:rsidRPr="00003126" w:rsidRDefault="00003126" w:rsidP="00003126">
            <w:pPr>
              <w:rPr>
                <w:b/>
                <w:bCs/>
              </w:rPr>
            </w:pPr>
          </w:p>
        </w:tc>
        <w:tc>
          <w:tcPr>
            <w:tcW w:w="4200" w:type="dxa"/>
            <w:vAlign w:val="center"/>
            <w:hideMark/>
          </w:tcPr>
          <w:p w14:paraId="1352E390" w14:textId="77777777" w:rsidR="00003126" w:rsidRPr="00003126" w:rsidRDefault="00003126" w:rsidP="00003126">
            <w:r w:rsidRPr="00003126">
              <w:t>When starting a new medication in an older adult, what dosing principle should you follow?</w:t>
            </w:r>
          </w:p>
        </w:tc>
        <w:tc>
          <w:tcPr>
            <w:tcW w:w="4720" w:type="dxa"/>
            <w:vAlign w:val="center"/>
            <w:hideMark/>
          </w:tcPr>
          <w:p w14:paraId="6DF0CE25" w14:textId="77777777" w:rsidR="00003126" w:rsidRPr="00003126" w:rsidRDefault="00003126" w:rsidP="00003126">
            <w:r w:rsidRPr="00003126">
              <w:t>Start low and go slow.</w:t>
            </w:r>
          </w:p>
        </w:tc>
      </w:tr>
      <w:tr w:rsidR="00003126" w:rsidRPr="00003126" w14:paraId="65DA91DA" w14:textId="77777777" w:rsidTr="001C1A61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DCE4722" w14:textId="77777777" w:rsidR="00003126" w:rsidRPr="00003126" w:rsidRDefault="00003126" w:rsidP="00003126"/>
        </w:tc>
        <w:tc>
          <w:tcPr>
            <w:tcW w:w="4200" w:type="dxa"/>
            <w:vAlign w:val="center"/>
            <w:hideMark/>
          </w:tcPr>
          <w:p w14:paraId="6D8BDEFB" w14:textId="77777777" w:rsidR="00003126" w:rsidRPr="00003126" w:rsidRDefault="00003126" w:rsidP="00003126">
            <w:r w:rsidRPr="00003126">
              <w:t>Which OTC drug class is potentially inappropriate due to strong anticholinergic effects and delirium risk?</w:t>
            </w:r>
          </w:p>
        </w:tc>
        <w:tc>
          <w:tcPr>
            <w:tcW w:w="4720" w:type="dxa"/>
            <w:vAlign w:val="center"/>
            <w:hideMark/>
          </w:tcPr>
          <w:p w14:paraId="29F6384C" w14:textId="77777777" w:rsidR="00003126" w:rsidRPr="00003126" w:rsidRDefault="00003126" w:rsidP="00003126">
            <w:r w:rsidRPr="00003126">
              <w:t>First-generation antihistamines (e.g., diphenhydramine).</w:t>
            </w:r>
          </w:p>
        </w:tc>
      </w:tr>
      <w:tr w:rsidR="00003126" w:rsidRPr="00003126" w14:paraId="2BA134E0" w14:textId="77777777" w:rsidTr="001C1A61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D1A34A9" w14:textId="77777777" w:rsidR="00003126" w:rsidRPr="00003126" w:rsidRDefault="00003126" w:rsidP="00003126"/>
        </w:tc>
        <w:tc>
          <w:tcPr>
            <w:tcW w:w="4200" w:type="dxa"/>
            <w:vAlign w:val="center"/>
            <w:hideMark/>
          </w:tcPr>
          <w:p w14:paraId="4162F06A" w14:textId="77777777" w:rsidR="00003126" w:rsidRPr="00003126" w:rsidRDefault="00003126" w:rsidP="00003126">
            <w:r w:rsidRPr="00003126">
              <w:t>Which sedative-hypnotics increase falls/fractures and are generally inappropriate for insomnia in older adults?</w:t>
            </w:r>
          </w:p>
        </w:tc>
        <w:tc>
          <w:tcPr>
            <w:tcW w:w="4720" w:type="dxa"/>
            <w:vAlign w:val="center"/>
            <w:hideMark/>
          </w:tcPr>
          <w:p w14:paraId="0BADF51E" w14:textId="77777777" w:rsidR="00003126" w:rsidRPr="00003126" w:rsidRDefault="00003126" w:rsidP="00003126">
            <w:r w:rsidRPr="00003126">
              <w:t>Benzodiazepines and Z-drugs (zolpidem, eszopiclone, zaleplon).</w:t>
            </w:r>
          </w:p>
        </w:tc>
      </w:tr>
      <w:tr w:rsidR="00003126" w:rsidRPr="00003126" w14:paraId="3B2BB374" w14:textId="77777777" w:rsidTr="001C1A61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27638F5" w14:textId="77777777" w:rsidR="00003126" w:rsidRPr="00003126" w:rsidRDefault="00003126" w:rsidP="00003126"/>
        </w:tc>
        <w:tc>
          <w:tcPr>
            <w:tcW w:w="4200" w:type="dxa"/>
            <w:vAlign w:val="center"/>
            <w:hideMark/>
          </w:tcPr>
          <w:p w14:paraId="6C74090F" w14:textId="77777777" w:rsidR="00003126" w:rsidRPr="00003126" w:rsidRDefault="00003126" w:rsidP="00003126">
            <w:r w:rsidRPr="00003126">
              <w:t>What measurement should guide renal dose adjustment rather than serum creatinine alone?</w:t>
            </w:r>
          </w:p>
        </w:tc>
        <w:tc>
          <w:tcPr>
            <w:tcW w:w="4720" w:type="dxa"/>
            <w:vAlign w:val="center"/>
            <w:hideMark/>
          </w:tcPr>
          <w:p w14:paraId="3A8C8088" w14:textId="77777777" w:rsidR="00003126" w:rsidRPr="00003126" w:rsidRDefault="00003126" w:rsidP="00003126">
            <w:r w:rsidRPr="00003126">
              <w:t>Creatinine clearance/eGFR (Cockcroft–Gault for many drugs).</w:t>
            </w:r>
          </w:p>
        </w:tc>
      </w:tr>
      <w:tr w:rsidR="00003126" w:rsidRPr="00003126" w14:paraId="456707C1" w14:textId="77777777" w:rsidTr="001C1A61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6903F03" w14:textId="77777777" w:rsidR="00003126" w:rsidRPr="00003126" w:rsidRDefault="00003126" w:rsidP="00003126"/>
        </w:tc>
        <w:tc>
          <w:tcPr>
            <w:tcW w:w="4200" w:type="dxa"/>
            <w:vAlign w:val="center"/>
            <w:hideMark/>
          </w:tcPr>
          <w:p w14:paraId="36CE0FB6" w14:textId="77777777" w:rsidR="00003126" w:rsidRPr="00003126" w:rsidRDefault="00003126" w:rsidP="00003126">
            <w:r w:rsidRPr="00003126">
              <w:t>Which opioid should be avoided in older adults due to neurotoxic metabolites and delirium risk?</w:t>
            </w:r>
          </w:p>
        </w:tc>
        <w:tc>
          <w:tcPr>
            <w:tcW w:w="4720" w:type="dxa"/>
            <w:vAlign w:val="center"/>
            <w:hideMark/>
          </w:tcPr>
          <w:p w14:paraId="1A3D86BF" w14:textId="77777777" w:rsidR="00003126" w:rsidRPr="00003126" w:rsidRDefault="00003126" w:rsidP="00003126">
            <w:r w:rsidRPr="00003126">
              <w:t>Meperidine.</w:t>
            </w:r>
          </w:p>
        </w:tc>
      </w:tr>
    </w:tbl>
    <w:p w14:paraId="60ED07B6" w14:textId="77777777" w:rsidR="00003126" w:rsidRPr="00596538" w:rsidRDefault="00003126" w:rsidP="00B214D1"/>
    <w:p w14:paraId="20FE5D0E" w14:textId="11C3ECD4" w:rsidR="00596538" w:rsidRDefault="00596538" w:rsidP="00B214D1">
      <w:r w:rsidRPr="00596538">
        <w:t xml:space="preserve">Goals of Care, Hospice, and Palliative Care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166"/>
        <w:gridCol w:w="4829"/>
      </w:tblGrid>
      <w:tr w:rsidR="00B15421" w:rsidRPr="00B15421" w14:paraId="20DC883D" w14:textId="77777777" w:rsidTr="00F302D2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49CE5E8B" w14:textId="77777777" w:rsidR="00B15421" w:rsidRPr="00B15421" w:rsidRDefault="00B15421" w:rsidP="00B15421"/>
        </w:tc>
        <w:tc>
          <w:tcPr>
            <w:tcW w:w="4136" w:type="dxa"/>
            <w:vAlign w:val="center"/>
            <w:hideMark/>
          </w:tcPr>
          <w:p w14:paraId="0D0DCD98" w14:textId="77777777" w:rsidR="00B15421" w:rsidRPr="00B15421" w:rsidRDefault="00B15421" w:rsidP="00B15421">
            <w:pPr>
              <w:rPr>
                <w:b/>
                <w:bCs/>
              </w:rPr>
            </w:pPr>
            <w:r w:rsidRPr="00B15421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6595048D" w14:textId="77777777" w:rsidR="00B15421" w:rsidRPr="00B15421" w:rsidRDefault="00B15421" w:rsidP="00B15421">
            <w:pPr>
              <w:rPr>
                <w:b/>
                <w:bCs/>
              </w:rPr>
            </w:pPr>
            <w:r w:rsidRPr="00B15421">
              <w:rPr>
                <w:b/>
                <w:bCs/>
              </w:rPr>
              <w:t>Answer</w:t>
            </w:r>
          </w:p>
        </w:tc>
      </w:tr>
      <w:tr w:rsidR="00B15421" w:rsidRPr="00B15421" w14:paraId="421516BE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7635F08" w14:textId="77777777" w:rsidR="00B15421" w:rsidRPr="00B15421" w:rsidRDefault="00B15421" w:rsidP="00B15421">
            <w:pPr>
              <w:rPr>
                <w:b/>
                <w:bCs/>
              </w:rPr>
            </w:pPr>
          </w:p>
        </w:tc>
        <w:tc>
          <w:tcPr>
            <w:tcW w:w="4136" w:type="dxa"/>
            <w:vAlign w:val="center"/>
            <w:hideMark/>
          </w:tcPr>
          <w:p w14:paraId="4A418BB3" w14:textId="77777777" w:rsidR="00B15421" w:rsidRPr="00B15421" w:rsidRDefault="00B15421" w:rsidP="00B15421">
            <w:r w:rsidRPr="00B15421">
              <w:t>What is the core eligibility criterion for entering hospice in the U.S.?</w:t>
            </w:r>
          </w:p>
        </w:tc>
        <w:tc>
          <w:tcPr>
            <w:tcW w:w="0" w:type="auto"/>
            <w:vAlign w:val="center"/>
            <w:hideMark/>
          </w:tcPr>
          <w:p w14:paraId="4F992B0B" w14:textId="77777777" w:rsidR="00B15421" w:rsidRPr="00B15421" w:rsidRDefault="00B15421" w:rsidP="00B15421">
            <w:r w:rsidRPr="00B15421">
              <w:t xml:space="preserve">Prognosis of </w:t>
            </w:r>
            <w:r w:rsidRPr="00B15421">
              <w:rPr>
                <w:b/>
                <w:bCs/>
              </w:rPr>
              <w:t>≤6 months</w:t>
            </w:r>
            <w:r w:rsidRPr="00B15421">
              <w:t xml:space="preserve"> if the disease follows its usual course.</w:t>
            </w:r>
          </w:p>
        </w:tc>
      </w:tr>
      <w:tr w:rsidR="00B15421" w:rsidRPr="00B15421" w14:paraId="1CDFB98F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3E165762" w14:textId="77777777" w:rsidR="00B15421" w:rsidRPr="00B15421" w:rsidRDefault="00B15421" w:rsidP="00B15421"/>
        </w:tc>
        <w:tc>
          <w:tcPr>
            <w:tcW w:w="4136" w:type="dxa"/>
            <w:vAlign w:val="center"/>
            <w:hideMark/>
          </w:tcPr>
          <w:p w14:paraId="7A2314B4" w14:textId="77777777" w:rsidR="00B15421" w:rsidRPr="00B15421" w:rsidRDefault="00B15421" w:rsidP="00B15421">
            <w:r w:rsidRPr="00B15421">
              <w:t xml:space="preserve">How does </w:t>
            </w:r>
            <w:r w:rsidRPr="00B15421">
              <w:rPr>
                <w:b/>
                <w:bCs/>
              </w:rPr>
              <w:t>palliative care</w:t>
            </w:r>
            <w:r w:rsidRPr="00B15421">
              <w:t xml:space="preserve"> differ from </w:t>
            </w:r>
            <w:r w:rsidRPr="00B15421">
              <w:rPr>
                <w:b/>
                <w:bCs/>
              </w:rPr>
              <w:t>hospice</w:t>
            </w:r>
            <w:r w:rsidRPr="00B15421">
              <w:t>?</w:t>
            </w:r>
          </w:p>
        </w:tc>
        <w:tc>
          <w:tcPr>
            <w:tcW w:w="0" w:type="auto"/>
            <w:vAlign w:val="center"/>
            <w:hideMark/>
          </w:tcPr>
          <w:p w14:paraId="2EDE2FE2" w14:textId="77777777" w:rsidR="00B15421" w:rsidRPr="00B15421" w:rsidRDefault="00B15421" w:rsidP="00B15421">
            <w:r w:rsidRPr="00B15421">
              <w:rPr>
                <w:b/>
                <w:bCs/>
              </w:rPr>
              <w:t>Palliative</w:t>
            </w:r>
            <w:r w:rsidRPr="00B15421">
              <w:t xml:space="preserve"> can be given </w:t>
            </w:r>
            <w:r w:rsidRPr="00B15421">
              <w:rPr>
                <w:b/>
                <w:bCs/>
              </w:rPr>
              <w:t>at any stage</w:t>
            </w:r>
            <w:r w:rsidRPr="00B15421">
              <w:t xml:space="preserve"> with disease-directed therapy; </w:t>
            </w:r>
            <w:r w:rsidRPr="00B15421">
              <w:rPr>
                <w:b/>
                <w:bCs/>
              </w:rPr>
              <w:t>hospice</w:t>
            </w:r>
            <w:r w:rsidRPr="00B15421">
              <w:t xml:space="preserve"> focuses on comfort when prognosis is ≤6 months.</w:t>
            </w:r>
          </w:p>
        </w:tc>
      </w:tr>
      <w:tr w:rsidR="00B15421" w:rsidRPr="00B15421" w14:paraId="2A8CC6D9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DDE6F3A" w14:textId="77777777" w:rsidR="00B15421" w:rsidRPr="00B15421" w:rsidRDefault="00B15421" w:rsidP="00B15421"/>
        </w:tc>
        <w:tc>
          <w:tcPr>
            <w:tcW w:w="4136" w:type="dxa"/>
            <w:vAlign w:val="center"/>
            <w:hideMark/>
          </w:tcPr>
          <w:p w14:paraId="695DDA76" w14:textId="77777777" w:rsidR="00B15421" w:rsidRPr="00B15421" w:rsidRDefault="00B15421" w:rsidP="00B15421">
            <w:r w:rsidRPr="00B15421">
              <w:t xml:space="preserve">Which document converts a patient’s goals into </w:t>
            </w:r>
            <w:r w:rsidRPr="00B15421">
              <w:rPr>
                <w:b/>
                <w:bCs/>
              </w:rPr>
              <w:t>portable medical orders</w:t>
            </w:r>
            <w:r w:rsidRPr="00B15421">
              <w:t xml:space="preserve"> (e.g., CPR/intubation/feeding) across care settings?</w:t>
            </w:r>
          </w:p>
        </w:tc>
        <w:tc>
          <w:tcPr>
            <w:tcW w:w="0" w:type="auto"/>
            <w:vAlign w:val="center"/>
            <w:hideMark/>
          </w:tcPr>
          <w:p w14:paraId="5092CB44" w14:textId="77777777" w:rsidR="00B15421" w:rsidRPr="00B15421" w:rsidRDefault="00B15421" w:rsidP="00B15421">
            <w:r w:rsidRPr="00B15421">
              <w:rPr>
                <w:b/>
                <w:bCs/>
              </w:rPr>
              <w:t>POLST</w:t>
            </w:r>
            <w:r w:rsidRPr="00B15421">
              <w:t xml:space="preserve"> (Physician/Provider Orders for Life-Sustaining Treatment).</w:t>
            </w:r>
          </w:p>
        </w:tc>
      </w:tr>
      <w:tr w:rsidR="00B15421" w:rsidRPr="00B15421" w14:paraId="12A05CC5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75B52FD2" w14:textId="77777777" w:rsidR="00B15421" w:rsidRPr="00B15421" w:rsidRDefault="00B15421" w:rsidP="00B15421"/>
        </w:tc>
        <w:tc>
          <w:tcPr>
            <w:tcW w:w="4136" w:type="dxa"/>
            <w:vAlign w:val="center"/>
            <w:hideMark/>
          </w:tcPr>
          <w:p w14:paraId="42F885F2" w14:textId="77777777" w:rsidR="00B15421" w:rsidRPr="00B15421" w:rsidRDefault="00B15421" w:rsidP="00B15421">
            <w:r w:rsidRPr="00B15421">
              <w:t xml:space="preserve">What does a </w:t>
            </w:r>
            <w:r w:rsidRPr="00B15421">
              <w:rPr>
                <w:b/>
                <w:bCs/>
              </w:rPr>
              <w:t>DNR</w:t>
            </w:r>
            <w:r w:rsidRPr="00B15421">
              <w:t xml:space="preserve"> order specifically decline?</w:t>
            </w:r>
          </w:p>
        </w:tc>
        <w:tc>
          <w:tcPr>
            <w:tcW w:w="0" w:type="auto"/>
            <w:vAlign w:val="center"/>
            <w:hideMark/>
          </w:tcPr>
          <w:p w14:paraId="53377C17" w14:textId="77777777" w:rsidR="00B15421" w:rsidRPr="00B15421" w:rsidRDefault="00B15421" w:rsidP="00B15421">
            <w:r w:rsidRPr="00B15421">
              <w:rPr>
                <w:b/>
                <w:bCs/>
              </w:rPr>
              <w:t>Chest compressions/defibrillation</w:t>
            </w:r>
            <w:r w:rsidRPr="00B15421">
              <w:t xml:space="preserve"> (CPR) — it </w:t>
            </w:r>
            <w:r w:rsidRPr="00B15421">
              <w:rPr>
                <w:b/>
                <w:bCs/>
              </w:rPr>
              <w:t>does not</w:t>
            </w:r>
            <w:r w:rsidRPr="00B15421">
              <w:t xml:space="preserve"> refuse all other treatments.</w:t>
            </w:r>
          </w:p>
        </w:tc>
      </w:tr>
      <w:tr w:rsidR="00B15421" w:rsidRPr="00B15421" w14:paraId="3C4BBF07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2D139FF3" w14:textId="77777777" w:rsidR="00B15421" w:rsidRPr="00B15421" w:rsidRDefault="00B15421" w:rsidP="00B15421"/>
        </w:tc>
        <w:tc>
          <w:tcPr>
            <w:tcW w:w="4136" w:type="dxa"/>
            <w:vAlign w:val="center"/>
            <w:hideMark/>
          </w:tcPr>
          <w:p w14:paraId="64EBF176" w14:textId="77777777" w:rsidR="00B15421" w:rsidRPr="00B15421" w:rsidRDefault="00B15421" w:rsidP="00B15421">
            <w:r w:rsidRPr="00B15421">
              <w:t xml:space="preserve">First-line medication for </w:t>
            </w:r>
            <w:r w:rsidRPr="00B15421">
              <w:rPr>
                <w:b/>
                <w:bCs/>
              </w:rPr>
              <w:t>refractory dyspnea</w:t>
            </w:r>
            <w:r w:rsidRPr="00B15421">
              <w:t xml:space="preserve"> at end of life?</w:t>
            </w:r>
          </w:p>
        </w:tc>
        <w:tc>
          <w:tcPr>
            <w:tcW w:w="0" w:type="auto"/>
            <w:vAlign w:val="center"/>
            <w:hideMark/>
          </w:tcPr>
          <w:p w14:paraId="4A9B20F2" w14:textId="77777777" w:rsidR="00B15421" w:rsidRPr="00B15421" w:rsidRDefault="00B15421" w:rsidP="00B15421">
            <w:r w:rsidRPr="00B15421">
              <w:rPr>
                <w:b/>
                <w:bCs/>
              </w:rPr>
              <w:t>Low-dose opioid (e.g., morphine).</w:t>
            </w:r>
          </w:p>
        </w:tc>
      </w:tr>
      <w:tr w:rsidR="00B15421" w:rsidRPr="00B15421" w14:paraId="74D12D89" w14:textId="77777777" w:rsidTr="00F302D2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40EC4496" w14:textId="77777777" w:rsidR="00B15421" w:rsidRPr="00B15421" w:rsidRDefault="00B15421" w:rsidP="00B15421"/>
        </w:tc>
        <w:tc>
          <w:tcPr>
            <w:tcW w:w="4136" w:type="dxa"/>
            <w:vAlign w:val="center"/>
            <w:hideMark/>
          </w:tcPr>
          <w:p w14:paraId="43100E8D" w14:textId="77777777" w:rsidR="00B15421" w:rsidRPr="00B15421" w:rsidRDefault="00B15421" w:rsidP="00B15421">
            <w:r w:rsidRPr="00B15421">
              <w:t xml:space="preserve">Best initial management for </w:t>
            </w:r>
            <w:r w:rsidRPr="00B15421">
              <w:rPr>
                <w:b/>
                <w:bCs/>
              </w:rPr>
              <w:t>terminal respiratory secretions (“death rattle”)</w:t>
            </w:r>
            <w:r w:rsidRPr="00B15421">
              <w:t>?</w:t>
            </w:r>
          </w:p>
        </w:tc>
        <w:tc>
          <w:tcPr>
            <w:tcW w:w="0" w:type="auto"/>
            <w:vAlign w:val="center"/>
            <w:hideMark/>
          </w:tcPr>
          <w:p w14:paraId="5A0B0BD1" w14:textId="77777777" w:rsidR="00B15421" w:rsidRPr="00B15421" w:rsidRDefault="00B15421" w:rsidP="00B15421">
            <w:r w:rsidRPr="00B15421">
              <w:rPr>
                <w:b/>
                <w:bCs/>
              </w:rPr>
              <w:t>Repositioning</w:t>
            </w:r>
            <w:r w:rsidRPr="00B15421">
              <w:t xml:space="preserve"> and an </w:t>
            </w:r>
            <w:r w:rsidRPr="00B15421">
              <w:rPr>
                <w:b/>
                <w:bCs/>
              </w:rPr>
              <w:t>anticholinergic</w:t>
            </w:r>
            <w:r w:rsidRPr="00B15421">
              <w:t xml:space="preserve"> (e.g., </w:t>
            </w:r>
            <w:r w:rsidRPr="00B15421">
              <w:rPr>
                <w:b/>
                <w:bCs/>
              </w:rPr>
              <w:t>glycopyrrolate</w:t>
            </w:r>
            <w:r w:rsidRPr="00B15421">
              <w:t xml:space="preserve"> or atropine drops).</w:t>
            </w:r>
          </w:p>
        </w:tc>
      </w:tr>
    </w:tbl>
    <w:p w14:paraId="44BB8AB7" w14:textId="77777777" w:rsidR="00B15421" w:rsidRDefault="00B15421" w:rsidP="00B214D1"/>
    <w:p w14:paraId="4CC8627C" w14:textId="77777777" w:rsidR="00003126" w:rsidRPr="00596538" w:rsidRDefault="00003126" w:rsidP="00B214D1"/>
    <w:p w14:paraId="5944A7EB" w14:textId="536C3E1F" w:rsidR="00596538" w:rsidRPr="00596538" w:rsidRDefault="00596538" w:rsidP="00B214D1">
      <w:r w:rsidRPr="00596538">
        <w:t xml:space="preserve">Ethical and Legal Issues </w:t>
      </w:r>
    </w:p>
    <w:p w14:paraId="2D34AED4" w14:textId="77777777" w:rsidR="00553C47" w:rsidRDefault="00553C47"/>
    <w:tbl>
      <w:tblPr>
        <w:tblW w:w="0" w:type="auto"/>
        <w:tblCellSpacing w:w="15" w:type="dxa"/>
        <w:tbl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single" w:sz="4" w:space="0" w:color="156082" w:themeColor="accent1"/>
          <w:insideV w:val="single" w:sz="4" w:space="0" w:color="156082" w:themeColor="accen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140"/>
        <w:gridCol w:w="4855"/>
      </w:tblGrid>
      <w:tr w:rsidR="00682CC6" w:rsidRPr="00682CC6" w14:paraId="67951705" w14:textId="77777777" w:rsidTr="003060A1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14:paraId="54E60421" w14:textId="77777777" w:rsidR="00682CC6" w:rsidRPr="00682CC6" w:rsidRDefault="00682CC6" w:rsidP="00682CC6"/>
        </w:tc>
        <w:tc>
          <w:tcPr>
            <w:tcW w:w="4110" w:type="dxa"/>
            <w:vAlign w:val="center"/>
            <w:hideMark/>
          </w:tcPr>
          <w:p w14:paraId="17394A52" w14:textId="77777777" w:rsidR="00682CC6" w:rsidRPr="00682CC6" w:rsidRDefault="00682CC6" w:rsidP="00682CC6">
            <w:pPr>
              <w:rPr>
                <w:b/>
                <w:bCs/>
              </w:rPr>
            </w:pPr>
            <w:r w:rsidRPr="00682CC6">
              <w:rPr>
                <w:b/>
                <w:bCs/>
              </w:rPr>
              <w:t>Question</w:t>
            </w:r>
          </w:p>
        </w:tc>
        <w:tc>
          <w:tcPr>
            <w:tcW w:w="4810" w:type="dxa"/>
            <w:vAlign w:val="center"/>
            <w:hideMark/>
          </w:tcPr>
          <w:p w14:paraId="0BE4E796" w14:textId="77777777" w:rsidR="00682CC6" w:rsidRPr="00682CC6" w:rsidRDefault="00682CC6" w:rsidP="00682CC6">
            <w:pPr>
              <w:rPr>
                <w:b/>
                <w:bCs/>
              </w:rPr>
            </w:pPr>
            <w:r w:rsidRPr="00682CC6">
              <w:rPr>
                <w:b/>
                <w:bCs/>
              </w:rPr>
              <w:t>Answer</w:t>
            </w:r>
          </w:p>
        </w:tc>
      </w:tr>
      <w:tr w:rsidR="00682CC6" w:rsidRPr="00682CC6" w14:paraId="5CC39993" w14:textId="77777777" w:rsidTr="003060A1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DA0F720" w14:textId="77777777" w:rsidR="00682CC6" w:rsidRPr="00682CC6" w:rsidRDefault="00682CC6" w:rsidP="00682CC6">
            <w:pPr>
              <w:rPr>
                <w:b/>
                <w:bCs/>
              </w:rPr>
            </w:pPr>
          </w:p>
        </w:tc>
        <w:tc>
          <w:tcPr>
            <w:tcW w:w="4110" w:type="dxa"/>
            <w:vAlign w:val="center"/>
            <w:hideMark/>
          </w:tcPr>
          <w:p w14:paraId="03357E70" w14:textId="77777777" w:rsidR="00682CC6" w:rsidRPr="00682CC6" w:rsidRDefault="00682CC6" w:rsidP="00682CC6">
            <w:r w:rsidRPr="00682CC6">
              <w:t xml:space="preserve">What are the </w:t>
            </w:r>
            <w:r w:rsidRPr="00682CC6">
              <w:rPr>
                <w:b/>
                <w:bCs/>
              </w:rPr>
              <w:t>core elements</w:t>
            </w:r>
            <w:r w:rsidRPr="00682CC6">
              <w:t xml:space="preserve"> used to determine </w:t>
            </w:r>
            <w:r w:rsidRPr="00682CC6">
              <w:rPr>
                <w:b/>
                <w:bCs/>
              </w:rPr>
              <w:t>decision-making capacity</w:t>
            </w:r>
            <w:r w:rsidRPr="00682CC6">
              <w:t>?</w:t>
            </w:r>
          </w:p>
        </w:tc>
        <w:tc>
          <w:tcPr>
            <w:tcW w:w="4810" w:type="dxa"/>
            <w:vAlign w:val="center"/>
            <w:hideMark/>
          </w:tcPr>
          <w:p w14:paraId="3640532C" w14:textId="77777777" w:rsidR="00682CC6" w:rsidRPr="00682CC6" w:rsidRDefault="00682CC6" w:rsidP="00682CC6">
            <w:r w:rsidRPr="00682CC6">
              <w:t>Understand, appreciate, reason about options, and communicate a choice.</w:t>
            </w:r>
          </w:p>
        </w:tc>
      </w:tr>
      <w:tr w:rsidR="00682CC6" w:rsidRPr="00682CC6" w14:paraId="112D8FE7" w14:textId="77777777" w:rsidTr="003060A1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56E77E08" w14:textId="77777777" w:rsidR="00682CC6" w:rsidRPr="00682CC6" w:rsidRDefault="00682CC6" w:rsidP="00682CC6"/>
        </w:tc>
        <w:tc>
          <w:tcPr>
            <w:tcW w:w="4110" w:type="dxa"/>
            <w:vAlign w:val="center"/>
            <w:hideMark/>
          </w:tcPr>
          <w:p w14:paraId="09DAECC0" w14:textId="77777777" w:rsidR="00682CC6" w:rsidRPr="00682CC6" w:rsidRDefault="00682CC6" w:rsidP="00682CC6">
            <w:r w:rsidRPr="00682CC6">
              <w:rPr>
                <w:b/>
                <w:bCs/>
              </w:rPr>
              <w:t>Capacity vs competence</w:t>
            </w:r>
            <w:r w:rsidRPr="00682CC6">
              <w:t>—who determines each?</w:t>
            </w:r>
          </w:p>
        </w:tc>
        <w:tc>
          <w:tcPr>
            <w:tcW w:w="4810" w:type="dxa"/>
            <w:vAlign w:val="center"/>
            <w:hideMark/>
          </w:tcPr>
          <w:p w14:paraId="2EB92E2F" w14:textId="77777777" w:rsidR="00682CC6" w:rsidRPr="00682CC6" w:rsidRDefault="00682CC6" w:rsidP="00682CC6">
            <w:r w:rsidRPr="00682CC6">
              <w:rPr>
                <w:b/>
                <w:bCs/>
              </w:rPr>
              <w:t>Capacity</w:t>
            </w:r>
            <w:r w:rsidRPr="00682CC6">
              <w:t xml:space="preserve">: clinician assessment, task-specific; </w:t>
            </w:r>
            <w:r w:rsidRPr="00682CC6">
              <w:rPr>
                <w:b/>
                <w:bCs/>
              </w:rPr>
              <w:t>Competence</w:t>
            </w:r>
            <w:r w:rsidRPr="00682CC6">
              <w:t>: court/legal determination.</w:t>
            </w:r>
          </w:p>
        </w:tc>
      </w:tr>
      <w:tr w:rsidR="00682CC6" w:rsidRPr="00682CC6" w14:paraId="73C8427E" w14:textId="77777777" w:rsidTr="003060A1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1BF647B1" w14:textId="77777777" w:rsidR="00682CC6" w:rsidRPr="00682CC6" w:rsidRDefault="00682CC6" w:rsidP="00682CC6"/>
        </w:tc>
        <w:tc>
          <w:tcPr>
            <w:tcW w:w="4110" w:type="dxa"/>
            <w:vAlign w:val="center"/>
            <w:hideMark/>
          </w:tcPr>
          <w:p w14:paraId="522922AC" w14:textId="77777777" w:rsidR="00682CC6" w:rsidRPr="00682CC6" w:rsidRDefault="00682CC6" w:rsidP="00682CC6">
            <w:r w:rsidRPr="00682CC6">
              <w:t xml:space="preserve">Incapacitated patient </w:t>
            </w:r>
            <w:r w:rsidRPr="00682CC6">
              <w:rPr>
                <w:b/>
                <w:bCs/>
              </w:rPr>
              <w:t>without an appointed agent</w:t>
            </w:r>
            <w:r w:rsidRPr="00682CC6">
              <w:t xml:space="preserve">—what is the usual </w:t>
            </w:r>
            <w:r w:rsidRPr="00682CC6">
              <w:rPr>
                <w:b/>
                <w:bCs/>
              </w:rPr>
              <w:t>surrogate hierarchy</w:t>
            </w:r>
            <w:r w:rsidRPr="00682CC6">
              <w:t>?</w:t>
            </w:r>
          </w:p>
        </w:tc>
        <w:tc>
          <w:tcPr>
            <w:tcW w:w="4810" w:type="dxa"/>
            <w:vAlign w:val="center"/>
            <w:hideMark/>
          </w:tcPr>
          <w:p w14:paraId="0F24045E" w14:textId="77777777" w:rsidR="00682CC6" w:rsidRPr="00682CC6" w:rsidRDefault="00682CC6" w:rsidP="00682CC6">
            <w:r w:rsidRPr="00682CC6">
              <w:t xml:space="preserve">State-specific, commonly: </w:t>
            </w:r>
            <w:r w:rsidRPr="00682CC6">
              <w:rPr>
                <w:b/>
                <w:bCs/>
              </w:rPr>
              <w:t>spouse/partner → adult children → parents → siblings → other relatives</w:t>
            </w:r>
            <w:r w:rsidRPr="00682CC6">
              <w:t>.</w:t>
            </w:r>
          </w:p>
        </w:tc>
      </w:tr>
      <w:tr w:rsidR="00682CC6" w:rsidRPr="00682CC6" w14:paraId="58B71732" w14:textId="77777777" w:rsidTr="003060A1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64ABCC64" w14:textId="77777777" w:rsidR="00682CC6" w:rsidRPr="00682CC6" w:rsidRDefault="00682CC6" w:rsidP="00682CC6"/>
        </w:tc>
        <w:tc>
          <w:tcPr>
            <w:tcW w:w="4110" w:type="dxa"/>
            <w:vAlign w:val="center"/>
            <w:hideMark/>
          </w:tcPr>
          <w:p w14:paraId="2DCCF278" w14:textId="77777777" w:rsidR="00682CC6" w:rsidRPr="00682CC6" w:rsidRDefault="00682CC6" w:rsidP="00682CC6">
            <w:r w:rsidRPr="00682CC6">
              <w:t xml:space="preserve">Name </w:t>
            </w:r>
            <w:r w:rsidRPr="00682CC6">
              <w:rPr>
                <w:b/>
                <w:bCs/>
              </w:rPr>
              <w:t>three situations</w:t>
            </w:r>
            <w:r w:rsidRPr="00682CC6">
              <w:t xml:space="preserve"> where you may </w:t>
            </w:r>
            <w:r w:rsidRPr="00682CC6">
              <w:rPr>
                <w:b/>
                <w:bCs/>
              </w:rPr>
              <w:t>breach confidentiality</w:t>
            </w:r>
            <w:r w:rsidRPr="00682CC6">
              <w:t xml:space="preserve"> without consent.</w:t>
            </w:r>
          </w:p>
        </w:tc>
        <w:tc>
          <w:tcPr>
            <w:tcW w:w="4810" w:type="dxa"/>
            <w:vAlign w:val="center"/>
            <w:hideMark/>
          </w:tcPr>
          <w:p w14:paraId="2A7EACC7" w14:textId="77777777" w:rsidR="00682CC6" w:rsidRPr="00682CC6" w:rsidRDefault="00682CC6" w:rsidP="00682CC6">
            <w:r w:rsidRPr="00682CC6">
              <w:rPr>
                <w:b/>
                <w:bCs/>
              </w:rPr>
              <w:t>Suspected abuse/neglect</w:t>
            </w:r>
            <w:r w:rsidRPr="00682CC6">
              <w:t xml:space="preserve">, </w:t>
            </w:r>
            <w:r w:rsidRPr="00682CC6">
              <w:rPr>
                <w:b/>
                <w:bCs/>
              </w:rPr>
              <w:t>reportable infections/public health reporting</w:t>
            </w:r>
            <w:r w:rsidRPr="00682CC6">
              <w:t xml:space="preserve">, </w:t>
            </w:r>
            <w:r w:rsidRPr="00682CC6">
              <w:rPr>
                <w:b/>
                <w:bCs/>
              </w:rPr>
              <w:t>imminent risk to self/others</w:t>
            </w:r>
            <w:r w:rsidRPr="00682CC6">
              <w:t xml:space="preserve"> or </w:t>
            </w:r>
            <w:r w:rsidRPr="00682CC6">
              <w:rPr>
                <w:b/>
                <w:bCs/>
              </w:rPr>
              <w:t>court/mandated reporting</w:t>
            </w:r>
            <w:r w:rsidRPr="00682CC6">
              <w:t>.</w:t>
            </w:r>
          </w:p>
        </w:tc>
      </w:tr>
      <w:tr w:rsidR="00682CC6" w:rsidRPr="00682CC6" w14:paraId="2A43B624" w14:textId="77777777" w:rsidTr="003060A1">
        <w:trPr>
          <w:tblCellSpacing w:w="15" w:type="dxa"/>
        </w:trPr>
        <w:tc>
          <w:tcPr>
            <w:tcW w:w="310" w:type="dxa"/>
            <w:vAlign w:val="center"/>
            <w:hideMark/>
          </w:tcPr>
          <w:p w14:paraId="0301CF41" w14:textId="77777777" w:rsidR="00682CC6" w:rsidRPr="00682CC6" w:rsidRDefault="00682CC6" w:rsidP="00682CC6"/>
        </w:tc>
        <w:tc>
          <w:tcPr>
            <w:tcW w:w="4110" w:type="dxa"/>
            <w:vAlign w:val="center"/>
            <w:hideMark/>
          </w:tcPr>
          <w:p w14:paraId="7778AE47" w14:textId="77777777" w:rsidR="00682CC6" w:rsidRPr="00682CC6" w:rsidRDefault="00682CC6" w:rsidP="00682CC6">
            <w:r w:rsidRPr="00682CC6">
              <w:t>Emergency, patient lacks capacity and no surrogate is available—what authorizes treatment?</w:t>
            </w:r>
          </w:p>
        </w:tc>
        <w:tc>
          <w:tcPr>
            <w:tcW w:w="4810" w:type="dxa"/>
            <w:vAlign w:val="center"/>
            <w:hideMark/>
          </w:tcPr>
          <w:p w14:paraId="6BC2C670" w14:textId="77777777" w:rsidR="00682CC6" w:rsidRPr="00682CC6" w:rsidRDefault="00682CC6" w:rsidP="00682CC6">
            <w:r w:rsidRPr="00682CC6">
              <w:rPr>
                <w:b/>
                <w:bCs/>
              </w:rPr>
              <w:t>Implied consent</w:t>
            </w:r>
            <w:r w:rsidRPr="00682CC6">
              <w:t xml:space="preserve"> to provide </w:t>
            </w:r>
            <w:r w:rsidRPr="00682CC6">
              <w:rPr>
                <w:b/>
                <w:bCs/>
              </w:rPr>
              <w:t>urgent, stabilizing care</w:t>
            </w:r>
            <w:r w:rsidRPr="00682CC6">
              <w:t xml:space="preserve"> in the patient’s best interest.</w:t>
            </w:r>
          </w:p>
        </w:tc>
      </w:tr>
    </w:tbl>
    <w:p w14:paraId="7B0DD251" w14:textId="77777777" w:rsidR="00682CC6" w:rsidRDefault="00682CC6"/>
    <w:p w14:paraId="0FA5686B" w14:textId="77777777" w:rsidR="002A28A6" w:rsidRDefault="00000000">
      <w:r>
        <w:br w:type="page"/>
      </w:r>
    </w:p>
    <w:p w14:paraId="57A37D7D" w14:textId="3CC97AA2" w:rsidR="002A28A6" w:rsidRDefault="00000000">
      <w:pPr>
        <w:pStyle w:val="Heading1"/>
      </w:pPr>
      <w:r>
        <w:lastRenderedPageBreak/>
        <w:t xml:space="preserve">Additional Questions </w:t>
      </w:r>
    </w:p>
    <w:p w14:paraId="6F2952CB" w14:textId="77777777" w:rsidR="002A28A6" w:rsidRDefault="00000000">
      <w:pPr>
        <w:pStyle w:val="Heading2"/>
      </w:pPr>
      <w:r>
        <w:t>Cardiology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5"/>
        <w:gridCol w:w="4131"/>
        <w:gridCol w:w="4869"/>
      </w:tblGrid>
      <w:tr w:rsidR="001C1A61" w14:paraId="0388F570" w14:textId="77777777" w:rsidTr="001C1A61">
        <w:tc>
          <w:tcPr>
            <w:tcW w:w="355" w:type="dxa"/>
          </w:tcPr>
          <w:p w14:paraId="135DEA58" w14:textId="77777777" w:rsidR="001C1A61" w:rsidRDefault="001C1A61">
            <w:pPr>
              <w:rPr>
                <w:b/>
              </w:rPr>
            </w:pPr>
          </w:p>
        </w:tc>
        <w:tc>
          <w:tcPr>
            <w:tcW w:w="4131" w:type="dxa"/>
          </w:tcPr>
          <w:p w14:paraId="1F5A1EB9" w14:textId="7ABB2225" w:rsidR="001C1A61" w:rsidRDefault="001C1A61">
            <w:r>
              <w:rPr>
                <w:b/>
              </w:rPr>
              <w:t>Question</w:t>
            </w:r>
          </w:p>
        </w:tc>
        <w:tc>
          <w:tcPr>
            <w:tcW w:w="4869" w:type="dxa"/>
          </w:tcPr>
          <w:p w14:paraId="5F59651D" w14:textId="77777777" w:rsidR="001C1A61" w:rsidRDefault="001C1A61">
            <w:r>
              <w:rPr>
                <w:b/>
              </w:rPr>
              <w:t>Answer</w:t>
            </w:r>
          </w:p>
        </w:tc>
      </w:tr>
      <w:tr w:rsidR="001C1A61" w14:paraId="5C742D57" w14:textId="77777777" w:rsidTr="001C1A61">
        <w:tc>
          <w:tcPr>
            <w:tcW w:w="355" w:type="dxa"/>
          </w:tcPr>
          <w:p w14:paraId="5796F231" w14:textId="77777777" w:rsidR="001C1A61" w:rsidRDefault="001C1A61"/>
        </w:tc>
        <w:tc>
          <w:tcPr>
            <w:tcW w:w="4131" w:type="dxa"/>
          </w:tcPr>
          <w:p w14:paraId="383C6C61" w14:textId="54E4E1F5" w:rsidR="001C1A61" w:rsidRDefault="001C1A61">
            <w:r>
              <w:t>What is the definition of typical cardiac chest pain?</w:t>
            </w:r>
          </w:p>
        </w:tc>
        <w:tc>
          <w:tcPr>
            <w:tcW w:w="4869" w:type="dxa"/>
          </w:tcPr>
          <w:p w14:paraId="0116A2E7" w14:textId="77777777" w:rsidR="001C1A61" w:rsidRDefault="001C1A61">
            <w:r>
              <w:t>Substernal chest discomfort, precipitated by exertion/emotional stress, relieved by rest or nitroglycerin.</w:t>
            </w:r>
          </w:p>
        </w:tc>
      </w:tr>
      <w:tr w:rsidR="001C1A61" w14:paraId="3E0FEE0F" w14:textId="77777777" w:rsidTr="001C1A61">
        <w:tc>
          <w:tcPr>
            <w:tcW w:w="355" w:type="dxa"/>
          </w:tcPr>
          <w:p w14:paraId="6A1A9786" w14:textId="77777777" w:rsidR="001C1A61" w:rsidRDefault="001C1A61"/>
        </w:tc>
        <w:tc>
          <w:tcPr>
            <w:tcW w:w="4131" w:type="dxa"/>
          </w:tcPr>
          <w:p w14:paraId="6FFC5000" w14:textId="5737E036" w:rsidR="001C1A61" w:rsidRDefault="001C1A61">
            <w:r>
              <w:t>Which diagnostic test is first-line for evaluating suspected stable angina in a patient who can exercise and has an interpretable ECG?</w:t>
            </w:r>
          </w:p>
        </w:tc>
        <w:tc>
          <w:tcPr>
            <w:tcW w:w="4869" w:type="dxa"/>
          </w:tcPr>
          <w:p w14:paraId="3D95FCCC" w14:textId="77777777" w:rsidR="001C1A61" w:rsidRDefault="001C1A61">
            <w:r>
              <w:t>Exercise treadmill ECG stress test.</w:t>
            </w:r>
          </w:p>
        </w:tc>
      </w:tr>
      <w:tr w:rsidR="001C1A61" w14:paraId="14229096" w14:textId="77777777" w:rsidTr="001C1A61">
        <w:tc>
          <w:tcPr>
            <w:tcW w:w="355" w:type="dxa"/>
          </w:tcPr>
          <w:p w14:paraId="155ADF5D" w14:textId="77777777" w:rsidR="001C1A61" w:rsidRDefault="001C1A61"/>
        </w:tc>
        <w:tc>
          <w:tcPr>
            <w:tcW w:w="4131" w:type="dxa"/>
          </w:tcPr>
          <w:p w14:paraId="042C8806" w14:textId="33F3ADDE" w:rsidR="001C1A61" w:rsidRDefault="001C1A61">
            <w:r>
              <w:t>Which beta-blockers have been shown to improve mortality in chronic systolic heart failure?</w:t>
            </w:r>
          </w:p>
        </w:tc>
        <w:tc>
          <w:tcPr>
            <w:tcW w:w="4869" w:type="dxa"/>
          </w:tcPr>
          <w:p w14:paraId="3B6B081A" w14:textId="77777777" w:rsidR="001C1A61" w:rsidRDefault="001C1A61">
            <w:r>
              <w:t>Metoprolol succinate, carvedilol, and bisoprolol.</w:t>
            </w:r>
          </w:p>
        </w:tc>
      </w:tr>
      <w:tr w:rsidR="001C1A61" w14:paraId="33639A97" w14:textId="77777777" w:rsidTr="001C1A61">
        <w:tc>
          <w:tcPr>
            <w:tcW w:w="355" w:type="dxa"/>
          </w:tcPr>
          <w:p w14:paraId="29D3A7A7" w14:textId="77777777" w:rsidR="001C1A61" w:rsidRDefault="001C1A61"/>
        </w:tc>
        <w:tc>
          <w:tcPr>
            <w:tcW w:w="4131" w:type="dxa"/>
          </w:tcPr>
          <w:p w14:paraId="0D117461" w14:textId="1DEB3855" w:rsidR="001C1A61" w:rsidRDefault="001C1A61">
            <w:r>
              <w:t>Which cardiac biomarker rises earliest after an acute myocardial infarction?</w:t>
            </w:r>
          </w:p>
        </w:tc>
        <w:tc>
          <w:tcPr>
            <w:tcW w:w="4869" w:type="dxa"/>
          </w:tcPr>
          <w:p w14:paraId="71AA7551" w14:textId="77777777" w:rsidR="001C1A61" w:rsidRDefault="001C1A61">
            <w:r>
              <w:t>Cardiac troponin I/T (detectable within 3-4 h).</w:t>
            </w:r>
          </w:p>
        </w:tc>
      </w:tr>
      <w:tr w:rsidR="001C1A61" w14:paraId="20C4A978" w14:textId="77777777" w:rsidTr="001C1A61">
        <w:tc>
          <w:tcPr>
            <w:tcW w:w="355" w:type="dxa"/>
          </w:tcPr>
          <w:p w14:paraId="48A9E262" w14:textId="77777777" w:rsidR="001C1A61" w:rsidRDefault="001C1A61"/>
        </w:tc>
        <w:tc>
          <w:tcPr>
            <w:tcW w:w="4131" w:type="dxa"/>
          </w:tcPr>
          <w:p w14:paraId="0F2E5791" w14:textId="75799F22" w:rsidR="001C1A61" w:rsidRDefault="001C1A61">
            <w:r>
              <w:t>What defines an ST-segment elevation myocardial infarction (STEMI) on ECG?</w:t>
            </w:r>
          </w:p>
        </w:tc>
        <w:tc>
          <w:tcPr>
            <w:tcW w:w="4869" w:type="dxa"/>
          </w:tcPr>
          <w:p w14:paraId="7FE21ECD" w14:textId="38F82A28" w:rsidR="001C1A61" w:rsidRDefault="001C1A61">
            <w:r>
              <w:t xml:space="preserve">New ST elevation </w:t>
            </w:r>
            <w:r w:rsidRPr="7E23B6D6">
              <w:rPr>
                <w:rFonts w:ascii="Cambria" w:eastAsia="Cambria" w:hAnsi="Cambria" w:cs="Cambria"/>
              </w:rPr>
              <w:t>≥</w:t>
            </w:r>
            <w:r>
              <w:t xml:space="preserve">1 mm in </w:t>
            </w:r>
            <w:r w:rsidRPr="7E23B6D6">
              <w:rPr>
                <w:rFonts w:ascii="Cambria" w:eastAsia="Cambria" w:hAnsi="Cambria" w:cs="Cambria"/>
              </w:rPr>
              <w:t>≥</w:t>
            </w:r>
            <w:r>
              <w:t xml:space="preserve"> 2 contiguous leads (or </w:t>
            </w:r>
            <w:r w:rsidRPr="7E23B6D6">
              <w:rPr>
                <w:rFonts w:ascii="Cambria" w:eastAsia="Cambria" w:hAnsi="Cambria" w:cs="Cambria"/>
              </w:rPr>
              <w:t>≥</w:t>
            </w:r>
            <w:r>
              <w:t xml:space="preserve"> 2 mm in V2-V3) or new LBBB with ischemic symptoms.</w:t>
            </w:r>
          </w:p>
        </w:tc>
      </w:tr>
      <w:tr w:rsidR="001C1A61" w14:paraId="43C60411" w14:textId="77777777" w:rsidTr="001C1A61">
        <w:tc>
          <w:tcPr>
            <w:tcW w:w="355" w:type="dxa"/>
          </w:tcPr>
          <w:p w14:paraId="7F7CA31F" w14:textId="77777777" w:rsidR="001C1A61" w:rsidRDefault="001C1A61"/>
        </w:tc>
        <w:tc>
          <w:tcPr>
            <w:tcW w:w="4131" w:type="dxa"/>
          </w:tcPr>
          <w:p w14:paraId="33A611F9" w14:textId="034AB2CF" w:rsidR="001C1A61" w:rsidRDefault="001C1A61">
            <w:r>
              <w:t>Within how many minutes of first medical contact should primary PCI be performed for STEMI?</w:t>
            </w:r>
          </w:p>
        </w:tc>
        <w:tc>
          <w:tcPr>
            <w:tcW w:w="4869" w:type="dxa"/>
          </w:tcPr>
          <w:p w14:paraId="050C4BD6" w14:textId="77777777" w:rsidR="001C1A61" w:rsidRDefault="001C1A61">
            <w:r>
              <w:t>Ideally within 90 minutes (up to 120 minutes if transferred).</w:t>
            </w:r>
          </w:p>
        </w:tc>
      </w:tr>
      <w:tr w:rsidR="001C1A61" w14:paraId="6FE67049" w14:textId="77777777" w:rsidTr="001C1A61">
        <w:tc>
          <w:tcPr>
            <w:tcW w:w="355" w:type="dxa"/>
          </w:tcPr>
          <w:p w14:paraId="742FFF0D" w14:textId="77777777" w:rsidR="001C1A61" w:rsidRDefault="001C1A61"/>
        </w:tc>
        <w:tc>
          <w:tcPr>
            <w:tcW w:w="4131" w:type="dxa"/>
          </w:tcPr>
          <w:p w14:paraId="1E96EA47" w14:textId="0C4438EF" w:rsidR="001C1A61" w:rsidRDefault="001C1A61">
            <w:r>
              <w:t>Name the vasospastic angina variant characterized by transient ST elevation and episodes at rest, often at night.</w:t>
            </w:r>
          </w:p>
        </w:tc>
        <w:tc>
          <w:tcPr>
            <w:tcW w:w="4869" w:type="dxa"/>
          </w:tcPr>
          <w:p w14:paraId="1EA66110" w14:textId="77777777" w:rsidR="001C1A61" w:rsidRDefault="001C1A61">
            <w:proofErr w:type="spellStart"/>
            <w:r>
              <w:t>Prinzmetal</w:t>
            </w:r>
            <w:proofErr w:type="spellEnd"/>
            <w:r>
              <w:t xml:space="preserve"> (variant) angina.</w:t>
            </w:r>
          </w:p>
        </w:tc>
      </w:tr>
      <w:tr w:rsidR="001C1A61" w14:paraId="0888515B" w14:textId="77777777" w:rsidTr="001C1A61">
        <w:tc>
          <w:tcPr>
            <w:tcW w:w="355" w:type="dxa"/>
          </w:tcPr>
          <w:p w14:paraId="4E8AA9B3" w14:textId="77777777" w:rsidR="001C1A61" w:rsidRDefault="001C1A61"/>
        </w:tc>
        <w:tc>
          <w:tcPr>
            <w:tcW w:w="4131" w:type="dxa"/>
          </w:tcPr>
          <w:p w14:paraId="766E99AD" w14:textId="14DADEDA" w:rsidR="001C1A61" w:rsidRDefault="001C1A61">
            <w:r>
              <w:t xml:space="preserve">What four medications constitute guideline-directed quadruple therapy for </w:t>
            </w:r>
            <w:proofErr w:type="spellStart"/>
            <w:r>
              <w:t>HFrEF</w:t>
            </w:r>
            <w:proofErr w:type="spellEnd"/>
            <w:r>
              <w:t>?</w:t>
            </w:r>
          </w:p>
        </w:tc>
        <w:tc>
          <w:tcPr>
            <w:tcW w:w="4869" w:type="dxa"/>
          </w:tcPr>
          <w:p w14:paraId="0C0A771D" w14:textId="77777777" w:rsidR="001C1A61" w:rsidRDefault="001C1A61">
            <w:r>
              <w:t>ACE inhibitor (or ARNI), beta-blocker, MRA, and SGLT2 inhibitor.</w:t>
            </w:r>
          </w:p>
        </w:tc>
      </w:tr>
      <w:tr w:rsidR="001C1A61" w14:paraId="6AED32B7" w14:textId="77777777" w:rsidTr="001C1A61">
        <w:tc>
          <w:tcPr>
            <w:tcW w:w="355" w:type="dxa"/>
          </w:tcPr>
          <w:p w14:paraId="528F3FB8" w14:textId="77777777" w:rsidR="001C1A61" w:rsidRDefault="001C1A61"/>
        </w:tc>
        <w:tc>
          <w:tcPr>
            <w:tcW w:w="4131" w:type="dxa"/>
          </w:tcPr>
          <w:p w14:paraId="70A5BDE9" w14:textId="488D4F21" w:rsidR="001C1A61" w:rsidRDefault="001C1A61">
            <w:r>
              <w:t>Which maneuver decreases murmur intensity in HOCM: squatting or standing?</w:t>
            </w:r>
          </w:p>
        </w:tc>
        <w:tc>
          <w:tcPr>
            <w:tcW w:w="4869" w:type="dxa"/>
          </w:tcPr>
          <w:p w14:paraId="21739A25" w14:textId="77777777" w:rsidR="001C1A61" w:rsidRDefault="001C1A61">
            <w:r>
              <w:t>Squatting (increases preload/afterload, softening the murmur).</w:t>
            </w:r>
          </w:p>
        </w:tc>
      </w:tr>
      <w:tr w:rsidR="001C1A61" w14:paraId="5FE50CCC" w14:textId="77777777" w:rsidTr="001C1A61">
        <w:tc>
          <w:tcPr>
            <w:tcW w:w="355" w:type="dxa"/>
          </w:tcPr>
          <w:p w14:paraId="69B27C48" w14:textId="77777777" w:rsidR="001C1A61" w:rsidRDefault="001C1A61"/>
        </w:tc>
        <w:tc>
          <w:tcPr>
            <w:tcW w:w="4131" w:type="dxa"/>
          </w:tcPr>
          <w:p w14:paraId="28BF75F1" w14:textId="737D6C36" w:rsidR="001C1A61" w:rsidRDefault="001C1A61">
            <w:r>
              <w:t>A patient with rapid heart rate and delta wave on ECG likely has which conduction abnormality?</w:t>
            </w:r>
          </w:p>
        </w:tc>
        <w:tc>
          <w:tcPr>
            <w:tcW w:w="4869" w:type="dxa"/>
          </w:tcPr>
          <w:p w14:paraId="541C61E9" w14:textId="77777777" w:rsidR="001C1A61" w:rsidRDefault="001C1A61">
            <w:r>
              <w:t>Wolff-Parkinson-White (WPW) syndrome.</w:t>
            </w:r>
          </w:p>
        </w:tc>
      </w:tr>
      <w:tr w:rsidR="001C1A61" w14:paraId="1A0671A4" w14:textId="77777777" w:rsidTr="001C1A61">
        <w:tc>
          <w:tcPr>
            <w:tcW w:w="355" w:type="dxa"/>
          </w:tcPr>
          <w:p w14:paraId="3813CDE7" w14:textId="77777777" w:rsidR="001C1A61" w:rsidRDefault="001C1A61"/>
        </w:tc>
        <w:tc>
          <w:tcPr>
            <w:tcW w:w="4131" w:type="dxa"/>
          </w:tcPr>
          <w:p w14:paraId="7128D030" w14:textId="0E55669C" w:rsidR="001C1A61" w:rsidRDefault="001C1A61">
            <w:r>
              <w:t>In atrial fibrillation, what scoring system guides anticoagulation?</w:t>
            </w:r>
          </w:p>
        </w:tc>
        <w:tc>
          <w:tcPr>
            <w:tcW w:w="4869" w:type="dxa"/>
          </w:tcPr>
          <w:p w14:paraId="45C7B8B9" w14:textId="77777777" w:rsidR="001C1A61" w:rsidRDefault="001C1A61">
            <w:r>
              <w:t>CHA2DS2-VASc.</w:t>
            </w:r>
          </w:p>
        </w:tc>
      </w:tr>
      <w:tr w:rsidR="001C1A61" w14:paraId="490E44AD" w14:textId="77777777" w:rsidTr="001C1A61">
        <w:tc>
          <w:tcPr>
            <w:tcW w:w="355" w:type="dxa"/>
          </w:tcPr>
          <w:p w14:paraId="3DD3957E" w14:textId="77777777" w:rsidR="001C1A61" w:rsidRDefault="001C1A61"/>
        </w:tc>
        <w:tc>
          <w:tcPr>
            <w:tcW w:w="4131" w:type="dxa"/>
          </w:tcPr>
          <w:p w14:paraId="044271A8" w14:textId="69170BE6" w:rsidR="001C1A61" w:rsidRDefault="001C1A61">
            <w:r>
              <w:t>What is the drug of choice for rate control in acute atrial flutter?</w:t>
            </w:r>
          </w:p>
        </w:tc>
        <w:tc>
          <w:tcPr>
            <w:tcW w:w="4869" w:type="dxa"/>
          </w:tcPr>
          <w:p w14:paraId="040EDBAE" w14:textId="77777777" w:rsidR="001C1A61" w:rsidRDefault="001C1A61">
            <w:r>
              <w:t xml:space="preserve">Beta-blocker or </w:t>
            </w:r>
            <w:proofErr w:type="spellStart"/>
            <w:r>
              <w:t>nondihydropyridine</w:t>
            </w:r>
            <w:proofErr w:type="spellEnd"/>
            <w:r>
              <w:t xml:space="preserve"> CCB (e.g., metoprolol, diltiazem).</w:t>
            </w:r>
          </w:p>
        </w:tc>
      </w:tr>
      <w:tr w:rsidR="001C1A61" w14:paraId="69CB4A02" w14:textId="77777777" w:rsidTr="001C1A61">
        <w:tc>
          <w:tcPr>
            <w:tcW w:w="355" w:type="dxa"/>
          </w:tcPr>
          <w:p w14:paraId="7EEEADC2" w14:textId="77777777" w:rsidR="001C1A61" w:rsidRDefault="001C1A61"/>
        </w:tc>
        <w:tc>
          <w:tcPr>
            <w:tcW w:w="4131" w:type="dxa"/>
          </w:tcPr>
          <w:p w14:paraId="436D8FF7" w14:textId="5D7F53AA" w:rsidR="001C1A61" w:rsidRDefault="001C1A61">
            <w:r>
              <w:t>Which SVT is typically terminated by carotid massage or adenosine?</w:t>
            </w:r>
          </w:p>
        </w:tc>
        <w:tc>
          <w:tcPr>
            <w:tcW w:w="4869" w:type="dxa"/>
          </w:tcPr>
          <w:p w14:paraId="5D38DEE1" w14:textId="77777777" w:rsidR="001C1A61" w:rsidRDefault="001C1A61">
            <w:r>
              <w:t>AVNRT (also orthodromic AVRT).</w:t>
            </w:r>
          </w:p>
        </w:tc>
      </w:tr>
      <w:tr w:rsidR="001C1A61" w14:paraId="14E20360" w14:textId="77777777" w:rsidTr="001C1A61">
        <w:tc>
          <w:tcPr>
            <w:tcW w:w="355" w:type="dxa"/>
          </w:tcPr>
          <w:p w14:paraId="4C26BCEE" w14:textId="77777777" w:rsidR="001C1A61" w:rsidRDefault="001C1A61"/>
        </w:tc>
        <w:tc>
          <w:tcPr>
            <w:tcW w:w="4131" w:type="dxa"/>
          </w:tcPr>
          <w:p w14:paraId="36E31AA0" w14:textId="68F4F554" w:rsidR="001C1A61" w:rsidRDefault="001C1A61">
            <w:r>
              <w:t xml:space="preserve">Name two reversible causes that must be corrected in </w:t>
            </w:r>
            <w:proofErr w:type="spellStart"/>
            <w:r>
              <w:t>torsades</w:t>
            </w:r>
            <w:proofErr w:type="spellEnd"/>
            <w:r>
              <w:t xml:space="preserve"> de pointes.</w:t>
            </w:r>
          </w:p>
        </w:tc>
        <w:tc>
          <w:tcPr>
            <w:tcW w:w="4869" w:type="dxa"/>
          </w:tcPr>
          <w:p w14:paraId="4181352E" w14:textId="77777777" w:rsidR="001C1A61" w:rsidRDefault="001C1A61">
            <w:r>
              <w:t>Hypokalemia and hypomagnesemia.</w:t>
            </w:r>
          </w:p>
        </w:tc>
      </w:tr>
      <w:tr w:rsidR="001C1A61" w14:paraId="33A85BB2" w14:textId="77777777" w:rsidTr="001C1A61">
        <w:tc>
          <w:tcPr>
            <w:tcW w:w="355" w:type="dxa"/>
          </w:tcPr>
          <w:p w14:paraId="5AB25C4D" w14:textId="77777777" w:rsidR="001C1A61" w:rsidRDefault="001C1A61"/>
        </w:tc>
        <w:tc>
          <w:tcPr>
            <w:tcW w:w="4131" w:type="dxa"/>
          </w:tcPr>
          <w:p w14:paraId="3DA82F4D" w14:textId="1820074D" w:rsidR="001C1A61" w:rsidRDefault="001C1A61">
            <w:r>
              <w:t>First-degree AV block is defined by what PR interval duration?</w:t>
            </w:r>
          </w:p>
        </w:tc>
        <w:tc>
          <w:tcPr>
            <w:tcW w:w="4869" w:type="dxa"/>
          </w:tcPr>
          <w:p w14:paraId="782B6400" w14:textId="4E067C73" w:rsidR="001C1A61" w:rsidRDefault="001C1A61">
            <w:r>
              <w:t xml:space="preserve">PR interval </w:t>
            </w:r>
            <w:r w:rsidRPr="7E23B6D6">
              <w:rPr>
                <w:rFonts w:ascii="Cambria" w:eastAsia="Cambria" w:hAnsi="Cambria" w:cs="Cambria"/>
              </w:rPr>
              <w:t>&gt;</w:t>
            </w:r>
            <w:r>
              <w:t xml:space="preserve">200 </w:t>
            </w:r>
            <w:proofErr w:type="spellStart"/>
            <w:r>
              <w:t>ms</w:t>
            </w:r>
            <w:proofErr w:type="spellEnd"/>
            <w:r>
              <w:t xml:space="preserve"> with 1:1 conduction.</w:t>
            </w:r>
          </w:p>
        </w:tc>
      </w:tr>
      <w:tr w:rsidR="001C1A61" w14:paraId="69313EC8" w14:textId="77777777" w:rsidTr="001C1A61">
        <w:tc>
          <w:tcPr>
            <w:tcW w:w="355" w:type="dxa"/>
          </w:tcPr>
          <w:p w14:paraId="755B435D" w14:textId="77777777" w:rsidR="001C1A61" w:rsidRDefault="001C1A61"/>
        </w:tc>
        <w:tc>
          <w:tcPr>
            <w:tcW w:w="4131" w:type="dxa"/>
          </w:tcPr>
          <w:p w14:paraId="5CD293B4" w14:textId="6D35A306" w:rsidR="001C1A61" w:rsidRDefault="001C1A61">
            <w:r>
              <w:t>Which valvular lesion classically produces a late-peaking crescendo-</w:t>
            </w:r>
            <w:r>
              <w:lastRenderedPageBreak/>
              <w:t>decrescendo systolic murmur radiating to the carotids?</w:t>
            </w:r>
          </w:p>
        </w:tc>
        <w:tc>
          <w:tcPr>
            <w:tcW w:w="4869" w:type="dxa"/>
          </w:tcPr>
          <w:p w14:paraId="15794AA4" w14:textId="77777777" w:rsidR="001C1A61" w:rsidRDefault="001C1A61">
            <w:r>
              <w:lastRenderedPageBreak/>
              <w:t>Aortic stenosis.</w:t>
            </w:r>
          </w:p>
        </w:tc>
      </w:tr>
      <w:tr w:rsidR="001C1A61" w14:paraId="0732D3AE" w14:textId="77777777" w:rsidTr="001C1A61">
        <w:tc>
          <w:tcPr>
            <w:tcW w:w="355" w:type="dxa"/>
          </w:tcPr>
          <w:p w14:paraId="25C811CE" w14:textId="77777777" w:rsidR="001C1A61" w:rsidRDefault="001C1A61"/>
        </w:tc>
        <w:tc>
          <w:tcPr>
            <w:tcW w:w="4131" w:type="dxa"/>
          </w:tcPr>
          <w:p w14:paraId="21426A41" w14:textId="2D3477D6" w:rsidR="001C1A61" w:rsidRDefault="001C1A61">
            <w:r>
              <w:t>What is the most common cause of aortic stenosis in patients over 65?</w:t>
            </w:r>
          </w:p>
        </w:tc>
        <w:tc>
          <w:tcPr>
            <w:tcW w:w="4869" w:type="dxa"/>
          </w:tcPr>
          <w:p w14:paraId="0BF31329" w14:textId="77777777" w:rsidR="001C1A61" w:rsidRDefault="001C1A61">
            <w:r>
              <w:t>Calcific degeneration (senile calcification).</w:t>
            </w:r>
          </w:p>
        </w:tc>
      </w:tr>
      <w:tr w:rsidR="001C1A61" w14:paraId="4CC31768" w14:textId="77777777" w:rsidTr="001C1A61">
        <w:tc>
          <w:tcPr>
            <w:tcW w:w="355" w:type="dxa"/>
          </w:tcPr>
          <w:p w14:paraId="4E40B8F6" w14:textId="77777777" w:rsidR="001C1A61" w:rsidRDefault="001C1A61"/>
        </w:tc>
        <w:tc>
          <w:tcPr>
            <w:tcW w:w="4131" w:type="dxa"/>
          </w:tcPr>
          <w:p w14:paraId="43EF6E23" w14:textId="591C93BC" w:rsidR="001C1A61" w:rsidRDefault="001C1A61">
            <w:r>
              <w:t>Opening snap followed by a low-pitched diastolic rumble at the apex describes which lesion?</w:t>
            </w:r>
          </w:p>
        </w:tc>
        <w:tc>
          <w:tcPr>
            <w:tcW w:w="4869" w:type="dxa"/>
          </w:tcPr>
          <w:p w14:paraId="536109D5" w14:textId="77777777" w:rsidR="001C1A61" w:rsidRDefault="001C1A61">
            <w:r>
              <w:t>Mitral stenosis.</w:t>
            </w:r>
          </w:p>
        </w:tc>
      </w:tr>
      <w:tr w:rsidR="001C1A61" w14:paraId="06975276" w14:textId="77777777" w:rsidTr="001C1A61">
        <w:tc>
          <w:tcPr>
            <w:tcW w:w="355" w:type="dxa"/>
          </w:tcPr>
          <w:p w14:paraId="6C007447" w14:textId="77777777" w:rsidR="001C1A61" w:rsidRDefault="001C1A61"/>
        </w:tc>
        <w:tc>
          <w:tcPr>
            <w:tcW w:w="4131" w:type="dxa"/>
          </w:tcPr>
          <w:p w14:paraId="7365C140" w14:textId="1B5D5523" w:rsidR="001C1A61" w:rsidRDefault="001C1A61">
            <w:r>
              <w:t>An elderly patient with isolated systolic HTN and wide pulse pressure with bounding pulses likely has which valvular disease?</w:t>
            </w:r>
          </w:p>
        </w:tc>
        <w:tc>
          <w:tcPr>
            <w:tcW w:w="4869" w:type="dxa"/>
          </w:tcPr>
          <w:p w14:paraId="21B3B79A" w14:textId="77777777" w:rsidR="001C1A61" w:rsidRDefault="001C1A61">
            <w:r>
              <w:t>Aortic regurgitation.</w:t>
            </w:r>
          </w:p>
        </w:tc>
      </w:tr>
      <w:tr w:rsidR="001C1A61" w14:paraId="33D4F32D" w14:textId="77777777" w:rsidTr="001C1A61">
        <w:tc>
          <w:tcPr>
            <w:tcW w:w="355" w:type="dxa"/>
          </w:tcPr>
          <w:p w14:paraId="23AB69E8" w14:textId="77777777" w:rsidR="001C1A61" w:rsidRDefault="001C1A61"/>
        </w:tc>
        <w:tc>
          <w:tcPr>
            <w:tcW w:w="4131" w:type="dxa"/>
          </w:tcPr>
          <w:p w14:paraId="76431F3A" w14:textId="33DAB704" w:rsidR="001C1A61" w:rsidRDefault="001C1A61">
            <w:r>
              <w:t>What empiric antibiotic regimen is recommended for native-valve infective endocarditis?</w:t>
            </w:r>
          </w:p>
        </w:tc>
        <w:tc>
          <w:tcPr>
            <w:tcW w:w="4869" w:type="dxa"/>
          </w:tcPr>
          <w:p w14:paraId="0811F447" w14:textId="77777777" w:rsidR="001C1A61" w:rsidRDefault="001C1A61">
            <w:r>
              <w:t>Vancomycin plus ceftriaxone.</w:t>
            </w:r>
          </w:p>
        </w:tc>
      </w:tr>
      <w:tr w:rsidR="001C1A61" w14:paraId="2F51360D" w14:textId="77777777" w:rsidTr="001C1A61">
        <w:tc>
          <w:tcPr>
            <w:tcW w:w="355" w:type="dxa"/>
          </w:tcPr>
          <w:p w14:paraId="297509B2" w14:textId="77777777" w:rsidR="001C1A61" w:rsidRDefault="001C1A61"/>
        </w:tc>
        <w:tc>
          <w:tcPr>
            <w:tcW w:w="4131" w:type="dxa"/>
          </w:tcPr>
          <w:p w14:paraId="0B81E5B5" w14:textId="50C16B66" w:rsidR="001C1A61" w:rsidRDefault="001C1A61">
            <w:r>
              <w:t>Which congenital heart defect causes fixed, split S2 and is often asymptomatic until adulthood?</w:t>
            </w:r>
          </w:p>
        </w:tc>
        <w:tc>
          <w:tcPr>
            <w:tcW w:w="4869" w:type="dxa"/>
          </w:tcPr>
          <w:p w14:paraId="11561ADC" w14:textId="77777777" w:rsidR="001C1A61" w:rsidRDefault="001C1A61">
            <w:r>
              <w:t>Atrial septal defect (ASD).</w:t>
            </w:r>
          </w:p>
        </w:tc>
      </w:tr>
      <w:tr w:rsidR="001C1A61" w14:paraId="61DF914D" w14:textId="77777777" w:rsidTr="001C1A61">
        <w:tc>
          <w:tcPr>
            <w:tcW w:w="355" w:type="dxa"/>
          </w:tcPr>
          <w:p w14:paraId="10A21BD2" w14:textId="77777777" w:rsidR="001C1A61" w:rsidRDefault="001C1A61"/>
        </w:tc>
        <w:tc>
          <w:tcPr>
            <w:tcW w:w="4131" w:type="dxa"/>
          </w:tcPr>
          <w:p w14:paraId="5993592D" w14:textId="6B5B0D9C" w:rsidR="001C1A61" w:rsidRDefault="001C1A61">
            <w:r>
              <w:t>What ECG finding is pathognomonic for pericarditis?</w:t>
            </w:r>
          </w:p>
        </w:tc>
        <w:tc>
          <w:tcPr>
            <w:tcW w:w="4869" w:type="dxa"/>
          </w:tcPr>
          <w:p w14:paraId="04D105FE" w14:textId="77777777" w:rsidR="001C1A61" w:rsidRDefault="001C1A61">
            <w:r>
              <w:t>Diffuse ST-segment elevation with PR depression.</w:t>
            </w:r>
          </w:p>
        </w:tc>
      </w:tr>
      <w:tr w:rsidR="001C1A61" w14:paraId="6E4ABA05" w14:textId="77777777" w:rsidTr="001C1A61">
        <w:tc>
          <w:tcPr>
            <w:tcW w:w="355" w:type="dxa"/>
          </w:tcPr>
          <w:p w14:paraId="32F8A779" w14:textId="77777777" w:rsidR="001C1A61" w:rsidRDefault="001C1A61"/>
        </w:tc>
        <w:tc>
          <w:tcPr>
            <w:tcW w:w="4131" w:type="dxa"/>
          </w:tcPr>
          <w:p w14:paraId="58D6215F" w14:textId="6CBCACEE" w:rsidR="001C1A61" w:rsidRDefault="001C1A61">
            <w:r>
              <w:t>Name the 3 components of Becks triad.</w:t>
            </w:r>
          </w:p>
        </w:tc>
        <w:tc>
          <w:tcPr>
            <w:tcW w:w="4869" w:type="dxa"/>
          </w:tcPr>
          <w:p w14:paraId="29CB10A8" w14:textId="77777777" w:rsidR="001C1A61" w:rsidRDefault="001C1A61">
            <w:r>
              <w:t>Hypotension, muffled heart sounds, and JVD.</w:t>
            </w:r>
          </w:p>
        </w:tc>
      </w:tr>
      <w:tr w:rsidR="001C1A61" w14:paraId="0D8CE7C4" w14:textId="77777777" w:rsidTr="001C1A61">
        <w:tc>
          <w:tcPr>
            <w:tcW w:w="355" w:type="dxa"/>
          </w:tcPr>
          <w:p w14:paraId="00C32114" w14:textId="77777777" w:rsidR="001C1A61" w:rsidRDefault="001C1A61"/>
        </w:tc>
        <w:tc>
          <w:tcPr>
            <w:tcW w:w="4131" w:type="dxa"/>
          </w:tcPr>
          <w:p w14:paraId="43CF4C79" w14:textId="5A66B9D6" w:rsidR="001C1A61" w:rsidRDefault="001C1A61">
            <w:r>
              <w:t>Which medication class reduces mortality in HFrEF patients with African ancestry?</w:t>
            </w:r>
          </w:p>
        </w:tc>
        <w:tc>
          <w:tcPr>
            <w:tcW w:w="4869" w:type="dxa"/>
          </w:tcPr>
          <w:p w14:paraId="02B5A523" w14:textId="77777777" w:rsidR="001C1A61" w:rsidRDefault="001C1A61">
            <w:r>
              <w:t>Hydralazine plus nitrate combination.</w:t>
            </w:r>
          </w:p>
        </w:tc>
      </w:tr>
      <w:tr w:rsidR="001C1A61" w14:paraId="0570884D" w14:textId="77777777" w:rsidTr="001C1A61">
        <w:tc>
          <w:tcPr>
            <w:tcW w:w="355" w:type="dxa"/>
          </w:tcPr>
          <w:p w14:paraId="03A6BBF0" w14:textId="77777777" w:rsidR="001C1A61" w:rsidRDefault="001C1A61"/>
        </w:tc>
        <w:tc>
          <w:tcPr>
            <w:tcW w:w="4131" w:type="dxa"/>
          </w:tcPr>
          <w:p w14:paraId="71A3F895" w14:textId="514DD39A" w:rsidR="001C1A61" w:rsidRDefault="001C1A61">
            <w:r>
              <w:t>What is the most sensitive first-line test for diagnosing heart failure exacerbation?</w:t>
            </w:r>
          </w:p>
        </w:tc>
        <w:tc>
          <w:tcPr>
            <w:tcW w:w="4869" w:type="dxa"/>
          </w:tcPr>
          <w:p w14:paraId="3A846DAE" w14:textId="77777777" w:rsidR="001C1A61" w:rsidRDefault="001C1A61">
            <w:r>
              <w:t>Elevated BNP or NT-proBNP level.</w:t>
            </w:r>
          </w:p>
        </w:tc>
      </w:tr>
      <w:tr w:rsidR="001C1A61" w14:paraId="55C267F0" w14:textId="77777777" w:rsidTr="001C1A61">
        <w:tc>
          <w:tcPr>
            <w:tcW w:w="355" w:type="dxa"/>
          </w:tcPr>
          <w:p w14:paraId="7BEAD739" w14:textId="77777777" w:rsidR="001C1A61" w:rsidRDefault="001C1A61"/>
        </w:tc>
        <w:tc>
          <w:tcPr>
            <w:tcW w:w="4131" w:type="dxa"/>
          </w:tcPr>
          <w:p w14:paraId="4929AE84" w14:textId="15C68922" w:rsidR="001C1A61" w:rsidRDefault="001C1A61">
            <w:r>
              <w:t>Name the preferred initial imaging for suspected aortic dissection in a stable patient.</w:t>
            </w:r>
          </w:p>
        </w:tc>
        <w:tc>
          <w:tcPr>
            <w:tcW w:w="4869" w:type="dxa"/>
          </w:tcPr>
          <w:p w14:paraId="5F18CECD" w14:textId="77777777" w:rsidR="001C1A61" w:rsidRDefault="001C1A61">
            <w:r>
              <w:t>CT angiography of the chest/abdomen/pelvis.</w:t>
            </w:r>
          </w:p>
        </w:tc>
      </w:tr>
      <w:tr w:rsidR="001C1A61" w14:paraId="0DEA3427" w14:textId="77777777" w:rsidTr="001C1A61">
        <w:tc>
          <w:tcPr>
            <w:tcW w:w="355" w:type="dxa"/>
          </w:tcPr>
          <w:p w14:paraId="13D3771A" w14:textId="77777777" w:rsidR="001C1A61" w:rsidRDefault="001C1A61"/>
        </w:tc>
        <w:tc>
          <w:tcPr>
            <w:tcW w:w="4131" w:type="dxa"/>
          </w:tcPr>
          <w:p w14:paraId="1E1A3762" w14:textId="29A4E209" w:rsidR="001C1A61" w:rsidRDefault="001C1A61">
            <w:r>
              <w:t>An ankle-brachial index (ABI) _</w:t>
            </w:r>
            <w:r>
              <w:t>___</w:t>
            </w:r>
            <w:r>
              <w:t>confirms peripheral arterial disease.</w:t>
            </w:r>
          </w:p>
        </w:tc>
        <w:tc>
          <w:tcPr>
            <w:tcW w:w="4869" w:type="dxa"/>
          </w:tcPr>
          <w:p w14:paraId="6ECB723B" w14:textId="0564AEA6" w:rsidR="001C1A61" w:rsidRDefault="001C1A61">
            <w:r>
              <w:t>ABI &lt; 0.90.</w:t>
            </w:r>
          </w:p>
        </w:tc>
      </w:tr>
      <w:tr w:rsidR="001C1A61" w14:paraId="78FEE153" w14:textId="77777777" w:rsidTr="001C1A61">
        <w:tc>
          <w:tcPr>
            <w:tcW w:w="355" w:type="dxa"/>
          </w:tcPr>
          <w:p w14:paraId="6A18F0B3" w14:textId="77777777" w:rsidR="001C1A61" w:rsidRDefault="001C1A61"/>
        </w:tc>
        <w:tc>
          <w:tcPr>
            <w:tcW w:w="4131" w:type="dxa"/>
          </w:tcPr>
          <w:p w14:paraId="6CDF733D" w14:textId="7D0EBEA6" w:rsidR="001C1A61" w:rsidRDefault="001C1A61">
            <w:r>
              <w:t>Which anticoagulant is preferred in pregnancy for DVT?</w:t>
            </w:r>
          </w:p>
        </w:tc>
        <w:tc>
          <w:tcPr>
            <w:tcW w:w="4869" w:type="dxa"/>
          </w:tcPr>
          <w:p w14:paraId="5354D868" w14:textId="77777777" w:rsidR="001C1A61" w:rsidRDefault="001C1A61">
            <w:r>
              <w:t>Low-molecular-weight heparin (e.g., enoxaparin).</w:t>
            </w:r>
          </w:p>
        </w:tc>
      </w:tr>
      <w:tr w:rsidR="001C1A61" w14:paraId="1F24686B" w14:textId="77777777" w:rsidTr="001C1A61">
        <w:tc>
          <w:tcPr>
            <w:tcW w:w="355" w:type="dxa"/>
          </w:tcPr>
          <w:p w14:paraId="261953FA" w14:textId="77777777" w:rsidR="001C1A61" w:rsidRDefault="001C1A61"/>
        </w:tc>
        <w:tc>
          <w:tcPr>
            <w:tcW w:w="4131" w:type="dxa"/>
          </w:tcPr>
          <w:p w14:paraId="65171B4C" w14:textId="70C1C70A" w:rsidR="001C1A61" w:rsidRDefault="001C1A61">
            <w:r>
              <w:t>Define orthostatic hypotension in terms of systolic and diastolic BP drop.</w:t>
            </w:r>
          </w:p>
        </w:tc>
        <w:tc>
          <w:tcPr>
            <w:tcW w:w="4869" w:type="dxa"/>
          </w:tcPr>
          <w:p w14:paraId="427F0D0C" w14:textId="6D9848E5" w:rsidR="001C1A61" w:rsidRDefault="001C1A61">
            <w:r>
              <w:t xml:space="preserve">Drop </w:t>
            </w:r>
            <w:r w:rsidRPr="7E23B6D6">
              <w:rPr>
                <w:rFonts w:ascii="Cambria" w:eastAsia="Cambria" w:hAnsi="Cambria" w:cs="Cambria"/>
              </w:rPr>
              <w:t>≥</w:t>
            </w:r>
            <w:r>
              <w:t xml:space="preserve"> 20 mmHg systolic or </w:t>
            </w:r>
            <w:r w:rsidRPr="7E23B6D6">
              <w:rPr>
                <w:rFonts w:ascii="Cambria" w:eastAsia="Cambria" w:hAnsi="Cambria" w:cs="Cambria"/>
              </w:rPr>
              <w:t>≥</w:t>
            </w:r>
            <w:r>
              <w:t xml:space="preserve"> 10 mmHg diastolic within 3 min of standing.</w:t>
            </w:r>
          </w:p>
        </w:tc>
      </w:tr>
      <w:tr w:rsidR="001C1A61" w14:paraId="4CF67889" w14:textId="77777777" w:rsidTr="001C1A61">
        <w:tc>
          <w:tcPr>
            <w:tcW w:w="355" w:type="dxa"/>
          </w:tcPr>
          <w:p w14:paraId="05E9E8C1" w14:textId="77777777" w:rsidR="001C1A61" w:rsidRDefault="001C1A61"/>
        </w:tc>
        <w:tc>
          <w:tcPr>
            <w:tcW w:w="4131" w:type="dxa"/>
          </w:tcPr>
          <w:p w14:paraId="52C6894B" w14:textId="12D11849" w:rsidR="001C1A61" w:rsidRDefault="001C1A61">
            <w:r>
              <w:t xml:space="preserve">Pulsus paradoxus is an exaggerated drop </w:t>
            </w:r>
            <w:r>
              <w:t>____</w:t>
            </w:r>
            <w:r>
              <w:t xml:space="preserve"> mmHg) in systolic BP during inspiration.</w:t>
            </w:r>
          </w:p>
        </w:tc>
        <w:tc>
          <w:tcPr>
            <w:tcW w:w="4869" w:type="dxa"/>
          </w:tcPr>
          <w:p w14:paraId="258DD378" w14:textId="47AF0CB6" w:rsidR="001C1A61" w:rsidRDefault="001C1A61">
            <w:r>
              <w:t>Drop &gt; 10 mmHg.</w:t>
            </w:r>
          </w:p>
        </w:tc>
      </w:tr>
      <w:tr w:rsidR="001C1A61" w14:paraId="0031173A" w14:textId="77777777" w:rsidTr="001C1A61">
        <w:tc>
          <w:tcPr>
            <w:tcW w:w="355" w:type="dxa"/>
          </w:tcPr>
          <w:p w14:paraId="7E67EE45" w14:textId="77777777" w:rsidR="001C1A61" w:rsidRDefault="001C1A61"/>
        </w:tc>
        <w:tc>
          <w:tcPr>
            <w:tcW w:w="4131" w:type="dxa"/>
          </w:tcPr>
          <w:p w14:paraId="267B06B9" w14:textId="20EBB3A7" w:rsidR="001C1A61" w:rsidRDefault="001C1A61">
            <w:r>
              <w:t>Kussmaul sign (JVP rise on inspiration) is classically associated with which two conditions?</w:t>
            </w:r>
          </w:p>
        </w:tc>
        <w:tc>
          <w:tcPr>
            <w:tcW w:w="4869" w:type="dxa"/>
          </w:tcPr>
          <w:p w14:paraId="58BDB0B6" w14:textId="77777777" w:rsidR="001C1A61" w:rsidRDefault="001C1A61">
            <w:r>
              <w:t>Constrictive pericarditis, restrictive cardiomyopathy.</w:t>
            </w:r>
          </w:p>
        </w:tc>
      </w:tr>
      <w:tr w:rsidR="001C1A61" w14:paraId="0E736571" w14:textId="77777777" w:rsidTr="001C1A61">
        <w:tc>
          <w:tcPr>
            <w:tcW w:w="355" w:type="dxa"/>
          </w:tcPr>
          <w:p w14:paraId="054FB2FC" w14:textId="77777777" w:rsidR="001C1A61" w:rsidRDefault="001C1A61"/>
        </w:tc>
        <w:tc>
          <w:tcPr>
            <w:tcW w:w="4131" w:type="dxa"/>
          </w:tcPr>
          <w:p w14:paraId="7654CF21" w14:textId="49CC1312" w:rsidR="001C1A61" w:rsidRDefault="001C1A61">
            <w:r>
              <w:t>A crescendo-decrescendo systolic murmur louder with Valsalva suggests which cardiomyopathy?</w:t>
            </w:r>
          </w:p>
        </w:tc>
        <w:tc>
          <w:tcPr>
            <w:tcW w:w="4869" w:type="dxa"/>
          </w:tcPr>
          <w:p w14:paraId="2E9B14A2" w14:textId="77777777" w:rsidR="001C1A61" w:rsidRDefault="001C1A61">
            <w:r>
              <w:t>Hypertrophic obstructive cardiomyopathy.</w:t>
            </w:r>
          </w:p>
        </w:tc>
      </w:tr>
      <w:tr w:rsidR="001C1A61" w14:paraId="2FF69D29" w14:textId="77777777" w:rsidTr="001C1A61">
        <w:tc>
          <w:tcPr>
            <w:tcW w:w="355" w:type="dxa"/>
          </w:tcPr>
          <w:p w14:paraId="3DB3087B" w14:textId="77777777" w:rsidR="001C1A61" w:rsidRDefault="001C1A61"/>
        </w:tc>
        <w:tc>
          <w:tcPr>
            <w:tcW w:w="4131" w:type="dxa"/>
          </w:tcPr>
          <w:p w14:paraId="7C076AAD" w14:textId="7D137B2E" w:rsidR="001C1A61" w:rsidRDefault="001C1A61">
            <w:r>
              <w:t>Which lipid-lowering agent is first-line for ASCVD prevention?</w:t>
            </w:r>
          </w:p>
        </w:tc>
        <w:tc>
          <w:tcPr>
            <w:tcW w:w="4869" w:type="dxa"/>
          </w:tcPr>
          <w:p w14:paraId="43946BC1" w14:textId="77777777" w:rsidR="001C1A61" w:rsidRDefault="001C1A61">
            <w:r>
              <w:t>High-intensity statins (e.g., atorvastatin 40-80 mg, rosuvastatin 20-40 mg).</w:t>
            </w:r>
          </w:p>
        </w:tc>
      </w:tr>
      <w:tr w:rsidR="001C1A61" w14:paraId="04F87F48" w14:textId="77777777" w:rsidTr="001C1A61">
        <w:tc>
          <w:tcPr>
            <w:tcW w:w="355" w:type="dxa"/>
          </w:tcPr>
          <w:p w14:paraId="4B1A12AC" w14:textId="77777777" w:rsidR="001C1A61" w:rsidRDefault="001C1A61"/>
        </w:tc>
        <w:tc>
          <w:tcPr>
            <w:tcW w:w="4131" w:type="dxa"/>
          </w:tcPr>
          <w:p w14:paraId="22F803C4" w14:textId="4440DE95" w:rsidR="001C1A61" w:rsidRDefault="001C1A61">
            <w:r>
              <w:t>What is the goal LDL-C reduction percentage for high-intensity statin therapy?</w:t>
            </w:r>
          </w:p>
        </w:tc>
        <w:tc>
          <w:tcPr>
            <w:tcW w:w="4869" w:type="dxa"/>
          </w:tcPr>
          <w:p w14:paraId="1FB52FD3" w14:textId="2FE04DE9" w:rsidR="001C1A61" w:rsidRDefault="001C1A61">
            <w:r w:rsidRPr="7E23B6D6">
              <w:rPr>
                <w:rFonts w:ascii="Cambria" w:eastAsia="Cambria" w:hAnsi="Cambria" w:cs="Cambria"/>
              </w:rPr>
              <w:t>≥</w:t>
            </w:r>
            <w:r>
              <w:t xml:space="preserve"> 50% reduction from baseline.</w:t>
            </w:r>
          </w:p>
        </w:tc>
      </w:tr>
      <w:tr w:rsidR="001C1A61" w14:paraId="63455402" w14:textId="77777777" w:rsidTr="001C1A61">
        <w:tc>
          <w:tcPr>
            <w:tcW w:w="355" w:type="dxa"/>
          </w:tcPr>
          <w:p w14:paraId="644FE88A" w14:textId="77777777" w:rsidR="001C1A61" w:rsidRDefault="001C1A61"/>
        </w:tc>
        <w:tc>
          <w:tcPr>
            <w:tcW w:w="4131" w:type="dxa"/>
          </w:tcPr>
          <w:p w14:paraId="4C37A786" w14:textId="7259A9C7" w:rsidR="001C1A61" w:rsidRDefault="001C1A61">
            <w:r>
              <w:t>What class of antiarrhythmic is amiodarone?</w:t>
            </w:r>
          </w:p>
        </w:tc>
        <w:tc>
          <w:tcPr>
            <w:tcW w:w="4869" w:type="dxa"/>
          </w:tcPr>
          <w:p w14:paraId="0E22ACA1" w14:textId="77777777" w:rsidR="001C1A61" w:rsidRDefault="001C1A61">
            <w:r>
              <w:t>Class III (potassium channel blocker with mixed effects).</w:t>
            </w:r>
          </w:p>
        </w:tc>
      </w:tr>
      <w:tr w:rsidR="001C1A61" w14:paraId="1BAEAE74" w14:textId="77777777" w:rsidTr="001C1A61">
        <w:tc>
          <w:tcPr>
            <w:tcW w:w="355" w:type="dxa"/>
          </w:tcPr>
          <w:p w14:paraId="753AA671" w14:textId="77777777" w:rsidR="001C1A61" w:rsidRDefault="001C1A61"/>
        </w:tc>
        <w:tc>
          <w:tcPr>
            <w:tcW w:w="4131" w:type="dxa"/>
          </w:tcPr>
          <w:p w14:paraId="75B4C16A" w14:textId="158B9064" w:rsidR="001C1A61" w:rsidRDefault="001C1A61">
            <w:r>
              <w:t>Which antihypertensive is preferred in hypertensive emergency with aortic dissection?</w:t>
            </w:r>
          </w:p>
        </w:tc>
        <w:tc>
          <w:tcPr>
            <w:tcW w:w="4869" w:type="dxa"/>
          </w:tcPr>
          <w:p w14:paraId="326D06E8" w14:textId="77777777" w:rsidR="001C1A61" w:rsidRDefault="001C1A61">
            <w:r>
              <w:t>IV beta-blocker (e.g., esmolol or labetalol) plus vasodilator if needed.</w:t>
            </w:r>
          </w:p>
        </w:tc>
      </w:tr>
      <w:tr w:rsidR="001C1A61" w14:paraId="07905FEA" w14:textId="77777777" w:rsidTr="001C1A61">
        <w:tc>
          <w:tcPr>
            <w:tcW w:w="355" w:type="dxa"/>
          </w:tcPr>
          <w:p w14:paraId="3A0FD35E" w14:textId="77777777" w:rsidR="001C1A61" w:rsidRDefault="001C1A61"/>
        </w:tc>
        <w:tc>
          <w:tcPr>
            <w:tcW w:w="4131" w:type="dxa"/>
          </w:tcPr>
          <w:p w14:paraId="17674626" w14:textId="03D9BFE4" w:rsidR="001C1A61" w:rsidRDefault="001C1A61">
            <w:r>
              <w:t>What test confirms diagnosis of chronic venous insufficiency?</w:t>
            </w:r>
          </w:p>
        </w:tc>
        <w:tc>
          <w:tcPr>
            <w:tcW w:w="4869" w:type="dxa"/>
          </w:tcPr>
          <w:p w14:paraId="6FFAE782" w14:textId="77777777" w:rsidR="001C1A61" w:rsidRDefault="001C1A61">
            <w:r>
              <w:t>Duplex venous ultrasound.</w:t>
            </w:r>
          </w:p>
        </w:tc>
      </w:tr>
      <w:tr w:rsidR="001C1A61" w14:paraId="41BFEA1C" w14:textId="77777777" w:rsidTr="001C1A61">
        <w:tc>
          <w:tcPr>
            <w:tcW w:w="355" w:type="dxa"/>
          </w:tcPr>
          <w:p w14:paraId="56A556C3" w14:textId="77777777" w:rsidR="001C1A61" w:rsidRDefault="001C1A61"/>
        </w:tc>
        <w:tc>
          <w:tcPr>
            <w:tcW w:w="4131" w:type="dxa"/>
          </w:tcPr>
          <w:p w14:paraId="48BC46E2" w14:textId="0D2EB897" w:rsidR="001C1A61" w:rsidRDefault="001C1A61">
            <w:r>
              <w:t>Which risk score is used to pre-test stratify risk for PE?</w:t>
            </w:r>
          </w:p>
        </w:tc>
        <w:tc>
          <w:tcPr>
            <w:tcW w:w="4869" w:type="dxa"/>
          </w:tcPr>
          <w:p w14:paraId="79F832C0" w14:textId="77777777" w:rsidR="001C1A61" w:rsidRDefault="001C1A61">
            <w:r>
              <w:t>Wells score.</w:t>
            </w:r>
          </w:p>
        </w:tc>
      </w:tr>
      <w:tr w:rsidR="001C1A61" w14:paraId="35858571" w14:textId="77777777" w:rsidTr="001C1A61">
        <w:tc>
          <w:tcPr>
            <w:tcW w:w="355" w:type="dxa"/>
          </w:tcPr>
          <w:p w14:paraId="21F8442E" w14:textId="77777777" w:rsidR="001C1A61" w:rsidRDefault="001C1A61"/>
        </w:tc>
        <w:tc>
          <w:tcPr>
            <w:tcW w:w="4131" w:type="dxa"/>
          </w:tcPr>
          <w:p w14:paraId="7A84FF79" w14:textId="35BB6A8D" w:rsidR="001C1A61" w:rsidRDefault="001C1A61">
            <w:r>
              <w:t>In suspected PE, what is the next step after a high Wells score and positive D-dimer?</w:t>
            </w:r>
          </w:p>
        </w:tc>
        <w:tc>
          <w:tcPr>
            <w:tcW w:w="4869" w:type="dxa"/>
          </w:tcPr>
          <w:p w14:paraId="5B49B3D9" w14:textId="77777777" w:rsidR="001C1A61" w:rsidRDefault="001C1A61">
            <w:r>
              <w:t>CT pulmonary angiography.</w:t>
            </w:r>
          </w:p>
        </w:tc>
      </w:tr>
      <w:tr w:rsidR="001C1A61" w14:paraId="6C5F6DEE" w14:textId="77777777" w:rsidTr="001C1A61">
        <w:tc>
          <w:tcPr>
            <w:tcW w:w="355" w:type="dxa"/>
          </w:tcPr>
          <w:p w14:paraId="3669C2EB" w14:textId="77777777" w:rsidR="001C1A61" w:rsidRDefault="001C1A61"/>
        </w:tc>
        <w:tc>
          <w:tcPr>
            <w:tcW w:w="4131" w:type="dxa"/>
          </w:tcPr>
          <w:p w14:paraId="5E5D1252" w14:textId="00937AB4" w:rsidR="001C1A61" w:rsidRDefault="001C1A61">
            <w:r>
              <w:t>Which medications are recommended for all patients post-STEMI indefinitely?</w:t>
            </w:r>
          </w:p>
        </w:tc>
        <w:tc>
          <w:tcPr>
            <w:tcW w:w="4869" w:type="dxa"/>
          </w:tcPr>
          <w:p w14:paraId="3394BE90" w14:textId="77777777" w:rsidR="001C1A61" w:rsidRDefault="001C1A61">
            <w:r>
              <w:t>High-intensity statin, ASA, beta blocker.</w:t>
            </w:r>
          </w:p>
        </w:tc>
      </w:tr>
      <w:tr w:rsidR="001C1A61" w14:paraId="0532D768" w14:textId="77777777" w:rsidTr="001C1A61">
        <w:tc>
          <w:tcPr>
            <w:tcW w:w="355" w:type="dxa"/>
          </w:tcPr>
          <w:p w14:paraId="07E4FF17" w14:textId="77777777" w:rsidR="001C1A61" w:rsidRDefault="001C1A61"/>
        </w:tc>
        <w:tc>
          <w:tcPr>
            <w:tcW w:w="4131" w:type="dxa"/>
          </w:tcPr>
          <w:p w14:paraId="24093893" w14:textId="2C51DA67" w:rsidR="001C1A61" w:rsidRDefault="001C1A61">
            <w:r>
              <w:t>What is the mechanism of action of clopidogrel?</w:t>
            </w:r>
          </w:p>
        </w:tc>
        <w:tc>
          <w:tcPr>
            <w:tcW w:w="4869" w:type="dxa"/>
          </w:tcPr>
          <w:p w14:paraId="10CC35A6" w14:textId="77777777" w:rsidR="001C1A61" w:rsidRDefault="001C1A61">
            <w:r>
              <w:t>Irreversible P2Y12 ADP receptor inhibitor on platelets.</w:t>
            </w:r>
          </w:p>
        </w:tc>
      </w:tr>
      <w:tr w:rsidR="001C1A61" w14:paraId="5AAE9A9A" w14:textId="77777777" w:rsidTr="001C1A61">
        <w:tc>
          <w:tcPr>
            <w:tcW w:w="355" w:type="dxa"/>
          </w:tcPr>
          <w:p w14:paraId="74256238" w14:textId="77777777" w:rsidR="001C1A61" w:rsidRDefault="001C1A61"/>
        </w:tc>
        <w:tc>
          <w:tcPr>
            <w:tcW w:w="4131" w:type="dxa"/>
          </w:tcPr>
          <w:p w14:paraId="0A7E69CE" w14:textId="0A08AA87" w:rsidR="001C1A61" w:rsidRDefault="001C1A61">
            <w:r>
              <w:t>Define pulsus alternans.</w:t>
            </w:r>
          </w:p>
        </w:tc>
        <w:tc>
          <w:tcPr>
            <w:tcW w:w="4869" w:type="dxa"/>
          </w:tcPr>
          <w:p w14:paraId="2EADC014" w14:textId="77777777" w:rsidR="001C1A61" w:rsidRDefault="001C1A61">
            <w:r>
              <w:t>Beat-to-beat variation in pulse amplitude, indicating severe LV dysfunction.</w:t>
            </w:r>
          </w:p>
        </w:tc>
      </w:tr>
      <w:tr w:rsidR="001C1A61" w14:paraId="3A6A9542" w14:textId="77777777" w:rsidTr="001C1A61">
        <w:tc>
          <w:tcPr>
            <w:tcW w:w="355" w:type="dxa"/>
          </w:tcPr>
          <w:p w14:paraId="2FAD7F75" w14:textId="77777777" w:rsidR="001C1A61" w:rsidRDefault="001C1A61"/>
        </w:tc>
        <w:tc>
          <w:tcPr>
            <w:tcW w:w="4131" w:type="dxa"/>
          </w:tcPr>
          <w:p w14:paraId="776DEFE4" w14:textId="1D954F41" w:rsidR="001C1A61" w:rsidRDefault="001C1A61">
            <w:r>
              <w:t>Which antianginal agent can precipitate coronary steal?</w:t>
            </w:r>
          </w:p>
        </w:tc>
        <w:tc>
          <w:tcPr>
            <w:tcW w:w="4869" w:type="dxa"/>
          </w:tcPr>
          <w:p w14:paraId="4F98F7E3" w14:textId="77777777" w:rsidR="001C1A61" w:rsidRDefault="001C1A61">
            <w:r>
              <w:t>Dipyridamole.</w:t>
            </w:r>
          </w:p>
        </w:tc>
      </w:tr>
      <w:tr w:rsidR="001C1A61" w14:paraId="13383F2D" w14:textId="77777777" w:rsidTr="001C1A61">
        <w:tc>
          <w:tcPr>
            <w:tcW w:w="355" w:type="dxa"/>
          </w:tcPr>
          <w:p w14:paraId="7BE0DBD6" w14:textId="77777777" w:rsidR="001C1A61" w:rsidRDefault="001C1A61"/>
        </w:tc>
        <w:tc>
          <w:tcPr>
            <w:tcW w:w="4131" w:type="dxa"/>
          </w:tcPr>
          <w:p w14:paraId="25ECDDFE" w14:textId="4224DE96" w:rsidR="001C1A61" w:rsidRDefault="001C1A61">
            <w:r>
              <w:t>What heart sound is associated with decompensated HF?</w:t>
            </w:r>
          </w:p>
        </w:tc>
        <w:tc>
          <w:tcPr>
            <w:tcW w:w="4869" w:type="dxa"/>
          </w:tcPr>
          <w:p w14:paraId="0B0D2B06" w14:textId="77777777" w:rsidR="001C1A61" w:rsidRDefault="001C1A61">
            <w:r>
              <w:t>S3 gallop.</w:t>
            </w:r>
          </w:p>
        </w:tc>
      </w:tr>
      <w:tr w:rsidR="001C1A61" w14:paraId="53F0D885" w14:textId="77777777" w:rsidTr="001C1A61">
        <w:tc>
          <w:tcPr>
            <w:tcW w:w="355" w:type="dxa"/>
          </w:tcPr>
          <w:p w14:paraId="63413440" w14:textId="77777777" w:rsidR="001C1A61" w:rsidRDefault="001C1A61"/>
        </w:tc>
        <w:tc>
          <w:tcPr>
            <w:tcW w:w="4131" w:type="dxa"/>
          </w:tcPr>
          <w:p w14:paraId="6FDC6B73" w14:textId="68D81E0C" w:rsidR="001C1A61" w:rsidRDefault="001C1A61">
            <w:r>
              <w:t>Name the primary imaging modality for assessing valvular structure and function.</w:t>
            </w:r>
          </w:p>
        </w:tc>
        <w:tc>
          <w:tcPr>
            <w:tcW w:w="4869" w:type="dxa"/>
          </w:tcPr>
          <w:p w14:paraId="76130D44" w14:textId="77777777" w:rsidR="001C1A61" w:rsidRDefault="001C1A61">
            <w:r>
              <w:t>Echocardiography.</w:t>
            </w:r>
          </w:p>
        </w:tc>
      </w:tr>
      <w:tr w:rsidR="001C1A61" w14:paraId="4BF4C7FB" w14:textId="77777777" w:rsidTr="001C1A61">
        <w:tc>
          <w:tcPr>
            <w:tcW w:w="355" w:type="dxa"/>
          </w:tcPr>
          <w:p w14:paraId="4A99B336" w14:textId="77777777" w:rsidR="001C1A61" w:rsidRDefault="001C1A61"/>
        </w:tc>
        <w:tc>
          <w:tcPr>
            <w:tcW w:w="4131" w:type="dxa"/>
          </w:tcPr>
          <w:p w14:paraId="59AF5908" w14:textId="55174315" w:rsidR="001C1A61" w:rsidRDefault="001C1A61">
            <w:r>
              <w:t>What is the most common benign primary cardiac tumor in adults?</w:t>
            </w:r>
          </w:p>
        </w:tc>
        <w:tc>
          <w:tcPr>
            <w:tcW w:w="4869" w:type="dxa"/>
          </w:tcPr>
          <w:p w14:paraId="36F76545" w14:textId="77777777" w:rsidR="001C1A61" w:rsidRDefault="001C1A61">
            <w:r>
              <w:t>Atrial myxoma.</w:t>
            </w:r>
          </w:p>
        </w:tc>
      </w:tr>
      <w:tr w:rsidR="001C1A61" w14:paraId="3F867EF9" w14:textId="77777777" w:rsidTr="001C1A61">
        <w:tc>
          <w:tcPr>
            <w:tcW w:w="355" w:type="dxa"/>
          </w:tcPr>
          <w:p w14:paraId="3EF596B2" w14:textId="77777777" w:rsidR="001C1A61" w:rsidRDefault="001C1A61"/>
        </w:tc>
        <w:tc>
          <w:tcPr>
            <w:tcW w:w="4131" w:type="dxa"/>
          </w:tcPr>
          <w:p w14:paraId="08A8BFB4" w14:textId="49C6A94D" w:rsidR="001C1A61" w:rsidRDefault="001C1A61">
            <w:r>
              <w:t>Which scoring system estimates 10-year risk of ASCVD events?</w:t>
            </w:r>
          </w:p>
        </w:tc>
        <w:tc>
          <w:tcPr>
            <w:tcW w:w="4869" w:type="dxa"/>
          </w:tcPr>
          <w:p w14:paraId="4CCF15DC" w14:textId="77777777" w:rsidR="001C1A61" w:rsidRDefault="001C1A61">
            <w:r>
              <w:t>Pooled Cohort Equations (ACC/AHA ASCVD risk calculator).</w:t>
            </w:r>
          </w:p>
        </w:tc>
      </w:tr>
      <w:tr w:rsidR="001C1A61" w14:paraId="71C5E275" w14:textId="77777777" w:rsidTr="001C1A61">
        <w:tc>
          <w:tcPr>
            <w:tcW w:w="355" w:type="dxa"/>
          </w:tcPr>
          <w:p w14:paraId="1F289979" w14:textId="77777777" w:rsidR="001C1A61" w:rsidRDefault="001C1A61"/>
        </w:tc>
        <w:tc>
          <w:tcPr>
            <w:tcW w:w="4131" w:type="dxa"/>
          </w:tcPr>
          <w:p w14:paraId="25C1FF6F" w14:textId="019B5DC6" w:rsidR="001C1A61" w:rsidRDefault="001C1A61">
            <w:r>
              <w:t>Which drug is first-line for hypertensive encephalopathy?</w:t>
            </w:r>
          </w:p>
        </w:tc>
        <w:tc>
          <w:tcPr>
            <w:tcW w:w="4869" w:type="dxa"/>
          </w:tcPr>
          <w:p w14:paraId="1E710B29" w14:textId="77777777" w:rsidR="001C1A61" w:rsidRDefault="001C1A61">
            <w:r>
              <w:t>IV nicardipine or clevidipine, or labetalol.</w:t>
            </w:r>
          </w:p>
        </w:tc>
      </w:tr>
    </w:tbl>
    <w:p w14:paraId="4F8D960B" w14:textId="77777777" w:rsidR="002A28A6" w:rsidRDefault="002A28A6"/>
    <w:p w14:paraId="05C20170" w14:textId="77777777" w:rsidR="002A28A6" w:rsidRDefault="00000000">
      <w:pPr>
        <w:pStyle w:val="Heading2"/>
      </w:pPr>
      <w:r>
        <w:t>Endocrinology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5"/>
        <w:gridCol w:w="4140"/>
        <w:gridCol w:w="4860"/>
      </w:tblGrid>
      <w:tr w:rsidR="008F118F" w14:paraId="5EF76A96" w14:textId="77777777" w:rsidTr="008F118F">
        <w:tc>
          <w:tcPr>
            <w:tcW w:w="355" w:type="dxa"/>
          </w:tcPr>
          <w:p w14:paraId="7E85805F" w14:textId="77777777" w:rsidR="008F118F" w:rsidRDefault="008F118F">
            <w:pPr>
              <w:rPr>
                <w:b/>
              </w:rPr>
            </w:pPr>
          </w:p>
        </w:tc>
        <w:tc>
          <w:tcPr>
            <w:tcW w:w="4140" w:type="dxa"/>
          </w:tcPr>
          <w:p w14:paraId="7EBDC634" w14:textId="6E64B9F8" w:rsidR="008F118F" w:rsidRDefault="008F118F">
            <w:r>
              <w:rPr>
                <w:b/>
              </w:rPr>
              <w:t>Question</w:t>
            </w:r>
          </w:p>
        </w:tc>
        <w:tc>
          <w:tcPr>
            <w:tcW w:w="4860" w:type="dxa"/>
          </w:tcPr>
          <w:p w14:paraId="5169B2A6" w14:textId="77777777" w:rsidR="008F118F" w:rsidRDefault="008F118F">
            <w:r>
              <w:rPr>
                <w:b/>
              </w:rPr>
              <w:t>Answer</w:t>
            </w:r>
          </w:p>
        </w:tc>
      </w:tr>
      <w:tr w:rsidR="008F118F" w14:paraId="596109C2" w14:textId="77777777" w:rsidTr="008F118F">
        <w:tc>
          <w:tcPr>
            <w:tcW w:w="355" w:type="dxa"/>
          </w:tcPr>
          <w:p w14:paraId="3C4CD000" w14:textId="77777777" w:rsidR="008F118F" w:rsidRDefault="008F118F"/>
        </w:tc>
        <w:tc>
          <w:tcPr>
            <w:tcW w:w="4140" w:type="dxa"/>
          </w:tcPr>
          <w:p w14:paraId="54C0E5FE" w14:textId="6440D711" w:rsidR="008F118F" w:rsidRDefault="008F118F">
            <w:r>
              <w:t>What is the most common cause of primary hyperparathyroidism?</w:t>
            </w:r>
          </w:p>
        </w:tc>
        <w:tc>
          <w:tcPr>
            <w:tcW w:w="4860" w:type="dxa"/>
          </w:tcPr>
          <w:p w14:paraId="07441187" w14:textId="77777777" w:rsidR="008F118F" w:rsidRDefault="008F118F">
            <w:r>
              <w:t>Parathyroid adenoma.</w:t>
            </w:r>
          </w:p>
        </w:tc>
      </w:tr>
      <w:tr w:rsidR="008F118F" w14:paraId="4F8B6D24" w14:textId="77777777" w:rsidTr="008F118F">
        <w:tc>
          <w:tcPr>
            <w:tcW w:w="355" w:type="dxa"/>
          </w:tcPr>
          <w:p w14:paraId="6823A4AB" w14:textId="77777777" w:rsidR="008F118F" w:rsidRDefault="008F118F"/>
        </w:tc>
        <w:tc>
          <w:tcPr>
            <w:tcW w:w="4140" w:type="dxa"/>
          </w:tcPr>
          <w:p w14:paraId="7AC04DA3" w14:textId="590A5D1B" w:rsidR="008F118F" w:rsidRDefault="008F118F">
            <w:r>
              <w:t>What electrolyte abnormality is associated with primary hyperparathyroidism?</w:t>
            </w:r>
          </w:p>
        </w:tc>
        <w:tc>
          <w:tcPr>
            <w:tcW w:w="4860" w:type="dxa"/>
          </w:tcPr>
          <w:p w14:paraId="3E6F5136" w14:textId="77777777" w:rsidR="008F118F" w:rsidRDefault="008F118F">
            <w:r>
              <w:t>Hypercalcemia.</w:t>
            </w:r>
          </w:p>
        </w:tc>
      </w:tr>
      <w:tr w:rsidR="008F118F" w14:paraId="228DE3A1" w14:textId="77777777" w:rsidTr="008F118F">
        <w:tc>
          <w:tcPr>
            <w:tcW w:w="355" w:type="dxa"/>
          </w:tcPr>
          <w:p w14:paraId="6A9CB7FD" w14:textId="77777777" w:rsidR="008F118F" w:rsidRDefault="008F118F"/>
        </w:tc>
        <w:tc>
          <w:tcPr>
            <w:tcW w:w="4140" w:type="dxa"/>
          </w:tcPr>
          <w:p w14:paraId="32E6E6D4" w14:textId="5DF5C3D9" w:rsidR="008F118F" w:rsidRDefault="008F118F">
            <w:r>
              <w:t>What is the classic triad of symptoms in hypercalcemia?</w:t>
            </w:r>
          </w:p>
        </w:tc>
        <w:tc>
          <w:tcPr>
            <w:tcW w:w="4860" w:type="dxa"/>
          </w:tcPr>
          <w:p w14:paraId="5F322A4E" w14:textId="77777777" w:rsidR="008F118F" w:rsidRDefault="008F118F">
            <w:r>
              <w:t>Stones, bones, and groans.</w:t>
            </w:r>
          </w:p>
        </w:tc>
      </w:tr>
      <w:tr w:rsidR="008F118F" w14:paraId="37DA6FF2" w14:textId="77777777" w:rsidTr="008F118F">
        <w:tc>
          <w:tcPr>
            <w:tcW w:w="355" w:type="dxa"/>
          </w:tcPr>
          <w:p w14:paraId="682FCC54" w14:textId="77777777" w:rsidR="008F118F" w:rsidRDefault="008F118F"/>
        </w:tc>
        <w:tc>
          <w:tcPr>
            <w:tcW w:w="4140" w:type="dxa"/>
          </w:tcPr>
          <w:p w14:paraId="3862638B" w14:textId="4F49D9DA" w:rsidR="008F118F" w:rsidRDefault="008F118F">
            <w:r>
              <w:t>Which diuretic should be avoided in hypercalcemia?</w:t>
            </w:r>
          </w:p>
        </w:tc>
        <w:tc>
          <w:tcPr>
            <w:tcW w:w="4860" w:type="dxa"/>
          </w:tcPr>
          <w:p w14:paraId="31918CFC" w14:textId="77777777" w:rsidR="008F118F" w:rsidRDefault="008F118F">
            <w:r>
              <w:t>Thiazides (they increase calcium reabsorption).</w:t>
            </w:r>
          </w:p>
        </w:tc>
      </w:tr>
      <w:tr w:rsidR="008F118F" w14:paraId="2D5078FD" w14:textId="77777777" w:rsidTr="008F118F">
        <w:tc>
          <w:tcPr>
            <w:tcW w:w="355" w:type="dxa"/>
          </w:tcPr>
          <w:p w14:paraId="2D69D0BF" w14:textId="77777777" w:rsidR="008F118F" w:rsidRDefault="008F118F"/>
        </w:tc>
        <w:tc>
          <w:tcPr>
            <w:tcW w:w="4140" w:type="dxa"/>
          </w:tcPr>
          <w:p w14:paraId="52056CEE" w14:textId="2A9A5223" w:rsidR="008F118F" w:rsidRDefault="008F118F">
            <w:r>
              <w:t>What is the most common cause of secondary hyperparathyroidism?</w:t>
            </w:r>
          </w:p>
        </w:tc>
        <w:tc>
          <w:tcPr>
            <w:tcW w:w="4860" w:type="dxa"/>
          </w:tcPr>
          <w:p w14:paraId="3530D462" w14:textId="77777777" w:rsidR="008F118F" w:rsidRDefault="008F118F">
            <w:r>
              <w:t>Chronic kidney disease.</w:t>
            </w:r>
          </w:p>
        </w:tc>
      </w:tr>
      <w:tr w:rsidR="008F118F" w14:paraId="0301BF75" w14:textId="77777777" w:rsidTr="008F118F">
        <w:tc>
          <w:tcPr>
            <w:tcW w:w="355" w:type="dxa"/>
          </w:tcPr>
          <w:p w14:paraId="7B0E13A2" w14:textId="77777777" w:rsidR="008F118F" w:rsidRDefault="008F118F"/>
        </w:tc>
        <w:tc>
          <w:tcPr>
            <w:tcW w:w="4140" w:type="dxa"/>
          </w:tcPr>
          <w:p w14:paraId="033E3D08" w14:textId="211E6A48" w:rsidR="008F118F" w:rsidRDefault="008F118F">
            <w:r>
              <w:t>What is the treatment for tertiary hyperparathyroidism?</w:t>
            </w:r>
          </w:p>
        </w:tc>
        <w:tc>
          <w:tcPr>
            <w:tcW w:w="4860" w:type="dxa"/>
          </w:tcPr>
          <w:p w14:paraId="05B81B73" w14:textId="77777777" w:rsidR="008F118F" w:rsidRDefault="008F118F">
            <w:r>
              <w:t>Parathyroidectomy.</w:t>
            </w:r>
          </w:p>
        </w:tc>
      </w:tr>
      <w:tr w:rsidR="008F118F" w14:paraId="02D90454" w14:textId="77777777" w:rsidTr="008F118F">
        <w:tc>
          <w:tcPr>
            <w:tcW w:w="355" w:type="dxa"/>
          </w:tcPr>
          <w:p w14:paraId="391B08E5" w14:textId="77777777" w:rsidR="008F118F" w:rsidRDefault="008F118F"/>
        </w:tc>
        <w:tc>
          <w:tcPr>
            <w:tcW w:w="4140" w:type="dxa"/>
          </w:tcPr>
          <w:p w14:paraId="751AAA35" w14:textId="06A74136" w:rsidR="008F118F" w:rsidRDefault="008F118F">
            <w:r>
              <w:t>What is the first-line test for evaluating a thyroid nodule?</w:t>
            </w:r>
          </w:p>
        </w:tc>
        <w:tc>
          <w:tcPr>
            <w:tcW w:w="4860" w:type="dxa"/>
          </w:tcPr>
          <w:p w14:paraId="1B00A57A" w14:textId="77777777" w:rsidR="008F118F" w:rsidRDefault="008F118F">
            <w:r>
              <w:t>Thyroid ultrasound followed by FNA if indicated.</w:t>
            </w:r>
          </w:p>
        </w:tc>
      </w:tr>
      <w:tr w:rsidR="008F118F" w14:paraId="2527B242" w14:textId="77777777" w:rsidTr="008F118F">
        <w:tc>
          <w:tcPr>
            <w:tcW w:w="355" w:type="dxa"/>
          </w:tcPr>
          <w:p w14:paraId="5A0317B6" w14:textId="77777777" w:rsidR="008F118F" w:rsidRDefault="008F118F"/>
        </w:tc>
        <w:tc>
          <w:tcPr>
            <w:tcW w:w="4140" w:type="dxa"/>
          </w:tcPr>
          <w:p w14:paraId="5A87B72C" w14:textId="72459015" w:rsidR="008F118F" w:rsidRDefault="008F118F">
            <w:r>
              <w:t>What thyroid cancer is associated with calcitonin production?</w:t>
            </w:r>
          </w:p>
        </w:tc>
        <w:tc>
          <w:tcPr>
            <w:tcW w:w="4860" w:type="dxa"/>
          </w:tcPr>
          <w:p w14:paraId="238AF6B8" w14:textId="77777777" w:rsidR="008F118F" w:rsidRDefault="008F118F">
            <w:r>
              <w:t>Medullary thyroid carcinoma.</w:t>
            </w:r>
          </w:p>
        </w:tc>
      </w:tr>
      <w:tr w:rsidR="008F118F" w14:paraId="355BC6FE" w14:textId="77777777" w:rsidTr="008F118F">
        <w:tc>
          <w:tcPr>
            <w:tcW w:w="355" w:type="dxa"/>
          </w:tcPr>
          <w:p w14:paraId="3F8B38FC" w14:textId="77777777" w:rsidR="008F118F" w:rsidRDefault="008F118F"/>
        </w:tc>
        <w:tc>
          <w:tcPr>
            <w:tcW w:w="4140" w:type="dxa"/>
          </w:tcPr>
          <w:p w14:paraId="7EEE5767" w14:textId="4811D790" w:rsidR="008F118F" w:rsidRDefault="008F118F">
            <w:r>
              <w:t>What are the hallmark features of Graves disease?</w:t>
            </w:r>
          </w:p>
        </w:tc>
        <w:tc>
          <w:tcPr>
            <w:tcW w:w="4860" w:type="dxa"/>
          </w:tcPr>
          <w:p w14:paraId="189C0AEC" w14:textId="77777777" w:rsidR="008F118F" w:rsidRDefault="008F118F">
            <w:r>
              <w:t>Exophthalmos, pretibial myxedema, and diffuse goiter with bruit.</w:t>
            </w:r>
          </w:p>
        </w:tc>
      </w:tr>
      <w:tr w:rsidR="008F118F" w14:paraId="292EA130" w14:textId="77777777" w:rsidTr="008F118F">
        <w:tc>
          <w:tcPr>
            <w:tcW w:w="355" w:type="dxa"/>
          </w:tcPr>
          <w:p w14:paraId="4C18AE66" w14:textId="77777777" w:rsidR="008F118F" w:rsidRDefault="008F118F"/>
        </w:tc>
        <w:tc>
          <w:tcPr>
            <w:tcW w:w="4140" w:type="dxa"/>
          </w:tcPr>
          <w:p w14:paraId="1CEDCE26" w14:textId="64FE8FC9" w:rsidR="008F118F" w:rsidRDefault="008F118F">
            <w:r>
              <w:t>What is the treatment for thyroid storm?</w:t>
            </w:r>
          </w:p>
        </w:tc>
        <w:tc>
          <w:tcPr>
            <w:tcW w:w="4860" w:type="dxa"/>
          </w:tcPr>
          <w:p w14:paraId="6A0A5368" w14:textId="77777777" w:rsidR="008F118F" w:rsidRDefault="008F118F">
            <w:r>
              <w:t>IV beta-blockers, PTU or methimazole, iodine, and steroids.</w:t>
            </w:r>
          </w:p>
        </w:tc>
      </w:tr>
      <w:tr w:rsidR="008F118F" w14:paraId="73D79171" w14:textId="77777777" w:rsidTr="008F118F">
        <w:tc>
          <w:tcPr>
            <w:tcW w:w="355" w:type="dxa"/>
          </w:tcPr>
          <w:p w14:paraId="0900963D" w14:textId="77777777" w:rsidR="008F118F" w:rsidRDefault="008F118F"/>
        </w:tc>
        <w:tc>
          <w:tcPr>
            <w:tcW w:w="4140" w:type="dxa"/>
          </w:tcPr>
          <w:p w14:paraId="7CEA7132" w14:textId="0B72F55C" w:rsidR="008F118F" w:rsidRDefault="008F118F">
            <w:r>
              <w:t>What is the most common cause of hypothyroidism in the U.S.?</w:t>
            </w:r>
          </w:p>
        </w:tc>
        <w:tc>
          <w:tcPr>
            <w:tcW w:w="4860" w:type="dxa"/>
          </w:tcPr>
          <w:p w14:paraId="4905854C" w14:textId="77777777" w:rsidR="008F118F" w:rsidRDefault="008F118F">
            <w:r>
              <w:t>Hashimoto thyroiditis.</w:t>
            </w:r>
          </w:p>
        </w:tc>
      </w:tr>
      <w:tr w:rsidR="008F118F" w14:paraId="516823B3" w14:textId="77777777" w:rsidTr="008F118F">
        <w:tc>
          <w:tcPr>
            <w:tcW w:w="355" w:type="dxa"/>
          </w:tcPr>
          <w:p w14:paraId="732E58CE" w14:textId="77777777" w:rsidR="008F118F" w:rsidRDefault="008F118F"/>
        </w:tc>
        <w:tc>
          <w:tcPr>
            <w:tcW w:w="4140" w:type="dxa"/>
          </w:tcPr>
          <w:p w14:paraId="2FF39E47" w14:textId="46D38D1B" w:rsidR="008F118F" w:rsidRDefault="008F118F">
            <w:r>
              <w:t>What lab abnormality distinguishes central from primary hypothyroidism?</w:t>
            </w:r>
          </w:p>
        </w:tc>
        <w:tc>
          <w:tcPr>
            <w:tcW w:w="4860" w:type="dxa"/>
          </w:tcPr>
          <w:p w14:paraId="300BD7F2" w14:textId="77777777" w:rsidR="008F118F" w:rsidRDefault="008F118F">
            <w:r>
              <w:t>Low TSH and low T4 (central hypothyroidism).</w:t>
            </w:r>
          </w:p>
        </w:tc>
      </w:tr>
      <w:tr w:rsidR="008F118F" w14:paraId="0DDC1665" w14:textId="77777777" w:rsidTr="008F118F">
        <w:tc>
          <w:tcPr>
            <w:tcW w:w="355" w:type="dxa"/>
          </w:tcPr>
          <w:p w14:paraId="1F4D6C17" w14:textId="77777777" w:rsidR="008F118F" w:rsidRDefault="008F118F"/>
        </w:tc>
        <w:tc>
          <w:tcPr>
            <w:tcW w:w="4140" w:type="dxa"/>
          </w:tcPr>
          <w:p w14:paraId="232E5A21" w14:textId="1E1B9DE5" w:rsidR="008F118F" w:rsidRDefault="008F118F">
            <w:r>
              <w:t>What is the most common type of pituitary adenoma?</w:t>
            </w:r>
          </w:p>
        </w:tc>
        <w:tc>
          <w:tcPr>
            <w:tcW w:w="4860" w:type="dxa"/>
          </w:tcPr>
          <w:p w14:paraId="44445E22" w14:textId="77777777" w:rsidR="008F118F" w:rsidRDefault="008F118F">
            <w:r>
              <w:t>Prolactinoma.</w:t>
            </w:r>
          </w:p>
        </w:tc>
      </w:tr>
      <w:tr w:rsidR="008F118F" w14:paraId="7B9B77B0" w14:textId="77777777" w:rsidTr="008F118F">
        <w:tc>
          <w:tcPr>
            <w:tcW w:w="355" w:type="dxa"/>
          </w:tcPr>
          <w:p w14:paraId="4380A02F" w14:textId="77777777" w:rsidR="008F118F" w:rsidRDefault="008F118F"/>
        </w:tc>
        <w:tc>
          <w:tcPr>
            <w:tcW w:w="4140" w:type="dxa"/>
          </w:tcPr>
          <w:p w14:paraId="4F53E493" w14:textId="4A0BDAC3" w:rsidR="008F118F" w:rsidRDefault="008F118F">
            <w:r>
              <w:t>What test is used to diagnose acromegaly?</w:t>
            </w:r>
          </w:p>
        </w:tc>
        <w:tc>
          <w:tcPr>
            <w:tcW w:w="4860" w:type="dxa"/>
          </w:tcPr>
          <w:p w14:paraId="6074CAF8" w14:textId="77777777" w:rsidR="008F118F" w:rsidRDefault="008F118F">
            <w:r>
              <w:t>IGF-1 level and failure to suppress GH after oral glucose load.</w:t>
            </w:r>
          </w:p>
        </w:tc>
      </w:tr>
      <w:tr w:rsidR="008F118F" w14:paraId="6D7F1131" w14:textId="77777777" w:rsidTr="008F118F">
        <w:tc>
          <w:tcPr>
            <w:tcW w:w="355" w:type="dxa"/>
          </w:tcPr>
          <w:p w14:paraId="6E3C7ABD" w14:textId="77777777" w:rsidR="008F118F" w:rsidRDefault="008F118F"/>
        </w:tc>
        <w:tc>
          <w:tcPr>
            <w:tcW w:w="4140" w:type="dxa"/>
          </w:tcPr>
          <w:p w14:paraId="164B94D9" w14:textId="1703123C" w:rsidR="008F118F" w:rsidRDefault="008F118F">
            <w:r>
              <w:t>What is the first-line treatment for prolactinomas?</w:t>
            </w:r>
          </w:p>
        </w:tc>
        <w:tc>
          <w:tcPr>
            <w:tcW w:w="4860" w:type="dxa"/>
          </w:tcPr>
          <w:p w14:paraId="6C9A10B0" w14:textId="77777777" w:rsidR="008F118F" w:rsidRDefault="008F118F">
            <w:r>
              <w:t>Dopamine agonists (e.g., cabergoline).</w:t>
            </w:r>
          </w:p>
        </w:tc>
      </w:tr>
      <w:tr w:rsidR="008F118F" w14:paraId="3F639C37" w14:textId="77777777" w:rsidTr="008F118F">
        <w:tc>
          <w:tcPr>
            <w:tcW w:w="355" w:type="dxa"/>
          </w:tcPr>
          <w:p w14:paraId="2B8E864D" w14:textId="77777777" w:rsidR="008F118F" w:rsidRDefault="008F118F"/>
        </w:tc>
        <w:tc>
          <w:tcPr>
            <w:tcW w:w="4140" w:type="dxa"/>
          </w:tcPr>
          <w:p w14:paraId="3EC37C50" w14:textId="4A859C4F" w:rsidR="008F118F" w:rsidRDefault="008F118F">
            <w:r>
              <w:t>What is the most common cause of Cushing syndrome?</w:t>
            </w:r>
          </w:p>
        </w:tc>
        <w:tc>
          <w:tcPr>
            <w:tcW w:w="4860" w:type="dxa"/>
          </w:tcPr>
          <w:p w14:paraId="6C84D81C" w14:textId="77777777" w:rsidR="008F118F" w:rsidRDefault="008F118F">
            <w:r>
              <w:t>Iatrogenic from glucocorticoid use.</w:t>
            </w:r>
          </w:p>
        </w:tc>
      </w:tr>
      <w:tr w:rsidR="008F118F" w14:paraId="4A902D15" w14:textId="77777777" w:rsidTr="008F118F">
        <w:tc>
          <w:tcPr>
            <w:tcW w:w="355" w:type="dxa"/>
          </w:tcPr>
          <w:p w14:paraId="4A7E0CC3" w14:textId="77777777" w:rsidR="008F118F" w:rsidRDefault="008F118F"/>
        </w:tc>
        <w:tc>
          <w:tcPr>
            <w:tcW w:w="4140" w:type="dxa"/>
          </w:tcPr>
          <w:p w14:paraId="6B6CAF23" w14:textId="1EABD2AC" w:rsidR="008F118F" w:rsidRDefault="008F118F">
            <w:r>
              <w:t>What test is used to screen for Cushing syndrome?</w:t>
            </w:r>
          </w:p>
        </w:tc>
        <w:tc>
          <w:tcPr>
            <w:tcW w:w="4860" w:type="dxa"/>
          </w:tcPr>
          <w:p w14:paraId="4387C4A8" w14:textId="77777777" w:rsidR="008F118F" w:rsidRDefault="008F118F">
            <w:r>
              <w:t>24-hour urine cortisol, late-night salivary cortisol, or overnight dexamethasone suppression test.</w:t>
            </w:r>
          </w:p>
        </w:tc>
      </w:tr>
      <w:tr w:rsidR="008F118F" w14:paraId="13EFF4A6" w14:textId="77777777" w:rsidTr="008F118F">
        <w:tc>
          <w:tcPr>
            <w:tcW w:w="355" w:type="dxa"/>
          </w:tcPr>
          <w:p w14:paraId="042A033E" w14:textId="77777777" w:rsidR="008F118F" w:rsidRDefault="008F118F"/>
        </w:tc>
        <w:tc>
          <w:tcPr>
            <w:tcW w:w="4140" w:type="dxa"/>
          </w:tcPr>
          <w:p w14:paraId="181E667B" w14:textId="062D855A" w:rsidR="008F118F" w:rsidRDefault="008F118F">
            <w:r>
              <w:t>What condition is associated with hypotension, hyponatremia, and hyperkalemia?</w:t>
            </w:r>
          </w:p>
        </w:tc>
        <w:tc>
          <w:tcPr>
            <w:tcW w:w="4860" w:type="dxa"/>
          </w:tcPr>
          <w:p w14:paraId="614E4D14" w14:textId="77777777" w:rsidR="008F118F" w:rsidRDefault="008F118F">
            <w:r>
              <w:t>Addison disease (primary adrenal insufficiency).</w:t>
            </w:r>
          </w:p>
        </w:tc>
      </w:tr>
      <w:tr w:rsidR="008F118F" w14:paraId="76AEDBC0" w14:textId="77777777" w:rsidTr="008F118F">
        <w:tc>
          <w:tcPr>
            <w:tcW w:w="355" w:type="dxa"/>
          </w:tcPr>
          <w:p w14:paraId="7C3E8367" w14:textId="77777777" w:rsidR="008F118F" w:rsidRDefault="008F118F"/>
        </w:tc>
        <w:tc>
          <w:tcPr>
            <w:tcW w:w="4140" w:type="dxa"/>
          </w:tcPr>
          <w:p w14:paraId="77894BDC" w14:textId="588D8B12" w:rsidR="008F118F" w:rsidRDefault="008F118F">
            <w:r>
              <w:t>What test confirms Addison disease?</w:t>
            </w:r>
          </w:p>
        </w:tc>
        <w:tc>
          <w:tcPr>
            <w:tcW w:w="4860" w:type="dxa"/>
          </w:tcPr>
          <w:p w14:paraId="693022AB" w14:textId="77777777" w:rsidR="008F118F" w:rsidRDefault="008F118F">
            <w:r>
              <w:t>Cosyntropin (ACTH stimulation) test.</w:t>
            </w:r>
          </w:p>
        </w:tc>
      </w:tr>
      <w:tr w:rsidR="008F118F" w14:paraId="4FF7E43C" w14:textId="77777777" w:rsidTr="008F118F">
        <w:tc>
          <w:tcPr>
            <w:tcW w:w="355" w:type="dxa"/>
          </w:tcPr>
          <w:p w14:paraId="49B3DFCC" w14:textId="77777777" w:rsidR="008F118F" w:rsidRDefault="008F118F"/>
        </w:tc>
        <w:tc>
          <w:tcPr>
            <w:tcW w:w="4140" w:type="dxa"/>
          </w:tcPr>
          <w:p w14:paraId="2D314897" w14:textId="3693E1F7" w:rsidR="008F118F" w:rsidRDefault="008F118F">
            <w:r>
              <w:t>What is the initial treatment for pheochromocytoma?</w:t>
            </w:r>
          </w:p>
        </w:tc>
        <w:tc>
          <w:tcPr>
            <w:tcW w:w="4860" w:type="dxa"/>
          </w:tcPr>
          <w:p w14:paraId="56BA9BCD" w14:textId="77777777" w:rsidR="008F118F" w:rsidRDefault="008F118F">
            <w:r>
              <w:t>Alpha-blockade (e.g., phenoxybenzamine).</w:t>
            </w:r>
          </w:p>
        </w:tc>
      </w:tr>
    </w:tbl>
    <w:p w14:paraId="73FBA6B0" w14:textId="77777777" w:rsidR="002A28A6" w:rsidRDefault="002A28A6"/>
    <w:p w14:paraId="1836A66D" w14:textId="77777777" w:rsidR="002A28A6" w:rsidRDefault="00000000">
      <w:pPr>
        <w:pStyle w:val="Heading2"/>
      </w:pPr>
      <w:r>
        <w:t>Gastroenterology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5"/>
        <w:gridCol w:w="4159"/>
        <w:gridCol w:w="4841"/>
      </w:tblGrid>
      <w:tr w:rsidR="000C7F11" w14:paraId="6B427D6A" w14:textId="77777777" w:rsidTr="000C7F11">
        <w:tc>
          <w:tcPr>
            <w:tcW w:w="355" w:type="dxa"/>
          </w:tcPr>
          <w:p w14:paraId="36B1113A" w14:textId="77777777" w:rsidR="000C7F11" w:rsidRDefault="000C7F11">
            <w:pPr>
              <w:rPr>
                <w:b/>
              </w:rPr>
            </w:pPr>
          </w:p>
        </w:tc>
        <w:tc>
          <w:tcPr>
            <w:tcW w:w="4159" w:type="dxa"/>
          </w:tcPr>
          <w:p w14:paraId="039B5A13" w14:textId="538CAA1A" w:rsidR="000C7F11" w:rsidRDefault="000C7F11">
            <w:r>
              <w:rPr>
                <w:b/>
              </w:rPr>
              <w:t>Question</w:t>
            </w:r>
          </w:p>
        </w:tc>
        <w:tc>
          <w:tcPr>
            <w:tcW w:w="4841" w:type="dxa"/>
          </w:tcPr>
          <w:p w14:paraId="79DB4066" w14:textId="77777777" w:rsidR="000C7F11" w:rsidRDefault="000C7F11">
            <w:r>
              <w:rPr>
                <w:b/>
              </w:rPr>
              <w:t>Answer</w:t>
            </w:r>
          </w:p>
        </w:tc>
      </w:tr>
      <w:tr w:rsidR="000C7F11" w14:paraId="084B43B1" w14:textId="77777777" w:rsidTr="000C7F11">
        <w:tc>
          <w:tcPr>
            <w:tcW w:w="355" w:type="dxa"/>
          </w:tcPr>
          <w:p w14:paraId="2891E8EE" w14:textId="77777777" w:rsidR="000C7F11" w:rsidRDefault="000C7F11"/>
        </w:tc>
        <w:tc>
          <w:tcPr>
            <w:tcW w:w="4159" w:type="dxa"/>
          </w:tcPr>
          <w:p w14:paraId="70D24F27" w14:textId="59831625" w:rsidR="000C7F11" w:rsidRDefault="000C7F11">
            <w:r>
              <w:t>What is the most common cause of painless lower GI bleeding in elderly patients?</w:t>
            </w:r>
          </w:p>
        </w:tc>
        <w:tc>
          <w:tcPr>
            <w:tcW w:w="4841" w:type="dxa"/>
          </w:tcPr>
          <w:p w14:paraId="4F3390EA" w14:textId="77777777" w:rsidR="000C7F11" w:rsidRDefault="000C7F11">
            <w:r>
              <w:t>Diverticulosis.</w:t>
            </w:r>
          </w:p>
        </w:tc>
      </w:tr>
      <w:tr w:rsidR="000C7F11" w14:paraId="77A6E1C3" w14:textId="77777777" w:rsidTr="000C7F11">
        <w:tc>
          <w:tcPr>
            <w:tcW w:w="355" w:type="dxa"/>
          </w:tcPr>
          <w:p w14:paraId="54D73888" w14:textId="77777777" w:rsidR="000C7F11" w:rsidRDefault="000C7F11"/>
        </w:tc>
        <w:tc>
          <w:tcPr>
            <w:tcW w:w="4159" w:type="dxa"/>
          </w:tcPr>
          <w:p w14:paraId="4A70993E" w14:textId="282CE809" w:rsidR="000C7F11" w:rsidRDefault="000C7F11">
            <w:r>
              <w:t>Which diagnostic test is contraindicated in suspected diverticulitis?</w:t>
            </w:r>
          </w:p>
        </w:tc>
        <w:tc>
          <w:tcPr>
            <w:tcW w:w="4841" w:type="dxa"/>
          </w:tcPr>
          <w:p w14:paraId="5CB3C559" w14:textId="77777777" w:rsidR="000C7F11" w:rsidRDefault="000C7F11">
            <w:r>
              <w:t>Colonoscopy (risk of perforation).</w:t>
            </w:r>
          </w:p>
        </w:tc>
      </w:tr>
      <w:tr w:rsidR="000C7F11" w14:paraId="554C8988" w14:textId="77777777" w:rsidTr="000C7F11">
        <w:tc>
          <w:tcPr>
            <w:tcW w:w="355" w:type="dxa"/>
          </w:tcPr>
          <w:p w14:paraId="36FEC72F" w14:textId="77777777" w:rsidR="000C7F11" w:rsidRDefault="000C7F11"/>
        </w:tc>
        <w:tc>
          <w:tcPr>
            <w:tcW w:w="4159" w:type="dxa"/>
          </w:tcPr>
          <w:p w14:paraId="582FEE66" w14:textId="374A1052" w:rsidR="000C7F11" w:rsidRDefault="000C7F11">
            <w:r>
              <w:t>What is the imaging modality of choice for diagnosing diverticulitis?</w:t>
            </w:r>
          </w:p>
        </w:tc>
        <w:tc>
          <w:tcPr>
            <w:tcW w:w="4841" w:type="dxa"/>
          </w:tcPr>
          <w:p w14:paraId="41D9A2EF" w14:textId="77777777" w:rsidR="000C7F11" w:rsidRDefault="000C7F11">
            <w:r>
              <w:t>CT scan with IV contrast.</w:t>
            </w:r>
          </w:p>
        </w:tc>
      </w:tr>
      <w:tr w:rsidR="000C7F11" w14:paraId="6ECF003F" w14:textId="77777777" w:rsidTr="000C7F11">
        <w:tc>
          <w:tcPr>
            <w:tcW w:w="355" w:type="dxa"/>
          </w:tcPr>
          <w:p w14:paraId="4526F870" w14:textId="77777777" w:rsidR="000C7F11" w:rsidRDefault="000C7F11"/>
        </w:tc>
        <w:tc>
          <w:tcPr>
            <w:tcW w:w="4159" w:type="dxa"/>
          </w:tcPr>
          <w:p w14:paraId="74451705" w14:textId="4675EC6E" w:rsidR="000C7F11" w:rsidRDefault="000C7F11">
            <w:r>
              <w:t>What triad characterizes acute mesenteric ischemia?</w:t>
            </w:r>
          </w:p>
        </w:tc>
        <w:tc>
          <w:tcPr>
            <w:tcW w:w="4841" w:type="dxa"/>
          </w:tcPr>
          <w:p w14:paraId="19911B3F" w14:textId="77777777" w:rsidR="000C7F11" w:rsidRDefault="000C7F11">
            <w:r>
              <w:t>Severe abdominal pain out of proportion to exam, and history of vascular disease.</w:t>
            </w:r>
          </w:p>
        </w:tc>
      </w:tr>
      <w:tr w:rsidR="000C7F11" w14:paraId="574B4708" w14:textId="77777777" w:rsidTr="000C7F11">
        <w:tc>
          <w:tcPr>
            <w:tcW w:w="355" w:type="dxa"/>
          </w:tcPr>
          <w:p w14:paraId="770B4C04" w14:textId="77777777" w:rsidR="000C7F11" w:rsidRDefault="000C7F11"/>
        </w:tc>
        <w:tc>
          <w:tcPr>
            <w:tcW w:w="4159" w:type="dxa"/>
          </w:tcPr>
          <w:p w14:paraId="16497237" w14:textId="631FE85F" w:rsidR="000C7F11" w:rsidRDefault="000C7F11">
            <w:r>
              <w:t>What condition presents with a coffee bean sign on abdominal X-ray?</w:t>
            </w:r>
          </w:p>
        </w:tc>
        <w:tc>
          <w:tcPr>
            <w:tcW w:w="4841" w:type="dxa"/>
          </w:tcPr>
          <w:p w14:paraId="1AAF6F3D" w14:textId="77777777" w:rsidR="000C7F11" w:rsidRDefault="000C7F11">
            <w:r>
              <w:t>Sigmoid volvulus.</w:t>
            </w:r>
          </w:p>
        </w:tc>
      </w:tr>
      <w:tr w:rsidR="000C7F11" w14:paraId="6E4825A1" w14:textId="77777777" w:rsidTr="000C7F11">
        <w:tc>
          <w:tcPr>
            <w:tcW w:w="355" w:type="dxa"/>
          </w:tcPr>
          <w:p w14:paraId="272FDF6E" w14:textId="77777777" w:rsidR="000C7F11" w:rsidRDefault="000C7F11"/>
        </w:tc>
        <w:tc>
          <w:tcPr>
            <w:tcW w:w="4159" w:type="dxa"/>
          </w:tcPr>
          <w:p w14:paraId="7DF0EFDE" w14:textId="06A2E72D" w:rsidR="000C7F11" w:rsidRDefault="000C7F11">
            <w:r>
              <w:t>What lab finding defines acute liver failure?</w:t>
            </w:r>
          </w:p>
        </w:tc>
        <w:tc>
          <w:tcPr>
            <w:tcW w:w="4841" w:type="dxa"/>
          </w:tcPr>
          <w:p w14:paraId="1F2F226B" w14:textId="32709349" w:rsidR="000C7F11" w:rsidRDefault="000C7F11">
            <w:r>
              <w:t xml:space="preserve">INR </w:t>
            </w:r>
            <w:r w:rsidRPr="7E23B6D6">
              <w:rPr>
                <w:rFonts w:ascii="Cambria" w:eastAsia="Cambria" w:hAnsi="Cambria" w:cs="Cambria"/>
              </w:rPr>
              <w:t>≥</w:t>
            </w:r>
            <w:r>
              <w:t xml:space="preserve"> 1.5 in setting of encephalopathy and no pre-existing liver disease.</w:t>
            </w:r>
          </w:p>
        </w:tc>
      </w:tr>
      <w:tr w:rsidR="000C7F11" w14:paraId="073BDC73" w14:textId="77777777" w:rsidTr="000C7F11">
        <w:tc>
          <w:tcPr>
            <w:tcW w:w="355" w:type="dxa"/>
          </w:tcPr>
          <w:p w14:paraId="2A878525" w14:textId="77777777" w:rsidR="000C7F11" w:rsidRDefault="000C7F11"/>
        </w:tc>
        <w:tc>
          <w:tcPr>
            <w:tcW w:w="4159" w:type="dxa"/>
          </w:tcPr>
          <w:p w14:paraId="60D88B9F" w14:textId="233FCB1B" w:rsidR="000C7F11" w:rsidRDefault="000C7F11">
            <w:r>
              <w:t>What are the most common causes of acute liver failure in the U.S.?</w:t>
            </w:r>
          </w:p>
        </w:tc>
        <w:tc>
          <w:tcPr>
            <w:tcW w:w="4841" w:type="dxa"/>
          </w:tcPr>
          <w:p w14:paraId="6E712F98" w14:textId="77777777" w:rsidR="000C7F11" w:rsidRDefault="000C7F11">
            <w:r>
              <w:t>Acetaminophen toxicity and viral hepatitis.</w:t>
            </w:r>
          </w:p>
        </w:tc>
      </w:tr>
      <w:tr w:rsidR="000C7F11" w14:paraId="099A28F8" w14:textId="77777777" w:rsidTr="000C7F11">
        <w:tc>
          <w:tcPr>
            <w:tcW w:w="355" w:type="dxa"/>
          </w:tcPr>
          <w:p w14:paraId="57A6173B" w14:textId="77777777" w:rsidR="000C7F11" w:rsidRDefault="000C7F11"/>
        </w:tc>
        <w:tc>
          <w:tcPr>
            <w:tcW w:w="4159" w:type="dxa"/>
          </w:tcPr>
          <w:p w14:paraId="1E84CF91" w14:textId="54FDC44B" w:rsidR="000C7F11" w:rsidRDefault="000C7F11">
            <w:r>
              <w:t>What is the treatment for hepatorenal syndrome?</w:t>
            </w:r>
          </w:p>
        </w:tc>
        <w:tc>
          <w:tcPr>
            <w:tcW w:w="4841" w:type="dxa"/>
          </w:tcPr>
          <w:p w14:paraId="681BB275" w14:textId="77777777" w:rsidR="000C7F11" w:rsidRDefault="000C7F11">
            <w:r>
              <w:t>Albumin plus midodrine and octreotide.</w:t>
            </w:r>
          </w:p>
        </w:tc>
      </w:tr>
      <w:tr w:rsidR="000C7F11" w14:paraId="183BE6DA" w14:textId="77777777" w:rsidTr="000C7F11">
        <w:tc>
          <w:tcPr>
            <w:tcW w:w="355" w:type="dxa"/>
          </w:tcPr>
          <w:p w14:paraId="6411C3E1" w14:textId="77777777" w:rsidR="000C7F11" w:rsidRDefault="000C7F11"/>
        </w:tc>
        <w:tc>
          <w:tcPr>
            <w:tcW w:w="4159" w:type="dxa"/>
          </w:tcPr>
          <w:p w14:paraId="7A226C3C" w14:textId="474ACB28" w:rsidR="000C7F11" w:rsidRDefault="000C7F11">
            <w:r>
              <w:t>What PMN threshold on paracentesis confirms SBP?</w:t>
            </w:r>
          </w:p>
        </w:tc>
        <w:tc>
          <w:tcPr>
            <w:tcW w:w="4841" w:type="dxa"/>
          </w:tcPr>
          <w:p w14:paraId="159F3834" w14:textId="5BF0A743" w:rsidR="000C7F11" w:rsidRDefault="000C7F11">
            <w:r w:rsidRPr="7E23B6D6">
              <w:rPr>
                <w:rFonts w:ascii="Cambria" w:eastAsia="Cambria" w:hAnsi="Cambria" w:cs="Cambria"/>
              </w:rPr>
              <w:t>≥</w:t>
            </w:r>
            <w:r>
              <w:t xml:space="preserve"> 250 PMNs/</w:t>
            </w:r>
            <w:proofErr w:type="spellStart"/>
            <w:r>
              <w:t>mcL</w:t>
            </w:r>
            <w:proofErr w:type="spellEnd"/>
            <w:r>
              <w:t>.</w:t>
            </w:r>
          </w:p>
        </w:tc>
      </w:tr>
      <w:tr w:rsidR="000C7F11" w14:paraId="7BE0C80B" w14:textId="77777777" w:rsidTr="000C7F11">
        <w:tc>
          <w:tcPr>
            <w:tcW w:w="355" w:type="dxa"/>
          </w:tcPr>
          <w:p w14:paraId="61ECC6DB" w14:textId="77777777" w:rsidR="000C7F11" w:rsidRDefault="000C7F11"/>
        </w:tc>
        <w:tc>
          <w:tcPr>
            <w:tcW w:w="4159" w:type="dxa"/>
          </w:tcPr>
          <w:p w14:paraId="4D14095E" w14:textId="6A399A62" w:rsidR="000C7F11" w:rsidRDefault="000C7F11">
            <w:r>
              <w:t>What is the first-line treatment for spontaneous bacterial peritonitis?</w:t>
            </w:r>
          </w:p>
        </w:tc>
        <w:tc>
          <w:tcPr>
            <w:tcW w:w="4841" w:type="dxa"/>
          </w:tcPr>
          <w:p w14:paraId="14B842A1" w14:textId="77777777" w:rsidR="000C7F11" w:rsidRDefault="000C7F11">
            <w:r>
              <w:t>IV third-generation cephalosporins (e.g., cefotaxime or ceftriaxone).</w:t>
            </w:r>
          </w:p>
        </w:tc>
      </w:tr>
      <w:tr w:rsidR="000C7F11" w14:paraId="3485595A" w14:textId="77777777" w:rsidTr="000C7F11">
        <w:tc>
          <w:tcPr>
            <w:tcW w:w="355" w:type="dxa"/>
          </w:tcPr>
          <w:p w14:paraId="0FC11718" w14:textId="77777777" w:rsidR="000C7F11" w:rsidRDefault="000C7F11"/>
        </w:tc>
        <w:tc>
          <w:tcPr>
            <w:tcW w:w="4159" w:type="dxa"/>
          </w:tcPr>
          <w:p w14:paraId="7967389E" w14:textId="53B1658E" w:rsidR="000C7F11" w:rsidRDefault="000C7F11">
            <w:r>
              <w:t>Which genetic disorder causes copper accumulation in liver and brain?</w:t>
            </w:r>
          </w:p>
        </w:tc>
        <w:tc>
          <w:tcPr>
            <w:tcW w:w="4841" w:type="dxa"/>
          </w:tcPr>
          <w:p w14:paraId="07F3F186" w14:textId="77777777" w:rsidR="000C7F11" w:rsidRDefault="000C7F11">
            <w:r>
              <w:t>Wilson disease.</w:t>
            </w:r>
          </w:p>
        </w:tc>
      </w:tr>
      <w:tr w:rsidR="000C7F11" w14:paraId="4FF8B0D0" w14:textId="77777777" w:rsidTr="000C7F11">
        <w:tc>
          <w:tcPr>
            <w:tcW w:w="355" w:type="dxa"/>
          </w:tcPr>
          <w:p w14:paraId="2E4DA7B4" w14:textId="77777777" w:rsidR="000C7F11" w:rsidRDefault="000C7F11"/>
        </w:tc>
        <w:tc>
          <w:tcPr>
            <w:tcW w:w="4159" w:type="dxa"/>
          </w:tcPr>
          <w:p w14:paraId="7AC1A9F5" w14:textId="5BE51928" w:rsidR="000C7F11" w:rsidRDefault="000C7F11">
            <w:r>
              <w:t>What liver disease presents with bronze diabetes and arthropathy?</w:t>
            </w:r>
          </w:p>
        </w:tc>
        <w:tc>
          <w:tcPr>
            <w:tcW w:w="4841" w:type="dxa"/>
          </w:tcPr>
          <w:p w14:paraId="72A21B28" w14:textId="77777777" w:rsidR="000C7F11" w:rsidRDefault="000C7F11">
            <w:r>
              <w:t>Hemochromatosis.</w:t>
            </w:r>
          </w:p>
        </w:tc>
      </w:tr>
      <w:tr w:rsidR="000C7F11" w14:paraId="1DED9BE6" w14:textId="77777777" w:rsidTr="000C7F11">
        <w:tc>
          <w:tcPr>
            <w:tcW w:w="355" w:type="dxa"/>
          </w:tcPr>
          <w:p w14:paraId="77CFE86C" w14:textId="77777777" w:rsidR="000C7F11" w:rsidRDefault="000C7F11"/>
        </w:tc>
        <w:tc>
          <w:tcPr>
            <w:tcW w:w="4159" w:type="dxa"/>
          </w:tcPr>
          <w:p w14:paraId="12A3E8F7" w14:textId="04A2C8B7" w:rsidR="000C7F11" w:rsidRDefault="000C7F11">
            <w:r>
              <w:t>What lab marker is elevated in hereditary hemochromatosis?</w:t>
            </w:r>
          </w:p>
        </w:tc>
        <w:tc>
          <w:tcPr>
            <w:tcW w:w="4841" w:type="dxa"/>
          </w:tcPr>
          <w:p w14:paraId="352D178F" w14:textId="77777777" w:rsidR="000C7F11" w:rsidRDefault="000C7F11">
            <w:r>
              <w:t>Elevated ferritin and transferrin saturation \&gt; 45%.</w:t>
            </w:r>
          </w:p>
        </w:tc>
      </w:tr>
      <w:tr w:rsidR="000C7F11" w14:paraId="081066E5" w14:textId="77777777" w:rsidTr="000C7F11">
        <w:tc>
          <w:tcPr>
            <w:tcW w:w="355" w:type="dxa"/>
          </w:tcPr>
          <w:p w14:paraId="2C545DF2" w14:textId="77777777" w:rsidR="000C7F11" w:rsidRDefault="000C7F11"/>
        </w:tc>
        <w:tc>
          <w:tcPr>
            <w:tcW w:w="4159" w:type="dxa"/>
          </w:tcPr>
          <w:p w14:paraId="3F827CF4" w14:textId="56979BA8" w:rsidR="000C7F11" w:rsidRDefault="000C7F11">
            <w:r>
              <w:t>What is the mainstay of treatment for NAFLD and NASH?</w:t>
            </w:r>
          </w:p>
        </w:tc>
        <w:tc>
          <w:tcPr>
            <w:tcW w:w="4841" w:type="dxa"/>
          </w:tcPr>
          <w:p w14:paraId="0C00718A" w14:textId="77777777" w:rsidR="000C7F11" w:rsidRDefault="000C7F11">
            <w:r>
              <w:t>Weight loss and metabolic risk factor control.</w:t>
            </w:r>
          </w:p>
        </w:tc>
      </w:tr>
      <w:tr w:rsidR="000C7F11" w14:paraId="7BC8FFE9" w14:textId="77777777" w:rsidTr="000C7F11">
        <w:tc>
          <w:tcPr>
            <w:tcW w:w="355" w:type="dxa"/>
          </w:tcPr>
          <w:p w14:paraId="6B151AB6" w14:textId="77777777" w:rsidR="000C7F11" w:rsidRDefault="000C7F11"/>
        </w:tc>
        <w:tc>
          <w:tcPr>
            <w:tcW w:w="4159" w:type="dxa"/>
          </w:tcPr>
          <w:p w14:paraId="784815A9" w14:textId="17707405" w:rsidR="000C7F11" w:rsidRDefault="000C7F11">
            <w:r>
              <w:t>What is the most common organism in pyogenic liver abscess?</w:t>
            </w:r>
          </w:p>
        </w:tc>
        <w:tc>
          <w:tcPr>
            <w:tcW w:w="4841" w:type="dxa"/>
          </w:tcPr>
          <w:p w14:paraId="0073F6A0" w14:textId="77777777" w:rsidR="000C7F11" w:rsidRDefault="000C7F11">
            <w:r>
              <w:t>E. coli.</w:t>
            </w:r>
          </w:p>
        </w:tc>
      </w:tr>
      <w:tr w:rsidR="000C7F11" w14:paraId="19529210" w14:textId="77777777" w:rsidTr="000C7F11">
        <w:tc>
          <w:tcPr>
            <w:tcW w:w="355" w:type="dxa"/>
          </w:tcPr>
          <w:p w14:paraId="0B011719" w14:textId="77777777" w:rsidR="000C7F11" w:rsidRDefault="000C7F11"/>
        </w:tc>
        <w:tc>
          <w:tcPr>
            <w:tcW w:w="4159" w:type="dxa"/>
          </w:tcPr>
          <w:p w14:paraId="690E78CA" w14:textId="4A36D15A" w:rsidR="000C7F11" w:rsidRDefault="000C7F11">
            <w:r>
              <w:t>Which parasite causes amebic liver abscess?</w:t>
            </w:r>
          </w:p>
        </w:tc>
        <w:tc>
          <w:tcPr>
            <w:tcW w:w="4841" w:type="dxa"/>
          </w:tcPr>
          <w:p w14:paraId="6B3CDF62" w14:textId="77777777" w:rsidR="000C7F11" w:rsidRDefault="000C7F11">
            <w:r>
              <w:t>Entamoeba histolytica.</w:t>
            </w:r>
          </w:p>
        </w:tc>
      </w:tr>
      <w:tr w:rsidR="000C7F11" w14:paraId="338D94CC" w14:textId="77777777" w:rsidTr="000C7F11">
        <w:tc>
          <w:tcPr>
            <w:tcW w:w="355" w:type="dxa"/>
          </w:tcPr>
          <w:p w14:paraId="15C5EEC6" w14:textId="77777777" w:rsidR="000C7F11" w:rsidRDefault="000C7F11"/>
        </w:tc>
        <w:tc>
          <w:tcPr>
            <w:tcW w:w="4159" w:type="dxa"/>
          </w:tcPr>
          <w:p w14:paraId="0FBA332D" w14:textId="5EA674DE" w:rsidR="000C7F11" w:rsidRDefault="000C7F11">
            <w:r>
              <w:t>What condition causes intermittent, benign unconjugated hyperbilirubinemia?</w:t>
            </w:r>
          </w:p>
        </w:tc>
        <w:tc>
          <w:tcPr>
            <w:tcW w:w="4841" w:type="dxa"/>
          </w:tcPr>
          <w:p w14:paraId="754A0422" w14:textId="77777777" w:rsidR="000C7F11" w:rsidRDefault="000C7F11">
            <w:r>
              <w:t>Gilbert syndrome.</w:t>
            </w:r>
          </w:p>
        </w:tc>
      </w:tr>
      <w:tr w:rsidR="000C7F11" w14:paraId="47DACA92" w14:textId="77777777" w:rsidTr="000C7F11">
        <w:tc>
          <w:tcPr>
            <w:tcW w:w="355" w:type="dxa"/>
          </w:tcPr>
          <w:p w14:paraId="43BB337E" w14:textId="77777777" w:rsidR="000C7F11" w:rsidRDefault="000C7F11"/>
        </w:tc>
        <w:tc>
          <w:tcPr>
            <w:tcW w:w="4159" w:type="dxa"/>
          </w:tcPr>
          <w:p w14:paraId="5992271B" w14:textId="38C70B1F" w:rsidR="000C7F11" w:rsidRDefault="000C7F11">
            <w:r>
              <w:t>What syndrome causes severe neonatal unconjugated hyperbilirubinemia and kernicterus?</w:t>
            </w:r>
          </w:p>
        </w:tc>
        <w:tc>
          <w:tcPr>
            <w:tcW w:w="4841" w:type="dxa"/>
          </w:tcPr>
          <w:p w14:paraId="56F31E35" w14:textId="77777777" w:rsidR="000C7F11" w:rsidRDefault="000C7F11">
            <w:r>
              <w:t>Crigler-Najjar syndrome (Type I or II).</w:t>
            </w:r>
          </w:p>
        </w:tc>
      </w:tr>
      <w:tr w:rsidR="000C7F11" w14:paraId="0FEFF603" w14:textId="77777777" w:rsidTr="000C7F11">
        <w:tc>
          <w:tcPr>
            <w:tcW w:w="355" w:type="dxa"/>
          </w:tcPr>
          <w:p w14:paraId="1E4907F5" w14:textId="77777777" w:rsidR="000C7F11" w:rsidRDefault="000C7F11"/>
        </w:tc>
        <w:tc>
          <w:tcPr>
            <w:tcW w:w="4159" w:type="dxa"/>
          </w:tcPr>
          <w:p w14:paraId="2F9A0B6C" w14:textId="5FA82D29" w:rsidR="000C7F11" w:rsidRDefault="000C7F11">
            <w:r>
              <w:t>What is the most sensitive imaging modality for choledocholithiasis?</w:t>
            </w:r>
          </w:p>
        </w:tc>
        <w:tc>
          <w:tcPr>
            <w:tcW w:w="4841" w:type="dxa"/>
          </w:tcPr>
          <w:p w14:paraId="43B4F38B" w14:textId="77777777" w:rsidR="000C7F11" w:rsidRDefault="000C7F11">
            <w:r>
              <w:t>MRCP or endoscopic ultrasound (EUS).</w:t>
            </w:r>
          </w:p>
        </w:tc>
      </w:tr>
      <w:tr w:rsidR="000C7F11" w14:paraId="7919081A" w14:textId="77777777" w:rsidTr="000C7F11">
        <w:tc>
          <w:tcPr>
            <w:tcW w:w="355" w:type="dxa"/>
          </w:tcPr>
          <w:p w14:paraId="4C003E09" w14:textId="77777777" w:rsidR="000C7F11" w:rsidRDefault="000C7F11"/>
        </w:tc>
        <w:tc>
          <w:tcPr>
            <w:tcW w:w="4159" w:type="dxa"/>
          </w:tcPr>
          <w:p w14:paraId="03BD94C1" w14:textId="2AB06C1C" w:rsidR="000C7F11" w:rsidRDefault="000C7F11">
            <w:r>
              <w:t>Which triad defines cholangitis?</w:t>
            </w:r>
          </w:p>
        </w:tc>
        <w:tc>
          <w:tcPr>
            <w:tcW w:w="4841" w:type="dxa"/>
          </w:tcPr>
          <w:p w14:paraId="1B00646A" w14:textId="77777777" w:rsidR="000C7F11" w:rsidRDefault="000C7F11">
            <w:r>
              <w:t>Charcot triad: fever, jaundice, RUQ pain.</w:t>
            </w:r>
          </w:p>
        </w:tc>
      </w:tr>
      <w:tr w:rsidR="000C7F11" w14:paraId="03009F0A" w14:textId="77777777" w:rsidTr="000C7F11">
        <w:tc>
          <w:tcPr>
            <w:tcW w:w="355" w:type="dxa"/>
          </w:tcPr>
          <w:p w14:paraId="0FB985C5" w14:textId="77777777" w:rsidR="000C7F11" w:rsidRDefault="000C7F11"/>
        </w:tc>
        <w:tc>
          <w:tcPr>
            <w:tcW w:w="4159" w:type="dxa"/>
          </w:tcPr>
          <w:p w14:paraId="5058C63B" w14:textId="7E37C68E" w:rsidR="000C7F11" w:rsidRDefault="000C7F11">
            <w:r>
              <w:t>Which two autoimmune liver diseases affect the bile ducts?</w:t>
            </w:r>
          </w:p>
        </w:tc>
        <w:tc>
          <w:tcPr>
            <w:tcW w:w="4841" w:type="dxa"/>
          </w:tcPr>
          <w:p w14:paraId="78B997C7" w14:textId="77777777" w:rsidR="000C7F11" w:rsidRDefault="000C7F11">
            <w:r>
              <w:t>PSC and PBC.</w:t>
            </w:r>
          </w:p>
        </w:tc>
      </w:tr>
      <w:tr w:rsidR="000C7F11" w14:paraId="406D4ABB" w14:textId="77777777" w:rsidTr="000C7F11">
        <w:tc>
          <w:tcPr>
            <w:tcW w:w="355" w:type="dxa"/>
          </w:tcPr>
          <w:p w14:paraId="0F0841E4" w14:textId="77777777" w:rsidR="000C7F11" w:rsidRDefault="000C7F11"/>
        </w:tc>
        <w:tc>
          <w:tcPr>
            <w:tcW w:w="4159" w:type="dxa"/>
          </w:tcPr>
          <w:p w14:paraId="49E1EBEB" w14:textId="74014536" w:rsidR="000C7F11" w:rsidRDefault="000C7F11">
            <w:r>
              <w:t>Which autoimmune biliary disease is associated with IBD?</w:t>
            </w:r>
          </w:p>
        </w:tc>
        <w:tc>
          <w:tcPr>
            <w:tcW w:w="4841" w:type="dxa"/>
          </w:tcPr>
          <w:p w14:paraId="7B24736E" w14:textId="77777777" w:rsidR="000C7F11" w:rsidRDefault="000C7F11">
            <w:r>
              <w:t>Primary sclerosing cholangitis (PSC).</w:t>
            </w:r>
          </w:p>
        </w:tc>
      </w:tr>
      <w:tr w:rsidR="000C7F11" w14:paraId="1581FFE7" w14:textId="77777777" w:rsidTr="000C7F11">
        <w:tc>
          <w:tcPr>
            <w:tcW w:w="355" w:type="dxa"/>
          </w:tcPr>
          <w:p w14:paraId="7FC605E0" w14:textId="77777777" w:rsidR="000C7F11" w:rsidRDefault="000C7F11"/>
        </w:tc>
        <w:tc>
          <w:tcPr>
            <w:tcW w:w="4159" w:type="dxa"/>
          </w:tcPr>
          <w:p w14:paraId="3BD8C6DE" w14:textId="635693B5" w:rsidR="000C7F11" w:rsidRDefault="000C7F11">
            <w:r>
              <w:t>Which antibodies are associated with primary biliary cholangitis?</w:t>
            </w:r>
          </w:p>
        </w:tc>
        <w:tc>
          <w:tcPr>
            <w:tcW w:w="4841" w:type="dxa"/>
          </w:tcPr>
          <w:p w14:paraId="065211D0" w14:textId="77777777" w:rsidR="000C7F11" w:rsidRDefault="000C7F11">
            <w:r>
              <w:t>Anti-mitochondrial antibodies (AMA).</w:t>
            </w:r>
          </w:p>
        </w:tc>
      </w:tr>
      <w:tr w:rsidR="000C7F11" w14:paraId="291286F3" w14:textId="77777777" w:rsidTr="000C7F11">
        <w:tc>
          <w:tcPr>
            <w:tcW w:w="355" w:type="dxa"/>
          </w:tcPr>
          <w:p w14:paraId="1225B7B0" w14:textId="77777777" w:rsidR="000C7F11" w:rsidRDefault="000C7F11"/>
        </w:tc>
        <w:tc>
          <w:tcPr>
            <w:tcW w:w="4159" w:type="dxa"/>
          </w:tcPr>
          <w:p w14:paraId="37430242" w14:textId="63D8FE1B" w:rsidR="000C7F11" w:rsidRDefault="000C7F11">
            <w:r>
              <w:t>What is the treatment for primary biliary cholangitis?</w:t>
            </w:r>
          </w:p>
        </w:tc>
        <w:tc>
          <w:tcPr>
            <w:tcW w:w="4841" w:type="dxa"/>
          </w:tcPr>
          <w:p w14:paraId="20BA6071" w14:textId="77777777" w:rsidR="000C7F11" w:rsidRDefault="000C7F11">
            <w:r>
              <w:t>Ursodeoxycholic acid.</w:t>
            </w:r>
          </w:p>
        </w:tc>
      </w:tr>
      <w:tr w:rsidR="000C7F11" w14:paraId="455EBC33" w14:textId="77777777" w:rsidTr="000C7F11">
        <w:tc>
          <w:tcPr>
            <w:tcW w:w="355" w:type="dxa"/>
          </w:tcPr>
          <w:p w14:paraId="4665AFE2" w14:textId="77777777" w:rsidR="000C7F11" w:rsidRDefault="000C7F11"/>
        </w:tc>
        <w:tc>
          <w:tcPr>
            <w:tcW w:w="4159" w:type="dxa"/>
          </w:tcPr>
          <w:p w14:paraId="46CFDF16" w14:textId="04056BB1" w:rsidR="000C7F11" w:rsidRDefault="000C7F11">
            <w:r>
              <w:t>What test confirms achalasia?</w:t>
            </w:r>
          </w:p>
        </w:tc>
        <w:tc>
          <w:tcPr>
            <w:tcW w:w="4841" w:type="dxa"/>
          </w:tcPr>
          <w:p w14:paraId="2FAE1B6C" w14:textId="77777777" w:rsidR="000C7F11" w:rsidRDefault="000C7F11">
            <w:r>
              <w:t>Esophageal manometry.</w:t>
            </w:r>
          </w:p>
        </w:tc>
      </w:tr>
      <w:tr w:rsidR="000C7F11" w14:paraId="7A9AC08A" w14:textId="77777777" w:rsidTr="000C7F11">
        <w:tc>
          <w:tcPr>
            <w:tcW w:w="355" w:type="dxa"/>
          </w:tcPr>
          <w:p w14:paraId="3FF78BE5" w14:textId="77777777" w:rsidR="000C7F11" w:rsidRDefault="000C7F11"/>
        </w:tc>
        <w:tc>
          <w:tcPr>
            <w:tcW w:w="4159" w:type="dxa"/>
          </w:tcPr>
          <w:p w14:paraId="5E66D2AF" w14:textId="48D00B56" w:rsidR="000C7F11" w:rsidRDefault="000C7F11">
            <w:r>
              <w:t>What is the most effective therapy for achalasia?</w:t>
            </w:r>
          </w:p>
        </w:tc>
        <w:tc>
          <w:tcPr>
            <w:tcW w:w="4841" w:type="dxa"/>
          </w:tcPr>
          <w:p w14:paraId="29AD5B77" w14:textId="77777777" w:rsidR="000C7F11" w:rsidRDefault="000C7F11">
            <w:r>
              <w:t>Heller myotomy, pneumatic dilation, or POEM procedure.</w:t>
            </w:r>
          </w:p>
        </w:tc>
      </w:tr>
      <w:tr w:rsidR="000C7F11" w14:paraId="0D603884" w14:textId="77777777" w:rsidTr="000C7F11">
        <w:tc>
          <w:tcPr>
            <w:tcW w:w="355" w:type="dxa"/>
          </w:tcPr>
          <w:p w14:paraId="6BA3299F" w14:textId="77777777" w:rsidR="000C7F11" w:rsidRDefault="000C7F11"/>
        </w:tc>
        <w:tc>
          <w:tcPr>
            <w:tcW w:w="4159" w:type="dxa"/>
          </w:tcPr>
          <w:p w14:paraId="1DD965F2" w14:textId="0937FE86" w:rsidR="000C7F11" w:rsidRDefault="000C7F11">
            <w:r>
              <w:t>What test is used to confirm Wilson disease?</w:t>
            </w:r>
          </w:p>
        </w:tc>
        <w:tc>
          <w:tcPr>
            <w:tcW w:w="4841" w:type="dxa"/>
          </w:tcPr>
          <w:p w14:paraId="3828B979" w14:textId="77777777" w:rsidR="000C7F11" w:rsidRDefault="000C7F11">
            <w:r>
              <w:t>Low ceruloplasmin and elevated 24-hour urinary copper.</w:t>
            </w:r>
          </w:p>
        </w:tc>
      </w:tr>
      <w:tr w:rsidR="000C7F11" w14:paraId="5B05D478" w14:textId="77777777" w:rsidTr="000C7F11">
        <w:tc>
          <w:tcPr>
            <w:tcW w:w="355" w:type="dxa"/>
          </w:tcPr>
          <w:p w14:paraId="1034B675" w14:textId="77777777" w:rsidR="000C7F11" w:rsidRDefault="000C7F11"/>
        </w:tc>
        <w:tc>
          <w:tcPr>
            <w:tcW w:w="4159" w:type="dxa"/>
          </w:tcPr>
          <w:p w14:paraId="3F64E676" w14:textId="53DDA1B8" w:rsidR="000C7F11" w:rsidRDefault="000C7F11">
            <w:r>
              <w:t>What is the treatment for Wilson disease?</w:t>
            </w:r>
          </w:p>
        </w:tc>
        <w:tc>
          <w:tcPr>
            <w:tcW w:w="4841" w:type="dxa"/>
          </w:tcPr>
          <w:p w14:paraId="1CEA13C9" w14:textId="77777777" w:rsidR="000C7F11" w:rsidRDefault="000C7F11">
            <w:r>
              <w:t>Chelation with penicillamine or trientine.</w:t>
            </w:r>
          </w:p>
        </w:tc>
      </w:tr>
      <w:tr w:rsidR="000C7F11" w14:paraId="1132DC14" w14:textId="77777777" w:rsidTr="000C7F11">
        <w:tc>
          <w:tcPr>
            <w:tcW w:w="355" w:type="dxa"/>
          </w:tcPr>
          <w:p w14:paraId="5539B1A9" w14:textId="77777777" w:rsidR="000C7F11" w:rsidRDefault="000C7F11"/>
        </w:tc>
        <w:tc>
          <w:tcPr>
            <w:tcW w:w="4159" w:type="dxa"/>
          </w:tcPr>
          <w:p w14:paraId="09B4E041" w14:textId="583DF1A3" w:rsidR="000C7F11" w:rsidRDefault="000C7F11">
            <w:r>
              <w:t>What enzyme deficiency is involved in Gilbert syndrome?</w:t>
            </w:r>
          </w:p>
        </w:tc>
        <w:tc>
          <w:tcPr>
            <w:tcW w:w="4841" w:type="dxa"/>
          </w:tcPr>
          <w:p w14:paraId="7B0BDD39" w14:textId="77777777" w:rsidR="000C7F11" w:rsidRDefault="000C7F11">
            <w:r>
              <w:t>Reduced activity of UGT1A1 (UDP-glucuronosyltransferase).</w:t>
            </w:r>
          </w:p>
        </w:tc>
      </w:tr>
      <w:tr w:rsidR="000C7F11" w14:paraId="5E428D40" w14:textId="77777777" w:rsidTr="000C7F11">
        <w:tc>
          <w:tcPr>
            <w:tcW w:w="355" w:type="dxa"/>
          </w:tcPr>
          <w:p w14:paraId="3629005E" w14:textId="77777777" w:rsidR="000C7F11" w:rsidRDefault="000C7F11"/>
        </w:tc>
        <w:tc>
          <w:tcPr>
            <w:tcW w:w="4159" w:type="dxa"/>
          </w:tcPr>
          <w:p w14:paraId="6731B538" w14:textId="51CB5A27" w:rsidR="000C7F11" w:rsidRDefault="000C7F11">
            <w:r>
              <w:t>What is the classic endoscopic finding in eosinophilic esophagitis?</w:t>
            </w:r>
          </w:p>
        </w:tc>
        <w:tc>
          <w:tcPr>
            <w:tcW w:w="4841" w:type="dxa"/>
          </w:tcPr>
          <w:p w14:paraId="790209E5" w14:textId="77777777" w:rsidR="000C7F11" w:rsidRDefault="000C7F11">
            <w:r>
              <w:t>Tracheal rings and linear furrows.</w:t>
            </w:r>
          </w:p>
        </w:tc>
      </w:tr>
      <w:tr w:rsidR="000C7F11" w14:paraId="402044BA" w14:textId="77777777" w:rsidTr="000C7F11">
        <w:tc>
          <w:tcPr>
            <w:tcW w:w="355" w:type="dxa"/>
          </w:tcPr>
          <w:p w14:paraId="16A14AC9" w14:textId="77777777" w:rsidR="000C7F11" w:rsidRDefault="000C7F11"/>
        </w:tc>
        <w:tc>
          <w:tcPr>
            <w:tcW w:w="4159" w:type="dxa"/>
          </w:tcPr>
          <w:p w14:paraId="3A31C237" w14:textId="22ADB2B2" w:rsidR="000C7F11" w:rsidRDefault="000C7F11">
            <w:r>
              <w:t>What is the first-line treatment for Barrett esophagus with high-grade dysplasia?</w:t>
            </w:r>
          </w:p>
        </w:tc>
        <w:tc>
          <w:tcPr>
            <w:tcW w:w="4841" w:type="dxa"/>
          </w:tcPr>
          <w:p w14:paraId="21F49C63" w14:textId="77777777" w:rsidR="000C7F11" w:rsidRDefault="000C7F11">
            <w:r>
              <w:t>Endoscopic ablation or resection.</w:t>
            </w:r>
          </w:p>
        </w:tc>
      </w:tr>
      <w:tr w:rsidR="000C7F11" w14:paraId="3981782C" w14:textId="77777777" w:rsidTr="000C7F11">
        <w:tc>
          <w:tcPr>
            <w:tcW w:w="355" w:type="dxa"/>
          </w:tcPr>
          <w:p w14:paraId="5FAD052E" w14:textId="77777777" w:rsidR="000C7F11" w:rsidRDefault="000C7F11"/>
        </w:tc>
        <w:tc>
          <w:tcPr>
            <w:tcW w:w="4159" w:type="dxa"/>
          </w:tcPr>
          <w:p w14:paraId="30F96757" w14:textId="6795C1B8" w:rsidR="000C7F11" w:rsidRDefault="000C7F11">
            <w:r>
              <w:t>Which pancreatic enzyme level is most specific for pancreatitis?</w:t>
            </w:r>
          </w:p>
        </w:tc>
        <w:tc>
          <w:tcPr>
            <w:tcW w:w="4841" w:type="dxa"/>
          </w:tcPr>
          <w:p w14:paraId="6AFE514A" w14:textId="77777777" w:rsidR="000C7F11" w:rsidRDefault="000C7F11">
            <w:r>
              <w:t>Lipase.</w:t>
            </w:r>
          </w:p>
        </w:tc>
      </w:tr>
      <w:tr w:rsidR="000C7F11" w14:paraId="7EA22FC9" w14:textId="77777777" w:rsidTr="000C7F11">
        <w:tc>
          <w:tcPr>
            <w:tcW w:w="355" w:type="dxa"/>
          </w:tcPr>
          <w:p w14:paraId="6C785502" w14:textId="77777777" w:rsidR="000C7F11" w:rsidRDefault="000C7F11"/>
        </w:tc>
        <w:tc>
          <w:tcPr>
            <w:tcW w:w="4159" w:type="dxa"/>
          </w:tcPr>
          <w:p w14:paraId="36EC063A" w14:textId="004DAF57" w:rsidR="000C7F11" w:rsidRDefault="000C7F11">
            <w:r>
              <w:t>What are the first-line antibiotics for diverticulitis?</w:t>
            </w:r>
          </w:p>
        </w:tc>
        <w:tc>
          <w:tcPr>
            <w:tcW w:w="4841" w:type="dxa"/>
          </w:tcPr>
          <w:p w14:paraId="17B7BB89" w14:textId="77777777" w:rsidR="000C7F11" w:rsidRDefault="000C7F11">
            <w:r>
              <w:t>Ciprofloxacin plus metronidazole.</w:t>
            </w:r>
          </w:p>
        </w:tc>
      </w:tr>
      <w:tr w:rsidR="000C7F11" w14:paraId="3A5575D6" w14:textId="77777777" w:rsidTr="000C7F11">
        <w:tc>
          <w:tcPr>
            <w:tcW w:w="355" w:type="dxa"/>
          </w:tcPr>
          <w:p w14:paraId="3797310D" w14:textId="77777777" w:rsidR="000C7F11" w:rsidRDefault="000C7F11"/>
        </w:tc>
        <w:tc>
          <w:tcPr>
            <w:tcW w:w="4159" w:type="dxa"/>
          </w:tcPr>
          <w:p w14:paraId="2F103AFD" w14:textId="7D33409A" w:rsidR="000C7F11" w:rsidRDefault="000C7F11">
            <w:r>
              <w:t>What complication of cirrhosis is diagnosed with SAAG \&gt; 1.1?</w:t>
            </w:r>
          </w:p>
        </w:tc>
        <w:tc>
          <w:tcPr>
            <w:tcW w:w="4841" w:type="dxa"/>
          </w:tcPr>
          <w:p w14:paraId="1CB3D740" w14:textId="77777777" w:rsidR="000C7F11" w:rsidRDefault="000C7F11">
            <w:r>
              <w:t>Ascites due to portal hypertension.</w:t>
            </w:r>
          </w:p>
        </w:tc>
      </w:tr>
      <w:tr w:rsidR="000C7F11" w14:paraId="06B6E3D5" w14:textId="77777777" w:rsidTr="000C7F11">
        <w:tc>
          <w:tcPr>
            <w:tcW w:w="355" w:type="dxa"/>
          </w:tcPr>
          <w:p w14:paraId="68F0BD7A" w14:textId="77777777" w:rsidR="000C7F11" w:rsidRDefault="000C7F11"/>
        </w:tc>
        <w:tc>
          <w:tcPr>
            <w:tcW w:w="4159" w:type="dxa"/>
          </w:tcPr>
          <w:p w14:paraId="7B96666F" w14:textId="04B4FE22" w:rsidR="000C7F11" w:rsidRDefault="000C7F11">
            <w:r>
              <w:t>What is the initial management of variceal bleeding?</w:t>
            </w:r>
          </w:p>
        </w:tc>
        <w:tc>
          <w:tcPr>
            <w:tcW w:w="4841" w:type="dxa"/>
          </w:tcPr>
          <w:p w14:paraId="53E4AC68" w14:textId="77777777" w:rsidR="000C7F11" w:rsidRDefault="000C7F11">
            <w:r>
              <w:t>Octreotide, antibiotics, and endoscopic band ligation.</w:t>
            </w:r>
          </w:p>
        </w:tc>
      </w:tr>
      <w:tr w:rsidR="000C7F11" w14:paraId="30E0789F" w14:textId="77777777" w:rsidTr="000C7F11">
        <w:tc>
          <w:tcPr>
            <w:tcW w:w="355" w:type="dxa"/>
          </w:tcPr>
          <w:p w14:paraId="6C6F0D5C" w14:textId="77777777" w:rsidR="000C7F11" w:rsidRDefault="000C7F11"/>
        </w:tc>
        <w:tc>
          <w:tcPr>
            <w:tcW w:w="4159" w:type="dxa"/>
          </w:tcPr>
          <w:p w14:paraId="314F11E2" w14:textId="4F9D8A7D" w:rsidR="000C7F11" w:rsidRDefault="000C7F11">
            <w:r>
              <w:t>What colon cancer screening test is recommended every 10 years?</w:t>
            </w:r>
          </w:p>
        </w:tc>
        <w:tc>
          <w:tcPr>
            <w:tcW w:w="4841" w:type="dxa"/>
          </w:tcPr>
          <w:p w14:paraId="416DEB16" w14:textId="77777777" w:rsidR="000C7F11" w:rsidRDefault="000C7F11">
            <w:r>
              <w:t>Colonoscopy.</w:t>
            </w:r>
          </w:p>
        </w:tc>
      </w:tr>
      <w:tr w:rsidR="000C7F11" w14:paraId="104E2AB6" w14:textId="77777777" w:rsidTr="000C7F11">
        <w:tc>
          <w:tcPr>
            <w:tcW w:w="355" w:type="dxa"/>
          </w:tcPr>
          <w:p w14:paraId="004A8C1D" w14:textId="77777777" w:rsidR="000C7F11" w:rsidRDefault="000C7F11"/>
        </w:tc>
        <w:tc>
          <w:tcPr>
            <w:tcW w:w="4159" w:type="dxa"/>
          </w:tcPr>
          <w:p w14:paraId="2E802622" w14:textId="107D4017" w:rsidR="000C7F11" w:rsidRDefault="000C7F11">
            <w:r>
              <w:t>What stool-based screening test is done annually for colon cancer?</w:t>
            </w:r>
          </w:p>
        </w:tc>
        <w:tc>
          <w:tcPr>
            <w:tcW w:w="4841" w:type="dxa"/>
          </w:tcPr>
          <w:p w14:paraId="0543ACF0" w14:textId="77777777" w:rsidR="000C7F11" w:rsidRDefault="000C7F11">
            <w:r>
              <w:t>Fecal immunochemical test (FIT).</w:t>
            </w:r>
          </w:p>
        </w:tc>
      </w:tr>
      <w:tr w:rsidR="000C7F11" w14:paraId="3E1FB7DF" w14:textId="77777777" w:rsidTr="000C7F11">
        <w:tc>
          <w:tcPr>
            <w:tcW w:w="355" w:type="dxa"/>
          </w:tcPr>
          <w:p w14:paraId="3ED9B772" w14:textId="77777777" w:rsidR="000C7F11" w:rsidRDefault="000C7F11"/>
        </w:tc>
        <w:tc>
          <w:tcPr>
            <w:tcW w:w="4159" w:type="dxa"/>
          </w:tcPr>
          <w:p w14:paraId="21C95273" w14:textId="773CD183" w:rsidR="000C7F11" w:rsidRDefault="000C7F11">
            <w:r>
              <w:t>What are two complications of Crohn disease not seen in UC?</w:t>
            </w:r>
          </w:p>
        </w:tc>
        <w:tc>
          <w:tcPr>
            <w:tcW w:w="4841" w:type="dxa"/>
          </w:tcPr>
          <w:p w14:paraId="436CC072" w14:textId="77777777" w:rsidR="000C7F11" w:rsidRDefault="000C7F11">
            <w:r>
              <w:t>Fistulas and strictures.</w:t>
            </w:r>
          </w:p>
        </w:tc>
      </w:tr>
      <w:tr w:rsidR="000C7F11" w14:paraId="47917730" w14:textId="77777777" w:rsidTr="000C7F11">
        <w:tc>
          <w:tcPr>
            <w:tcW w:w="355" w:type="dxa"/>
          </w:tcPr>
          <w:p w14:paraId="5AE95968" w14:textId="77777777" w:rsidR="000C7F11" w:rsidRDefault="000C7F11"/>
        </w:tc>
        <w:tc>
          <w:tcPr>
            <w:tcW w:w="4159" w:type="dxa"/>
          </w:tcPr>
          <w:p w14:paraId="61DDB369" w14:textId="67A368F0" w:rsidR="000C7F11" w:rsidRDefault="000C7F11">
            <w:r>
              <w:t>Which IBD has transmural inflammation and granulomas?</w:t>
            </w:r>
          </w:p>
        </w:tc>
        <w:tc>
          <w:tcPr>
            <w:tcW w:w="4841" w:type="dxa"/>
          </w:tcPr>
          <w:p w14:paraId="1138B557" w14:textId="77777777" w:rsidR="000C7F11" w:rsidRDefault="000C7F11">
            <w:r>
              <w:t>Crohn disease.</w:t>
            </w:r>
          </w:p>
        </w:tc>
      </w:tr>
      <w:tr w:rsidR="000C7F11" w14:paraId="1E67475C" w14:textId="77777777" w:rsidTr="000C7F11">
        <w:tc>
          <w:tcPr>
            <w:tcW w:w="355" w:type="dxa"/>
          </w:tcPr>
          <w:p w14:paraId="754F5D38" w14:textId="77777777" w:rsidR="000C7F11" w:rsidRDefault="000C7F11"/>
        </w:tc>
        <w:tc>
          <w:tcPr>
            <w:tcW w:w="4159" w:type="dxa"/>
          </w:tcPr>
          <w:p w14:paraId="32964933" w14:textId="7C9A94A6" w:rsidR="000C7F11" w:rsidRDefault="000C7F11">
            <w:r>
              <w:t>What medication is first-line for mild ulcerative colitis?</w:t>
            </w:r>
          </w:p>
        </w:tc>
        <w:tc>
          <w:tcPr>
            <w:tcW w:w="4841" w:type="dxa"/>
          </w:tcPr>
          <w:p w14:paraId="4A82FE6C" w14:textId="77777777" w:rsidR="000C7F11" w:rsidRDefault="000C7F11">
            <w:r>
              <w:t>5-ASA (mesalamine).</w:t>
            </w:r>
          </w:p>
        </w:tc>
      </w:tr>
    </w:tbl>
    <w:p w14:paraId="7B294AE4" w14:textId="77777777" w:rsidR="002A28A6" w:rsidRDefault="002A28A6"/>
    <w:p w14:paraId="7A2B0F0D" w14:textId="77777777" w:rsidR="002A28A6" w:rsidRDefault="00000000">
      <w:pPr>
        <w:pStyle w:val="Heading2"/>
      </w:pPr>
      <w:r>
        <w:t>Pulmonology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5"/>
        <w:gridCol w:w="4140"/>
        <w:gridCol w:w="4860"/>
      </w:tblGrid>
      <w:tr w:rsidR="0043318B" w14:paraId="2E66E5E2" w14:textId="77777777" w:rsidTr="0043318B">
        <w:tc>
          <w:tcPr>
            <w:tcW w:w="355" w:type="dxa"/>
          </w:tcPr>
          <w:p w14:paraId="647013CF" w14:textId="77777777" w:rsidR="0043318B" w:rsidRDefault="0043318B">
            <w:pPr>
              <w:rPr>
                <w:b/>
              </w:rPr>
            </w:pPr>
          </w:p>
        </w:tc>
        <w:tc>
          <w:tcPr>
            <w:tcW w:w="4140" w:type="dxa"/>
          </w:tcPr>
          <w:p w14:paraId="60ED5A3C" w14:textId="6EAC8318" w:rsidR="0043318B" w:rsidRDefault="0043318B">
            <w:r>
              <w:rPr>
                <w:b/>
              </w:rPr>
              <w:t>Question</w:t>
            </w:r>
          </w:p>
        </w:tc>
        <w:tc>
          <w:tcPr>
            <w:tcW w:w="4860" w:type="dxa"/>
          </w:tcPr>
          <w:p w14:paraId="0CAB9B06" w14:textId="77777777" w:rsidR="0043318B" w:rsidRDefault="0043318B">
            <w:r>
              <w:rPr>
                <w:b/>
              </w:rPr>
              <w:t>Answer</w:t>
            </w:r>
          </w:p>
        </w:tc>
      </w:tr>
      <w:tr w:rsidR="0043318B" w14:paraId="4C636F61" w14:textId="77777777" w:rsidTr="0043318B">
        <w:tc>
          <w:tcPr>
            <w:tcW w:w="355" w:type="dxa"/>
          </w:tcPr>
          <w:p w14:paraId="020BFBE0" w14:textId="77777777" w:rsidR="0043318B" w:rsidRDefault="0043318B"/>
        </w:tc>
        <w:tc>
          <w:tcPr>
            <w:tcW w:w="4140" w:type="dxa"/>
          </w:tcPr>
          <w:p w14:paraId="3C8DEB7D" w14:textId="43336105" w:rsidR="0043318B" w:rsidRDefault="0043318B">
            <w:r>
              <w:t>What FEV1/FVC ratio defines airflow obstruction on spirometry?</w:t>
            </w:r>
          </w:p>
        </w:tc>
        <w:tc>
          <w:tcPr>
            <w:tcW w:w="4860" w:type="dxa"/>
          </w:tcPr>
          <w:p w14:paraId="2B8FF2D4" w14:textId="196CB515" w:rsidR="0043318B" w:rsidRDefault="0043318B">
            <w:r>
              <w:t>FEV1/FVC &lt; 0.70 (70%) of predicted.</w:t>
            </w:r>
          </w:p>
        </w:tc>
      </w:tr>
      <w:tr w:rsidR="0043318B" w14:paraId="46307AF0" w14:textId="77777777" w:rsidTr="0043318B">
        <w:tc>
          <w:tcPr>
            <w:tcW w:w="355" w:type="dxa"/>
          </w:tcPr>
          <w:p w14:paraId="4F5595DC" w14:textId="77777777" w:rsidR="0043318B" w:rsidRDefault="0043318B"/>
        </w:tc>
        <w:tc>
          <w:tcPr>
            <w:tcW w:w="4140" w:type="dxa"/>
          </w:tcPr>
          <w:p w14:paraId="1DB4B734" w14:textId="1AA37CEF" w:rsidR="0043318B" w:rsidRDefault="0043318B">
            <w:r>
              <w:t>State the clinical definition of chronic bronchitis.</w:t>
            </w:r>
          </w:p>
        </w:tc>
        <w:tc>
          <w:tcPr>
            <w:tcW w:w="4860" w:type="dxa"/>
          </w:tcPr>
          <w:p w14:paraId="38E50D00" w14:textId="4BC59188" w:rsidR="0043318B" w:rsidRDefault="0043318B">
            <w:r>
              <w:t xml:space="preserve">Productive cough for </w:t>
            </w:r>
            <w:r w:rsidRPr="7E23B6D6">
              <w:rPr>
                <w:rFonts w:ascii="Cambria" w:eastAsia="Cambria" w:hAnsi="Cambria" w:cs="Cambria"/>
              </w:rPr>
              <w:t>≥</w:t>
            </w:r>
            <w:r>
              <w:t xml:space="preserve"> 3 months in each of two consecutive years.</w:t>
            </w:r>
          </w:p>
        </w:tc>
      </w:tr>
      <w:tr w:rsidR="0043318B" w14:paraId="26F5211E" w14:textId="77777777" w:rsidTr="0043318B">
        <w:tc>
          <w:tcPr>
            <w:tcW w:w="355" w:type="dxa"/>
          </w:tcPr>
          <w:p w14:paraId="7E55638F" w14:textId="77777777" w:rsidR="0043318B" w:rsidRDefault="0043318B"/>
        </w:tc>
        <w:tc>
          <w:tcPr>
            <w:tcW w:w="4140" w:type="dxa"/>
          </w:tcPr>
          <w:p w14:paraId="4CE91D08" w14:textId="3512A269" w:rsidR="0043318B" w:rsidRDefault="0043318B">
            <w:r>
              <w:t>Name the classic triad of symptoms signaling a COPD exacerbation.</w:t>
            </w:r>
          </w:p>
        </w:tc>
        <w:tc>
          <w:tcPr>
            <w:tcW w:w="4860" w:type="dxa"/>
          </w:tcPr>
          <w:p w14:paraId="260B9F90" w14:textId="77777777" w:rsidR="0043318B" w:rsidRDefault="0043318B">
            <w:r>
              <w:t>Worsening dyspnea, increased sputum volume, and increased sputum purulence.</w:t>
            </w:r>
          </w:p>
        </w:tc>
      </w:tr>
      <w:tr w:rsidR="0043318B" w14:paraId="3CB79DF8" w14:textId="77777777" w:rsidTr="0043318B">
        <w:tc>
          <w:tcPr>
            <w:tcW w:w="355" w:type="dxa"/>
          </w:tcPr>
          <w:p w14:paraId="34230DB2" w14:textId="77777777" w:rsidR="0043318B" w:rsidRDefault="0043318B"/>
        </w:tc>
        <w:tc>
          <w:tcPr>
            <w:tcW w:w="4140" w:type="dxa"/>
          </w:tcPr>
          <w:p w14:paraId="25045284" w14:textId="7C5C4895" w:rsidR="0043318B" w:rsidRDefault="0043318B">
            <w:r>
              <w:t>What two interventions are proven to improve survival in COPD?</w:t>
            </w:r>
          </w:p>
        </w:tc>
        <w:tc>
          <w:tcPr>
            <w:tcW w:w="4860" w:type="dxa"/>
          </w:tcPr>
          <w:p w14:paraId="31DE6AE5" w14:textId="77777777" w:rsidR="0043318B" w:rsidRDefault="0043318B">
            <w:r>
              <w:t>Smoking cessation and long-term home oxygen therapy.</w:t>
            </w:r>
          </w:p>
        </w:tc>
      </w:tr>
      <w:tr w:rsidR="0043318B" w14:paraId="6B9EE3FF" w14:textId="77777777" w:rsidTr="0043318B">
        <w:tc>
          <w:tcPr>
            <w:tcW w:w="355" w:type="dxa"/>
          </w:tcPr>
          <w:p w14:paraId="23E06645" w14:textId="77777777" w:rsidR="0043318B" w:rsidRDefault="0043318B"/>
        </w:tc>
        <w:tc>
          <w:tcPr>
            <w:tcW w:w="4140" w:type="dxa"/>
          </w:tcPr>
          <w:p w14:paraId="6B341792" w14:textId="0AEFDE17" w:rsidR="0043318B" w:rsidRDefault="0043318B">
            <w:r>
              <w:t xml:space="preserve">What </w:t>
            </w:r>
            <w:proofErr w:type="spellStart"/>
            <w:r>
              <w:t>spirometric</w:t>
            </w:r>
            <w:proofErr w:type="spellEnd"/>
            <w:r>
              <w:t xml:space="preserve"> pattern is typical of restrictive lung disease?</w:t>
            </w:r>
          </w:p>
        </w:tc>
        <w:tc>
          <w:tcPr>
            <w:tcW w:w="4860" w:type="dxa"/>
          </w:tcPr>
          <w:p w14:paraId="48792C22" w14:textId="77777777" w:rsidR="0043318B" w:rsidRDefault="0043318B">
            <w:r>
              <w:t>Proportional reduction in lung volumes with a normal or increased FEV1/FVC (\&gt; 0.8).</w:t>
            </w:r>
          </w:p>
        </w:tc>
      </w:tr>
      <w:tr w:rsidR="0043318B" w14:paraId="783C4EB8" w14:textId="77777777" w:rsidTr="0043318B">
        <w:tc>
          <w:tcPr>
            <w:tcW w:w="355" w:type="dxa"/>
          </w:tcPr>
          <w:p w14:paraId="30DB1DBC" w14:textId="77777777" w:rsidR="0043318B" w:rsidRDefault="0043318B"/>
        </w:tc>
        <w:tc>
          <w:tcPr>
            <w:tcW w:w="4140" w:type="dxa"/>
          </w:tcPr>
          <w:p w14:paraId="499DB110" w14:textId="7451F484" w:rsidR="0043318B" w:rsidRDefault="0043318B">
            <w:r>
              <w:t>What medication class is first-line for persistent asthma control?</w:t>
            </w:r>
          </w:p>
        </w:tc>
        <w:tc>
          <w:tcPr>
            <w:tcW w:w="4860" w:type="dxa"/>
          </w:tcPr>
          <w:p w14:paraId="419E7D5E" w14:textId="77777777" w:rsidR="0043318B" w:rsidRDefault="0043318B">
            <w:r>
              <w:t>Inhaled corticosteroids.</w:t>
            </w:r>
          </w:p>
        </w:tc>
      </w:tr>
      <w:tr w:rsidR="0043318B" w14:paraId="459394A2" w14:textId="77777777" w:rsidTr="0043318B">
        <w:tc>
          <w:tcPr>
            <w:tcW w:w="355" w:type="dxa"/>
          </w:tcPr>
          <w:p w14:paraId="02689D00" w14:textId="77777777" w:rsidR="0043318B" w:rsidRDefault="0043318B"/>
        </w:tc>
        <w:tc>
          <w:tcPr>
            <w:tcW w:w="4140" w:type="dxa"/>
          </w:tcPr>
          <w:p w14:paraId="3CA4E54D" w14:textId="1C0C7D08" w:rsidR="0043318B" w:rsidRDefault="0043318B">
            <w:r>
              <w:t>What organism is the most common cause of CAP in adults?</w:t>
            </w:r>
          </w:p>
        </w:tc>
        <w:tc>
          <w:tcPr>
            <w:tcW w:w="4860" w:type="dxa"/>
          </w:tcPr>
          <w:p w14:paraId="1CFD8993" w14:textId="77777777" w:rsidR="0043318B" w:rsidRDefault="0043318B">
            <w:r>
              <w:t>Streptococcus pneumoniae.</w:t>
            </w:r>
          </w:p>
        </w:tc>
      </w:tr>
      <w:tr w:rsidR="0043318B" w14:paraId="71FC4B29" w14:textId="77777777" w:rsidTr="0043318B">
        <w:tc>
          <w:tcPr>
            <w:tcW w:w="355" w:type="dxa"/>
          </w:tcPr>
          <w:p w14:paraId="4E054868" w14:textId="77777777" w:rsidR="0043318B" w:rsidRDefault="0043318B"/>
        </w:tc>
        <w:tc>
          <w:tcPr>
            <w:tcW w:w="4140" w:type="dxa"/>
          </w:tcPr>
          <w:p w14:paraId="49B9E896" w14:textId="3E121120" w:rsidR="0043318B" w:rsidRDefault="0043318B">
            <w:r>
              <w:t>List three risk factors for MDR pathogens in HAP.</w:t>
            </w:r>
          </w:p>
        </w:tc>
        <w:tc>
          <w:tcPr>
            <w:tcW w:w="4860" w:type="dxa"/>
          </w:tcPr>
          <w:p w14:paraId="7C1CA53F" w14:textId="10CF63C6" w:rsidR="0043318B" w:rsidRDefault="0043318B">
            <w:r>
              <w:t xml:space="preserve">IV antibiotics within 90 days, </w:t>
            </w:r>
            <w:r w:rsidRPr="7E23B6D6">
              <w:rPr>
                <w:rFonts w:ascii="Cambria" w:eastAsia="Cambria" w:hAnsi="Cambria" w:cs="Cambria"/>
              </w:rPr>
              <w:t>≥</w:t>
            </w:r>
            <w:r>
              <w:t xml:space="preserve"> 5-day hospitalization, septic shock or ARDS at time of PNA.</w:t>
            </w:r>
          </w:p>
        </w:tc>
      </w:tr>
      <w:tr w:rsidR="0043318B" w14:paraId="26C389D7" w14:textId="77777777" w:rsidTr="0043318B">
        <w:tc>
          <w:tcPr>
            <w:tcW w:w="355" w:type="dxa"/>
          </w:tcPr>
          <w:p w14:paraId="196EBF92" w14:textId="77777777" w:rsidR="0043318B" w:rsidRDefault="0043318B"/>
        </w:tc>
        <w:tc>
          <w:tcPr>
            <w:tcW w:w="4140" w:type="dxa"/>
          </w:tcPr>
          <w:p w14:paraId="76DC45AC" w14:textId="7E6CDE9A" w:rsidR="0043318B" w:rsidRDefault="0043318B">
            <w:r>
              <w:t>What is the classic symptom triad of pulmonary embolism?</w:t>
            </w:r>
          </w:p>
        </w:tc>
        <w:tc>
          <w:tcPr>
            <w:tcW w:w="4860" w:type="dxa"/>
          </w:tcPr>
          <w:p w14:paraId="7B69D955" w14:textId="77777777" w:rsidR="0043318B" w:rsidRDefault="0043318B">
            <w:r>
              <w:t>Sudden dyspnea, pleuritic chest pain, and hemoptysis.</w:t>
            </w:r>
          </w:p>
        </w:tc>
      </w:tr>
      <w:tr w:rsidR="0043318B" w14:paraId="48EA7199" w14:textId="77777777" w:rsidTr="0043318B">
        <w:tc>
          <w:tcPr>
            <w:tcW w:w="355" w:type="dxa"/>
          </w:tcPr>
          <w:p w14:paraId="5E13F31E" w14:textId="77777777" w:rsidR="0043318B" w:rsidRDefault="0043318B"/>
        </w:tc>
        <w:tc>
          <w:tcPr>
            <w:tcW w:w="4140" w:type="dxa"/>
          </w:tcPr>
          <w:p w14:paraId="368BCF9A" w14:textId="4090E6A7" w:rsidR="0043318B" w:rsidRDefault="0043318B">
            <w:r>
              <w:t>Name two ECG findings suggestive of a large PE.</w:t>
            </w:r>
          </w:p>
        </w:tc>
        <w:tc>
          <w:tcPr>
            <w:tcW w:w="4860" w:type="dxa"/>
          </w:tcPr>
          <w:p w14:paraId="2CA82043" w14:textId="77777777" w:rsidR="0043318B" w:rsidRDefault="0043318B">
            <w:r>
              <w:t>Sinus tachycardia or S1Q3T3 pattern.</w:t>
            </w:r>
          </w:p>
        </w:tc>
      </w:tr>
      <w:tr w:rsidR="0043318B" w14:paraId="62020E36" w14:textId="77777777" w:rsidTr="0043318B">
        <w:tc>
          <w:tcPr>
            <w:tcW w:w="355" w:type="dxa"/>
          </w:tcPr>
          <w:p w14:paraId="7F3CE5A7" w14:textId="77777777" w:rsidR="0043318B" w:rsidRDefault="0043318B"/>
        </w:tc>
        <w:tc>
          <w:tcPr>
            <w:tcW w:w="4140" w:type="dxa"/>
          </w:tcPr>
          <w:p w14:paraId="6514CA74" w14:textId="348877D9" w:rsidR="0043318B" w:rsidRDefault="0043318B">
            <w:r>
              <w:t>What imaging modality is the gold standard for diagnosing PE in stable patients?</w:t>
            </w:r>
          </w:p>
        </w:tc>
        <w:tc>
          <w:tcPr>
            <w:tcW w:w="4860" w:type="dxa"/>
          </w:tcPr>
          <w:p w14:paraId="69A7B61B" w14:textId="77777777" w:rsidR="0043318B" w:rsidRDefault="0043318B">
            <w:r>
              <w:t>CT pulmonary angiography (CTPA).</w:t>
            </w:r>
          </w:p>
        </w:tc>
      </w:tr>
      <w:tr w:rsidR="0043318B" w14:paraId="6DEB2A6E" w14:textId="77777777" w:rsidTr="0043318B">
        <w:tc>
          <w:tcPr>
            <w:tcW w:w="355" w:type="dxa"/>
          </w:tcPr>
          <w:p w14:paraId="4173A334" w14:textId="77777777" w:rsidR="0043318B" w:rsidRDefault="0043318B"/>
        </w:tc>
        <w:tc>
          <w:tcPr>
            <w:tcW w:w="4140" w:type="dxa"/>
          </w:tcPr>
          <w:p w14:paraId="03E816BF" w14:textId="1923A365" w:rsidR="0043318B" w:rsidRDefault="0043318B">
            <w:r>
              <w:t>Give at least one of Lights criteria that defines an exudative pleural effusion.</w:t>
            </w:r>
          </w:p>
        </w:tc>
        <w:tc>
          <w:tcPr>
            <w:tcW w:w="4860" w:type="dxa"/>
          </w:tcPr>
          <w:p w14:paraId="79BD4ACA" w14:textId="096660CD" w:rsidR="0043318B" w:rsidRDefault="0043318B">
            <w:r>
              <w:t>Pleural protein/serum protein ratio &gt; 0.5; LDH ratio &gt; 0.6; pleural LDH &gt; 2/3 ULN.</w:t>
            </w:r>
          </w:p>
        </w:tc>
      </w:tr>
      <w:tr w:rsidR="0043318B" w14:paraId="46F16312" w14:textId="77777777" w:rsidTr="0043318B">
        <w:tc>
          <w:tcPr>
            <w:tcW w:w="355" w:type="dxa"/>
          </w:tcPr>
          <w:p w14:paraId="4CD7DF69" w14:textId="77777777" w:rsidR="0043318B" w:rsidRDefault="0043318B"/>
        </w:tc>
        <w:tc>
          <w:tcPr>
            <w:tcW w:w="4140" w:type="dxa"/>
          </w:tcPr>
          <w:p w14:paraId="71C7B252" w14:textId="19AE9164" w:rsidR="0043318B" w:rsidRDefault="0043318B">
            <w:r>
              <w:t>What is the immediate management of a tension pneumothorax?</w:t>
            </w:r>
          </w:p>
        </w:tc>
        <w:tc>
          <w:tcPr>
            <w:tcW w:w="4860" w:type="dxa"/>
          </w:tcPr>
          <w:p w14:paraId="1510F771" w14:textId="77777777" w:rsidR="0043318B" w:rsidRDefault="0043318B">
            <w:r>
              <w:t>Immediate needle decompression at the 2nd ICS mid-clavicular line, then chest tube.</w:t>
            </w:r>
          </w:p>
        </w:tc>
      </w:tr>
      <w:tr w:rsidR="0043318B" w14:paraId="2849B63E" w14:textId="77777777" w:rsidTr="0043318B">
        <w:tc>
          <w:tcPr>
            <w:tcW w:w="355" w:type="dxa"/>
          </w:tcPr>
          <w:p w14:paraId="75B25B30" w14:textId="77777777" w:rsidR="0043318B" w:rsidRDefault="0043318B"/>
        </w:tc>
        <w:tc>
          <w:tcPr>
            <w:tcW w:w="4140" w:type="dxa"/>
          </w:tcPr>
          <w:p w14:paraId="35728C25" w14:textId="70E03EE6" w:rsidR="0043318B" w:rsidRDefault="0043318B">
            <w:r>
              <w:t>Which lung-cancer subtype is most commonly associated with paraneoplastic SIADH?</w:t>
            </w:r>
          </w:p>
        </w:tc>
        <w:tc>
          <w:tcPr>
            <w:tcW w:w="4860" w:type="dxa"/>
          </w:tcPr>
          <w:p w14:paraId="067742C8" w14:textId="77777777" w:rsidR="0043318B" w:rsidRDefault="0043318B">
            <w:r>
              <w:t>Small-cell carcinoma.</w:t>
            </w:r>
          </w:p>
        </w:tc>
      </w:tr>
      <w:tr w:rsidR="0043318B" w14:paraId="748565DB" w14:textId="77777777" w:rsidTr="0043318B">
        <w:tc>
          <w:tcPr>
            <w:tcW w:w="355" w:type="dxa"/>
          </w:tcPr>
          <w:p w14:paraId="0C5242E6" w14:textId="77777777" w:rsidR="0043318B" w:rsidRDefault="0043318B"/>
        </w:tc>
        <w:tc>
          <w:tcPr>
            <w:tcW w:w="4140" w:type="dxa"/>
          </w:tcPr>
          <w:p w14:paraId="2EE13C38" w14:textId="7D1CBC2B" w:rsidR="0043318B" w:rsidRDefault="0043318B">
            <w:r>
              <w:t>What is the most common cause of a solitary pulmonary nodule in the US?</w:t>
            </w:r>
          </w:p>
        </w:tc>
        <w:tc>
          <w:tcPr>
            <w:tcW w:w="4860" w:type="dxa"/>
          </w:tcPr>
          <w:p w14:paraId="11D00611" w14:textId="77777777" w:rsidR="0043318B" w:rsidRDefault="0043318B">
            <w:r>
              <w:t>Benign granuloma (resolved histoplasmosis or TB).</w:t>
            </w:r>
          </w:p>
        </w:tc>
      </w:tr>
      <w:tr w:rsidR="0043318B" w14:paraId="381D0284" w14:textId="77777777" w:rsidTr="0043318B">
        <w:tc>
          <w:tcPr>
            <w:tcW w:w="355" w:type="dxa"/>
          </w:tcPr>
          <w:p w14:paraId="75B3DFA1" w14:textId="77777777" w:rsidR="0043318B" w:rsidRDefault="0043318B"/>
        </w:tc>
        <w:tc>
          <w:tcPr>
            <w:tcW w:w="4140" w:type="dxa"/>
          </w:tcPr>
          <w:p w14:paraId="3CA17ECA" w14:textId="3428DF5E" w:rsidR="0043318B" w:rsidRDefault="0043318B">
            <w:r>
              <w:t>What histologic finding is pathognomonic for sarcoidosis?</w:t>
            </w:r>
          </w:p>
        </w:tc>
        <w:tc>
          <w:tcPr>
            <w:tcW w:w="4860" w:type="dxa"/>
          </w:tcPr>
          <w:p w14:paraId="1A89EB85" w14:textId="77777777" w:rsidR="0043318B" w:rsidRDefault="0043318B">
            <w:r>
              <w:t>Non-caseating granulomas.</w:t>
            </w:r>
          </w:p>
        </w:tc>
      </w:tr>
      <w:tr w:rsidR="0043318B" w14:paraId="0E890C3B" w14:textId="77777777" w:rsidTr="0043318B">
        <w:tc>
          <w:tcPr>
            <w:tcW w:w="355" w:type="dxa"/>
          </w:tcPr>
          <w:p w14:paraId="04152A44" w14:textId="77777777" w:rsidR="0043318B" w:rsidRDefault="0043318B"/>
        </w:tc>
        <w:tc>
          <w:tcPr>
            <w:tcW w:w="4140" w:type="dxa"/>
          </w:tcPr>
          <w:p w14:paraId="4BF65A71" w14:textId="5E850D17" w:rsidR="0043318B" w:rsidRDefault="0043318B">
            <w:r>
              <w:t>Which interstitial lung disease shows honeycombing on HRCT?</w:t>
            </w:r>
          </w:p>
        </w:tc>
        <w:tc>
          <w:tcPr>
            <w:tcW w:w="4860" w:type="dxa"/>
          </w:tcPr>
          <w:p w14:paraId="44F88EBF" w14:textId="77777777" w:rsidR="0043318B" w:rsidRDefault="0043318B">
            <w:r>
              <w:t>Idiopathic pulmonary fibrosis (UIP pattern).</w:t>
            </w:r>
          </w:p>
        </w:tc>
      </w:tr>
      <w:tr w:rsidR="0043318B" w14:paraId="73A14F9F" w14:textId="77777777" w:rsidTr="0043318B">
        <w:tc>
          <w:tcPr>
            <w:tcW w:w="355" w:type="dxa"/>
          </w:tcPr>
          <w:p w14:paraId="306EF6D0" w14:textId="77777777" w:rsidR="0043318B" w:rsidRDefault="0043318B"/>
        </w:tc>
        <w:tc>
          <w:tcPr>
            <w:tcW w:w="4140" w:type="dxa"/>
          </w:tcPr>
          <w:p w14:paraId="3AA6FAEA" w14:textId="1066B03D" w:rsidR="0043318B" w:rsidRDefault="0043318B">
            <w:r>
              <w:t>According to the Berlin definition, what PaO2/FiO2 ratio indicates ARDS?</w:t>
            </w:r>
          </w:p>
        </w:tc>
        <w:tc>
          <w:tcPr>
            <w:tcW w:w="4860" w:type="dxa"/>
          </w:tcPr>
          <w:p w14:paraId="32F4C7CA" w14:textId="02B00F51" w:rsidR="0043318B" w:rsidRDefault="0043318B" w:rsidP="00ED2B95">
            <w:pPr>
              <w:spacing w:after="200" w:line="276" w:lineRule="auto"/>
            </w:pPr>
            <w:r>
              <w:t xml:space="preserve">PaO2/FiO2  </w:t>
            </w:r>
            <w:r>
              <w:t>≤</w:t>
            </w:r>
            <w:r>
              <w:t xml:space="preserve"> 300 mm Hg (must be on PEEP of at least 5).</w:t>
            </w:r>
          </w:p>
        </w:tc>
      </w:tr>
      <w:tr w:rsidR="0043318B" w14:paraId="597B7E9A" w14:textId="77777777" w:rsidTr="0043318B">
        <w:tc>
          <w:tcPr>
            <w:tcW w:w="355" w:type="dxa"/>
          </w:tcPr>
          <w:p w14:paraId="27523F5D" w14:textId="77777777" w:rsidR="0043318B" w:rsidRDefault="0043318B"/>
        </w:tc>
        <w:tc>
          <w:tcPr>
            <w:tcW w:w="4140" w:type="dxa"/>
          </w:tcPr>
          <w:p w14:paraId="0E786C4B" w14:textId="7598EAC8" w:rsidR="0043318B" w:rsidRDefault="0043318B">
            <w:r>
              <w:t>What ventilator strategy confers a mortality benefit in ARDS?</w:t>
            </w:r>
          </w:p>
        </w:tc>
        <w:tc>
          <w:tcPr>
            <w:tcW w:w="4860" w:type="dxa"/>
          </w:tcPr>
          <w:p w14:paraId="3CDF3185" w14:textId="0C6FAC28" w:rsidR="0043318B" w:rsidRDefault="0043318B">
            <w:r>
              <w:t>Low-tidal-volume ventilation (~6 mL/kg predicted body weight).</w:t>
            </w:r>
          </w:p>
        </w:tc>
      </w:tr>
      <w:tr w:rsidR="0043318B" w14:paraId="115C185A" w14:textId="77777777" w:rsidTr="0043318B">
        <w:tc>
          <w:tcPr>
            <w:tcW w:w="355" w:type="dxa"/>
          </w:tcPr>
          <w:p w14:paraId="434C6002" w14:textId="77777777" w:rsidR="0043318B" w:rsidRDefault="0043318B"/>
        </w:tc>
        <w:tc>
          <w:tcPr>
            <w:tcW w:w="4140" w:type="dxa"/>
          </w:tcPr>
          <w:p w14:paraId="71B4B821" w14:textId="5656BEAB" w:rsidR="0043318B" w:rsidRDefault="0043318B">
            <w:r>
              <w:t>List the four physiologic mechanisms that can cause hypoxemia.</w:t>
            </w:r>
          </w:p>
        </w:tc>
        <w:tc>
          <w:tcPr>
            <w:tcW w:w="4860" w:type="dxa"/>
          </w:tcPr>
          <w:p w14:paraId="3D08B031" w14:textId="77777777" w:rsidR="0043318B" w:rsidRDefault="0043318B">
            <w:r>
              <w:t>Low inspired O2, hypoventilation, V/Q mismatch, diffusion limitation, shunt.</w:t>
            </w:r>
          </w:p>
        </w:tc>
      </w:tr>
      <w:tr w:rsidR="0043318B" w14:paraId="78772AA8" w14:textId="77777777" w:rsidTr="0043318B">
        <w:tc>
          <w:tcPr>
            <w:tcW w:w="355" w:type="dxa"/>
          </w:tcPr>
          <w:p w14:paraId="67795696" w14:textId="77777777" w:rsidR="0043318B" w:rsidRDefault="0043318B"/>
        </w:tc>
        <w:tc>
          <w:tcPr>
            <w:tcW w:w="4140" w:type="dxa"/>
          </w:tcPr>
          <w:p w14:paraId="151EF24A" w14:textId="098AE4B0" w:rsidR="0043318B" w:rsidRDefault="0043318B">
            <w:r>
              <w:t>What is a normal A-a gradient in a healthy young adult breathing room air?</w:t>
            </w:r>
          </w:p>
        </w:tc>
        <w:tc>
          <w:tcPr>
            <w:tcW w:w="4860" w:type="dxa"/>
          </w:tcPr>
          <w:p w14:paraId="5F41C032" w14:textId="3FF0DFC8" w:rsidR="0043318B" w:rsidRDefault="0043318B">
            <w:r>
              <w:t>&lt; 10 mm Hg (&lt; 20 in the elderly).</w:t>
            </w:r>
          </w:p>
        </w:tc>
      </w:tr>
      <w:tr w:rsidR="0043318B" w14:paraId="45515DFB" w14:textId="77777777" w:rsidTr="0043318B">
        <w:tc>
          <w:tcPr>
            <w:tcW w:w="355" w:type="dxa"/>
          </w:tcPr>
          <w:p w14:paraId="3F90E5A4" w14:textId="77777777" w:rsidR="0043318B" w:rsidRDefault="0043318B"/>
        </w:tc>
        <w:tc>
          <w:tcPr>
            <w:tcW w:w="4140" w:type="dxa"/>
          </w:tcPr>
          <w:p w14:paraId="0EAC6FD6" w14:textId="33979C73" w:rsidR="0043318B" w:rsidRDefault="0043318B">
            <w:r>
              <w:t>Give one indication for long-term oxygen therapy in COPD.</w:t>
            </w:r>
          </w:p>
        </w:tc>
        <w:tc>
          <w:tcPr>
            <w:tcW w:w="4860" w:type="dxa"/>
          </w:tcPr>
          <w:p w14:paraId="084B2183" w14:textId="7DE31A2A" w:rsidR="0043318B" w:rsidRDefault="0043318B">
            <w:r>
              <w:t xml:space="preserve">Resting PaO2 </w:t>
            </w:r>
            <w:r>
              <w:t>≤</w:t>
            </w:r>
            <w:r>
              <w:t xml:space="preserve"> 55 mm Hg or SaO2 </w:t>
            </w:r>
            <w:r>
              <w:t>≤</w:t>
            </w:r>
            <w:r>
              <w:t xml:space="preserve"> 88%.</w:t>
            </w:r>
          </w:p>
        </w:tc>
      </w:tr>
      <w:tr w:rsidR="0043318B" w14:paraId="3549EE2C" w14:textId="77777777" w:rsidTr="0043318B">
        <w:tc>
          <w:tcPr>
            <w:tcW w:w="355" w:type="dxa"/>
          </w:tcPr>
          <w:p w14:paraId="56FDC53F" w14:textId="77777777" w:rsidR="0043318B" w:rsidRDefault="0043318B"/>
        </w:tc>
        <w:tc>
          <w:tcPr>
            <w:tcW w:w="4140" w:type="dxa"/>
          </w:tcPr>
          <w:p w14:paraId="5D8F3349" w14:textId="68C3B162" w:rsidR="0043318B" w:rsidRDefault="0043318B">
            <w:r>
              <w:t>Describe the expected acid-base disturbance in a COPD exacerbation with CO2 retention.</w:t>
            </w:r>
          </w:p>
        </w:tc>
        <w:tc>
          <w:tcPr>
            <w:tcW w:w="4860" w:type="dxa"/>
          </w:tcPr>
          <w:p w14:paraId="59AF4DD6" w14:textId="77777777" w:rsidR="0043318B" w:rsidRDefault="0043318B">
            <w:r>
              <w:t>Primary respiratory acidosis with renal metabolic compensation.</w:t>
            </w:r>
          </w:p>
        </w:tc>
      </w:tr>
      <w:tr w:rsidR="0043318B" w14:paraId="242A348B" w14:textId="77777777" w:rsidTr="0043318B">
        <w:tc>
          <w:tcPr>
            <w:tcW w:w="355" w:type="dxa"/>
          </w:tcPr>
          <w:p w14:paraId="5788A7C8" w14:textId="77777777" w:rsidR="0043318B" w:rsidRDefault="0043318B"/>
        </w:tc>
        <w:tc>
          <w:tcPr>
            <w:tcW w:w="4140" w:type="dxa"/>
          </w:tcPr>
          <w:p w14:paraId="7042E93F" w14:textId="6FA893A4" w:rsidR="0043318B" w:rsidRDefault="0043318B">
            <w:r>
              <w:t>What AHI range defines moderate obstructive sleep apnea?</w:t>
            </w:r>
          </w:p>
        </w:tc>
        <w:tc>
          <w:tcPr>
            <w:tcW w:w="4860" w:type="dxa"/>
          </w:tcPr>
          <w:p w14:paraId="51FAF8DE" w14:textId="77777777" w:rsidR="0043318B" w:rsidRDefault="0043318B">
            <w:r>
              <w:t>AHI 16-30 events/hour.</w:t>
            </w:r>
          </w:p>
        </w:tc>
      </w:tr>
      <w:tr w:rsidR="0043318B" w14:paraId="74D8CEC5" w14:textId="77777777" w:rsidTr="0043318B">
        <w:tc>
          <w:tcPr>
            <w:tcW w:w="355" w:type="dxa"/>
          </w:tcPr>
          <w:p w14:paraId="28EE3B18" w14:textId="77777777" w:rsidR="0043318B" w:rsidRDefault="0043318B"/>
        </w:tc>
        <w:tc>
          <w:tcPr>
            <w:tcW w:w="4140" w:type="dxa"/>
          </w:tcPr>
          <w:p w14:paraId="022E6E73" w14:textId="567DCBB6" w:rsidR="0043318B" w:rsidRDefault="0043318B">
            <w:r>
              <w:t>What is first-line therapy for moderate-to-severe OSA?</w:t>
            </w:r>
          </w:p>
        </w:tc>
        <w:tc>
          <w:tcPr>
            <w:tcW w:w="4860" w:type="dxa"/>
          </w:tcPr>
          <w:p w14:paraId="4A4FDCDC" w14:textId="77777777" w:rsidR="0043318B" w:rsidRDefault="0043318B">
            <w:r>
              <w:t>Continuous positive airway pressure (CPAP).</w:t>
            </w:r>
          </w:p>
        </w:tc>
      </w:tr>
      <w:tr w:rsidR="0043318B" w14:paraId="297E62DF" w14:textId="77777777" w:rsidTr="0043318B">
        <w:tc>
          <w:tcPr>
            <w:tcW w:w="355" w:type="dxa"/>
          </w:tcPr>
          <w:p w14:paraId="052CCF59" w14:textId="77777777" w:rsidR="0043318B" w:rsidRDefault="0043318B"/>
        </w:tc>
        <w:tc>
          <w:tcPr>
            <w:tcW w:w="4140" w:type="dxa"/>
          </w:tcPr>
          <w:p w14:paraId="3C814D29" w14:textId="534A244B" w:rsidR="0043318B" w:rsidRDefault="0043318B">
            <w:r>
              <w:t>Which pneumonia-causing organism produces currant-jelly sputum?</w:t>
            </w:r>
          </w:p>
        </w:tc>
        <w:tc>
          <w:tcPr>
            <w:tcW w:w="4860" w:type="dxa"/>
          </w:tcPr>
          <w:p w14:paraId="4779DF75" w14:textId="77777777" w:rsidR="0043318B" w:rsidRDefault="0043318B">
            <w:r>
              <w:t>Klebsiella pneumoniae.</w:t>
            </w:r>
          </w:p>
        </w:tc>
      </w:tr>
      <w:tr w:rsidR="0043318B" w14:paraId="1F839FA1" w14:textId="77777777" w:rsidTr="0043318B">
        <w:tc>
          <w:tcPr>
            <w:tcW w:w="355" w:type="dxa"/>
          </w:tcPr>
          <w:p w14:paraId="25E76D4E" w14:textId="77777777" w:rsidR="0043318B" w:rsidRDefault="0043318B"/>
        </w:tc>
        <w:tc>
          <w:tcPr>
            <w:tcW w:w="4140" w:type="dxa"/>
          </w:tcPr>
          <w:p w14:paraId="70A3D6E8" w14:textId="1ED2FCAB" w:rsidR="0043318B" w:rsidRDefault="0043318B">
            <w:r>
              <w:t>Name the four first-line drugs in the intensive phase of TB treatment.</w:t>
            </w:r>
          </w:p>
        </w:tc>
        <w:tc>
          <w:tcPr>
            <w:tcW w:w="4860" w:type="dxa"/>
          </w:tcPr>
          <w:p w14:paraId="58787093" w14:textId="77777777" w:rsidR="0043318B" w:rsidRDefault="0043318B">
            <w:r>
              <w:t>Isoniazid, rifampin, pyrazinamide, ethambutol.</w:t>
            </w:r>
          </w:p>
        </w:tc>
      </w:tr>
      <w:tr w:rsidR="0043318B" w14:paraId="548DA8BE" w14:textId="77777777" w:rsidTr="0043318B">
        <w:tc>
          <w:tcPr>
            <w:tcW w:w="355" w:type="dxa"/>
          </w:tcPr>
          <w:p w14:paraId="572EC735" w14:textId="77777777" w:rsidR="0043318B" w:rsidRDefault="0043318B"/>
        </w:tc>
        <w:tc>
          <w:tcPr>
            <w:tcW w:w="4140" w:type="dxa"/>
          </w:tcPr>
          <w:p w14:paraId="178FB05E" w14:textId="420CB363" w:rsidR="0043318B" w:rsidRDefault="0043318B">
            <w:r>
              <w:t>Define a positive PPD in an HIV-positive patient.</w:t>
            </w:r>
          </w:p>
        </w:tc>
        <w:tc>
          <w:tcPr>
            <w:tcW w:w="4860" w:type="dxa"/>
          </w:tcPr>
          <w:p w14:paraId="7E6DC78F" w14:textId="5A1BD8D2" w:rsidR="0043318B" w:rsidRDefault="0043318B">
            <w:r>
              <w:t xml:space="preserve">Induration </w:t>
            </w:r>
            <w:r w:rsidRPr="7E23B6D6">
              <w:rPr>
                <w:rFonts w:ascii="Cambria" w:eastAsia="Cambria" w:hAnsi="Cambria" w:cs="Cambria"/>
              </w:rPr>
              <w:t>≥</w:t>
            </w:r>
            <w:r>
              <w:t xml:space="preserve"> 5 mm.</w:t>
            </w:r>
          </w:p>
        </w:tc>
      </w:tr>
      <w:tr w:rsidR="0043318B" w14:paraId="5274B4F5" w14:textId="77777777" w:rsidTr="0043318B">
        <w:tc>
          <w:tcPr>
            <w:tcW w:w="355" w:type="dxa"/>
          </w:tcPr>
          <w:p w14:paraId="56D1CA9E" w14:textId="77777777" w:rsidR="0043318B" w:rsidRDefault="0043318B"/>
        </w:tc>
        <w:tc>
          <w:tcPr>
            <w:tcW w:w="4140" w:type="dxa"/>
          </w:tcPr>
          <w:p w14:paraId="598F5B29" w14:textId="35E6294A" w:rsidR="0043318B" w:rsidRDefault="0043318B">
            <w:r>
              <w:t>Name common occupational exposures that cause pneumoconiosis.</w:t>
            </w:r>
          </w:p>
        </w:tc>
        <w:tc>
          <w:tcPr>
            <w:tcW w:w="4860" w:type="dxa"/>
          </w:tcPr>
          <w:p w14:paraId="6BA92170" w14:textId="77777777" w:rsidR="0043318B" w:rsidRDefault="0043318B">
            <w:r>
              <w:t>Coal dust, silica, asbestos.</w:t>
            </w:r>
          </w:p>
        </w:tc>
      </w:tr>
      <w:tr w:rsidR="0043318B" w14:paraId="7CE2D51E" w14:textId="77777777" w:rsidTr="0043318B">
        <w:tc>
          <w:tcPr>
            <w:tcW w:w="355" w:type="dxa"/>
          </w:tcPr>
          <w:p w14:paraId="2CE6380A" w14:textId="77777777" w:rsidR="0043318B" w:rsidRDefault="0043318B"/>
        </w:tc>
        <w:tc>
          <w:tcPr>
            <w:tcW w:w="4140" w:type="dxa"/>
          </w:tcPr>
          <w:p w14:paraId="624EEACD" w14:textId="11CC2C51" w:rsidR="0043318B" w:rsidRDefault="0043318B">
            <w:r>
              <w:t>Explain the pathophysiologic basis of digital clubbing.</w:t>
            </w:r>
          </w:p>
        </w:tc>
        <w:tc>
          <w:tcPr>
            <w:tcW w:w="4860" w:type="dxa"/>
          </w:tcPr>
          <w:p w14:paraId="0892A579" w14:textId="77777777" w:rsidR="0043318B" w:rsidRDefault="0043318B">
            <w:r>
              <w:t>Chronic hypoxemia leads to connective-tissue proliferation in nail bed.</w:t>
            </w:r>
          </w:p>
        </w:tc>
      </w:tr>
      <w:tr w:rsidR="0043318B" w14:paraId="3991FB41" w14:textId="77777777" w:rsidTr="0043318B">
        <w:tc>
          <w:tcPr>
            <w:tcW w:w="355" w:type="dxa"/>
          </w:tcPr>
          <w:p w14:paraId="65F4682C" w14:textId="77777777" w:rsidR="0043318B" w:rsidRDefault="0043318B"/>
        </w:tc>
        <w:tc>
          <w:tcPr>
            <w:tcW w:w="4140" w:type="dxa"/>
          </w:tcPr>
          <w:p w14:paraId="2516C8A6" w14:textId="7B8C1D41" w:rsidR="0043318B" w:rsidRDefault="0043318B">
            <w:r>
              <w:t>Besides spirometry, what lung test evaluates diffusing capacity?</w:t>
            </w:r>
          </w:p>
        </w:tc>
        <w:tc>
          <w:tcPr>
            <w:tcW w:w="4860" w:type="dxa"/>
          </w:tcPr>
          <w:p w14:paraId="761C5FBE" w14:textId="77777777" w:rsidR="0043318B" w:rsidRDefault="0043318B">
            <w:r>
              <w:t>Diffusing capacity of the lung for carbon monoxide (DLCO).</w:t>
            </w:r>
          </w:p>
        </w:tc>
      </w:tr>
      <w:tr w:rsidR="0043318B" w14:paraId="508F39E1" w14:textId="77777777" w:rsidTr="0043318B">
        <w:tc>
          <w:tcPr>
            <w:tcW w:w="355" w:type="dxa"/>
          </w:tcPr>
          <w:p w14:paraId="62E0B472" w14:textId="77777777" w:rsidR="0043318B" w:rsidRDefault="0043318B"/>
        </w:tc>
        <w:tc>
          <w:tcPr>
            <w:tcW w:w="4140" w:type="dxa"/>
          </w:tcPr>
          <w:p w14:paraId="3060B093" w14:textId="1CE12467" w:rsidR="0043318B" w:rsidRDefault="0043318B">
            <w:r>
              <w:t>What DLCO pattern is typical in emphysema?</w:t>
            </w:r>
          </w:p>
        </w:tc>
        <w:tc>
          <w:tcPr>
            <w:tcW w:w="4860" w:type="dxa"/>
          </w:tcPr>
          <w:p w14:paraId="0862C794" w14:textId="77777777" w:rsidR="0043318B" w:rsidRDefault="0043318B">
            <w:r>
              <w:t>Low DLCO.</w:t>
            </w:r>
          </w:p>
        </w:tc>
      </w:tr>
      <w:tr w:rsidR="0043318B" w14:paraId="7AE48DB6" w14:textId="77777777" w:rsidTr="0043318B">
        <w:tc>
          <w:tcPr>
            <w:tcW w:w="355" w:type="dxa"/>
          </w:tcPr>
          <w:p w14:paraId="4B418370" w14:textId="77777777" w:rsidR="0043318B" w:rsidRDefault="0043318B"/>
        </w:tc>
        <w:tc>
          <w:tcPr>
            <w:tcW w:w="4140" w:type="dxa"/>
          </w:tcPr>
          <w:p w14:paraId="21AC40A9" w14:textId="62A60614" w:rsidR="0043318B" w:rsidRDefault="0043318B">
            <w:r>
              <w:t>Name any lung disease that can present with an increased DLCO.</w:t>
            </w:r>
          </w:p>
        </w:tc>
        <w:tc>
          <w:tcPr>
            <w:tcW w:w="4860" w:type="dxa"/>
          </w:tcPr>
          <w:p w14:paraId="683957A7" w14:textId="77777777" w:rsidR="0043318B" w:rsidRDefault="0043318B">
            <w:r>
              <w:t>Asthma or pulmonary hemorrhage.</w:t>
            </w:r>
          </w:p>
        </w:tc>
      </w:tr>
      <w:tr w:rsidR="0043318B" w14:paraId="42BA3648" w14:textId="77777777" w:rsidTr="0043318B">
        <w:tc>
          <w:tcPr>
            <w:tcW w:w="355" w:type="dxa"/>
          </w:tcPr>
          <w:p w14:paraId="136DEFE9" w14:textId="77777777" w:rsidR="0043318B" w:rsidRDefault="0043318B"/>
        </w:tc>
        <w:tc>
          <w:tcPr>
            <w:tcW w:w="4140" w:type="dxa"/>
          </w:tcPr>
          <w:p w14:paraId="2D1D7C79" w14:textId="281AC822" w:rsidR="0043318B" w:rsidRDefault="0043318B">
            <w:r>
              <w:t>Which syndrome features recurrent pneumothorax plus renal angiomyolipomas?</w:t>
            </w:r>
          </w:p>
        </w:tc>
        <w:tc>
          <w:tcPr>
            <w:tcW w:w="4860" w:type="dxa"/>
          </w:tcPr>
          <w:p w14:paraId="5F3D0373" w14:textId="77777777" w:rsidR="0043318B" w:rsidRDefault="0043318B">
            <w:r>
              <w:t>Lymphangioleiomyomatosis (LAM) with tuberous sclerosis complex.</w:t>
            </w:r>
          </w:p>
        </w:tc>
      </w:tr>
      <w:tr w:rsidR="0043318B" w14:paraId="6E59F4FE" w14:textId="77777777" w:rsidTr="0043318B">
        <w:tc>
          <w:tcPr>
            <w:tcW w:w="355" w:type="dxa"/>
          </w:tcPr>
          <w:p w14:paraId="38792269" w14:textId="77777777" w:rsidR="0043318B" w:rsidRDefault="0043318B"/>
        </w:tc>
        <w:tc>
          <w:tcPr>
            <w:tcW w:w="4140" w:type="dxa"/>
          </w:tcPr>
          <w:p w14:paraId="7CC14A62" w14:textId="0D72FB8E" w:rsidR="0043318B" w:rsidRDefault="0043318B">
            <w:r>
              <w:t>Which medication class reduces the duration of COPD exacerbations when given orally?</w:t>
            </w:r>
          </w:p>
        </w:tc>
        <w:tc>
          <w:tcPr>
            <w:tcW w:w="4860" w:type="dxa"/>
          </w:tcPr>
          <w:p w14:paraId="1E4F96D4" w14:textId="77777777" w:rsidR="0043318B" w:rsidRDefault="0043318B">
            <w:r>
              <w:t>Systemic corticosteroids (e.g., prednisone).</w:t>
            </w:r>
          </w:p>
        </w:tc>
      </w:tr>
      <w:tr w:rsidR="0043318B" w14:paraId="166AF7C0" w14:textId="77777777" w:rsidTr="0043318B">
        <w:tc>
          <w:tcPr>
            <w:tcW w:w="355" w:type="dxa"/>
          </w:tcPr>
          <w:p w14:paraId="06BD5928" w14:textId="77777777" w:rsidR="0043318B" w:rsidRDefault="0043318B"/>
        </w:tc>
        <w:tc>
          <w:tcPr>
            <w:tcW w:w="4140" w:type="dxa"/>
          </w:tcPr>
          <w:p w14:paraId="0C189409" w14:textId="1182094E" w:rsidR="0043318B" w:rsidRDefault="0043318B">
            <w:r>
              <w:t>What bedside score helps decide admission for CAP severity?</w:t>
            </w:r>
          </w:p>
        </w:tc>
        <w:tc>
          <w:tcPr>
            <w:tcW w:w="4860" w:type="dxa"/>
          </w:tcPr>
          <w:p w14:paraId="25F3D624" w14:textId="77777777" w:rsidR="0043318B" w:rsidRDefault="0043318B">
            <w:r>
              <w:t>CURB-65.</w:t>
            </w:r>
          </w:p>
        </w:tc>
      </w:tr>
      <w:tr w:rsidR="0043318B" w14:paraId="71FB2632" w14:textId="77777777" w:rsidTr="0043318B">
        <w:tc>
          <w:tcPr>
            <w:tcW w:w="355" w:type="dxa"/>
          </w:tcPr>
          <w:p w14:paraId="4353ECC6" w14:textId="77777777" w:rsidR="0043318B" w:rsidRDefault="0043318B"/>
        </w:tc>
        <w:tc>
          <w:tcPr>
            <w:tcW w:w="4140" w:type="dxa"/>
          </w:tcPr>
          <w:p w14:paraId="20AF3DF8" w14:textId="46A341AF" w:rsidR="0043318B" w:rsidRDefault="0043318B">
            <w:r>
              <w:t>Which antibiotic classes cover atypical pathogens in CAP?</w:t>
            </w:r>
          </w:p>
        </w:tc>
        <w:tc>
          <w:tcPr>
            <w:tcW w:w="4860" w:type="dxa"/>
          </w:tcPr>
          <w:p w14:paraId="7DE915ED" w14:textId="77777777" w:rsidR="0043318B" w:rsidRDefault="0043318B">
            <w:r>
              <w:t>Macrolides (azithromycin) or doxycycline.</w:t>
            </w:r>
          </w:p>
        </w:tc>
      </w:tr>
      <w:tr w:rsidR="0043318B" w14:paraId="358D2A4D" w14:textId="77777777" w:rsidTr="0043318B">
        <w:tc>
          <w:tcPr>
            <w:tcW w:w="355" w:type="dxa"/>
          </w:tcPr>
          <w:p w14:paraId="4BD7657C" w14:textId="77777777" w:rsidR="0043318B" w:rsidRDefault="0043318B"/>
        </w:tc>
        <w:tc>
          <w:tcPr>
            <w:tcW w:w="4140" w:type="dxa"/>
          </w:tcPr>
          <w:p w14:paraId="4AF54B2B" w14:textId="3F0A2832" w:rsidR="0043318B" w:rsidRDefault="0043318B">
            <w:r>
              <w:t>What single intervention is the most effective measure to prolong life in COPD?</w:t>
            </w:r>
          </w:p>
        </w:tc>
        <w:tc>
          <w:tcPr>
            <w:tcW w:w="4860" w:type="dxa"/>
          </w:tcPr>
          <w:p w14:paraId="3F5185F7" w14:textId="77777777" w:rsidR="0043318B" w:rsidRDefault="0043318B">
            <w:r>
              <w:t>Smoking cessation.</w:t>
            </w:r>
          </w:p>
        </w:tc>
      </w:tr>
      <w:tr w:rsidR="0043318B" w14:paraId="2CA958E5" w14:textId="77777777" w:rsidTr="0043318B">
        <w:tc>
          <w:tcPr>
            <w:tcW w:w="355" w:type="dxa"/>
          </w:tcPr>
          <w:p w14:paraId="2A94A848" w14:textId="77777777" w:rsidR="0043318B" w:rsidRDefault="0043318B"/>
        </w:tc>
        <w:tc>
          <w:tcPr>
            <w:tcW w:w="4140" w:type="dxa"/>
          </w:tcPr>
          <w:p w14:paraId="039C9016" w14:textId="54681823" w:rsidR="0043318B" w:rsidRDefault="0043318B">
            <w:r>
              <w:t>Name the two most common causes of transudative pleural effusion.</w:t>
            </w:r>
          </w:p>
        </w:tc>
        <w:tc>
          <w:tcPr>
            <w:tcW w:w="4860" w:type="dxa"/>
          </w:tcPr>
          <w:p w14:paraId="285053BE" w14:textId="77777777" w:rsidR="0043318B" w:rsidRDefault="0043318B">
            <w:r>
              <w:t>Congestive heart failure, cirrhosis/nephrotic syndrome.</w:t>
            </w:r>
          </w:p>
        </w:tc>
      </w:tr>
      <w:tr w:rsidR="0043318B" w14:paraId="3EAE6BC6" w14:textId="77777777" w:rsidTr="0043318B">
        <w:tc>
          <w:tcPr>
            <w:tcW w:w="355" w:type="dxa"/>
          </w:tcPr>
          <w:p w14:paraId="13F3ED3E" w14:textId="77777777" w:rsidR="0043318B" w:rsidRDefault="0043318B"/>
        </w:tc>
        <w:tc>
          <w:tcPr>
            <w:tcW w:w="4140" w:type="dxa"/>
          </w:tcPr>
          <w:p w14:paraId="77C41DDB" w14:textId="2AF03BB9" w:rsidR="0043318B" w:rsidRDefault="0043318B">
            <w:r>
              <w:t>Give one contraindication to performing spirometry.</w:t>
            </w:r>
          </w:p>
        </w:tc>
        <w:tc>
          <w:tcPr>
            <w:tcW w:w="4860" w:type="dxa"/>
          </w:tcPr>
          <w:p w14:paraId="39BA6481" w14:textId="77777777" w:rsidR="0043318B" w:rsidRDefault="0043318B">
            <w:r>
              <w:t>Recent MI, unstable angina, thoracic/abdominal surgery, severe respiratory distress.</w:t>
            </w:r>
          </w:p>
        </w:tc>
      </w:tr>
      <w:tr w:rsidR="0043318B" w14:paraId="1ED68B12" w14:textId="77777777" w:rsidTr="0043318B">
        <w:tc>
          <w:tcPr>
            <w:tcW w:w="355" w:type="dxa"/>
          </w:tcPr>
          <w:p w14:paraId="0E1DE217" w14:textId="77777777" w:rsidR="0043318B" w:rsidRDefault="0043318B"/>
        </w:tc>
        <w:tc>
          <w:tcPr>
            <w:tcW w:w="4140" w:type="dxa"/>
          </w:tcPr>
          <w:p w14:paraId="44696CA3" w14:textId="2DCED5FB" w:rsidR="0043318B" w:rsidRDefault="0043318B">
            <w:r>
              <w:t>What is the treatment of choice for PCP pneumonia in HIV?</w:t>
            </w:r>
          </w:p>
        </w:tc>
        <w:tc>
          <w:tcPr>
            <w:tcW w:w="4860" w:type="dxa"/>
          </w:tcPr>
          <w:p w14:paraId="1B797DA9" w14:textId="77777777" w:rsidR="0043318B" w:rsidRDefault="0043318B">
            <w:r>
              <w:t>High-dose TMP-SMX.</w:t>
            </w:r>
          </w:p>
        </w:tc>
      </w:tr>
      <w:tr w:rsidR="0043318B" w14:paraId="4DC65C8F" w14:textId="77777777" w:rsidTr="0043318B">
        <w:tc>
          <w:tcPr>
            <w:tcW w:w="355" w:type="dxa"/>
          </w:tcPr>
          <w:p w14:paraId="44790292" w14:textId="77777777" w:rsidR="0043318B" w:rsidRDefault="0043318B"/>
        </w:tc>
        <w:tc>
          <w:tcPr>
            <w:tcW w:w="4140" w:type="dxa"/>
          </w:tcPr>
          <w:p w14:paraId="27A200BD" w14:textId="70C1E075" w:rsidR="0043318B" w:rsidRDefault="0043318B">
            <w:r>
              <w:t>What is the mechanism of action of montelukast?</w:t>
            </w:r>
          </w:p>
        </w:tc>
        <w:tc>
          <w:tcPr>
            <w:tcW w:w="4860" w:type="dxa"/>
          </w:tcPr>
          <w:p w14:paraId="0D032C47" w14:textId="77777777" w:rsidR="0043318B" w:rsidRDefault="0043318B">
            <w:r>
              <w:t>Leukotriene-receptor antagonist blocking cysteinyl-LT1 receptors.</w:t>
            </w:r>
          </w:p>
        </w:tc>
      </w:tr>
    </w:tbl>
    <w:p w14:paraId="4DD9BFB4" w14:textId="77777777" w:rsidR="002A28A6" w:rsidRDefault="002A28A6"/>
    <w:p w14:paraId="359C297E" w14:textId="77777777" w:rsidR="002A28A6" w:rsidRDefault="00000000">
      <w:pPr>
        <w:pStyle w:val="Heading2"/>
      </w:pPr>
      <w:r>
        <w:t>Renal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5"/>
        <w:gridCol w:w="4140"/>
        <w:gridCol w:w="4860"/>
      </w:tblGrid>
      <w:tr w:rsidR="0043318B" w14:paraId="328C2049" w14:textId="77777777" w:rsidTr="0043318B">
        <w:tc>
          <w:tcPr>
            <w:tcW w:w="355" w:type="dxa"/>
          </w:tcPr>
          <w:p w14:paraId="02178EEE" w14:textId="77777777" w:rsidR="0043318B" w:rsidRDefault="0043318B">
            <w:pPr>
              <w:rPr>
                <w:b/>
              </w:rPr>
            </w:pPr>
          </w:p>
        </w:tc>
        <w:tc>
          <w:tcPr>
            <w:tcW w:w="4140" w:type="dxa"/>
          </w:tcPr>
          <w:p w14:paraId="42F09D17" w14:textId="3961B68E" w:rsidR="0043318B" w:rsidRDefault="0043318B">
            <w:r>
              <w:rPr>
                <w:b/>
              </w:rPr>
              <w:t>Question</w:t>
            </w:r>
          </w:p>
        </w:tc>
        <w:tc>
          <w:tcPr>
            <w:tcW w:w="4860" w:type="dxa"/>
          </w:tcPr>
          <w:p w14:paraId="23C75ECA" w14:textId="77777777" w:rsidR="0043318B" w:rsidRDefault="0043318B">
            <w:r>
              <w:rPr>
                <w:b/>
              </w:rPr>
              <w:t>Answer</w:t>
            </w:r>
          </w:p>
        </w:tc>
      </w:tr>
      <w:tr w:rsidR="0043318B" w14:paraId="4903A9C0" w14:textId="77777777" w:rsidTr="0043318B">
        <w:tc>
          <w:tcPr>
            <w:tcW w:w="355" w:type="dxa"/>
          </w:tcPr>
          <w:p w14:paraId="1FE76F81" w14:textId="77777777" w:rsidR="0043318B" w:rsidRDefault="0043318B"/>
        </w:tc>
        <w:tc>
          <w:tcPr>
            <w:tcW w:w="4140" w:type="dxa"/>
          </w:tcPr>
          <w:p w14:paraId="44BF4D23" w14:textId="21D09330" w:rsidR="0043318B" w:rsidRDefault="0043318B">
            <w:r>
              <w:t>What is the most common cause of nephrotic syndrome in adults?</w:t>
            </w:r>
          </w:p>
        </w:tc>
        <w:tc>
          <w:tcPr>
            <w:tcW w:w="4860" w:type="dxa"/>
          </w:tcPr>
          <w:p w14:paraId="79FF0F87" w14:textId="77777777" w:rsidR="0043318B" w:rsidRDefault="0043318B">
            <w:r>
              <w:t>Membranous nephropathy (FSGS in African Americans).</w:t>
            </w:r>
          </w:p>
        </w:tc>
      </w:tr>
      <w:tr w:rsidR="0043318B" w14:paraId="5DB1788E" w14:textId="77777777" w:rsidTr="0043318B">
        <w:tc>
          <w:tcPr>
            <w:tcW w:w="355" w:type="dxa"/>
          </w:tcPr>
          <w:p w14:paraId="0F43ADE7" w14:textId="77777777" w:rsidR="0043318B" w:rsidRDefault="0043318B"/>
        </w:tc>
        <w:tc>
          <w:tcPr>
            <w:tcW w:w="4140" w:type="dxa"/>
          </w:tcPr>
          <w:p w14:paraId="2C940065" w14:textId="2EBED9E9" w:rsidR="0043318B" w:rsidRDefault="0043318B">
            <w:r>
              <w:t>Which glomerular disease is associated with hepatitis C infection?</w:t>
            </w:r>
          </w:p>
        </w:tc>
        <w:tc>
          <w:tcPr>
            <w:tcW w:w="4860" w:type="dxa"/>
          </w:tcPr>
          <w:p w14:paraId="44DFEDC5" w14:textId="77777777" w:rsidR="0043318B" w:rsidRDefault="0043318B">
            <w:r>
              <w:t>Membranoproliferative glomerulonephritis (MPGN).</w:t>
            </w:r>
          </w:p>
        </w:tc>
      </w:tr>
      <w:tr w:rsidR="0043318B" w14:paraId="7506761C" w14:textId="77777777" w:rsidTr="0043318B">
        <w:tc>
          <w:tcPr>
            <w:tcW w:w="355" w:type="dxa"/>
          </w:tcPr>
          <w:p w14:paraId="36B9896D" w14:textId="77777777" w:rsidR="0043318B" w:rsidRDefault="0043318B"/>
        </w:tc>
        <w:tc>
          <w:tcPr>
            <w:tcW w:w="4140" w:type="dxa"/>
          </w:tcPr>
          <w:p w14:paraId="7C6ABF31" w14:textId="582615C3" w:rsidR="0043318B" w:rsidRDefault="0043318B">
            <w:r>
              <w:t>Which nephrotic syndrome is associated with HIV and heroin use?</w:t>
            </w:r>
          </w:p>
        </w:tc>
        <w:tc>
          <w:tcPr>
            <w:tcW w:w="4860" w:type="dxa"/>
          </w:tcPr>
          <w:p w14:paraId="2635B250" w14:textId="77777777" w:rsidR="0043318B" w:rsidRDefault="0043318B">
            <w:r>
              <w:t>Focal segmental glomerulosclerosis (FSGS).</w:t>
            </w:r>
          </w:p>
        </w:tc>
      </w:tr>
      <w:tr w:rsidR="0043318B" w14:paraId="6B7FDAA7" w14:textId="77777777" w:rsidTr="0043318B">
        <w:tc>
          <w:tcPr>
            <w:tcW w:w="355" w:type="dxa"/>
          </w:tcPr>
          <w:p w14:paraId="7CACF6E9" w14:textId="77777777" w:rsidR="0043318B" w:rsidRDefault="0043318B"/>
        </w:tc>
        <w:tc>
          <w:tcPr>
            <w:tcW w:w="4140" w:type="dxa"/>
          </w:tcPr>
          <w:p w14:paraId="13EE0237" w14:textId="0E8EFDC4" w:rsidR="0043318B" w:rsidRDefault="0043318B">
            <w:r>
              <w:t>What finding on urinalysis is characteristic of nephrotic syndrome?</w:t>
            </w:r>
          </w:p>
        </w:tc>
        <w:tc>
          <w:tcPr>
            <w:tcW w:w="4860" w:type="dxa"/>
          </w:tcPr>
          <w:p w14:paraId="2CD7BD24" w14:textId="2CC5E546" w:rsidR="0043318B" w:rsidRDefault="0043318B">
            <w:r>
              <w:t xml:space="preserve">Massive proteinuria (&gt; 3.5 g/day), </w:t>
            </w:r>
            <w:proofErr w:type="spellStart"/>
            <w:r>
              <w:t>lipiduria</w:t>
            </w:r>
            <w:proofErr w:type="spellEnd"/>
            <w:r>
              <w:t>, and oval fat bodies.</w:t>
            </w:r>
          </w:p>
        </w:tc>
      </w:tr>
      <w:tr w:rsidR="0043318B" w14:paraId="3FCCC72C" w14:textId="77777777" w:rsidTr="0043318B">
        <w:tc>
          <w:tcPr>
            <w:tcW w:w="355" w:type="dxa"/>
          </w:tcPr>
          <w:p w14:paraId="65C46F1D" w14:textId="77777777" w:rsidR="0043318B" w:rsidRDefault="0043318B"/>
        </w:tc>
        <w:tc>
          <w:tcPr>
            <w:tcW w:w="4140" w:type="dxa"/>
          </w:tcPr>
          <w:p w14:paraId="22F42AF0" w14:textId="76DD1C46" w:rsidR="0043318B" w:rsidRDefault="0043318B">
            <w:r>
              <w:t>What type of casts are seen in acute tubular necrosis?</w:t>
            </w:r>
          </w:p>
        </w:tc>
        <w:tc>
          <w:tcPr>
            <w:tcW w:w="4860" w:type="dxa"/>
          </w:tcPr>
          <w:p w14:paraId="0C1FECD1" w14:textId="77777777" w:rsidR="0043318B" w:rsidRDefault="0043318B">
            <w:r>
              <w:t>Muddy brown granular casts.</w:t>
            </w:r>
          </w:p>
        </w:tc>
      </w:tr>
      <w:tr w:rsidR="0043318B" w14:paraId="461E9A3A" w14:textId="77777777" w:rsidTr="0043318B">
        <w:tc>
          <w:tcPr>
            <w:tcW w:w="355" w:type="dxa"/>
          </w:tcPr>
          <w:p w14:paraId="619D8D45" w14:textId="77777777" w:rsidR="0043318B" w:rsidRDefault="0043318B"/>
        </w:tc>
        <w:tc>
          <w:tcPr>
            <w:tcW w:w="4140" w:type="dxa"/>
          </w:tcPr>
          <w:p w14:paraId="2E01B422" w14:textId="443B837C" w:rsidR="0043318B" w:rsidRDefault="0043318B">
            <w:r>
              <w:t>Which renal disease presents with hematuria and hearing loss?</w:t>
            </w:r>
          </w:p>
        </w:tc>
        <w:tc>
          <w:tcPr>
            <w:tcW w:w="4860" w:type="dxa"/>
          </w:tcPr>
          <w:p w14:paraId="12684B54" w14:textId="77777777" w:rsidR="0043318B" w:rsidRDefault="0043318B">
            <w:r>
              <w:t>Alport syndrome.</w:t>
            </w:r>
          </w:p>
        </w:tc>
      </w:tr>
      <w:tr w:rsidR="0043318B" w14:paraId="57B66732" w14:textId="77777777" w:rsidTr="0043318B">
        <w:tc>
          <w:tcPr>
            <w:tcW w:w="355" w:type="dxa"/>
          </w:tcPr>
          <w:p w14:paraId="7A712A4D" w14:textId="77777777" w:rsidR="0043318B" w:rsidRDefault="0043318B"/>
        </w:tc>
        <w:tc>
          <w:tcPr>
            <w:tcW w:w="4140" w:type="dxa"/>
          </w:tcPr>
          <w:p w14:paraId="1F0F6C34" w14:textId="176FB3D3" w:rsidR="0043318B" w:rsidRDefault="0043318B">
            <w:r>
              <w:t>What is the most common cause of acute interstitial nephritis?</w:t>
            </w:r>
          </w:p>
        </w:tc>
        <w:tc>
          <w:tcPr>
            <w:tcW w:w="4860" w:type="dxa"/>
          </w:tcPr>
          <w:p w14:paraId="2DB6C528" w14:textId="77777777" w:rsidR="0043318B" w:rsidRDefault="0043318B">
            <w:r>
              <w:t>Medications (e.g., antibiotics, NSAIDs).</w:t>
            </w:r>
          </w:p>
        </w:tc>
      </w:tr>
      <w:tr w:rsidR="0043318B" w14:paraId="7CB76C92" w14:textId="77777777" w:rsidTr="0043318B">
        <w:tc>
          <w:tcPr>
            <w:tcW w:w="355" w:type="dxa"/>
          </w:tcPr>
          <w:p w14:paraId="0F6CDD9E" w14:textId="77777777" w:rsidR="0043318B" w:rsidRDefault="0043318B"/>
        </w:tc>
        <w:tc>
          <w:tcPr>
            <w:tcW w:w="4140" w:type="dxa"/>
          </w:tcPr>
          <w:p w14:paraId="0BA1D6F0" w14:textId="54C8BB99" w:rsidR="0043318B" w:rsidRDefault="0043318B">
            <w:r>
              <w:t>What drugs commonly cause acute interstitial nephritis?</w:t>
            </w:r>
          </w:p>
        </w:tc>
        <w:tc>
          <w:tcPr>
            <w:tcW w:w="4860" w:type="dxa"/>
          </w:tcPr>
          <w:p w14:paraId="5ABF6CA2" w14:textId="77777777" w:rsidR="0043318B" w:rsidRDefault="0043318B">
            <w:r>
              <w:t>Penicillins, cephalosporins, sulfa drugs, NSAIDs, rifampin.</w:t>
            </w:r>
          </w:p>
        </w:tc>
      </w:tr>
      <w:tr w:rsidR="0043318B" w14:paraId="73477DC8" w14:textId="77777777" w:rsidTr="0043318B">
        <w:tc>
          <w:tcPr>
            <w:tcW w:w="355" w:type="dxa"/>
          </w:tcPr>
          <w:p w14:paraId="44711A56" w14:textId="77777777" w:rsidR="0043318B" w:rsidRDefault="0043318B"/>
        </w:tc>
        <w:tc>
          <w:tcPr>
            <w:tcW w:w="4140" w:type="dxa"/>
          </w:tcPr>
          <w:p w14:paraId="23CD288F" w14:textId="34B81A90" w:rsidR="0043318B" w:rsidRDefault="0043318B">
            <w:r>
              <w:t>What acid-base disorder is commonly seen in renal tubular acidosis?</w:t>
            </w:r>
          </w:p>
        </w:tc>
        <w:tc>
          <w:tcPr>
            <w:tcW w:w="4860" w:type="dxa"/>
          </w:tcPr>
          <w:p w14:paraId="1099B1D2" w14:textId="77777777" w:rsidR="0043318B" w:rsidRDefault="0043318B">
            <w:r>
              <w:t>Normal anion gap metabolic acidosis.</w:t>
            </w:r>
          </w:p>
        </w:tc>
      </w:tr>
      <w:tr w:rsidR="0043318B" w14:paraId="037394E3" w14:textId="77777777" w:rsidTr="0043318B">
        <w:tc>
          <w:tcPr>
            <w:tcW w:w="355" w:type="dxa"/>
          </w:tcPr>
          <w:p w14:paraId="71AD2221" w14:textId="77777777" w:rsidR="0043318B" w:rsidRDefault="0043318B"/>
        </w:tc>
        <w:tc>
          <w:tcPr>
            <w:tcW w:w="4140" w:type="dxa"/>
          </w:tcPr>
          <w:p w14:paraId="18B16036" w14:textId="1A0E842B" w:rsidR="0043318B" w:rsidRDefault="0043318B">
            <w:r>
              <w:t>What is the most common type of kidney stone?</w:t>
            </w:r>
          </w:p>
        </w:tc>
        <w:tc>
          <w:tcPr>
            <w:tcW w:w="4860" w:type="dxa"/>
          </w:tcPr>
          <w:p w14:paraId="67C4C983" w14:textId="77777777" w:rsidR="0043318B" w:rsidRDefault="0043318B">
            <w:r>
              <w:t>Calcium oxalate.</w:t>
            </w:r>
          </w:p>
        </w:tc>
      </w:tr>
      <w:tr w:rsidR="0043318B" w14:paraId="2AD0351B" w14:textId="77777777" w:rsidTr="0043318B">
        <w:tc>
          <w:tcPr>
            <w:tcW w:w="355" w:type="dxa"/>
          </w:tcPr>
          <w:p w14:paraId="28512037" w14:textId="77777777" w:rsidR="0043318B" w:rsidRDefault="0043318B"/>
        </w:tc>
        <w:tc>
          <w:tcPr>
            <w:tcW w:w="4140" w:type="dxa"/>
          </w:tcPr>
          <w:p w14:paraId="04238A55" w14:textId="307D4950" w:rsidR="0043318B" w:rsidRDefault="0043318B">
            <w:r>
              <w:t>Which type of kidney stone is radiolucent on imaging?</w:t>
            </w:r>
          </w:p>
        </w:tc>
        <w:tc>
          <w:tcPr>
            <w:tcW w:w="4860" w:type="dxa"/>
          </w:tcPr>
          <w:p w14:paraId="627E8564" w14:textId="77777777" w:rsidR="0043318B" w:rsidRDefault="0043318B">
            <w:r>
              <w:t>Uric acid stones.</w:t>
            </w:r>
          </w:p>
        </w:tc>
      </w:tr>
      <w:tr w:rsidR="0043318B" w14:paraId="7CBADD27" w14:textId="77777777" w:rsidTr="0043318B">
        <w:tc>
          <w:tcPr>
            <w:tcW w:w="355" w:type="dxa"/>
          </w:tcPr>
          <w:p w14:paraId="5C9C6997" w14:textId="77777777" w:rsidR="0043318B" w:rsidRDefault="0043318B"/>
        </w:tc>
        <w:tc>
          <w:tcPr>
            <w:tcW w:w="4140" w:type="dxa"/>
          </w:tcPr>
          <w:p w14:paraId="1092163E" w14:textId="7EB08B58" w:rsidR="0043318B" w:rsidRDefault="0043318B">
            <w:r>
              <w:t>What organism is most commonly associated with struvite stones?</w:t>
            </w:r>
          </w:p>
        </w:tc>
        <w:tc>
          <w:tcPr>
            <w:tcW w:w="4860" w:type="dxa"/>
          </w:tcPr>
          <w:p w14:paraId="4F6BFC4C" w14:textId="77777777" w:rsidR="0043318B" w:rsidRDefault="0043318B">
            <w:r>
              <w:t>Proteus mirabilis.</w:t>
            </w:r>
          </w:p>
        </w:tc>
      </w:tr>
      <w:tr w:rsidR="0043318B" w14:paraId="0467480C" w14:textId="77777777" w:rsidTr="0043318B">
        <w:tc>
          <w:tcPr>
            <w:tcW w:w="355" w:type="dxa"/>
          </w:tcPr>
          <w:p w14:paraId="6D6DA732" w14:textId="77777777" w:rsidR="0043318B" w:rsidRDefault="0043318B"/>
        </w:tc>
        <w:tc>
          <w:tcPr>
            <w:tcW w:w="4140" w:type="dxa"/>
          </w:tcPr>
          <w:p w14:paraId="27C31070" w14:textId="4764D882" w:rsidR="0043318B" w:rsidRDefault="0043318B">
            <w:r>
              <w:t>What is the classic triad of symptoms in renal cell carcinoma?</w:t>
            </w:r>
          </w:p>
        </w:tc>
        <w:tc>
          <w:tcPr>
            <w:tcW w:w="4860" w:type="dxa"/>
          </w:tcPr>
          <w:p w14:paraId="015A687E" w14:textId="77777777" w:rsidR="0043318B" w:rsidRDefault="0043318B">
            <w:r>
              <w:t>Hematuria, flank pain, and a palpable mass.</w:t>
            </w:r>
          </w:p>
        </w:tc>
      </w:tr>
      <w:tr w:rsidR="0043318B" w14:paraId="652872A0" w14:textId="77777777" w:rsidTr="0043318B">
        <w:tc>
          <w:tcPr>
            <w:tcW w:w="355" w:type="dxa"/>
          </w:tcPr>
          <w:p w14:paraId="737B300B" w14:textId="77777777" w:rsidR="0043318B" w:rsidRDefault="0043318B"/>
        </w:tc>
        <w:tc>
          <w:tcPr>
            <w:tcW w:w="4140" w:type="dxa"/>
          </w:tcPr>
          <w:p w14:paraId="0943B687" w14:textId="270AB465" w:rsidR="0043318B" w:rsidRDefault="0043318B">
            <w:r>
              <w:t>What paraneoplastic syndromes are associated with RCC?</w:t>
            </w:r>
          </w:p>
        </w:tc>
        <w:tc>
          <w:tcPr>
            <w:tcW w:w="4860" w:type="dxa"/>
          </w:tcPr>
          <w:p w14:paraId="05BE0091" w14:textId="77777777" w:rsidR="0043318B" w:rsidRDefault="0043318B">
            <w:r>
              <w:t>Hypercalcemia, anemia, thrombocytosis, erythrocytosis, HTN, liver dysfunction.</w:t>
            </w:r>
          </w:p>
        </w:tc>
      </w:tr>
      <w:tr w:rsidR="0043318B" w14:paraId="293B4A72" w14:textId="77777777" w:rsidTr="0043318B">
        <w:tc>
          <w:tcPr>
            <w:tcW w:w="355" w:type="dxa"/>
          </w:tcPr>
          <w:p w14:paraId="73F62321" w14:textId="77777777" w:rsidR="0043318B" w:rsidRDefault="0043318B"/>
        </w:tc>
        <w:tc>
          <w:tcPr>
            <w:tcW w:w="4140" w:type="dxa"/>
          </w:tcPr>
          <w:p w14:paraId="5BC2601C" w14:textId="262742F2" w:rsidR="0043318B" w:rsidRDefault="0043318B">
            <w:r>
              <w:t>What test is used to diagnose polycystic kidney disease?</w:t>
            </w:r>
          </w:p>
        </w:tc>
        <w:tc>
          <w:tcPr>
            <w:tcW w:w="4860" w:type="dxa"/>
          </w:tcPr>
          <w:p w14:paraId="4AEE0B7B" w14:textId="77777777" w:rsidR="0043318B" w:rsidRDefault="0043318B">
            <w:r>
              <w:t>Renal ultrasound or CT scan.</w:t>
            </w:r>
          </w:p>
        </w:tc>
      </w:tr>
      <w:tr w:rsidR="0043318B" w14:paraId="30488920" w14:textId="77777777" w:rsidTr="0043318B">
        <w:tc>
          <w:tcPr>
            <w:tcW w:w="355" w:type="dxa"/>
          </w:tcPr>
          <w:p w14:paraId="48776DF0" w14:textId="77777777" w:rsidR="0043318B" w:rsidRDefault="0043318B"/>
        </w:tc>
        <w:tc>
          <w:tcPr>
            <w:tcW w:w="4140" w:type="dxa"/>
          </w:tcPr>
          <w:p w14:paraId="62A3CC4E" w14:textId="3795EC9E" w:rsidR="0043318B" w:rsidRDefault="0043318B">
            <w:r>
              <w:t>What extra-renal manifestation is most commonly associated with ADPKD?</w:t>
            </w:r>
          </w:p>
        </w:tc>
        <w:tc>
          <w:tcPr>
            <w:tcW w:w="4860" w:type="dxa"/>
          </w:tcPr>
          <w:p w14:paraId="40E1C4D2" w14:textId="77777777" w:rsidR="0043318B" w:rsidRDefault="0043318B">
            <w:r>
              <w:t>Hepatic cysts.</w:t>
            </w:r>
          </w:p>
        </w:tc>
      </w:tr>
      <w:tr w:rsidR="0043318B" w14:paraId="0D812A5C" w14:textId="77777777" w:rsidTr="0043318B">
        <w:tc>
          <w:tcPr>
            <w:tcW w:w="355" w:type="dxa"/>
          </w:tcPr>
          <w:p w14:paraId="1D5701AA" w14:textId="77777777" w:rsidR="0043318B" w:rsidRDefault="0043318B"/>
        </w:tc>
        <w:tc>
          <w:tcPr>
            <w:tcW w:w="4140" w:type="dxa"/>
          </w:tcPr>
          <w:p w14:paraId="69C16C7C" w14:textId="0FF4600A" w:rsidR="0043318B" w:rsidRDefault="0043318B">
            <w:r>
              <w:t>What electrolyte abnormality is most common in tumor lysis syndrome?</w:t>
            </w:r>
          </w:p>
        </w:tc>
        <w:tc>
          <w:tcPr>
            <w:tcW w:w="4860" w:type="dxa"/>
          </w:tcPr>
          <w:p w14:paraId="3C6BC569" w14:textId="77777777" w:rsidR="0043318B" w:rsidRDefault="0043318B">
            <w:r>
              <w:t>Hyperkalemia.</w:t>
            </w:r>
          </w:p>
        </w:tc>
      </w:tr>
      <w:tr w:rsidR="0043318B" w14:paraId="0645F7A6" w14:textId="77777777" w:rsidTr="0043318B">
        <w:tc>
          <w:tcPr>
            <w:tcW w:w="355" w:type="dxa"/>
          </w:tcPr>
          <w:p w14:paraId="12B5F0F3" w14:textId="77777777" w:rsidR="0043318B" w:rsidRDefault="0043318B"/>
        </w:tc>
        <w:tc>
          <w:tcPr>
            <w:tcW w:w="4140" w:type="dxa"/>
          </w:tcPr>
          <w:p w14:paraId="2F42BD67" w14:textId="5154E7C1" w:rsidR="0043318B" w:rsidRDefault="0043318B">
            <w:r>
              <w:t>What defines oliguria in terms of urine output?</w:t>
            </w:r>
          </w:p>
        </w:tc>
        <w:tc>
          <w:tcPr>
            <w:tcW w:w="4860" w:type="dxa"/>
          </w:tcPr>
          <w:p w14:paraId="2E68D1D0" w14:textId="3EF96B1F" w:rsidR="0043318B" w:rsidRDefault="0043318B">
            <w:r>
              <w:t>&lt; 0.5 ml/kg/h over 6 hours or \&lt; 400 mL/day.</w:t>
            </w:r>
          </w:p>
        </w:tc>
      </w:tr>
      <w:tr w:rsidR="0043318B" w14:paraId="20AE5DCF" w14:textId="77777777" w:rsidTr="0043318B">
        <w:tc>
          <w:tcPr>
            <w:tcW w:w="355" w:type="dxa"/>
          </w:tcPr>
          <w:p w14:paraId="75AB37EC" w14:textId="77777777" w:rsidR="0043318B" w:rsidRDefault="0043318B"/>
        </w:tc>
        <w:tc>
          <w:tcPr>
            <w:tcW w:w="4140" w:type="dxa"/>
          </w:tcPr>
          <w:p w14:paraId="453A6209" w14:textId="09EAFF1B" w:rsidR="0043318B" w:rsidRDefault="0043318B">
            <w:r>
              <w:t>What is the most common cause of end-stage renal disease in the U.S.?</w:t>
            </w:r>
          </w:p>
        </w:tc>
        <w:tc>
          <w:tcPr>
            <w:tcW w:w="4860" w:type="dxa"/>
          </w:tcPr>
          <w:p w14:paraId="6BCFDF17" w14:textId="77777777" w:rsidR="0043318B" w:rsidRDefault="0043318B">
            <w:r>
              <w:t>Diabetes mellitus.</w:t>
            </w:r>
          </w:p>
        </w:tc>
      </w:tr>
    </w:tbl>
    <w:p w14:paraId="5C5189C4" w14:textId="77777777" w:rsidR="002A28A6" w:rsidRDefault="002A28A6"/>
    <w:p w14:paraId="3F1F0D8D" w14:textId="77777777" w:rsidR="002A28A6" w:rsidRDefault="00000000">
      <w:pPr>
        <w:pStyle w:val="Heading2"/>
      </w:pPr>
      <w:r>
        <w:t>Hematology-Oncology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5"/>
        <w:gridCol w:w="4140"/>
        <w:gridCol w:w="4860"/>
      </w:tblGrid>
      <w:tr w:rsidR="0043318B" w14:paraId="5A06A3C9" w14:textId="77777777" w:rsidTr="0043318B">
        <w:tc>
          <w:tcPr>
            <w:tcW w:w="355" w:type="dxa"/>
          </w:tcPr>
          <w:p w14:paraId="02C18F32" w14:textId="77777777" w:rsidR="0043318B" w:rsidRDefault="0043318B">
            <w:pPr>
              <w:rPr>
                <w:b/>
              </w:rPr>
            </w:pPr>
          </w:p>
        </w:tc>
        <w:tc>
          <w:tcPr>
            <w:tcW w:w="4140" w:type="dxa"/>
          </w:tcPr>
          <w:p w14:paraId="2557C2E6" w14:textId="2FAA2A7C" w:rsidR="0043318B" w:rsidRDefault="0043318B">
            <w:r>
              <w:rPr>
                <w:b/>
              </w:rPr>
              <w:t>Question</w:t>
            </w:r>
          </w:p>
        </w:tc>
        <w:tc>
          <w:tcPr>
            <w:tcW w:w="4860" w:type="dxa"/>
          </w:tcPr>
          <w:p w14:paraId="32DCC1E1" w14:textId="77777777" w:rsidR="0043318B" w:rsidRDefault="0043318B">
            <w:r>
              <w:rPr>
                <w:b/>
              </w:rPr>
              <w:t>Answer</w:t>
            </w:r>
          </w:p>
        </w:tc>
      </w:tr>
      <w:tr w:rsidR="0043318B" w14:paraId="49C1274B" w14:textId="77777777" w:rsidTr="0043318B">
        <w:tc>
          <w:tcPr>
            <w:tcW w:w="355" w:type="dxa"/>
          </w:tcPr>
          <w:p w14:paraId="5E9C3009" w14:textId="77777777" w:rsidR="0043318B" w:rsidRDefault="0043318B"/>
        </w:tc>
        <w:tc>
          <w:tcPr>
            <w:tcW w:w="4140" w:type="dxa"/>
          </w:tcPr>
          <w:p w14:paraId="4BC6480F" w14:textId="53E14032" w:rsidR="0043318B" w:rsidRDefault="0043318B">
            <w:r>
              <w:t>What is the most common inherited hypercoagulable disorder?</w:t>
            </w:r>
          </w:p>
        </w:tc>
        <w:tc>
          <w:tcPr>
            <w:tcW w:w="4860" w:type="dxa"/>
          </w:tcPr>
          <w:p w14:paraId="10C752D3" w14:textId="77777777" w:rsidR="0043318B" w:rsidRDefault="0043318B">
            <w:r>
              <w:t>Factor V Leiden mutation.</w:t>
            </w:r>
          </w:p>
        </w:tc>
      </w:tr>
      <w:tr w:rsidR="0043318B" w14:paraId="4B8A3E75" w14:textId="77777777" w:rsidTr="0043318B">
        <w:tc>
          <w:tcPr>
            <w:tcW w:w="355" w:type="dxa"/>
          </w:tcPr>
          <w:p w14:paraId="41129037" w14:textId="77777777" w:rsidR="0043318B" w:rsidRDefault="0043318B"/>
        </w:tc>
        <w:tc>
          <w:tcPr>
            <w:tcW w:w="4140" w:type="dxa"/>
          </w:tcPr>
          <w:p w14:paraId="120D3C65" w14:textId="1680CE84" w:rsidR="0043318B" w:rsidRDefault="0043318B">
            <w:r>
              <w:t>What is the first-line treatment for iron deficiency anemia?</w:t>
            </w:r>
          </w:p>
        </w:tc>
        <w:tc>
          <w:tcPr>
            <w:tcW w:w="4860" w:type="dxa"/>
          </w:tcPr>
          <w:p w14:paraId="20D2A17F" w14:textId="77777777" w:rsidR="0043318B" w:rsidRDefault="0043318B">
            <w:r>
              <w:t>Oral ferrous sulfate with vitamin C.</w:t>
            </w:r>
          </w:p>
        </w:tc>
      </w:tr>
      <w:tr w:rsidR="0043318B" w14:paraId="52C26E7B" w14:textId="77777777" w:rsidTr="0043318B">
        <w:tc>
          <w:tcPr>
            <w:tcW w:w="355" w:type="dxa"/>
          </w:tcPr>
          <w:p w14:paraId="4B4F75D2" w14:textId="77777777" w:rsidR="0043318B" w:rsidRDefault="0043318B"/>
        </w:tc>
        <w:tc>
          <w:tcPr>
            <w:tcW w:w="4140" w:type="dxa"/>
          </w:tcPr>
          <w:p w14:paraId="118AE69F" w14:textId="3ADCFC89" w:rsidR="0043318B" w:rsidRDefault="0043318B">
            <w:r>
              <w:t>What lab value is elevated in anemia of chronic disease but not iron deficiency?</w:t>
            </w:r>
          </w:p>
        </w:tc>
        <w:tc>
          <w:tcPr>
            <w:tcW w:w="4860" w:type="dxa"/>
          </w:tcPr>
          <w:p w14:paraId="18BE2C9E" w14:textId="77777777" w:rsidR="0043318B" w:rsidRDefault="0043318B">
            <w:r>
              <w:t>Ferritin.</w:t>
            </w:r>
          </w:p>
        </w:tc>
      </w:tr>
      <w:tr w:rsidR="0043318B" w14:paraId="6035ABA0" w14:textId="77777777" w:rsidTr="0043318B">
        <w:tc>
          <w:tcPr>
            <w:tcW w:w="355" w:type="dxa"/>
          </w:tcPr>
          <w:p w14:paraId="0BC42FF9" w14:textId="77777777" w:rsidR="0043318B" w:rsidRDefault="0043318B"/>
        </w:tc>
        <w:tc>
          <w:tcPr>
            <w:tcW w:w="4140" w:type="dxa"/>
          </w:tcPr>
          <w:p w14:paraId="081550A9" w14:textId="4D1BEA2B" w:rsidR="0043318B" w:rsidRDefault="0043318B">
            <w:r>
              <w:t>What is the most common cause of macrocytic anemia?</w:t>
            </w:r>
          </w:p>
        </w:tc>
        <w:tc>
          <w:tcPr>
            <w:tcW w:w="4860" w:type="dxa"/>
          </w:tcPr>
          <w:p w14:paraId="34C40D0E" w14:textId="77777777" w:rsidR="0043318B" w:rsidRDefault="0043318B">
            <w:r>
              <w:t>Vitamin B12 deficiency.</w:t>
            </w:r>
          </w:p>
        </w:tc>
      </w:tr>
      <w:tr w:rsidR="0043318B" w14:paraId="68B07E6A" w14:textId="77777777" w:rsidTr="0043318B">
        <w:tc>
          <w:tcPr>
            <w:tcW w:w="355" w:type="dxa"/>
          </w:tcPr>
          <w:p w14:paraId="408C4059" w14:textId="77777777" w:rsidR="0043318B" w:rsidRDefault="0043318B"/>
        </w:tc>
        <w:tc>
          <w:tcPr>
            <w:tcW w:w="4140" w:type="dxa"/>
          </w:tcPr>
          <w:p w14:paraId="0605F54A" w14:textId="115F4758" w:rsidR="0043318B" w:rsidRDefault="0043318B">
            <w:r>
              <w:t>Which vitamin deficiency causes neurologic symptoms: folate or B12?</w:t>
            </w:r>
          </w:p>
        </w:tc>
        <w:tc>
          <w:tcPr>
            <w:tcW w:w="4860" w:type="dxa"/>
          </w:tcPr>
          <w:p w14:paraId="2D9FDB65" w14:textId="77777777" w:rsidR="0043318B" w:rsidRDefault="0043318B">
            <w:r>
              <w:t>Vitamin B12 deficiency.</w:t>
            </w:r>
          </w:p>
        </w:tc>
      </w:tr>
      <w:tr w:rsidR="0043318B" w14:paraId="6E8F61C5" w14:textId="77777777" w:rsidTr="0043318B">
        <w:tc>
          <w:tcPr>
            <w:tcW w:w="355" w:type="dxa"/>
          </w:tcPr>
          <w:p w14:paraId="49F0787E" w14:textId="77777777" w:rsidR="0043318B" w:rsidRDefault="0043318B"/>
        </w:tc>
        <w:tc>
          <w:tcPr>
            <w:tcW w:w="4140" w:type="dxa"/>
          </w:tcPr>
          <w:p w14:paraId="55EEA8B6" w14:textId="5E7405AD" w:rsidR="0043318B" w:rsidRDefault="0043318B">
            <w:r>
              <w:t>What test confirms pernicious anemia?</w:t>
            </w:r>
          </w:p>
        </w:tc>
        <w:tc>
          <w:tcPr>
            <w:tcW w:w="4860" w:type="dxa"/>
          </w:tcPr>
          <w:p w14:paraId="3FCB1FCA" w14:textId="77777777" w:rsidR="0043318B" w:rsidRDefault="0043318B">
            <w:r>
              <w:t>Anti-intrinsic factor antibodies.</w:t>
            </w:r>
          </w:p>
        </w:tc>
      </w:tr>
      <w:tr w:rsidR="0043318B" w14:paraId="10E7CD80" w14:textId="77777777" w:rsidTr="0043318B">
        <w:tc>
          <w:tcPr>
            <w:tcW w:w="355" w:type="dxa"/>
          </w:tcPr>
          <w:p w14:paraId="1C3556AF" w14:textId="77777777" w:rsidR="0043318B" w:rsidRDefault="0043318B"/>
        </w:tc>
        <w:tc>
          <w:tcPr>
            <w:tcW w:w="4140" w:type="dxa"/>
          </w:tcPr>
          <w:p w14:paraId="0DA6B729" w14:textId="0D34FF18" w:rsidR="0043318B" w:rsidRDefault="0043318B">
            <w:r>
              <w:t>What is the Schilling test used for?</w:t>
            </w:r>
          </w:p>
        </w:tc>
        <w:tc>
          <w:tcPr>
            <w:tcW w:w="4860" w:type="dxa"/>
          </w:tcPr>
          <w:p w14:paraId="4FCD4548" w14:textId="77777777" w:rsidR="0043318B" w:rsidRDefault="0043318B">
            <w:r>
              <w:t>To evaluate cause of B12 deficiency (historical test, rarely used now).</w:t>
            </w:r>
          </w:p>
        </w:tc>
      </w:tr>
      <w:tr w:rsidR="0043318B" w14:paraId="08C26EE4" w14:textId="77777777" w:rsidTr="0043318B">
        <w:tc>
          <w:tcPr>
            <w:tcW w:w="355" w:type="dxa"/>
          </w:tcPr>
          <w:p w14:paraId="1DF87298" w14:textId="77777777" w:rsidR="0043318B" w:rsidRDefault="0043318B"/>
        </w:tc>
        <w:tc>
          <w:tcPr>
            <w:tcW w:w="4140" w:type="dxa"/>
          </w:tcPr>
          <w:p w14:paraId="27C36205" w14:textId="7CEDC933" w:rsidR="0043318B" w:rsidRDefault="0043318B">
            <w:r>
              <w:t>What is the treatment for sickle cell crisis?</w:t>
            </w:r>
          </w:p>
        </w:tc>
        <w:tc>
          <w:tcPr>
            <w:tcW w:w="4860" w:type="dxa"/>
          </w:tcPr>
          <w:p w14:paraId="0D942E57" w14:textId="77777777" w:rsidR="0043318B" w:rsidRDefault="0043318B">
            <w:r>
              <w:t>Hydration, analgesia, oxygen; transfusion if severe.</w:t>
            </w:r>
          </w:p>
        </w:tc>
      </w:tr>
      <w:tr w:rsidR="0043318B" w14:paraId="097F57A9" w14:textId="77777777" w:rsidTr="0043318B">
        <w:tc>
          <w:tcPr>
            <w:tcW w:w="355" w:type="dxa"/>
          </w:tcPr>
          <w:p w14:paraId="19175A8A" w14:textId="77777777" w:rsidR="0043318B" w:rsidRDefault="0043318B"/>
        </w:tc>
        <w:tc>
          <w:tcPr>
            <w:tcW w:w="4140" w:type="dxa"/>
          </w:tcPr>
          <w:p w14:paraId="2624C58B" w14:textId="75630C59" w:rsidR="0043318B" w:rsidRDefault="0043318B">
            <w:r>
              <w:t>What infection is associated with aplastic crisis in sickle cell patients?</w:t>
            </w:r>
          </w:p>
        </w:tc>
        <w:tc>
          <w:tcPr>
            <w:tcW w:w="4860" w:type="dxa"/>
          </w:tcPr>
          <w:p w14:paraId="6BBB3F7C" w14:textId="77777777" w:rsidR="0043318B" w:rsidRDefault="0043318B">
            <w:r>
              <w:t>Parvovirus B19.</w:t>
            </w:r>
          </w:p>
        </w:tc>
      </w:tr>
      <w:tr w:rsidR="0043318B" w14:paraId="1DB04CCD" w14:textId="77777777" w:rsidTr="0043318B">
        <w:tc>
          <w:tcPr>
            <w:tcW w:w="355" w:type="dxa"/>
          </w:tcPr>
          <w:p w14:paraId="454F5D69" w14:textId="77777777" w:rsidR="0043318B" w:rsidRDefault="0043318B"/>
        </w:tc>
        <w:tc>
          <w:tcPr>
            <w:tcW w:w="4140" w:type="dxa"/>
          </w:tcPr>
          <w:p w14:paraId="7552992D" w14:textId="2E8529F6" w:rsidR="0043318B" w:rsidRDefault="0043318B">
            <w:r>
              <w:t>What test is used to confirm hereditary spherocytosis?</w:t>
            </w:r>
          </w:p>
        </w:tc>
        <w:tc>
          <w:tcPr>
            <w:tcW w:w="4860" w:type="dxa"/>
          </w:tcPr>
          <w:p w14:paraId="7CCB48AF" w14:textId="77777777" w:rsidR="0043318B" w:rsidRDefault="0043318B">
            <w:r>
              <w:t>Osmotic fragility test or EMA binding test.</w:t>
            </w:r>
          </w:p>
        </w:tc>
      </w:tr>
      <w:tr w:rsidR="0043318B" w14:paraId="74D64D9A" w14:textId="77777777" w:rsidTr="0043318B">
        <w:tc>
          <w:tcPr>
            <w:tcW w:w="355" w:type="dxa"/>
          </w:tcPr>
          <w:p w14:paraId="1C819370" w14:textId="77777777" w:rsidR="0043318B" w:rsidRDefault="0043318B"/>
        </w:tc>
        <w:tc>
          <w:tcPr>
            <w:tcW w:w="4140" w:type="dxa"/>
          </w:tcPr>
          <w:p w14:paraId="0F7F0541" w14:textId="601F6DEA" w:rsidR="0043318B" w:rsidRDefault="0043318B">
            <w:r>
              <w:t>What condition is associated with Heinz bodies and bite cells?</w:t>
            </w:r>
          </w:p>
        </w:tc>
        <w:tc>
          <w:tcPr>
            <w:tcW w:w="4860" w:type="dxa"/>
          </w:tcPr>
          <w:p w14:paraId="16F94B9C" w14:textId="77777777" w:rsidR="0043318B" w:rsidRDefault="0043318B">
            <w:r>
              <w:t>G6PD deficiency.</w:t>
            </w:r>
          </w:p>
        </w:tc>
      </w:tr>
      <w:tr w:rsidR="0043318B" w14:paraId="6B955C56" w14:textId="77777777" w:rsidTr="0043318B">
        <w:tc>
          <w:tcPr>
            <w:tcW w:w="355" w:type="dxa"/>
          </w:tcPr>
          <w:p w14:paraId="25AA3DCB" w14:textId="77777777" w:rsidR="0043318B" w:rsidRDefault="0043318B"/>
        </w:tc>
        <w:tc>
          <w:tcPr>
            <w:tcW w:w="4140" w:type="dxa"/>
          </w:tcPr>
          <w:p w14:paraId="5C6BF40C" w14:textId="00CDFE8B" w:rsidR="0043318B" w:rsidRDefault="0043318B">
            <w:r>
              <w:t>What drug class should be avoided in G6PD deficiency?</w:t>
            </w:r>
          </w:p>
        </w:tc>
        <w:tc>
          <w:tcPr>
            <w:tcW w:w="4860" w:type="dxa"/>
          </w:tcPr>
          <w:p w14:paraId="347E47CD" w14:textId="77777777" w:rsidR="0043318B" w:rsidRDefault="0043318B">
            <w:r>
              <w:t>Sulfa drugs, antimalarials, nitrofurantoin.</w:t>
            </w:r>
          </w:p>
        </w:tc>
      </w:tr>
      <w:tr w:rsidR="0043318B" w14:paraId="1F115B66" w14:textId="77777777" w:rsidTr="0043318B">
        <w:tc>
          <w:tcPr>
            <w:tcW w:w="355" w:type="dxa"/>
          </w:tcPr>
          <w:p w14:paraId="6640DAFE" w14:textId="77777777" w:rsidR="0043318B" w:rsidRDefault="0043318B"/>
        </w:tc>
        <w:tc>
          <w:tcPr>
            <w:tcW w:w="4140" w:type="dxa"/>
          </w:tcPr>
          <w:p w14:paraId="5C04396A" w14:textId="273FE242" w:rsidR="0043318B" w:rsidRDefault="0043318B">
            <w:r>
              <w:t>What antibody is associated with warm autoimmune hemolytic anemia?</w:t>
            </w:r>
          </w:p>
        </w:tc>
        <w:tc>
          <w:tcPr>
            <w:tcW w:w="4860" w:type="dxa"/>
          </w:tcPr>
          <w:p w14:paraId="291B802F" w14:textId="77777777" w:rsidR="0043318B" w:rsidRDefault="0043318B">
            <w:r>
              <w:t>IgG (warm AIHA).</w:t>
            </w:r>
          </w:p>
        </w:tc>
      </w:tr>
      <w:tr w:rsidR="0043318B" w14:paraId="0A5D3A93" w14:textId="77777777" w:rsidTr="0043318B">
        <w:tc>
          <w:tcPr>
            <w:tcW w:w="355" w:type="dxa"/>
          </w:tcPr>
          <w:p w14:paraId="5CFB6386" w14:textId="77777777" w:rsidR="0043318B" w:rsidRDefault="0043318B"/>
        </w:tc>
        <w:tc>
          <w:tcPr>
            <w:tcW w:w="4140" w:type="dxa"/>
          </w:tcPr>
          <w:p w14:paraId="77EC271A" w14:textId="6397B601" w:rsidR="0043318B" w:rsidRDefault="0043318B">
            <w:r>
              <w:t>What lab findings are consistent with hemolysis?</w:t>
            </w:r>
          </w:p>
        </w:tc>
        <w:tc>
          <w:tcPr>
            <w:tcW w:w="4860" w:type="dxa"/>
          </w:tcPr>
          <w:p w14:paraId="39A5027D" w14:textId="77777777" w:rsidR="0043318B" w:rsidRDefault="0043318B">
            <w:r>
              <w:t>Elevated LDH, indirect bilirubin; low haptoglobin.</w:t>
            </w:r>
          </w:p>
        </w:tc>
      </w:tr>
      <w:tr w:rsidR="0043318B" w14:paraId="33634FE3" w14:textId="77777777" w:rsidTr="0043318B">
        <w:tc>
          <w:tcPr>
            <w:tcW w:w="355" w:type="dxa"/>
          </w:tcPr>
          <w:p w14:paraId="4B56608B" w14:textId="77777777" w:rsidR="0043318B" w:rsidRDefault="0043318B"/>
        </w:tc>
        <w:tc>
          <w:tcPr>
            <w:tcW w:w="4140" w:type="dxa"/>
          </w:tcPr>
          <w:p w14:paraId="359CBF9E" w14:textId="796BCBB5" w:rsidR="0043318B" w:rsidRDefault="0043318B">
            <w:r>
              <w:t>What is the treatment for TTP?</w:t>
            </w:r>
          </w:p>
        </w:tc>
        <w:tc>
          <w:tcPr>
            <w:tcW w:w="4860" w:type="dxa"/>
          </w:tcPr>
          <w:p w14:paraId="596FDC4D" w14:textId="77777777" w:rsidR="0043318B" w:rsidRDefault="0043318B">
            <w:r>
              <w:t>Plasma exchange (plasmapheresis).</w:t>
            </w:r>
          </w:p>
        </w:tc>
      </w:tr>
      <w:tr w:rsidR="0043318B" w14:paraId="79349ADD" w14:textId="77777777" w:rsidTr="0043318B">
        <w:tc>
          <w:tcPr>
            <w:tcW w:w="355" w:type="dxa"/>
          </w:tcPr>
          <w:p w14:paraId="2F2CA5D4" w14:textId="77777777" w:rsidR="0043318B" w:rsidRDefault="0043318B"/>
        </w:tc>
        <w:tc>
          <w:tcPr>
            <w:tcW w:w="4140" w:type="dxa"/>
          </w:tcPr>
          <w:p w14:paraId="03FC901C" w14:textId="68764691" w:rsidR="0043318B" w:rsidRDefault="0043318B">
            <w:r>
              <w:t>What pentad characterizes TTP?</w:t>
            </w:r>
          </w:p>
        </w:tc>
        <w:tc>
          <w:tcPr>
            <w:tcW w:w="4860" w:type="dxa"/>
          </w:tcPr>
          <w:p w14:paraId="0B313115" w14:textId="77777777" w:rsidR="0043318B" w:rsidRDefault="0043318B">
            <w:r>
              <w:t>Fever, anemia, thrombocytopenia, renal failure, neurologic symptoms.</w:t>
            </w:r>
          </w:p>
        </w:tc>
      </w:tr>
      <w:tr w:rsidR="0043318B" w14:paraId="138393CA" w14:textId="77777777" w:rsidTr="0043318B">
        <w:tc>
          <w:tcPr>
            <w:tcW w:w="355" w:type="dxa"/>
          </w:tcPr>
          <w:p w14:paraId="6E821595" w14:textId="77777777" w:rsidR="0043318B" w:rsidRDefault="0043318B"/>
        </w:tc>
        <w:tc>
          <w:tcPr>
            <w:tcW w:w="4140" w:type="dxa"/>
          </w:tcPr>
          <w:p w14:paraId="7225FEE0" w14:textId="437B3705" w:rsidR="0043318B" w:rsidRDefault="0043318B">
            <w:r>
              <w:t>What clotting factor is deficient in hemophilia A?</w:t>
            </w:r>
          </w:p>
        </w:tc>
        <w:tc>
          <w:tcPr>
            <w:tcW w:w="4860" w:type="dxa"/>
          </w:tcPr>
          <w:p w14:paraId="36AFDB79" w14:textId="77777777" w:rsidR="0043318B" w:rsidRDefault="0043318B">
            <w:r>
              <w:t>Factor VIII.</w:t>
            </w:r>
          </w:p>
        </w:tc>
      </w:tr>
      <w:tr w:rsidR="0043318B" w14:paraId="7E17E9EA" w14:textId="77777777" w:rsidTr="0043318B">
        <w:tc>
          <w:tcPr>
            <w:tcW w:w="355" w:type="dxa"/>
          </w:tcPr>
          <w:p w14:paraId="71D2C64D" w14:textId="77777777" w:rsidR="0043318B" w:rsidRDefault="0043318B"/>
        </w:tc>
        <w:tc>
          <w:tcPr>
            <w:tcW w:w="4140" w:type="dxa"/>
          </w:tcPr>
          <w:p w14:paraId="39C97643" w14:textId="07FF4FDB" w:rsidR="0043318B" w:rsidRDefault="0043318B">
            <w:r>
              <w:t>What test is prolonged in hemophilia A and B?</w:t>
            </w:r>
          </w:p>
        </w:tc>
        <w:tc>
          <w:tcPr>
            <w:tcW w:w="4860" w:type="dxa"/>
          </w:tcPr>
          <w:p w14:paraId="00CAC5EE" w14:textId="77777777" w:rsidR="0043318B" w:rsidRDefault="0043318B">
            <w:r>
              <w:t>Prolonged aPTT.</w:t>
            </w:r>
          </w:p>
        </w:tc>
      </w:tr>
      <w:tr w:rsidR="0043318B" w14:paraId="53E4F4BB" w14:textId="77777777" w:rsidTr="0043318B">
        <w:tc>
          <w:tcPr>
            <w:tcW w:w="355" w:type="dxa"/>
          </w:tcPr>
          <w:p w14:paraId="0D8C9D51" w14:textId="77777777" w:rsidR="0043318B" w:rsidRDefault="0043318B"/>
        </w:tc>
        <w:tc>
          <w:tcPr>
            <w:tcW w:w="4140" w:type="dxa"/>
          </w:tcPr>
          <w:p w14:paraId="7675A786" w14:textId="09B1AD53" w:rsidR="0043318B" w:rsidRDefault="0043318B">
            <w:r>
              <w:t>What is the treatment for von Willebrand disease?</w:t>
            </w:r>
          </w:p>
        </w:tc>
        <w:tc>
          <w:tcPr>
            <w:tcW w:w="4860" w:type="dxa"/>
          </w:tcPr>
          <w:p w14:paraId="1AA8AC41" w14:textId="77777777" w:rsidR="0043318B" w:rsidRDefault="0043318B">
            <w:r>
              <w:t>Desmopressin (DDAVP).</w:t>
            </w:r>
          </w:p>
        </w:tc>
      </w:tr>
      <w:tr w:rsidR="0043318B" w14:paraId="213CC9BC" w14:textId="77777777" w:rsidTr="0043318B">
        <w:tc>
          <w:tcPr>
            <w:tcW w:w="355" w:type="dxa"/>
          </w:tcPr>
          <w:p w14:paraId="3F66D88E" w14:textId="77777777" w:rsidR="0043318B" w:rsidRDefault="0043318B"/>
        </w:tc>
        <w:tc>
          <w:tcPr>
            <w:tcW w:w="4140" w:type="dxa"/>
          </w:tcPr>
          <w:p w14:paraId="118D8FD7" w14:textId="5A163415" w:rsidR="0043318B" w:rsidRDefault="0043318B">
            <w:r>
              <w:t>What is the most common inherited bleeding disorder?</w:t>
            </w:r>
          </w:p>
        </w:tc>
        <w:tc>
          <w:tcPr>
            <w:tcW w:w="4860" w:type="dxa"/>
          </w:tcPr>
          <w:p w14:paraId="7ED3DFC7" w14:textId="77777777" w:rsidR="0043318B" w:rsidRDefault="0043318B">
            <w:r>
              <w:t>Von Willebrand disease.</w:t>
            </w:r>
          </w:p>
        </w:tc>
      </w:tr>
      <w:tr w:rsidR="0043318B" w14:paraId="45954307" w14:textId="77777777" w:rsidTr="0043318B">
        <w:tc>
          <w:tcPr>
            <w:tcW w:w="355" w:type="dxa"/>
          </w:tcPr>
          <w:p w14:paraId="6890732B" w14:textId="77777777" w:rsidR="0043318B" w:rsidRDefault="0043318B"/>
        </w:tc>
        <w:tc>
          <w:tcPr>
            <w:tcW w:w="4140" w:type="dxa"/>
          </w:tcPr>
          <w:p w14:paraId="3413EF43" w14:textId="6047A663" w:rsidR="0043318B" w:rsidRDefault="0043318B">
            <w:r>
              <w:t>What is the classic finding in DIC?</w:t>
            </w:r>
          </w:p>
        </w:tc>
        <w:tc>
          <w:tcPr>
            <w:tcW w:w="4860" w:type="dxa"/>
          </w:tcPr>
          <w:p w14:paraId="7BCEBF7E" w14:textId="77777777" w:rsidR="0043318B" w:rsidRDefault="0043318B">
            <w:r>
              <w:t>Elevated D-dimer, prolonged PT/aPTT, low fibrinogen, schistocytes.</w:t>
            </w:r>
          </w:p>
        </w:tc>
      </w:tr>
      <w:tr w:rsidR="0043318B" w14:paraId="7A8F2919" w14:textId="77777777" w:rsidTr="0043318B">
        <w:tc>
          <w:tcPr>
            <w:tcW w:w="355" w:type="dxa"/>
          </w:tcPr>
          <w:p w14:paraId="5F77F901" w14:textId="77777777" w:rsidR="0043318B" w:rsidRDefault="0043318B"/>
        </w:tc>
        <w:tc>
          <w:tcPr>
            <w:tcW w:w="4140" w:type="dxa"/>
          </w:tcPr>
          <w:p w14:paraId="0A393FEF" w14:textId="6F709EF5" w:rsidR="0043318B" w:rsidRDefault="0043318B">
            <w:r>
              <w:t>What disease is diagnosed by Philadelphia chromosome?</w:t>
            </w:r>
          </w:p>
        </w:tc>
        <w:tc>
          <w:tcPr>
            <w:tcW w:w="4860" w:type="dxa"/>
          </w:tcPr>
          <w:p w14:paraId="515665E0" w14:textId="77777777" w:rsidR="0043318B" w:rsidRDefault="0043318B">
            <w:r>
              <w:t>Chronic myeloid leukemia (CML).</w:t>
            </w:r>
          </w:p>
        </w:tc>
      </w:tr>
      <w:tr w:rsidR="0043318B" w14:paraId="15A4634B" w14:textId="77777777" w:rsidTr="0043318B">
        <w:tc>
          <w:tcPr>
            <w:tcW w:w="355" w:type="dxa"/>
          </w:tcPr>
          <w:p w14:paraId="0041FF95" w14:textId="77777777" w:rsidR="0043318B" w:rsidRDefault="0043318B"/>
        </w:tc>
        <w:tc>
          <w:tcPr>
            <w:tcW w:w="4140" w:type="dxa"/>
          </w:tcPr>
          <w:p w14:paraId="6128A568" w14:textId="11B305C3" w:rsidR="0043318B" w:rsidRDefault="0043318B">
            <w:r>
              <w:t>What medication targets the BCR-ABL fusion gene?</w:t>
            </w:r>
          </w:p>
        </w:tc>
        <w:tc>
          <w:tcPr>
            <w:tcW w:w="4860" w:type="dxa"/>
          </w:tcPr>
          <w:p w14:paraId="6F5E7466" w14:textId="77777777" w:rsidR="0043318B" w:rsidRDefault="0043318B">
            <w:r>
              <w:t>Imatinib.</w:t>
            </w:r>
          </w:p>
        </w:tc>
      </w:tr>
      <w:tr w:rsidR="0043318B" w14:paraId="030C16B5" w14:textId="77777777" w:rsidTr="0043318B">
        <w:tc>
          <w:tcPr>
            <w:tcW w:w="355" w:type="dxa"/>
          </w:tcPr>
          <w:p w14:paraId="132CE49E" w14:textId="77777777" w:rsidR="0043318B" w:rsidRDefault="0043318B"/>
        </w:tc>
        <w:tc>
          <w:tcPr>
            <w:tcW w:w="4140" w:type="dxa"/>
          </w:tcPr>
          <w:p w14:paraId="5E81FFFF" w14:textId="52F10E4C" w:rsidR="0043318B" w:rsidRDefault="0043318B">
            <w:r>
              <w:t>What condition presents with elevated hematocrit, itching, and splenomegaly?</w:t>
            </w:r>
          </w:p>
        </w:tc>
        <w:tc>
          <w:tcPr>
            <w:tcW w:w="4860" w:type="dxa"/>
          </w:tcPr>
          <w:p w14:paraId="3C46CBFA" w14:textId="77777777" w:rsidR="0043318B" w:rsidRDefault="0043318B">
            <w:r>
              <w:t>Polycythemia vera.</w:t>
            </w:r>
          </w:p>
        </w:tc>
      </w:tr>
      <w:tr w:rsidR="0043318B" w14:paraId="5BF61BF5" w14:textId="77777777" w:rsidTr="0043318B">
        <w:tc>
          <w:tcPr>
            <w:tcW w:w="355" w:type="dxa"/>
          </w:tcPr>
          <w:p w14:paraId="2BD3CB2C" w14:textId="77777777" w:rsidR="0043318B" w:rsidRDefault="0043318B"/>
        </w:tc>
        <w:tc>
          <w:tcPr>
            <w:tcW w:w="4140" w:type="dxa"/>
          </w:tcPr>
          <w:p w14:paraId="01CFCBEA" w14:textId="46A08B76" w:rsidR="0043318B" w:rsidRDefault="0043318B">
            <w:r>
              <w:t>What mutation is associated with polycythemia vera?</w:t>
            </w:r>
          </w:p>
        </w:tc>
        <w:tc>
          <w:tcPr>
            <w:tcW w:w="4860" w:type="dxa"/>
          </w:tcPr>
          <w:p w14:paraId="1BCE7F4B" w14:textId="77777777" w:rsidR="0043318B" w:rsidRDefault="0043318B">
            <w:r>
              <w:t>JAK2 mutation.</w:t>
            </w:r>
          </w:p>
        </w:tc>
      </w:tr>
      <w:tr w:rsidR="0043318B" w14:paraId="3CC7A3A7" w14:textId="77777777" w:rsidTr="0043318B">
        <w:tc>
          <w:tcPr>
            <w:tcW w:w="355" w:type="dxa"/>
          </w:tcPr>
          <w:p w14:paraId="464A1B18" w14:textId="77777777" w:rsidR="0043318B" w:rsidRDefault="0043318B"/>
        </w:tc>
        <w:tc>
          <w:tcPr>
            <w:tcW w:w="4140" w:type="dxa"/>
          </w:tcPr>
          <w:p w14:paraId="0B9B75A7" w14:textId="4577848D" w:rsidR="0043318B" w:rsidRDefault="0043318B">
            <w:r>
              <w:t>Which leukemia is characterized by smudge cells?</w:t>
            </w:r>
          </w:p>
        </w:tc>
        <w:tc>
          <w:tcPr>
            <w:tcW w:w="4860" w:type="dxa"/>
          </w:tcPr>
          <w:p w14:paraId="65FD2D81" w14:textId="77777777" w:rsidR="0043318B" w:rsidRDefault="0043318B">
            <w:r>
              <w:t>Chronic lymphocytic leukemia (CLL).</w:t>
            </w:r>
          </w:p>
        </w:tc>
      </w:tr>
      <w:tr w:rsidR="0043318B" w14:paraId="7FA45DBE" w14:textId="77777777" w:rsidTr="0043318B">
        <w:tc>
          <w:tcPr>
            <w:tcW w:w="355" w:type="dxa"/>
          </w:tcPr>
          <w:p w14:paraId="68A672ED" w14:textId="77777777" w:rsidR="0043318B" w:rsidRDefault="0043318B"/>
        </w:tc>
        <w:tc>
          <w:tcPr>
            <w:tcW w:w="4140" w:type="dxa"/>
          </w:tcPr>
          <w:p w14:paraId="51DE05D3" w14:textId="3E6F07AC" w:rsidR="0043318B" w:rsidRDefault="0043318B">
            <w:r>
              <w:t>Which leukemia is most common in children?</w:t>
            </w:r>
          </w:p>
        </w:tc>
        <w:tc>
          <w:tcPr>
            <w:tcW w:w="4860" w:type="dxa"/>
          </w:tcPr>
          <w:p w14:paraId="4D92466B" w14:textId="77777777" w:rsidR="0043318B" w:rsidRDefault="0043318B">
            <w:r>
              <w:t>Acute lymphoblastic leukemia (ALL).</w:t>
            </w:r>
          </w:p>
        </w:tc>
      </w:tr>
      <w:tr w:rsidR="0043318B" w14:paraId="7F51826F" w14:textId="77777777" w:rsidTr="0043318B">
        <w:tc>
          <w:tcPr>
            <w:tcW w:w="355" w:type="dxa"/>
          </w:tcPr>
          <w:p w14:paraId="36E69DBA" w14:textId="77777777" w:rsidR="0043318B" w:rsidRDefault="0043318B"/>
        </w:tc>
        <w:tc>
          <w:tcPr>
            <w:tcW w:w="4140" w:type="dxa"/>
          </w:tcPr>
          <w:p w14:paraId="5FAD5149" w14:textId="49364ACD" w:rsidR="0043318B" w:rsidRDefault="0043318B">
            <w:r>
              <w:t>What translocation is associated with APL?</w:t>
            </w:r>
          </w:p>
        </w:tc>
        <w:tc>
          <w:tcPr>
            <w:tcW w:w="4860" w:type="dxa"/>
          </w:tcPr>
          <w:p w14:paraId="171442C0" w14:textId="77777777" w:rsidR="0043318B" w:rsidRDefault="0043318B">
            <w:r>
              <w:t>t(15;17).</w:t>
            </w:r>
          </w:p>
        </w:tc>
      </w:tr>
      <w:tr w:rsidR="0043318B" w14:paraId="431E44D7" w14:textId="77777777" w:rsidTr="0043318B">
        <w:tc>
          <w:tcPr>
            <w:tcW w:w="355" w:type="dxa"/>
          </w:tcPr>
          <w:p w14:paraId="61EB96ED" w14:textId="77777777" w:rsidR="0043318B" w:rsidRDefault="0043318B"/>
        </w:tc>
        <w:tc>
          <w:tcPr>
            <w:tcW w:w="4140" w:type="dxa"/>
          </w:tcPr>
          <w:p w14:paraId="7505CF7C" w14:textId="06F7F1A6" w:rsidR="0043318B" w:rsidRDefault="0043318B">
            <w:r>
              <w:t>What is the major risk of APL?</w:t>
            </w:r>
          </w:p>
        </w:tc>
        <w:tc>
          <w:tcPr>
            <w:tcW w:w="4860" w:type="dxa"/>
          </w:tcPr>
          <w:p w14:paraId="7AF5CF4A" w14:textId="77777777" w:rsidR="0043318B" w:rsidRDefault="0043318B">
            <w:r>
              <w:t>Disseminated intravascular coagulation (DIC).</w:t>
            </w:r>
          </w:p>
        </w:tc>
      </w:tr>
      <w:tr w:rsidR="0043318B" w14:paraId="6F3059B9" w14:textId="77777777" w:rsidTr="0043318B">
        <w:tc>
          <w:tcPr>
            <w:tcW w:w="355" w:type="dxa"/>
          </w:tcPr>
          <w:p w14:paraId="355752F2" w14:textId="77777777" w:rsidR="0043318B" w:rsidRDefault="0043318B"/>
        </w:tc>
        <w:tc>
          <w:tcPr>
            <w:tcW w:w="4140" w:type="dxa"/>
          </w:tcPr>
          <w:p w14:paraId="7B43C8CA" w14:textId="3E3BBB54" w:rsidR="0043318B" w:rsidRDefault="0043318B">
            <w:r>
              <w:t>Which lymphoma is associated with Reed-Sternberg cells?</w:t>
            </w:r>
          </w:p>
        </w:tc>
        <w:tc>
          <w:tcPr>
            <w:tcW w:w="4860" w:type="dxa"/>
          </w:tcPr>
          <w:p w14:paraId="727AE1AB" w14:textId="77777777" w:rsidR="0043318B" w:rsidRDefault="0043318B">
            <w:r>
              <w:t>Hodgkin lymphoma.</w:t>
            </w:r>
          </w:p>
        </w:tc>
      </w:tr>
      <w:tr w:rsidR="0043318B" w14:paraId="6A6B263F" w14:textId="77777777" w:rsidTr="0043318B">
        <w:tc>
          <w:tcPr>
            <w:tcW w:w="355" w:type="dxa"/>
          </w:tcPr>
          <w:p w14:paraId="21C177BD" w14:textId="77777777" w:rsidR="0043318B" w:rsidRDefault="0043318B"/>
        </w:tc>
        <w:tc>
          <w:tcPr>
            <w:tcW w:w="4140" w:type="dxa"/>
          </w:tcPr>
          <w:p w14:paraId="2CEF111C" w14:textId="470CE5B8" w:rsidR="0043318B" w:rsidRDefault="0043318B">
            <w:r>
              <w:t>What viral infection is linked to Hodgkin lymphoma?</w:t>
            </w:r>
          </w:p>
        </w:tc>
        <w:tc>
          <w:tcPr>
            <w:tcW w:w="4860" w:type="dxa"/>
          </w:tcPr>
          <w:p w14:paraId="6A701F3C" w14:textId="77777777" w:rsidR="0043318B" w:rsidRDefault="0043318B">
            <w:r>
              <w:t>Epstein-Barr virus (EBV).</w:t>
            </w:r>
          </w:p>
        </w:tc>
      </w:tr>
      <w:tr w:rsidR="0043318B" w14:paraId="2EA1A837" w14:textId="77777777" w:rsidTr="0043318B">
        <w:tc>
          <w:tcPr>
            <w:tcW w:w="355" w:type="dxa"/>
          </w:tcPr>
          <w:p w14:paraId="69885A2A" w14:textId="77777777" w:rsidR="0043318B" w:rsidRDefault="0043318B"/>
        </w:tc>
        <w:tc>
          <w:tcPr>
            <w:tcW w:w="4140" w:type="dxa"/>
          </w:tcPr>
          <w:p w14:paraId="2BA73CD8" w14:textId="1794BC9C" w:rsidR="0043318B" w:rsidRDefault="0043318B">
            <w:r>
              <w:t>What is the first-line treatment for diffuse large B-cell lymphoma?</w:t>
            </w:r>
          </w:p>
        </w:tc>
        <w:tc>
          <w:tcPr>
            <w:tcW w:w="4860" w:type="dxa"/>
          </w:tcPr>
          <w:p w14:paraId="49D5EAE8" w14:textId="77777777" w:rsidR="0043318B" w:rsidRDefault="0043318B">
            <w:r>
              <w:t>R-CHOP chemotherapy.</w:t>
            </w:r>
          </w:p>
        </w:tc>
      </w:tr>
      <w:tr w:rsidR="0043318B" w14:paraId="562C6A1A" w14:textId="77777777" w:rsidTr="0043318B">
        <w:tc>
          <w:tcPr>
            <w:tcW w:w="355" w:type="dxa"/>
          </w:tcPr>
          <w:p w14:paraId="558636F2" w14:textId="77777777" w:rsidR="0043318B" w:rsidRDefault="0043318B"/>
        </w:tc>
        <w:tc>
          <w:tcPr>
            <w:tcW w:w="4140" w:type="dxa"/>
          </w:tcPr>
          <w:p w14:paraId="0ABF08F8" w14:textId="28A2AA4A" w:rsidR="0043318B" w:rsidRDefault="0043318B">
            <w:r>
              <w:t>Which cancer is associated with Bence-Jones proteins in urine?</w:t>
            </w:r>
          </w:p>
        </w:tc>
        <w:tc>
          <w:tcPr>
            <w:tcW w:w="4860" w:type="dxa"/>
          </w:tcPr>
          <w:p w14:paraId="5DC7D467" w14:textId="77777777" w:rsidR="0043318B" w:rsidRDefault="0043318B">
            <w:r>
              <w:t>Multiple myeloma.</w:t>
            </w:r>
          </w:p>
        </w:tc>
      </w:tr>
      <w:tr w:rsidR="0043318B" w14:paraId="5C90EBF4" w14:textId="77777777" w:rsidTr="0043318B">
        <w:tc>
          <w:tcPr>
            <w:tcW w:w="355" w:type="dxa"/>
          </w:tcPr>
          <w:p w14:paraId="175EC9D8" w14:textId="77777777" w:rsidR="0043318B" w:rsidRDefault="0043318B"/>
        </w:tc>
        <w:tc>
          <w:tcPr>
            <w:tcW w:w="4140" w:type="dxa"/>
          </w:tcPr>
          <w:p w14:paraId="00EF5CDD" w14:textId="61BC30D4" w:rsidR="0043318B" w:rsidRDefault="0043318B">
            <w:r>
              <w:t>What is the most common site of metastasis for prostate cancer?</w:t>
            </w:r>
          </w:p>
        </w:tc>
        <w:tc>
          <w:tcPr>
            <w:tcW w:w="4860" w:type="dxa"/>
          </w:tcPr>
          <w:p w14:paraId="79CA2F99" w14:textId="77777777" w:rsidR="0043318B" w:rsidRDefault="0043318B">
            <w:r>
              <w:t>Bone (especially vertebrae).</w:t>
            </w:r>
          </w:p>
        </w:tc>
      </w:tr>
      <w:tr w:rsidR="0043318B" w14:paraId="2F0D4C36" w14:textId="77777777" w:rsidTr="0043318B">
        <w:tc>
          <w:tcPr>
            <w:tcW w:w="355" w:type="dxa"/>
          </w:tcPr>
          <w:p w14:paraId="6DF27DD4" w14:textId="77777777" w:rsidR="0043318B" w:rsidRDefault="0043318B"/>
        </w:tc>
        <w:tc>
          <w:tcPr>
            <w:tcW w:w="4140" w:type="dxa"/>
          </w:tcPr>
          <w:p w14:paraId="3EB8E042" w14:textId="77C8A966" w:rsidR="0043318B" w:rsidRDefault="0043318B">
            <w:r>
              <w:t>What tumor marker is elevated in hepatocellular carcinoma?</w:t>
            </w:r>
          </w:p>
        </w:tc>
        <w:tc>
          <w:tcPr>
            <w:tcW w:w="4860" w:type="dxa"/>
          </w:tcPr>
          <w:p w14:paraId="55801E0A" w14:textId="77777777" w:rsidR="0043318B" w:rsidRDefault="0043318B">
            <w:r>
              <w:t>Alpha-fetoprotein (AFP).</w:t>
            </w:r>
          </w:p>
        </w:tc>
      </w:tr>
      <w:tr w:rsidR="0043318B" w14:paraId="486E436F" w14:textId="77777777" w:rsidTr="0043318B">
        <w:tc>
          <w:tcPr>
            <w:tcW w:w="355" w:type="dxa"/>
          </w:tcPr>
          <w:p w14:paraId="33A87A61" w14:textId="77777777" w:rsidR="0043318B" w:rsidRDefault="0043318B"/>
        </w:tc>
        <w:tc>
          <w:tcPr>
            <w:tcW w:w="4140" w:type="dxa"/>
          </w:tcPr>
          <w:p w14:paraId="2C3180A5" w14:textId="1F6268DE" w:rsidR="0043318B" w:rsidRDefault="0043318B">
            <w:r>
              <w:t>What tumor marker is useful in colorectal cancer surveillance?</w:t>
            </w:r>
          </w:p>
        </w:tc>
        <w:tc>
          <w:tcPr>
            <w:tcW w:w="4860" w:type="dxa"/>
          </w:tcPr>
          <w:p w14:paraId="0221094B" w14:textId="77777777" w:rsidR="0043318B" w:rsidRDefault="0043318B">
            <w:r>
              <w:t>Carcinoembryonic antigen (CEA).</w:t>
            </w:r>
          </w:p>
        </w:tc>
      </w:tr>
      <w:tr w:rsidR="0043318B" w14:paraId="2CC79D9E" w14:textId="77777777" w:rsidTr="0043318B">
        <w:tc>
          <w:tcPr>
            <w:tcW w:w="355" w:type="dxa"/>
          </w:tcPr>
          <w:p w14:paraId="569A54F2" w14:textId="77777777" w:rsidR="0043318B" w:rsidRDefault="0043318B"/>
        </w:tc>
        <w:tc>
          <w:tcPr>
            <w:tcW w:w="4140" w:type="dxa"/>
          </w:tcPr>
          <w:p w14:paraId="491DD437" w14:textId="63CE2E73" w:rsidR="0043318B" w:rsidRDefault="0043318B">
            <w:r>
              <w:t>What is the recommended colon cancer screening age for average-risk adults?</w:t>
            </w:r>
          </w:p>
        </w:tc>
        <w:tc>
          <w:tcPr>
            <w:tcW w:w="4860" w:type="dxa"/>
          </w:tcPr>
          <w:p w14:paraId="18631920" w14:textId="77777777" w:rsidR="0043318B" w:rsidRDefault="0043318B">
            <w:r>
              <w:t>Starting at age 45.</w:t>
            </w:r>
          </w:p>
        </w:tc>
      </w:tr>
      <w:tr w:rsidR="0043318B" w14:paraId="0E1139DD" w14:textId="77777777" w:rsidTr="0043318B">
        <w:tc>
          <w:tcPr>
            <w:tcW w:w="355" w:type="dxa"/>
          </w:tcPr>
          <w:p w14:paraId="76D8CF92" w14:textId="77777777" w:rsidR="0043318B" w:rsidRDefault="0043318B"/>
        </w:tc>
        <w:tc>
          <w:tcPr>
            <w:tcW w:w="4140" w:type="dxa"/>
          </w:tcPr>
          <w:p w14:paraId="00F68AB2" w14:textId="00CAA42F" w:rsidR="0043318B" w:rsidRDefault="0043318B">
            <w:r>
              <w:t>What is the most common cancer in women overall?</w:t>
            </w:r>
          </w:p>
        </w:tc>
        <w:tc>
          <w:tcPr>
            <w:tcW w:w="4860" w:type="dxa"/>
          </w:tcPr>
          <w:p w14:paraId="0D338F68" w14:textId="77777777" w:rsidR="0043318B" w:rsidRDefault="0043318B">
            <w:r>
              <w:t>Breast cancer.</w:t>
            </w:r>
          </w:p>
        </w:tc>
      </w:tr>
      <w:tr w:rsidR="0043318B" w14:paraId="0BAB70A9" w14:textId="77777777" w:rsidTr="0043318B">
        <w:tc>
          <w:tcPr>
            <w:tcW w:w="355" w:type="dxa"/>
          </w:tcPr>
          <w:p w14:paraId="4A60F828" w14:textId="77777777" w:rsidR="0043318B" w:rsidRDefault="0043318B"/>
        </w:tc>
        <w:tc>
          <w:tcPr>
            <w:tcW w:w="4140" w:type="dxa"/>
          </w:tcPr>
          <w:p w14:paraId="45E5914A" w14:textId="70A312D0" w:rsidR="0043318B" w:rsidRDefault="0043318B">
            <w:r>
              <w:t>Which skin cancer has the highest metastatic potential?</w:t>
            </w:r>
          </w:p>
        </w:tc>
        <w:tc>
          <w:tcPr>
            <w:tcW w:w="4860" w:type="dxa"/>
          </w:tcPr>
          <w:p w14:paraId="13039658" w14:textId="77777777" w:rsidR="0043318B" w:rsidRDefault="0043318B">
            <w:r>
              <w:t>Melanoma.</w:t>
            </w:r>
          </w:p>
        </w:tc>
      </w:tr>
    </w:tbl>
    <w:p w14:paraId="4B0DA9D5" w14:textId="77777777" w:rsidR="002A28A6" w:rsidRDefault="002A28A6"/>
    <w:sectPr w:rsidR="002A28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650CE"/>
    <w:multiLevelType w:val="multilevel"/>
    <w:tmpl w:val="561C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F4D80"/>
    <w:multiLevelType w:val="multilevel"/>
    <w:tmpl w:val="BCCEA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6F1710"/>
    <w:multiLevelType w:val="multilevel"/>
    <w:tmpl w:val="A7AE4C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" w15:restartNumberingAfterBreak="0">
    <w:nsid w:val="1DBE33BC"/>
    <w:multiLevelType w:val="multilevel"/>
    <w:tmpl w:val="06487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05BE0"/>
    <w:multiLevelType w:val="multilevel"/>
    <w:tmpl w:val="F7B2E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AA2998"/>
    <w:multiLevelType w:val="multilevel"/>
    <w:tmpl w:val="E9B0A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8A057D"/>
    <w:multiLevelType w:val="multilevel"/>
    <w:tmpl w:val="71FC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6A7168"/>
    <w:multiLevelType w:val="multilevel"/>
    <w:tmpl w:val="BFE0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2525BA"/>
    <w:multiLevelType w:val="multilevel"/>
    <w:tmpl w:val="0FB4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783BEC"/>
    <w:multiLevelType w:val="multilevel"/>
    <w:tmpl w:val="F43E7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B77716"/>
    <w:multiLevelType w:val="multilevel"/>
    <w:tmpl w:val="D136A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650389"/>
    <w:multiLevelType w:val="multilevel"/>
    <w:tmpl w:val="A9049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C41C4F"/>
    <w:multiLevelType w:val="multilevel"/>
    <w:tmpl w:val="89B0A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2246801">
    <w:abstractNumId w:val="8"/>
  </w:num>
  <w:num w:numId="2" w16cid:durableId="767972051">
    <w:abstractNumId w:val="11"/>
  </w:num>
  <w:num w:numId="3" w16cid:durableId="1372681427">
    <w:abstractNumId w:val="5"/>
  </w:num>
  <w:num w:numId="4" w16cid:durableId="29571967">
    <w:abstractNumId w:val="3"/>
  </w:num>
  <w:num w:numId="5" w16cid:durableId="1693337621">
    <w:abstractNumId w:val="7"/>
  </w:num>
  <w:num w:numId="6" w16cid:durableId="138573163">
    <w:abstractNumId w:val="0"/>
  </w:num>
  <w:num w:numId="7" w16cid:durableId="1318341956">
    <w:abstractNumId w:val="10"/>
  </w:num>
  <w:num w:numId="8" w16cid:durableId="1826165248">
    <w:abstractNumId w:val="12"/>
  </w:num>
  <w:num w:numId="9" w16cid:durableId="242226891">
    <w:abstractNumId w:val="6"/>
  </w:num>
  <w:num w:numId="10" w16cid:durableId="2026130676">
    <w:abstractNumId w:val="1"/>
  </w:num>
  <w:num w:numId="11" w16cid:durableId="1909922033">
    <w:abstractNumId w:val="9"/>
  </w:num>
  <w:num w:numId="12" w16cid:durableId="506557188">
    <w:abstractNumId w:val="4"/>
  </w:num>
  <w:num w:numId="13" w16cid:durableId="1248559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538"/>
    <w:rsid w:val="00002522"/>
    <w:rsid w:val="00003126"/>
    <w:rsid w:val="00012AC8"/>
    <w:rsid w:val="00016143"/>
    <w:rsid w:val="0002205F"/>
    <w:rsid w:val="00066104"/>
    <w:rsid w:val="000A2A36"/>
    <w:rsid w:val="000C7C1C"/>
    <w:rsid w:val="000C7F11"/>
    <w:rsid w:val="000E3892"/>
    <w:rsid w:val="000F3551"/>
    <w:rsid w:val="00121551"/>
    <w:rsid w:val="00144AC7"/>
    <w:rsid w:val="00175E37"/>
    <w:rsid w:val="00190C64"/>
    <w:rsid w:val="00193D7A"/>
    <w:rsid w:val="001C1A61"/>
    <w:rsid w:val="001F2743"/>
    <w:rsid w:val="001F341F"/>
    <w:rsid w:val="00207AF5"/>
    <w:rsid w:val="00220F1B"/>
    <w:rsid w:val="00227DEE"/>
    <w:rsid w:val="002339AC"/>
    <w:rsid w:val="00242DA0"/>
    <w:rsid w:val="00246685"/>
    <w:rsid w:val="00254CBC"/>
    <w:rsid w:val="00265988"/>
    <w:rsid w:val="00280E2A"/>
    <w:rsid w:val="002A28A6"/>
    <w:rsid w:val="002A5295"/>
    <w:rsid w:val="003060A1"/>
    <w:rsid w:val="00313C24"/>
    <w:rsid w:val="00323F63"/>
    <w:rsid w:val="00325883"/>
    <w:rsid w:val="00353E70"/>
    <w:rsid w:val="0035448E"/>
    <w:rsid w:val="0036025E"/>
    <w:rsid w:val="00360277"/>
    <w:rsid w:val="00373E7B"/>
    <w:rsid w:val="00383B20"/>
    <w:rsid w:val="003A6550"/>
    <w:rsid w:val="003A7A63"/>
    <w:rsid w:val="003C6992"/>
    <w:rsid w:val="003F4F8C"/>
    <w:rsid w:val="004004AC"/>
    <w:rsid w:val="0042063E"/>
    <w:rsid w:val="0043318B"/>
    <w:rsid w:val="00442690"/>
    <w:rsid w:val="00442F0A"/>
    <w:rsid w:val="004508AD"/>
    <w:rsid w:val="00451648"/>
    <w:rsid w:val="00453F76"/>
    <w:rsid w:val="00492617"/>
    <w:rsid w:val="004A06BB"/>
    <w:rsid w:val="004A6BE2"/>
    <w:rsid w:val="004B6B4C"/>
    <w:rsid w:val="004F3CDE"/>
    <w:rsid w:val="00512DD8"/>
    <w:rsid w:val="00530B60"/>
    <w:rsid w:val="005340BE"/>
    <w:rsid w:val="00534428"/>
    <w:rsid w:val="00542FE9"/>
    <w:rsid w:val="00553C47"/>
    <w:rsid w:val="00566459"/>
    <w:rsid w:val="00596538"/>
    <w:rsid w:val="005C1EC1"/>
    <w:rsid w:val="00603789"/>
    <w:rsid w:val="006104FA"/>
    <w:rsid w:val="0061234F"/>
    <w:rsid w:val="00615672"/>
    <w:rsid w:val="00622D8F"/>
    <w:rsid w:val="006616A5"/>
    <w:rsid w:val="00682CC6"/>
    <w:rsid w:val="0068624F"/>
    <w:rsid w:val="00692F41"/>
    <w:rsid w:val="006C3131"/>
    <w:rsid w:val="006C6F11"/>
    <w:rsid w:val="006E00B9"/>
    <w:rsid w:val="00730620"/>
    <w:rsid w:val="0074398F"/>
    <w:rsid w:val="00745504"/>
    <w:rsid w:val="007610AF"/>
    <w:rsid w:val="00786418"/>
    <w:rsid w:val="00787A0E"/>
    <w:rsid w:val="00793548"/>
    <w:rsid w:val="00794E37"/>
    <w:rsid w:val="007B4864"/>
    <w:rsid w:val="007C708A"/>
    <w:rsid w:val="007D401A"/>
    <w:rsid w:val="007D7EF8"/>
    <w:rsid w:val="007E30D4"/>
    <w:rsid w:val="007E4088"/>
    <w:rsid w:val="007E7179"/>
    <w:rsid w:val="007E7E2D"/>
    <w:rsid w:val="007F11A9"/>
    <w:rsid w:val="007F5452"/>
    <w:rsid w:val="008365B5"/>
    <w:rsid w:val="0084166F"/>
    <w:rsid w:val="00853DF3"/>
    <w:rsid w:val="008A0B66"/>
    <w:rsid w:val="008D5775"/>
    <w:rsid w:val="008F118F"/>
    <w:rsid w:val="008F1484"/>
    <w:rsid w:val="00906393"/>
    <w:rsid w:val="009203CC"/>
    <w:rsid w:val="00924C5D"/>
    <w:rsid w:val="00944817"/>
    <w:rsid w:val="009550D1"/>
    <w:rsid w:val="00996BCC"/>
    <w:rsid w:val="009B030F"/>
    <w:rsid w:val="009D751F"/>
    <w:rsid w:val="009E0868"/>
    <w:rsid w:val="009F0FC5"/>
    <w:rsid w:val="00A03A28"/>
    <w:rsid w:val="00A251A9"/>
    <w:rsid w:val="00A44F5F"/>
    <w:rsid w:val="00AB7070"/>
    <w:rsid w:val="00AE07FC"/>
    <w:rsid w:val="00AE62F6"/>
    <w:rsid w:val="00B012D7"/>
    <w:rsid w:val="00B1128C"/>
    <w:rsid w:val="00B1284B"/>
    <w:rsid w:val="00B15421"/>
    <w:rsid w:val="00B214D1"/>
    <w:rsid w:val="00B27038"/>
    <w:rsid w:val="00B3379B"/>
    <w:rsid w:val="00B3467B"/>
    <w:rsid w:val="00B648EE"/>
    <w:rsid w:val="00B84CFA"/>
    <w:rsid w:val="00BA0257"/>
    <w:rsid w:val="00BA6FF9"/>
    <w:rsid w:val="00BB38CE"/>
    <w:rsid w:val="00BD6EC7"/>
    <w:rsid w:val="00BE6FA3"/>
    <w:rsid w:val="00C16D05"/>
    <w:rsid w:val="00C611BC"/>
    <w:rsid w:val="00C7153E"/>
    <w:rsid w:val="00C858F0"/>
    <w:rsid w:val="00CC371C"/>
    <w:rsid w:val="00CD0C6C"/>
    <w:rsid w:val="00CE22BB"/>
    <w:rsid w:val="00CE5E80"/>
    <w:rsid w:val="00CF5272"/>
    <w:rsid w:val="00D03110"/>
    <w:rsid w:val="00D21E80"/>
    <w:rsid w:val="00D33DD2"/>
    <w:rsid w:val="00D475E3"/>
    <w:rsid w:val="00D525FF"/>
    <w:rsid w:val="00D54E76"/>
    <w:rsid w:val="00DB3A3E"/>
    <w:rsid w:val="00DC7B77"/>
    <w:rsid w:val="00E574C6"/>
    <w:rsid w:val="00E60B2B"/>
    <w:rsid w:val="00E61C72"/>
    <w:rsid w:val="00E639E2"/>
    <w:rsid w:val="00E66C0F"/>
    <w:rsid w:val="00EA6AB1"/>
    <w:rsid w:val="00EB1447"/>
    <w:rsid w:val="00EB7DFD"/>
    <w:rsid w:val="00ED2B95"/>
    <w:rsid w:val="00EE15FE"/>
    <w:rsid w:val="00EF085B"/>
    <w:rsid w:val="00EF0B9B"/>
    <w:rsid w:val="00EF2337"/>
    <w:rsid w:val="00F0297E"/>
    <w:rsid w:val="00F302D2"/>
    <w:rsid w:val="00F30F40"/>
    <w:rsid w:val="00F77302"/>
    <w:rsid w:val="00FE1265"/>
    <w:rsid w:val="00FE6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52EEA"/>
  <w15:chartTrackingRefBased/>
  <w15:docId w15:val="{F36CF5D4-798E-4863-A9E4-1749C2324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65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65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5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5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5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53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53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53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53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5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65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5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5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5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5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5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5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5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53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5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53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5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53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5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5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5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5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5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53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1567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636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1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9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1456</TotalTime>
  <Pages>52</Pages>
  <Words>14134</Words>
  <Characters>89615</Characters>
  <Application>Microsoft Office Word</Application>
  <DocSecurity>0</DocSecurity>
  <Lines>2185</Lines>
  <Paragraphs>2117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Jonathon Baccus</dc:creator>
  <cp:keywords/>
  <dc:description/>
  <cp:lastModifiedBy>Jonathon Baccus</cp:lastModifiedBy>
  <cp:revision>154</cp:revision>
  <dcterms:created xsi:type="dcterms:W3CDTF">2025-10-28T03:38:00Z</dcterms:created>
  <dcterms:modified xsi:type="dcterms:W3CDTF">2026-01-17T15:50:00Z</dcterms:modified>
</cp:coreProperties>
</file>