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509961" w14:textId="77777777" w:rsidR="00A75F89" w:rsidRDefault="00A75F89" w:rsidP="00A75F89">
      <w:pPr>
        <w:jc w:val="center"/>
      </w:pPr>
    </w:p>
    <w:p w14:paraId="5B18D5AF" w14:textId="77777777" w:rsidR="00A75F89" w:rsidRDefault="00A75F89" w:rsidP="00A75F89">
      <w:pPr>
        <w:jc w:val="center"/>
      </w:pPr>
    </w:p>
    <w:p w14:paraId="62CA844C" w14:textId="77777777" w:rsidR="00A75F89" w:rsidRDefault="00A75F89" w:rsidP="00A75F89">
      <w:pPr>
        <w:jc w:val="center"/>
      </w:pPr>
    </w:p>
    <w:p w14:paraId="0E423CC4" w14:textId="77777777" w:rsidR="00A75F89" w:rsidRDefault="00A75F89" w:rsidP="00A75F89">
      <w:pPr>
        <w:jc w:val="center"/>
      </w:pPr>
    </w:p>
    <w:p w14:paraId="1E21E6EC" w14:textId="77777777" w:rsidR="00A75F89" w:rsidRDefault="00A75F89" w:rsidP="00A75F89">
      <w:pPr>
        <w:jc w:val="center"/>
      </w:pPr>
    </w:p>
    <w:p w14:paraId="15A4BCA9" w14:textId="77777777" w:rsidR="00A75F89" w:rsidRDefault="00A75F89" w:rsidP="00A75F89">
      <w:pPr>
        <w:jc w:val="center"/>
      </w:pPr>
    </w:p>
    <w:p w14:paraId="6BE65976" w14:textId="77777777" w:rsidR="00A75F89" w:rsidRDefault="00A75F89" w:rsidP="00A75F89">
      <w:pPr>
        <w:jc w:val="center"/>
      </w:pPr>
    </w:p>
    <w:p w14:paraId="7F02FB4D" w14:textId="77777777" w:rsidR="00A75F89" w:rsidRDefault="00A75F89" w:rsidP="00A75F89">
      <w:pPr>
        <w:jc w:val="center"/>
      </w:pPr>
    </w:p>
    <w:p w14:paraId="306FA77E" w14:textId="77777777" w:rsidR="00A75F89" w:rsidRDefault="00A75F89" w:rsidP="00A75F89">
      <w:pPr>
        <w:jc w:val="center"/>
      </w:pPr>
    </w:p>
    <w:p w14:paraId="4679639E" w14:textId="77777777" w:rsidR="00A75F89" w:rsidRDefault="00A75F89" w:rsidP="00A75F89">
      <w:pPr>
        <w:pStyle w:val="Title"/>
        <w:jc w:val="center"/>
      </w:pPr>
      <w:r>
        <w:t>Lab 1: Set-up and Synchronization of Wallaby with Kiss Web IDE, Simple Motor and Sensor Programs</w:t>
      </w:r>
    </w:p>
    <w:p w14:paraId="39EF6BE1" w14:textId="77777777" w:rsidR="000C2457" w:rsidRDefault="00A75F89" w:rsidP="00A75F89">
      <w:pPr>
        <w:pStyle w:val="Subtitle"/>
        <w:jc w:val="center"/>
      </w:pPr>
      <w:r>
        <w:t>ECE 564: Fundamentals of Autonomous Robots Lab</w:t>
      </w:r>
    </w:p>
    <w:p w14:paraId="310A7B85" w14:textId="77777777" w:rsidR="00A75F89" w:rsidRDefault="00A75F89" w:rsidP="00A75F89">
      <w:pPr>
        <w:pStyle w:val="Subtitle"/>
        <w:jc w:val="center"/>
      </w:pPr>
      <w:r>
        <w:t xml:space="preserve">Team 1: Jacob </w:t>
      </w:r>
      <w:proofErr w:type="spellStart"/>
      <w:r>
        <w:t>Cassady</w:t>
      </w:r>
      <w:proofErr w:type="spellEnd"/>
      <w:r>
        <w:t xml:space="preserve">, Chase </w:t>
      </w:r>
      <w:proofErr w:type="spellStart"/>
      <w:r>
        <w:t>Crutcher</w:t>
      </w:r>
      <w:proofErr w:type="spellEnd"/>
      <w:r>
        <w:t xml:space="preserve">, and </w:t>
      </w:r>
      <w:proofErr w:type="spellStart"/>
      <w:r>
        <w:t>Olalekan</w:t>
      </w:r>
      <w:proofErr w:type="spellEnd"/>
      <w:r>
        <w:t xml:space="preserve"> </w:t>
      </w:r>
      <w:proofErr w:type="spellStart"/>
      <w:r>
        <w:t>Olakitan</w:t>
      </w:r>
      <w:proofErr w:type="spellEnd"/>
      <w:r>
        <w:t xml:space="preserve"> </w:t>
      </w:r>
      <w:proofErr w:type="spellStart"/>
      <w:r>
        <w:t>Olowo</w:t>
      </w:r>
      <w:proofErr w:type="spellEnd"/>
    </w:p>
    <w:p w14:paraId="7A315C8D" w14:textId="77777777" w:rsidR="00A75F89" w:rsidRDefault="00A75F89" w:rsidP="00A75F89">
      <w:pPr>
        <w:pStyle w:val="Subtitle"/>
        <w:jc w:val="center"/>
      </w:pPr>
      <w:r>
        <w:t>August 21, 2019</w:t>
      </w:r>
    </w:p>
    <w:p w14:paraId="52B8991D" w14:textId="77777777" w:rsidR="00A75F89" w:rsidRDefault="00A75F89" w:rsidP="00A75F89"/>
    <w:p w14:paraId="0ED6CC2C" w14:textId="77777777" w:rsidR="00A75F89" w:rsidRDefault="00A75F89" w:rsidP="00A75F89"/>
    <w:p w14:paraId="61637745" w14:textId="77777777" w:rsidR="00A75F89" w:rsidRDefault="00A75F89" w:rsidP="00A75F89"/>
    <w:p w14:paraId="3FE37040" w14:textId="77777777" w:rsidR="00A75F89" w:rsidRDefault="00A75F89" w:rsidP="00A75F89"/>
    <w:p w14:paraId="13562D75" w14:textId="77777777" w:rsidR="00A75F89" w:rsidRDefault="00A75F89" w:rsidP="00A75F89"/>
    <w:p w14:paraId="6C1A8BB0" w14:textId="77777777" w:rsidR="00A75F89" w:rsidRDefault="00A75F89" w:rsidP="00A75F89"/>
    <w:p w14:paraId="516DC2E4" w14:textId="77777777" w:rsidR="00A75F89" w:rsidRDefault="00A75F89" w:rsidP="00A75F89"/>
    <w:p w14:paraId="7ADA8AA7" w14:textId="77777777" w:rsidR="00A75F89" w:rsidRDefault="00A75F89" w:rsidP="00A75F89"/>
    <w:p w14:paraId="2D06231A" w14:textId="77777777" w:rsidR="00A75F89" w:rsidRDefault="00A75F89" w:rsidP="00A75F89"/>
    <w:p w14:paraId="5F7D6ECA" w14:textId="77777777" w:rsidR="00A75F89" w:rsidRDefault="00A75F89" w:rsidP="00A75F89"/>
    <w:p w14:paraId="6A102D1F" w14:textId="77777777" w:rsidR="00A75F89" w:rsidRDefault="00A75F89" w:rsidP="00A75F89"/>
    <w:p w14:paraId="099FF421" w14:textId="77777777" w:rsidR="00A75F89" w:rsidRDefault="00A75F89" w:rsidP="00A75F89"/>
    <w:p w14:paraId="58653EC0" w14:textId="77777777" w:rsidR="00A75F89" w:rsidRDefault="00A75F89" w:rsidP="00A75F89"/>
    <w:p w14:paraId="3F251E65" w14:textId="77777777" w:rsidR="00A75F89" w:rsidRDefault="00A75F89" w:rsidP="00A75F89"/>
    <w:p w14:paraId="0E0BEFF2" w14:textId="77777777" w:rsidR="00A75F89" w:rsidRDefault="00A75F89" w:rsidP="00A75F89"/>
    <w:p w14:paraId="7B00D5ED" w14:textId="77777777" w:rsidR="00A75F89" w:rsidRDefault="00A75F89" w:rsidP="00A75F89"/>
    <w:p w14:paraId="6A1BDC15" w14:textId="77777777" w:rsidR="00A75F89" w:rsidRDefault="00A75F89" w:rsidP="00A75F89"/>
    <w:p w14:paraId="49D6FC8D" w14:textId="77777777" w:rsidR="00A75F89" w:rsidRDefault="00A75F89" w:rsidP="00A75F89"/>
    <w:p w14:paraId="57A38EC7" w14:textId="77777777" w:rsidR="00A75F89" w:rsidRDefault="00A75F89" w:rsidP="00A75F89"/>
    <w:p w14:paraId="38A9552A" w14:textId="77777777" w:rsidR="00A75F89" w:rsidRDefault="00A75F89" w:rsidP="00A75F89"/>
    <w:p w14:paraId="5335032C" w14:textId="77777777" w:rsidR="00A75F89" w:rsidRDefault="00A75F89" w:rsidP="00A75F89"/>
    <w:p w14:paraId="33C7A3CC" w14:textId="77777777" w:rsidR="00A75F89" w:rsidRDefault="00A75F89" w:rsidP="00A75F89"/>
    <w:p w14:paraId="0CE3A9C5" w14:textId="77777777" w:rsidR="00A75F89" w:rsidRDefault="00A75F89" w:rsidP="00A75F89">
      <w:pPr>
        <w:jc w:val="center"/>
        <w:rPr>
          <w:rStyle w:val="SubtleEmphasis"/>
        </w:rPr>
      </w:pPr>
      <w:r w:rsidRPr="00A75F89">
        <w:rPr>
          <w:rStyle w:val="SubtleEmphasis"/>
        </w:rPr>
        <w:t>The group members have worked together and face-to-face at all stages of this project work.  The contributions of members to the report and to the codes are equal.</w:t>
      </w:r>
    </w:p>
    <w:p w14:paraId="14F4AA2F" w14:textId="77777777" w:rsidR="00A75F89" w:rsidRPr="00A75F89" w:rsidRDefault="00A75F89" w:rsidP="00A75F89">
      <w:pPr>
        <w:jc w:val="center"/>
        <w:rPr>
          <w:rStyle w:val="SubtleEmphasis"/>
        </w:rPr>
      </w:pPr>
      <w:r>
        <w:rPr>
          <w:rStyle w:val="SubtleEmphasis"/>
        </w:rPr>
        <w:t>(Initials of group members)</w:t>
      </w:r>
      <w:r w:rsidRPr="00A75F89">
        <w:rPr>
          <w:rStyle w:val="SubtleEmphasis"/>
        </w:rPr>
        <w:br w:type="page"/>
      </w:r>
    </w:p>
    <w:p w14:paraId="093188B9" w14:textId="77777777" w:rsidR="00A75F89" w:rsidRDefault="00A75F89" w:rsidP="00A75F89">
      <w:pPr>
        <w:pStyle w:val="Heading1"/>
      </w:pPr>
      <w:r>
        <w:lastRenderedPageBreak/>
        <w:t>Introduction</w:t>
      </w:r>
    </w:p>
    <w:p w14:paraId="4C56C4CC" w14:textId="77777777" w:rsidR="00374754" w:rsidRDefault="00374754" w:rsidP="00A75F89">
      <w:r>
        <w:t>The goal of this lab was to practice using the Wallaby Robot Controller with the KIPR Instructional Software System (KISS) Web Integrated Development Environment (IDE). C programs were developed in the KISS IDE to actuate motors using different KISS functions as well as respond to stimuli from light and touch sensors.</w:t>
      </w:r>
    </w:p>
    <w:p w14:paraId="37C8AAAA" w14:textId="77777777" w:rsidR="00A75F89" w:rsidRDefault="00A75F89" w:rsidP="00A75F89">
      <w:pPr>
        <w:pStyle w:val="Heading1"/>
      </w:pPr>
      <w:r>
        <w:t>Parts</w:t>
      </w:r>
    </w:p>
    <w:p w14:paraId="28480C75" w14:textId="77777777" w:rsidR="00374754" w:rsidRPr="00374754" w:rsidRDefault="00374754" w:rsidP="00374754">
      <w:r>
        <w:t xml:space="preserve">The Wallaby Robot Controller shown in Figure 1 has a Linux based operating system and allows for quick development through a web IP port and a </w:t>
      </w:r>
      <w:proofErr w:type="spellStart"/>
      <w:r>
        <w:t>wifi</w:t>
      </w:r>
      <w:proofErr w:type="spellEnd"/>
      <w:r>
        <w:t xml:space="preserve"> connection.</w:t>
      </w:r>
    </w:p>
    <w:p w14:paraId="6F12B007" w14:textId="77777777" w:rsidR="00A75F89" w:rsidRDefault="00A75F89" w:rsidP="00A75F89">
      <w:pPr>
        <w:keepNext/>
      </w:pPr>
      <w:r>
        <w:rPr>
          <w:noProof/>
        </w:rPr>
        <w:drawing>
          <wp:inline distT="0" distB="0" distL="0" distR="0" wp14:anchorId="490A2AE9" wp14:editId="261D0FED">
            <wp:extent cx="3562350" cy="2857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abyController-web.jpg"/>
                    <pic:cNvPicPr/>
                  </pic:nvPicPr>
                  <pic:blipFill>
                    <a:blip r:embed="rId6">
                      <a:extLst>
                        <a:ext uri="{28A0092B-C50C-407E-A947-70E740481C1C}">
                          <a14:useLocalDpi xmlns:a14="http://schemas.microsoft.com/office/drawing/2010/main" val="0"/>
                        </a:ext>
                      </a:extLst>
                    </a:blip>
                    <a:stretch>
                      <a:fillRect/>
                    </a:stretch>
                  </pic:blipFill>
                  <pic:spPr>
                    <a:xfrm>
                      <a:off x="0" y="0"/>
                      <a:ext cx="3562350" cy="2857500"/>
                    </a:xfrm>
                    <a:prstGeom prst="rect">
                      <a:avLst/>
                    </a:prstGeom>
                  </pic:spPr>
                </pic:pic>
              </a:graphicData>
            </a:graphic>
          </wp:inline>
        </w:drawing>
      </w:r>
    </w:p>
    <w:p w14:paraId="3AF80058" w14:textId="77777777" w:rsidR="00374754" w:rsidRDefault="00A75F89" w:rsidP="00374754">
      <w:pPr>
        <w:pStyle w:val="Caption"/>
      </w:pPr>
      <w:r>
        <w:t xml:space="preserve">Figure </w:t>
      </w:r>
      <w:fldSimple w:instr=" SEQ Figure \* ARABIC ">
        <w:r w:rsidR="009A592C">
          <w:rPr>
            <w:noProof/>
          </w:rPr>
          <w:t>1</w:t>
        </w:r>
      </w:fldSimple>
      <w:r>
        <w:t>: Wallaby Robot Controller</w:t>
      </w:r>
    </w:p>
    <w:p w14:paraId="5731F6ED" w14:textId="77777777" w:rsidR="00374754" w:rsidRPr="00374754" w:rsidRDefault="00374754" w:rsidP="00374754">
      <w:r>
        <w:t>The pin out of the Wallaby Robot Controller is shown in Figure 2.  It allows for 4 motor inputs, 10 digital inputs, and 6 analog inputs.</w:t>
      </w:r>
    </w:p>
    <w:p w14:paraId="32DABC76" w14:textId="77777777" w:rsidR="00374754" w:rsidRDefault="00374754" w:rsidP="00374754">
      <w:pPr>
        <w:keepNext/>
      </w:pPr>
      <w:r>
        <w:rPr>
          <w:noProof/>
        </w:rPr>
        <w:drawing>
          <wp:inline distT="0" distB="0" distL="0" distR="0" wp14:anchorId="43F8C46C" wp14:editId="39944E75">
            <wp:extent cx="5486400" cy="2228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8-25 at 10.25.58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228215"/>
                    </a:xfrm>
                    <a:prstGeom prst="rect">
                      <a:avLst/>
                    </a:prstGeom>
                  </pic:spPr>
                </pic:pic>
              </a:graphicData>
            </a:graphic>
          </wp:inline>
        </w:drawing>
      </w:r>
    </w:p>
    <w:p w14:paraId="0C7CD6F5" w14:textId="77777777" w:rsidR="00374754" w:rsidRDefault="00374754" w:rsidP="00374754">
      <w:pPr>
        <w:pStyle w:val="Caption"/>
      </w:pPr>
      <w:r>
        <w:t xml:space="preserve">Figure </w:t>
      </w:r>
      <w:fldSimple w:instr=" SEQ Figure \* ARABIC ">
        <w:r w:rsidR="009A592C">
          <w:rPr>
            <w:noProof/>
          </w:rPr>
          <w:t>2</w:t>
        </w:r>
      </w:fldSimple>
      <w:r>
        <w:t xml:space="preserve">: Wallaby Motor Controller </w:t>
      </w:r>
      <w:proofErr w:type="spellStart"/>
      <w:r>
        <w:t>Pinout</w:t>
      </w:r>
      <w:proofErr w:type="spellEnd"/>
    </w:p>
    <w:p w14:paraId="2C4F318C" w14:textId="77777777" w:rsidR="00374754" w:rsidRPr="00374754" w:rsidRDefault="00374754" w:rsidP="00374754">
      <w:r>
        <w:t>Figure 3 displays the additional hardware used in this lab.  Two motors were used as well as one light sensor and one touch sensor.</w:t>
      </w:r>
    </w:p>
    <w:p w14:paraId="752C98B4" w14:textId="77777777" w:rsidR="00A75F89" w:rsidRDefault="00A75F89" w:rsidP="00A75F89">
      <w:pPr>
        <w:keepNext/>
      </w:pPr>
      <w:r>
        <w:rPr>
          <w:noProof/>
        </w:rPr>
        <w:drawing>
          <wp:inline distT="0" distB="0" distL="0" distR="0" wp14:anchorId="0992B593" wp14:editId="5C4C7E6D">
            <wp:extent cx="5486400" cy="1677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8-25 at 10.17.18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677670"/>
                    </a:xfrm>
                    <a:prstGeom prst="rect">
                      <a:avLst/>
                    </a:prstGeom>
                  </pic:spPr>
                </pic:pic>
              </a:graphicData>
            </a:graphic>
          </wp:inline>
        </w:drawing>
      </w:r>
    </w:p>
    <w:p w14:paraId="4AEB3138" w14:textId="77777777" w:rsidR="00A75F89" w:rsidRPr="00A75F89" w:rsidRDefault="00A75F89" w:rsidP="00A75F89">
      <w:pPr>
        <w:pStyle w:val="Caption"/>
      </w:pPr>
      <w:r>
        <w:t xml:space="preserve">Figure </w:t>
      </w:r>
      <w:fldSimple w:instr=" SEQ Figure \* ARABIC ">
        <w:r w:rsidR="009A592C">
          <w:rPr>
            <w:noProof/>
          </w:rPr>
          <w:t>3</w:t>
        </w:r>
      </w:fldSimple>
      <w:r>
        <w:t>: Motor and Sensors</w:t>
      </w:r>
    </w:p>
    <w:p w14:paraId="3BCC06B0" w14:textId="77777777" w:rsidR="00CC60CD" w:rsidRDefault="00CC60CD" w:rsidP="00CC60CD">
      <w:pPr>
        <w:pStyle w:val="Heading1"/>
      </w:pPr>
      <w:r>
        <w:t>Source Code and Question Responses</w:t>
      </w:r>
    </w:p>
    <w:p w14:paraId="1D296382" w14:textId="77777777" w:rsidR="00CC60CD" w:rsidRDefault="00CC60CD" w:rsidP="00CC60CD">
      <w:pPr>
        <w:pStyle w:val="Heading2"/>
      </w:pPr>
      <w:proofErr w:type="spellStart"/>
      <w:r>
        <w:t>HelloECE.c</w:t>
      </w:r>
      <w:proofErr w:type="spellEnd"/>
    </w:p>
    <w:p w14:paraId="57DB3656" w14:textId="77777777" w:rsidR="00CC60CD" w:rsidRDefault="00CC60CD" w:rsidP="00CC60CD">
      <w:r>
        <w:rPr>
          <w:noProof/>
        </w:rPr>
        <w:drawing>
          <wp:inline distT="0" distB="0" distL="0" distR="0" wp14:anchorId="7D9AF402" wp14:editId="3C8FFDD1">
            <wp:extent cx="3175000" cy="215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8-25 at 10.30.50 PM.png"/>
                    <pic:cNvPicPr/>
                  </pic:nvPicPr>
                  <pic:blipFill>
                    <a:blip r:embed="rId9">
                      <a:extLst>
                        <a:ext uri="{28A0092B-C50C-407E-A947-70E740481C1C}">
                          <a14:useLocalDpi xmlns:a14="http://schemas.microsoft.com/office/drawing/2010/main" val="0"/>
                        </a:ext>
                      </a:extLst>
                    </a:blip>
                    <a:stretch>
                      <a:fillRect/>
                    </a:stretch>
                  </pic:blipFill>
                  <pic:spPr>
                    <a:xfrm>
                      <a:off x="0" y="0"/>
                      <a:ext cx="3175000" cy="2159000"/>
                    </a:xfrm>
                    <a:prstGeom prst="rect">
                      <a:avLst/>
                    </a:prstGeom>
                  </pic:spPr>
                </pic:pic>
              </a:graphicData>
            </a:graphic>
          </wp:inline>
        </w:drawing>
      </w:r>
    </w:p>
    <w:p w14:paraId="0FC05F5B" w14:textId="77777777" w:rsidR="00CC60CD" w:rsidRDefault="00CC60CD" w:rsidP="00CC60CD">
      <w:r>
        <w:t>This program prints “Hello ECE 565” on the Wallaby Robot Controller then beeps, wai</w:t>
      </w:r>
      <w:r w:rsidR="00694290">
        <w:t>ts 5</w:t>
      </w:r>
      <w:bookmarkStart w:id="0" w:name="_GoBack"/>
      <w:bookmarkEnd w:id="0"/>
      <w:r>
        <w:t xml:space="preserve"> seconds, and beeps again.</w:t>
      </w:r>
    </w:p>
    <w:p w14:paraId="6216DEED" w14:textId="77777777" w:rsidR="00CC60CD" w:rsidRDefault="00CC60CD" w:rsidP="00CC60CD">
      <w:pPr>
        <w:pStyle w:val="Heading2"/>
      </w:pPr>
      <w:proofErr w:type="spellStart"/>
      <w:r>
        <w:t>Motorao.c</w:t>
      </w:r>
      <w:proofErr w:type="spellEnd"/>
    </w:p>
    <w:p w14:paraId="22732522" w14:textId="77777777" w:rsidR="00CC60CD" w:rsidRDefault="00CC60CD" w:rsidP="00CC60CD">
      <w:r>
        <w:rPr>
          <w:noProof/>
        </w:rPr>
        <w:drawing>
          <wp:inline distT="0" distB="0" distL="0" distR="0" wp14:anchorId="7B0915F6" wp14:editId="269C72CF">
            <wp:extent cx="5486400" cy="4863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8-25 at 10.44.26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863465"/>
                    </a:xfrm>
                    <a:prstGeom prst="rect">
                      <a:avLst/>
                    </a:prstGeom>
                  </pic:spPr>
                </pic:pic>
              </a:graphicData>
            </a:graphic>
          </wp:inline>
        </w:drawing>
      </w:r>
    </w:p>
    <w:p w14:paraId="36644692" w14:textId="77777777" w:rsidR="00CC60CD" w:rsidRDefault="00CC60CD" w:rsidP="00CC60CD">
      <w:r>
        <w:t xml:space="preserve">The differences between the </w:t>
      </w:r>
      <w:proofErr w:type="spellStart"/>
      <w:proofErr w:type="gramStart"/>
      <w:r>
        <w:t>ao</w:t>
      </w:r>
      <w:proofErr w:type="spellEnd"/>
      <w:r>
        <w:t>(</w:t>
      </w:r>
      <w:proofErr w:type="gramEnd"/>
      <w:r>
        <w:t xml:space="preserve">) and motor() functions has to do with the number of motors it will effect.  The </w:t>
      </w:r>
      <w:proofErr w:type="spellStart"/>
      <w:proofErr w:type="gramStart"/>
      <w:r>
        <w:t>ao</w:t>
      </w:r>
      <w:proofErr w:type="spellEnd"/>
      <w:r>
        <w:t>(</w:t>
      </w:r>
      <w:proofErr w:type="gramEnd"/>
      <w:r>
        <w:t xml:space="preserve">) command will turn off all motors while motor(3,0) would only turn off motor 3. </w:t>
      </w:r>
    </w:p>
    <w:p w14:paraId="3FF411E0" w14:textId="77777777" w:rsidR="00CC60CD" w:rsidRDefault="00CC60CD" w:rsidP="00CC60CD">
      <w:pPr>
        <w:pStyle w:val="Heading2"/>
      </w:pPr>
      <w:proofErr w:type="spellStart"/>
      <w:r>
        <w:t>MavMrp.c</w:t>
      </w:r>
      <w:proofErr w:type="spellEnd"/>
    </w:p>
    <w:p w14:paraId="115E991E" w14:textId="77777777" w:rsidR="00CC60CD" w:rsidRDefault="004D22D4" w:rsidP="00CC60CD">
      <w:r>
        <w:rPr>
          <w:noProof/>
        </w:rPr>
        <w:drawing>
          <wp:inline distT="0" distB="0" distL="0" distR="0" wp14:anchorId="5AED2D2A" wp14:editId="57EA866A">
            <wp:extent cx="5486400" cy="4810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8-25 at 10.49.17 P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810760"/>
                    </a:xfrm>
                    <a:prstGeom prst="rect">
                      <a:avLst/>
                    </a:prstGeom>
                  </pic:spPr>
                </pic:pic>
              </a:graphicData>
            </a:graphic>
          </wp:inline>
        </w:drawing>
      </w:r>
    </w:p>
    <w:p w14:paraId="7524C619" w14:textId="77777777" w:rsidR="004D22D4" w:rsidRDefault="004D22D4" w:rsidP="004D22D4">
      <w:proofErr w:type="spellStart"/>
      <w:r>
        <w:t>Mav</w:t>
      </w:r>
      <w:proofErr w:type="spellEnd"/>
      <w:r>
        <w:t xml:space="preserve"> command stands for Move At Velocity.  This command takes a motor number and a velocity amount.  It is similar to the Motor </w:t>
      </w:r>
      <w:r w:rsidR="00D306A7">
        <w:t>command, which moves the motor at a percentage of its output instead of a set velocity</w:t>
      </w:r>
      <w:r>
        <w:t>.</w:t>
      </w:r>
      <w:r w:rsidR="00D306A7">
        <w:t xml:space="preserve">  </w:t>
      </w:r>
      <w:r>
        <w:t xml:space="preserve">On the other hand, the </w:t>
      </w:r>
      <w:proofErr w:type="spellStart"/>
      <w:r>
        <w:t>mrp</w:t>
      </w:r>
      <w:proofErr w:type="spellEnd"/>
      <w:r>
        <w:t xml:space="preserve"> command stands Move Relative Position.  This command takes three parameters:</w:t>
      </w:r>
    </w:p>
    <w:p w14:paraId="1ED0A1BF" w14:textId="77777777" w:rsidR="004D22D4" w:rsidRDefault="004D22D4" w:rsidP="004D22D4">
      <w:pPr>
        <w:pStyle w:val="ListParagraph"/>
        <w:numPr>
          <w:ilvl w:val="0"/>
          <w:numId w:val="1"/>
        </w:numPr>
      </w:pPr>
      <w:r>
        <w:t>A motor number</w:t>
      </w:r>
    </w:p>
    <w:p w14:paraId="44D9EF2F" w14:textId="77777777" w:rsidR="004D22D4" w:rsidRDefault="004D22D4" w:rsidP="004D22D4">
      <w:pPr>
        <w:pStyle w:val="ListParagraph"/>
        <w:numPr>
          <w:ilvl w:val="0"/>
          <w:numId w:val="1"/>
        </w:numPr>
      </w:pPr>
      <w:r>
        <w:t>A velocity</w:t>
      </w:r>
    </w:p>
    <w:p w14:paraId="77B9ACE5" w14:textId="77777777" w:rsidR="004D22D4" w:rsidRDefault="004D22D4" w:rsidP="004D22D4">
      <w:pPr>
        <w:pStyle w:val="ListParagraph"/>
        <w:numPr>
          <w:ilvl w:val="0"/>
          <w:numId w:val="1"/>
        </w:numPr>
      </w:pPr>
      <w:r>
        <w:t>A number of ticks</w:t>
      </w:r>
    </w:p>
    <w:p w14:paraId="292AD0B1" w14:textId="77777777" w:rsidR="004D22D4" w:rsidRDefault="004D22D4" w:rsidP="00CC60CD">
      <w:r>
        <w:t>It rotates at the velocity for the number of ticks and then stops.</w:t>
      </w:r>
    </w:p>
    <w:p w14:paraId="6A94E7BF" w14:textId="77777777" w:rsidR="004D22D4" w:rsidRPr="00CC60CD" w:rsidRDefault="004D22D4" w:rsidP="00CC60CD"/>
    <w:p w14:paraId="6D8B753B" w14:textId="77777777" w:rsidR="00CC60CD" w:rsidRDefault="00CC60CD" w:rsidP="00CC60CD">
      <w:pPr>
        <w:pStyle w:val="Heading2"/>
      </w:pPr>
      <w:proofErr w:type="spellStart"/>
      <w:r>
        <w:t>SimpleMotorSwitch.c</w:t>
      </w:r>
      <w:proofErr w:type="spellEnd"/>
    </w:p>
    <w:p w14:paraId="1A1D5963" w14:textId="77777777" w:rsidR="00CC60CD" w:rsidRDefault="00CC60CD" w:rsidP="00CC60CD">
      <w:r>
        <w:rPr>
          <w:noProof/>
        </w:rPr>
        <w:drawing>
          <wp:inline distT="0" distB="0" distL="0" distR="0" wp14:anchorId="5B336866" wp14:editId="5E38ED5D">
            <wp:extent cx="5486400" cy="3672205"/>
            <wp:effectExtent l="0" t="0" r="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8-25 at 10.34.11 P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672205"/>
                    </a:xfrm>
                    <a:prstGeom prst="rect">
                      <a:avLst/>
                    </a:prstGeom>
                  </pic:spPr>
                </pic:pic>
              </a:graphicData>
            </a:graphic>
          </wp:inline>
        </w:drawing>
      </w:r>
    </w:p>
    <w:p w14:paraId="72FAF5AA" w14:textId="77777777" w:rsidR="00CC60CD" w:rsidRDefault="00CC60CD" w:rsidP="00CC60CD">
      <w:r>
        <w:t>This program keeps the motor turning clockwise at a rate of 50% until the digital sensor, in this case a touch switch sensor, receives a stimulus.  The motor then turns off and the program exits.</w:t>
      </w:r>
    </w:p>
    <w:p w14:paraId="20AF7EA2" w14:textId="77777777" w:rsidR="00D306A7" w:rsidRDefault="00D306A7" w:rsidP="00D306A7">
      <w:pPr>
        <w:pStyle w:val="Heading2"/>
      </w:pPr>
      <w:proofErr w:type="spellStart"/>
      <w:r>
        <w:t>MeasureAmountOfLight.c</w:t>
      </w:r>
      <w:proofErr w:type="spellEnd"/>
    </w:p>
    <w:p w14:paraId="0799DAB5" w14:textId="77777777" w:rsidR="00D306A7" w:rsidRDefault="00D306A7" w:rsidP="00D306A7">
      <w:r>
        <w:rPr>
          <w:noProof/>
        </w:rPr>
        <w:drawing>
          <wp:inline distT="0" distB="0" distL="0" distR="0" wp14:anchorId="48F70098" wp14:editId="46DEB211">
            <wp:extent cx="5486400" cy="3914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8-25 at 10.58.17 P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914140"/>
                    </a:xfrm>
                    <a:prstGeom prst="rect">
                      <a:avLst/>
                    </a:prstGeom>
                  </pic:spPr>
                </pic:pic>
              </a:graphicData>
            </a:graphic>
          </wp:inline>
        </w:drawing>
      </w:r>
    </w:p>
    <w:p w14:paraId="3467FAAA" w14:textId="77777777" w:rsidR="00D306A7" w:rsidRPr="004D22D4" w:rsidRDefault="00D306A7" w:rsidP="00D306A7">
      <w:r>
        <w:t>The program above displays the current light reading to the Wallaby Motor Controller’s screen.  The range for analog sensors is between 0 and 4095.  As the amount of light hitting the sensor decrease, the output from the sensor rises in magnitude.  On the other hand, as the sensor receives more light the value drops in magnitude.  The ambient light sensor reading was around 1000.</w:t>
      </w:r>
    </w:p>
    <w:p w14:paraId="14082C58" w14:textId="77777777" w:rsidR="00D306A7" w:rsidRDefault="00D306A7" w:rsidP="00CC60CD"/>
    <w:p w14:paraId="1899E49E" w14:textId="77777777" w:rsidR="004D22D4" w:rsidRDefault="00D306A7" w:rsidP="004A09C6">
      <w:pPr>
        <w:pStyle w:val="Heading2"/>
      </w:pPr>
      <w:proofErr w:type="spellStart"/>
      <w:r>
        <w:t>LightMotorSwitch</w:t>
      </w:r>
      <w:r w:rsidR="004A09C6">
        <w:t>.c</w:t>
      </w:r>
      <w:proofErr w:type="spellEnd"/>
    </w:p>
    <w:p w14:paraId="62E44129" w14:textId="77777777" w:rsidR="004A09C6" w:rsidRDefault="004A09C6" w:rsidP="004A09C6">
      <w:r>
        <w:rPr>
          <w:noProof/>
        </w:rPr>
        <w:drawing>
          <wp:inline distT="0" distB="0" distL="0" distR="0" wp14:anchorId="686210C3" wp14:editId="1529F9D6">
            <wp:extent cx="5486400" cy="5881370"/>
            <wp:effectExtent l="0" t="0" r="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8-25 at 11.04.27 PM.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5881370"/>
                    </a:xfrm>
                    <a:prstGeom prst="rect">
                      <a:avLst/>
                    </a:prstGeom>
                  </pic:spPr>
                </pic:pic>
              </a:graphicData>
            </a:graphic>
          </wp:inline>
        </w:drawing>
      </w:r>
    </w:p>
    <w:p w14:paraId="69A4B1D6" w14:textId="77777777" w:rsidR="00CC60CD" w:rsidRDefault="004A09C6" w:rsidP="00CC60CD">
      <w:r>
        <w:t>This program keeps motor 0 running at 50% until a threshold value of 2500 is received from the light sensor.  There is a sweet spot when blocking light where the analog reading will be near 2500, sometimes over and sometimes under.  This will make the motor look like it is slowing down before it is completely shut off.</w:t>
      </w:r>
    </w:p>
    <w:p w14:paraId="6E4746D1" w14:textId="77777777" w:rsidR="004D22D4" w:rsidRDefault="004D22D4" w:rsidP="004D22D4">
      <w:pPr>
        <w:pStyle w:val="Heading2"/>
      </w:pPr>
      <w:proofErr w:type="spellStart"/>
      <w:r>
        <w:t>LightMotorSpeed.c</w:t>
      </w:r>
      <w:proofErr w:type="spellEnd"/>
    </w:p>
    <w:p w14:paraId="3F74A53B" w14:textId="77777777" w:rsidR="004D22D4" w:rsidRDefault="004D22D4" w:rsidP="004D22D4">
      <w:r>
        <w:rPr>
          <w:noProof/>
        </w:rPr>
        <w:drawing>
          <wp:inline distT="0" distB="0" distL="0" distR="0" wp14:anchorId="066236ED" wp14:editId="00E1CDB6">
            <wp:extent cx="5486400" cy="49269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8-25 at 10.55.22 PM.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926965"/>
                    </a:xfrm>
                    <a:prstGeom prst="rect">
                      <a:avLst/>
                    </a:prstGeom>
                  </pic:spPr>
                </pic:pic>
              </a:graphicData>
            </a:graphic>
          </wp:inline>
        </w:drawing>
      </w:r>
    </w:p>
    <w:p w14:paraId="78F39216" w14:textId="77777777" w:rsidR="00CC60CD" w:rsidRDefault="004A09C6" w:rsidP="00D306A7">
      <w:r>
        <w:t xml:space="preserve">This program receives a light reading, maps it to a motor percentage value between -100 and 100 and drives the motor at this rate.  It then waits 0.5 seconds and </w:t>
      </w:r>
      <w:r w:rsidR="00D306A7">
        <w:t>starts over.</w:t>
      </w:r>
    </w:p>
    <w:p w14:paraId="33384509" w14:textId="77777777" w:rsidR="00A75F89" w:rsidRDefault="00A75F89" w:rsidP="00A75F89">
      <w:pPr>
        <w:pStyle w:val="Heading1"/>
      </w:pPr>
      <w:r>
        <w:t>Suggestions</w:t>
      </w:r>
    </w:p>
    <w:p w14:paraId="10BD4B9B" w14:textId="77777777" w:rsidR="00D306A7" w:rsidRPr="00D306A7" w:rsidRDefault="00D306A7" w:rsidP="00D306A7">
      <w:r>
        <w:t>The instructions for updating the firmware may not be pertinent if the wallaby robot controllers are all updated before being used in this lab.</w:t>
      </w:r>
    </w:p>
    <w:sectPr w:rsidR="00D306A7" w:rsidRPr="00D306A7" w:rsidSect="000C24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A3F7A"/>
    <w:multiLevelType w:val="hybridMultilevel"/>
    <w:tmpl w:val="D42E6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F89"/>
    <w:rsid w:val="000C2457"/>
    <w:rsid w:val="00372ABD"/>
    <w:rsid w:val="00374754"/>
    <w:rsid w:val="004A09C6"/>
    <w:rsid w:val="004D22D4"/>
    <w:rsid w:val="00694290"/>
    <w:rsid w:val="009A592C"/>
    <w:rsid w:val="00A75F89"/>
    <w:rsid w:val="00B92659"/>
    <w:rsid w:val="00CC60CD"/>
    <w:rsid w:val="00D306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9E55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F8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265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5F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5F8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5F89"/>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A75F8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75F89"/>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A75F89"/>
    <w:rPr>
      <w:i/>
      <w:iCs/>
      <w:color w:val="808080" w:themeColor="text1" w:themeTint="7F"/>
    </w:rPr>
  </w:style>
  <w:style w:type="paragraph" w:styleId="BalloonText">
    <w:name w:val="Balloon Text"/>
    <w:basedOn w:val="Normal"/>
    <w:link w:val="BalloonTextChar"/>
    <w:uiPriority w:val="99"/>
    <w:semiHidden/>
    <w:unhideWhenUsed/>
    <w:rsid w:val="00A75F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5F89"/>
    <w:rPr>
      <w:rFonts w:ascii="Lucida Grande" w:hAnsi="Lucida Grande" w:cs="Lucida Grande"/>
      <w:sz w:val="18"/>
      <w:szCs w:val="18"/>
    </w:rPr>
  </w:style>
  <w:style w:type="paragraph" w:styleId="Caption">
    <w:name w:val="caption"/>
    <w:basedOn w:val="Normal"/>
    <w:next w:val="Normal"/>
    <w:uiPriority w:val="35"/>
    <w:unhideWhenUsed/>
    <w:qFormat/>
    <w:rsid w:val="00A75F89"/>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B9265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22D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F8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265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5F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5F8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5F89"/>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A75F8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75F89"/>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A75F89"/>
    <w:rPr>
      <w:i/>
      <w:iCs/>
      <w:color w:val="808080" w:themeColor="text1" w:themeTint="7F"/>
    </w:rPr>
  </w:style>
  <w:style w:type="paragraph" w:styleId="BalloonText">
    <w:name w:val="Balloon Text"/>
    <w:basedOn w:val="Normal"/>
    <w:link w:val="BalloonTextChar"/>
    <w:uiPriority w:val="99"/>
    <w:semiHidden/>
    <w:unhideWhenUsed/>
    <w:rsid w:val="00A75F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5F89"/>
    <w:rPr>
      <w:rFonts w:ascii="Lucida Grande" w:hAnsi="Lucida Grande" w:cs="Lucida Grande"/>
      <w:sz w:val="18"/>
      <w:szCs w:val="18"/>
    </w:rPr>
  </w:style>
  <w:style w:type="paragraph" w:styleId="Caption">
    <w:name w:val="caption"/>
    <w:basedOn w:val="Normal"/>
    <w:next w:val="Normal"/>
    <w:uiPriority w:val="35"/>
    <w:unhideWhenUsed/>
    <w:qFormat/>
    <w:rsid w:val="00A75F89"/>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B9265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2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528</Words>
  <Characters>3011</Characters>
  <Application>Microsoft Macintosh Word</Application>
  <DocSecurity>0</DocSecurity>
  <Lines>25</Lines>
  <Paragraphs>7</Paragraphs>
  <ScaleCrop>false</ScaleCrop>
  <Company/>
  <LinksUpToDate>false</LinksUpToDate>
  <CharactersWithSpaces>3532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Marshall</dc:creator>
  <cp:keywords/>
  <dc:description/>
  <cp:lastModifiedBy>Sonia Marshall</cp:lastModifiedBy>
  <cp:revision>3</cp:revision>
  <cp:lastPrinted>2019-08-26T03:25:00Z</cp:lastPrinted>
  <dcterms:created xsi:type="dcterms:W3CDTF">2019-08-26T02:02:00Z</dcterms:created>
  <dcterms:modified xsi:type="dcterms:W3CDTF">2019-08-27T13:31:00Z</dcterms:modified>
</cp:coreProperties>
</file>