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31148" w14:textId="77777777" w:rsidR="00BB2485" w:rsidRDefault="00BB2485"/>
    <w:p w14:paraId="779C34A5" w14:textId="77777777" w:rsidR="00BB2485" w:rsidRDefault="00BB2485"/>
    <w:p w14:paraId="19C7BF0D" w14:textId="77777777" w:rsidR="00BB2485" w:rsidRDefault="00BB2485"/>
    <w:p w14:paraId="5718AAB3" w14:textId="77777777" w:rsidR="00BB2485" w:rsidRDefault="00BB2485"/>
    <w:p w14:paraId="4E0CBDA2" w14:textId="77777777" w:rsidR="00BB2485" w:rsidRDefault="00BB2485"/>
    <w:p w14:paraId="2E20EF23" w14:textId="77777777" w:rsidR="00BB2485" w:rsidRDefault="00BB2485"/>
    <w:p w14:paraId="76AAF9C0" w14:textId="77777777" w:rsidR="00BB2485" w:rsidRDefault="00BB2485"/>
    <w:p w14:paraId="5897A101" w14:textId="0DCFB1F2" w:rsidR="00BB2485" w:rsidRDefault="00BB2485"/>
    <w:p w14:paraId="73EA3B78" w14:textId="7BF87163" w:rsidR="00BB2485" w:rsidRDefault="00BB2485"/>
    <w:p w14:paraId="0522DA7B" w14:textId="77777777" w:rsidR="00BB2485" w:rsidRDefault="00BB2485"/>
    <w:p w14:paraId="0127727C" w14:textId="77777777" w:rsidR="00BB2485" w:rsidRDefault="00BB2485"/>
    <w:p w14:paraId="607BAC26" w14:textId="2524495F" w:rsidR="00BB2485" w:rsidRDefault="00BB2485" w:rsidP="00BB2485">
      <w:pPr>
        <w:pStyle w:val="Title"/>
        <w:jc w:val="center"/>
      </w:pPr>
      <w:r>
        <w:t>Assignment 1</w:t>
      </w:r>
    </w:p>
    <w:p w14:paraId="7C1F8D30" w14:textId="77777777" w:rsidR="00BB2485" w:rsidRPr="00BB2485" w:rsidRDefault="00BB2485" w:rsidP="00BB2485">
      <w:bookmarkStart w:id="0" w:name="_GoBack"/>
      <w:bookmarkEnd w:id="0"/>
    </w:p>
    <w:p w14:paraId="4D03E8BC" w14:textId="77777777" w:rsidR="00BB2485" w:rsidRDefault="00BB2485" w:rsidP="00BB2485">
      <w:pPr>
        <w:pStyle w:val="Subtitle"/>
        <w:jc w:val="center"/>
      </w:pPr>
      <w:r>
        <w:t>Jacob Taylor Cassady</w:t>
      </w:r>
    </w:p>
    <w:p w14:paraId="1F66F816" w14:textId="77777777" w:rsidR="00BB2485" w:rsidRDefault="00BB2485" w:rsidP="00BB2485">
      <w:pPr>
        <w:pStyle w:val="Subtitle"/>
        <w:jc w:val="center"/>
      </w:pPr>
      <w:r>
        <w:t>Deep Learning</w:t>
      </w:r>
    </w:p>
    <w:p w14:paraId="2F4FBBA5" w14:textId="063DD98D" w:rsidR="00BB2485" w:rsidRDefault="00BB2485" w:rsidP="00BB2485">
      <w:pPr>
        <w:pStyle w:val="Subtitle"/>
        <w:jc w:val="center"/>
      </w:pPr>
      <w:r>
        <w:t>January 23, 2020</w:t>
      </w:r>
      <w:r>
        <w:br w:type="page"/>
      </w:r>
    </w:p>
    <w:p w14:paraId="11F8D397" w14:textId="77777777" w:rsidR="00BB2485" w:rsidRDefault="00BB2485" w:rsidP="0048735C"/>
    <w:p w14:paraId="59DCAB6E" w14:textId="778BF31F" w:rsidR="0098481C" w:rsidRDefault="0048735C" w:rsidP="0048735C">
      <w:pPr>
        <w:pStyle w:val="Heading1"/>
      </w:pPr>
      <w:r>
        <w:t xml:space="preserve">Show that the tanh function is a re-scaled sigmoid function with both horizontal and vertical </w:t>
      </w:r>
      <w:r>
        <w:t>stretching</w:t>
      </w:r>
      <w:r>
        <w:t xml:space="preserve">, as well as vertical translation: </w:t>
      </w:r>
      <w:r>
        <w:t xml:space="preserve"> </w:t>
      </w:r>
      <w:proofErr w:type="gramStart"/>
      <w:r>
        <w:t>tanh(</w:t>
      </w:r>
      <w:proofErr w:type="gramEnd"/>
      <w:r>
        <w:rPr>
          <w:rFonts w:ascii="Cambria Math" w:hAnsi="Cambria Math" w:cs="Cambria Math"/>
        </w:rPr>
        <w:t>𝑣</w:t>
      </w:r>
      <w:r>
        <w:t>) = 2</w:t>
      </w:r>
      <w:r>
        <w:rPr>
          <w:rFonts w:ascii="Cambria Math" w:hAnsi="Cambria Math" w:cs="Cambria Math"/>
        </w:rPr>
        <w:t>𝑠𝑖𝑔𝑚𝑜𝑖𝑑</w:t>
      </w:r>
      <w:r>
        <w:t>(2</w:t>
      </w:r>
      <w:r>
        <w:rPr>
          <w:rFonts w:ascii="Cambria Math" w:hAnsi="Cambria Math" w:cs="Cambria Math"/>
        </w:rPr>
        <w:t>𝑣</w:t>
      </w:r>
      <w:r>
        <w:t xml:space="preserve">) </w:t>
      </w:r>
      <w:r>
        <w:t>–</w:t>
      </w:r>
      <w:r>
        <w:t xml:space="preserve"> 1</w:t>
      </w:r>
    </w:p>
    <w:p w14:paraId="7A0B1E5E" w14:textId="55CF18E6" w:rsidR="0048735C" w:rsidRDefault="0048735C" w:rsidP="0048735C">
      <w:r>
        <w:rPr>
          <w:noProof/>
        </w:rPr>
        <w:drawing>
          <wp:inline distT="0" distB="0" distL="0" distR="0" wp14:anchorId="04FB1037" wp14:editId="645B2BBB">
            <wp:extent cx="5943600" cy="221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07D7" w14:textId="41D4A839" w:rsidR="0048735C" w:rsidRDefault="0048735C" w:rsidP="0048735C">
      <w:r>
        <w:rPr>
          <w:noProof/>
        </w:rPr>
        <w:drawing>
          <wp:inline distT="0" distB="0" distL="0" distR="0" wp14:anchorId="07FB948D" wp14:editId="1A080C82">
            <wp:extent cx="5943600" cy="3042920"/>
            <wp:effectExtent l="0" t="0" r="0" b="5080"/>
            <wp:docPr id="3" name="Picture 3" descr="A picture containing sky,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A1C" w14:textId="733659E9" w:rsidR="0048735C" w:rsidRDefault="00064C84" w:rsidP="00064C84">
      <w:pPr>
        <w:pStyle w:val="Heading1"/>
      </w:pPr>
      <w:r>
        <w:lastRenderedPageBreak/>
        <w:t>Show the following properties of the sigmoid and tanh activation functions:</w:t>
      </w:r>
    </w:p>
    <w:p w14:paraId="07242FF7" w14:textId="0924EAA6" w:rsidR="00064C84" w:rsidRPr="00064C84" w:rsidRDefault="00064C84" w:rsidP="00064C84">
      <w:r>
        <w:rPr>
          <w:noProof/>
        </w:rPr>
        <w:drawing>
          <wp:inline distT="0" distB="0" distL="0" distR="0" wp14:anchorId="684A8D03" wp14:editId="1CF9A0CF">
            <wp:extent cx="5943600" cy="6678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8DAF" w14:textId="2F9AEB42" w:rsidR="00064C84" w:rsidRDefault="00064C84" w:rsidP="00064C84">
      <w:pPr>
        <w:pStyle w:val="Heading2"/>
      </w:pPr>
      <w:r>
        <w:lastRenderedPageBreak/>
        <w:t>Sigmoid: Φ(−v) = 1 − Φ(v)</w:t>
      </w:r>
    </w:p>
    <w:p w14:paraId="65401672" w14:textId="218025A0" w:rsidR="00064C84" w:rsidRDefault="00064C84" w:rsidP="00064C84">
      <w:r>
        <w:rPr>
          <w:noProof/>
        </w:rPr>
        <w:drawing>
          <wp:inline distT="0" distB="0" distL="0" distR="0" wp14:anchorId="5ADD7272" wp14:editId="2D94EA85">
            <wp:extent cx="5943600" cy="3042920"/>
            <wp:effectExtent l="0" t="0" r="0" b="5080"/>
            <wp:docPr id="5" name="Picture 5" descr="A picture containing sky, boat, water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_2_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293D" w14:textId="0C12DEEF" w:rsidR="00064C84" w:rsidRPr="00064C84" w:rsidRDefault="00064C84" w:rsidP="00064C84">
      <w:pPr>
        <w:pStyle w:val="Subtitle"/>
      </w:pPr>
      <w:r w:rsidRPr="00064C84">
        <w:t>Note: Both function outputs are directly on top of each other.</w:t>
      </w:r>
    </w:p>
    <w:p w14:paraId="5E5B4303" w14:textId="44F5C968" w:rsidR="00064C84" w:rsidRDefault="00064C84" w:rsidP="00064C84">
      <w:pPr>
        <w:pStyle w:val="Heading2"/>
      </w:pPr>
      <w:r>
        <w:t>Tanh activation: Φ(−v) = −Φ(v)</w:t>
      </w:r>
    </w:p>
    <w:p w14:paraId="243C7380" w14:textId="4AFF3264" w:rsidR="00064C84" w:rsidRDefault="00064C84" w:rsidP="00064C84">
      <w:r>
        <w:rPr>
          <w:noProof/>
        </w:rPr>
        <w:drawing>
          <wp:inline distT="0" distB="0" distL="0" distR="0" wp14:anchorId="280C07AA" wp14:editId="0F620363">
            <wp:extent cx="5943600" cy="3042920"/>
            <wp:effectExtent l="0" t="0" r="0" b="5080"/>
            <wp:docPr id="6" name="Picture 6" descr="A picture containing sky, water,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_2_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0FAE" w14:textId="41AF00CE" w:rsidR="00064C84" w:rsidRPr="00064C84" w:rsidRDefault="00064C84" w:rsidP="00064C84">
      <w:pPr>
        <w:pStyle w:val="Subtitle"/>
      </w:pPr>
      <w:r w:rsidRPr="00064C84">
        <w:t>Note: Both function outputs are directly on top of each other.</w:t>
      </w:r>
    </w:p>
    <w:p w14:paraId="10D11813" w14:textId="3E28AD54" w:rsidR="00064C84" w:rsidRDefault="00064C84" w:rsidP="00064C84">
      <w:pPr>
        <w:pStyle w:val="Heading2"/>
      </w:pPr>
      <w:r>
        <w:lastRenderedPageBreak/>
        <w:t>Hard tanh activation: Φ(−v) = −Φ(v)</w:t>
      </w:r>
    </w:p>
    <w:p w14:paraId="398E4A7B" w14:textId="71BEB740" w:rsidR="00064C84" w:rsidRDefault="00064C84" w:rsidP="00064C84">
      <w:r>
        <w:rPr>
          <w:noProof/>
        </w:rPr>
        <w:drawing>
          <wp:inline distT="0" distB="0" distL="0" distR="0" wp14:anchorId="0ABD756C" wp14:editId="21AA68B8">
            <wp:extent cx="5943600" cy="3042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_2_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11E3" w14:textId="77777777" w:rsidR="00064C84" w:rsidRPr="00064C84" w:rsidRDefault="00064C84" w:rsidP="00064C84">
      <w:pPr>
        <w:pStyle w:val="Subtitle"/>
      </w:pPr>
      <w:r w:rsidRPr="00064C84">
        <w:t>Note: Both function outputs are directly on top of each other.</w:t>
      </w:r>
    </w:p>
    <w:p w14:paraId="3C88F8FA" w14:textId="3DAEFCE4" w:rsidR="00064C84" w:rsidRDefault="00064C84" w:rsidP="00064C84">
      <w:pPr>
        <w:pStyle w:val="Heading1"/>
      </w:pPr>
      <w:r>
        <w:t>Consider the neural network:</w:t>
      </w:r>
    </w:p>
    <w:p w14:paraId="7D288E57" w14:textId="256F910B" w:rsidR="00064C84" w:rsidRDefault="00064C84" w:rsidP="00064C84">
      <w:r>
        <w:rPr>
          <w:noProof/>
        </w:rPr>
        <w:drawing>
          <wp:inline distT="0" distB="0" distL="0" distR="0" wp14:anchorId="7427A320" wp14:editId="2FA9F02C">
            <wp:extent cx="3248025" cy="1838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D008" w14:textId="77777777" w:rsidR="00064C84" w:rsidRDefault="00064C84" w:rsidP="00064C84">
      <w:pPr>
        <w:pStyle w:val="Heading1"/>
      </w:pPr>
      <w:r>
        <w:lastRenderedPageBreak/>
        <w:t xml:space="preserve">All the activation functions from the neurons in the hidden layer are </w:t>
      </w:r>
      <w:proofErr w:type="spellStart"/>
      <w:r>
        <w:t>sigmoids</w:t>
      </w:r>
      <w:proofErr w:type="spellEnd"/>
      <w:r>
        <w:t xml:space="preserve"> and the error is calculated</w:t>
      </w:r>
      <w:r>
        <w:t xml:space="preserve"> </w:t>
      </w:r>
      <w:r>
        <w:t xml:space="preserve">by using squared error function: </w:t>
      </w:r>
    </w:p>
    <w:p w14:paraId="2E569E72" w14:textId="1C5D44B5" w:rsidR="00064C84" w:rsidRDefault="00064C84" w:rsidP="00064C84">
      <w:pPr>
        <w:pStyle w:val="Heading2"/>
        <w:ind w:left="450" w:firstLine="0"/>
      </w:pPr>
      <w:r>
        <w:t xml:space="preserve">Describe all the essential parts from the neural network. </w:t>
      </w:r>
    </w:p>
    <w:p w14:paraId="41218FEC" w14:textId="6B5C14FB" w:rsidR="00064C84" w:rsidRPr="00064C84" w:rsidRDefault="00064C84" w:rsidP="00064C84">
      <w:pPr>
        <w:ind w:left="450"/>
      </w:pPr>
      <w:r>
        <w:t>There are three neurons in the hidden layer and one output neuron.  The initial weights for the neurons are given in the lines connected to the left of the neuron</w:t>
      </w:r>
      <w:r w:rsidR="00EC4ECE">
        <w:t xml:space="preserve"> and the bias is to the right of the neuron</w:t>
      </w:r>
      <w:r>
        <w:t>.  The input features are {1, 1}.  The target is {0}.</w:t>
      </w:r>
    </w:p>
    <w:p w14:paraId="185CD6CC" w14:textId="130131DA" w:rsidR="00064C84" w:rsidRDefault="00064C84" w:rsidP="00064C84">
      <w:pPr>
        <w:pStyle w:val="Heading2"/>
        <w:ind w:left="450" w:firstLine="0"/>
      </w:pPr>
      <w:r>
        <w:t>Given the input {1,1} compute the predicted output of the network step by step and</w:t>
      </w:r>
      <w:r>
        <w:t xml:space="preserve"> </w:t>
      </w:r>
      <w:r>
        <w:t xml:space="preserve">calculate the error if the target output is 0. </w:t>
      </w:r>
    </w:p>
    <w:p w14:paraId="2FE22681" w14:textId="1CA1AADC" w:rsidR="00342C45" w:rsidRPr="00342C45" w:rsidRDefault="00342C45" w:rsidP="00A1276F">
      <w:pPr>
        <w:ind w:left="450"/>
      </w:pPr>
      <w:r>
        <w:rPr>
          <w:noProof/>
        </w:rPr>
        <w:drawing>
          <wp:inline distT="0" distB="0" distL="0" distR="0" wp14:anchorId="01247AF7" wp14:editId="58489AD8">
            <wp:extent cx="5943600" cy="2219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CD4F" w14:textId="53B20552" w:rsidR="00342C45" w:rsidRPr="00342C45" w:rsidRDefault="00DA7AC9" w:rsidP="00A1276F">
      <w:pPr>
        <w:ind w:left="450"/>
      </w:pPr>
      <w:r>
        <w:rPr>
          <w:noProof/>
        </w:rPr>
        <w:drawing>
          <wp:inline distT="0" distB="0" distL="0" distR="0" wp14:anchorId="6F8301AA" wp14:editId="41197E55">
            <wp:extent cx="5943600" cy="3171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2391" w14:textId="7294DA39" w:rsidR="00342C45" w:rsidRPr="00342C45" w:rsidRDefault="00DA7AC9" w:rsidP="00A1276F">
      <w:pPr>
        <w:ind w:left="450"/>
      </w:pPr>
      <w:r>
        <w:rPr>
          <w:noProof/>
        </w:rPr>
        <w:lastRenderedPageBreak/>
        <w:drawing>
          <wp:inline distT="0" distB="0" distL="0" distR="0" wp14:anchorId="5384A24F" wp14:editId="2253963B">
            <wp:extent cx="2066925" cy="1133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0A4B" w14:textId="746925A9" w:rsidR="00064C84" w:rsidRDefault="00064C84" w:rsidP="00064C84">
      <w:pPr>
        <w:pStyle w:val="Heading2"/>
        <w:ind w:left="450" w:firstLine="0"/>
      </w:pPr>
      <w:r>
        <w:t>Compute step by step 2 training epochs using Back-Propagation algorithm.</w:t>
      </w:r>
    </w:p>
    <w:p w14:paraId="00D6B265" w14:textId="77777777" w:rsidR="00342C45" w:rsidRPr="00342C45" w:rsidRDefault="00342C45" w:rsidP="00342C45"/>
    <w:sectPr w:rsidR="00342C45" w:rsidRPr="0034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5C"/>
    <w:rsid w:val="00064C84"/>
    <w:rsid w:val="00342C45"/>
    <w:rsid w:val="0048735C"/>
    <w:rsid w:val="0098481C"/>
    <w:rsid w:val="00A1276F"/>
    <w:rsid w:val="00BB2485"/>
    <w:rsid w:val="00DA7AC9"/>
    <w:rsid w:val="00EC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FAE0"/>
  <w15:chartTrackingRefBased/>
  <w15:docId w15:val="{8DE18272-1D5C-4A53-A6AC-2E143A88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C84"/>
  </w:style>
  <w:style w:type="paragraph" w:styleId="Heading1">
    <w:name w:val="heading 1"/>
    <w:basedOn w:val="Normal"/>
    <w:next w:val="Normal"/>
    <w:link w:val="Heading1Char"/>
    <w:uiPriority w:val="9"/>
    <w:qFormat/>
    <w:rsid w:val="00064C8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C8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C8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C8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C8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C8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C8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C8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C8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C8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4C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C8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64C84"/>
    <w:rPr>
      <w:color w:val="5A5A5A" w:themeColor="text1" w:themeTint="A5"/>
      <w:spacing w:val="1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C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C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C8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C8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C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C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C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4C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4C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C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Strong">
    <w:name w:val="Strong"/>
    <w:basedOn w:val="DefaultParagraphFont"/>
    <w:uiPriority w:val="22"/>
    <w:qFormat/>
    <w:rsid w:val="00064C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64C84"/>
    <w:rPr>
      <w:i/>
      <w:iCs/>
      <w:color w:val="auto"/>
    </w:rPr>
  </w:style>
  <w:style w:type="paragraph" w:styleId="NoSpacing">
    <w:name w:val="No Spacing"/>
    <w:uiPriority w:val="1"/>
    <w:qFormat/>
    <w:rsid w:val="00064C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4C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4C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C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C8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64C8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64C8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64C8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64C8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64C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C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Jacob Cassady</cp:lastModifiedBy>
  <cp:revision>1</cp:revision>
  <dcterms:created xsi:type="dcterms:W3CDTF">2020-01-23T04:36:00Z</dcterms:created>
  <dcterms:modified xsi:type="dcterms:W3CDTF">2020-01-23T06:26:00Z</dcterms:modified>
</cp:coreProperties>
</file>