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199C0" w14:textId="77777777" w:rsidR="00DA4461" w:rsidRDefault="00DA4461" w:rsidP="008C24BB"/>
    <w:p w14:paraId="243437AA" w14:textId="77777777" w:rsidR="008C24BB" w:rsidRDefault="008C24BB" w:rsidP="008C24BB"/>
    <w:p w14:paraId="0248313B" w14:textId="77777777" w:rsidR="008C24BB" w:rsidRDefault="008C24BB" w:rsidP="008C24BB"/>
    <w:p w14:paraId="269547F4" w14:textId="77777777" w:rsidR="008C24BB" w:rsidRDefault="008C24BB" w:rsidP="008C24BB"/>
    <w:p w14:paraId="47F612DD" w14:textId="77777777" w:rsidR="008C24BB" w:rsidRDefault="008C24BB" w:rsidP="008C24BB">
      <w:bookmarkStart w:id="0" w:name="_GoBack"/>
      <w:bookmarkEnd w:id="0"/>
    </w:p>
    <w:p w14:paraId="463E941B" w14:textId="77777777" w:rsidR="008C24BB" w:rsidRDefault="008C24BB" w:rsidP="008C24BB"/>
    <w:p w14:paraId="69C4B842" w14:textId="77777777" w:rsidR="008C24BB" w:rsidRDefault="008C24BB" w:rsidP="008C24BB"/>
    <w:p w14:paraId="3ADD9DC2" w14:textId="77777777" w:rsidR="008C24BB" w:rsidRDefault="008C24BB" w:rsidP="008C24BB"/>
    <w:p w14:paraId="62F9F6E3" w14:textId="77777777" w:rsidR="008C24BB" w:rsidRDefault="008C24BB" w:rsidP="008C24BB"/>
    <w:p w14:paraId="2A815362" w14:textId="77777777" w:rsidR="008C24BB" w:rsidRDefault="008C24BB" w:rsidP="008C24BB">
      <w:pPr>
        <w:pStyle w:val="Title"/>
        <w:jc w:val="center"/>
      </w:pPr>
      <w:r>
        <w:t>Homework 1</w:t>
      </w:r>
    </w:p>
    <w:p w14:paraId="3E68A62D" w14:textId="77777777" w:rsidR="008C24BB" w:rsidRDefault="008C24BB" w:rsidP="008C24BB">
      <w:pPr>
        <w:pStyle w:val="Subtitle"/>
        <w:jc w:val="center"/>
      </w:pPr>
      <w:r>
        <w:t>Jacob Taylor Cassady</w:t>
      </w:r>
    </w:p>
    <w:p w14:paraId="4FBBE271" w14:textId="77777777" w:rsidR="008C24BB" w:rsidRDefault="008C24BB" w:rsidP="008C24BB">
      <w:pPr>
        <w:pStyle w:val="Subtitle"/>
        <w:jc w:val="center"/>
      </w:pPr>
      <w:r>
        <w:t>ECE 542: Semiconductor Development Fundamentals</w:t>
      </w:r>
    </w:p>
    <w:p w14:paraId="75EAD793" w14:textId="77777777" w:rsidR="008C24BB" w:rsidRDefault="008C24BB" w:rsidP="008C24BB">
      <w:pPr>
        <w:pStyle w:val="Subtitle"/>
        <w:jc w:val="center"/>
      </w:pPr>
      <w:r>
        <w:t>1/13/2020</w:t>
      </w:r>
    </w:p>
    <w:p w14:paraId="4D5D0A07" w14:textId="77777777" w:rsidR="008C24BB" w:rsidRDefault="008C24BB">
      <w:r>
        <w:br w:type="page"/>
      </w:r>
    </w:p>
    <w:p w14:paraId="0556907A" w14:textId="77777777" w:rsidR="008C24BB" w:rsidRDefault="008C24BB" w:rsidP="008C24BB">
      <w:pPr>
        <w:pStyle w:val="Heading1"/>
      </w:pPr>
      <w:r>
        <w:lastRenderedPageBreak/>
        <w:t>A semiconductor has a bandgap of 0.5 eV.  What is the bandgap in Joules?</w:t>
      </w:r>
    </w:p>
    <w:p w14:paraId="64F15B4E" w14:textId="77777777" w:rsidR="008C24BB" w:rsidRDefault="006B3538" w:rsidP="008C24BB">
      <w:r w:rsidRPr="006B3538">
        <w:t xml:space="preserve">0.5 </w:t>
      </w:r>
      <w:proofErr w:type="spellStart"/>
      <w:r w:rsidRPr="006B3538">
        <w:t>Ev</w:t>
      </w:r>
      <w:proofErr w:type="spellEnd"/>
      <w:r w:rsidRPr="006B3538">
        <w:t xml:space="preserve"> </w:t>
      </w:r>
      <w:proofErr w:type="gramStart"/>
      <w:r w:rsidRPr="006B3538">
        <w:t>=  8.0109e</w:t>
      </w:r>
      <w:proofErr w:type="gramEnd"/>
      <w:r w:rsidRPr="006B3538">
        <w:t>-20 J</w:t>
      </w:r>
    </w:p>
    <w:p w14:paraId="1A48A803" w14:textId="77777777" w:rsidR="008C24BB" w:rsidRDefault="008C24BB" w:rsidP="008C24BB">
      <w:pPr>
        <w:pStyle w:val="Heading1"/>
      </w:pPr>
      <w:r>
        <w:t>A semiconductor has a bandgap of 2 × 10^−19 J.  What is the bandgap in eV?</w:t>
      </w:r>
    </w:p>
    <w:p w14:paraId="70624B69" w14:textId="77777777" w:rsidR="008C24BB" w:rsidRDefault="006B3538" w:rsidP="008C24BB">
      <w:r w:rsidRPr="006B3538">
        <w:t xml:space="preserve">2e−19 J </w:t>
      </w:r>
      <w:proofErr w:type="gramStart"/>
      <w:r w:rsidRPr="006B3538">
        <w:t>=  1.2484</w:t>
      </w:r>
      <w:proofErr w:type="gramEnd"/>
      <w:r w:rsidRPr="006B3538">
        <w:t xml:space="preserve"> eV</w:t>
      </w:r>
    </w:p>
    <w:p w14:paraId="05F3F090" w14:textId="77777777" w:rsidR="008C24BB" w:rsidRDefault="008C24BB" w:rsidP="008C24BB">
      <w:pPr>
        <w:pStyle w:val="Heading1"/>
      </w:pPr>
      <w:r>
        <w:t>Find the cost per transistor for:</w:t>
      </w:r>
    </w:p>
    <w:p w14:paraId="7A6069B3" w14:textId="77777777" w:rsidR="008C24BB" w:rsidRDefault="008C24BB" w:rsidP="008C24BB">
      <w:pPr>
        <w:pStyle w:val="Heading2"/>
        <w:ind w:left="450" w:firstLine="0"/>
      </w:pPr>
      <w:r>
        <w:t>A single transistor</w:t>
      </w:r>
    </w:p>
    <w:p w14:paraId="5FC3EA5E" w14:textId="77777777" w:rsidR="00296A0E" w:rsidRPr="00296A0E" w:rsidRDefault="00296A0E" w:rsidP="00296A0E">
      <w:pPr>
        <w:ind w:left="1440"/>
      </w:pPr>
      <w:r w:rsidRPr="00296A0E">
        <w:t>FQP13N10</w:t>
      </w:r>
    </w:p>
    <w:p w14:paraId="7A02F92D" w14:textId="77777777" w:rsidR="006B3538" w:rsidRPr="006B3538" w:rsidRDefault="00296A0E" w:rsidP="006B3538">
      <w:pPr>
        <w:ind w:left="1440"/>
      </w:pPr>
      <w:r>
        <w:t>$</w:t>
      </w:r>
      <w:r w:rsidR="006B3538">
        <w:t>0.98</w:t>
      </w:r>
    </w:p>
    <w:p w14:paraId="5F1E3C2A" w14:textId="77777777" w:rsidR="008C24BB" w:rsidRDefault="008C24BB" w:rsidP="008C24BB">
      <w:pPr>
        <w:pStyle w:val="Heading3"/>
        <w:ind w:left="1440" w:firstLine="0"/>
      </w:pPr>
      <w:r>
        <w:t>Source:</w:t>
      </w:r>
      <w:r w:rsidR="006B3538">
        <w:t xml:space="preserve"> Mouser</w:t>
      </w:r>
    </w:p>
    <w:p w14:paraId="25F70B2C" w14:textId="77777777" w:rsidR="008C24BB" w:rsidRDefault="008C24BB" w:rsidP="008C24BB">
      <w:pPr>
        <w:pStyle w:val="Heading3"/>
        <w:ind w:left="1440" w:firstLine="0"/>
      </w:pPr>
      <w:r>
        <w:t>Part Number:</w:t>
      </w:r>
    </w:p>
    <w:p w14:paraId="117470C0" w14:textId="77777777" w:rsidR="006B3538" w:rsidRPr="00296A0E" w:rsidRDefault="006B3538" w:rsidP="006B3538">
      <w:pPr>
        <w:pStyle w:val="Heading4"/>
        <w:ind w:left="2160" w:firstLine="0"/>
      </w:pPr>
      <w:r>
        <w:t xml:space="preserve">Mouser </w:t>
      </w:r>
      <w:r w:rsidRPr="00296A0E">
        <w:t xml:space="preserve">#: </w:t>
      </w:r>
      <w:r w:rsidRPr="00296A0E">
        <w:rPr>
          <w:rFonts w:cs="Arial"/>
          <w:color w:val="333333"/>
          <w:shd w:val="clear" w:color="auto" w:fill="FFFFFF"/>
        </w:rPr>
        <w:t>512-FQP13N10</w:t>
      </w:r>
    </w:p>
    <w:p w14:paraId="3B164074" w14:textId="77777777" w:rsidR="006B3538" w:rsidRPr="00296A0E" w:rsidRDefault="006B3538" w:rsidP="006B3538">
      <w:pPr>
        <w:pStyle w:val="Heading4"/>
        <w:ind w:left="2160" w:firstLine="0"/>
      </w:pPr>
      <w:r w:rsidRPr="00296A0E">
        <w:t xml:space="preserve">Manufacturer #: </w:t>
      </w:r>
      <w:r w:rsidRPr="00296A0E">
        <w:rPr>
          <w:rFonts w:cs="Arial"/>
          <w:color w:val="333333"/>
          <w:shd w:val="clear" w:color="auto" w:fill="FFFFFF"/>
        </w:rPr>
        <w:t>FQP13N10</w:t>
      </w:r>
    </w:p>
    <w:p w14:paraId="5FB37FA6" w14:textId="77777777" w:rsidR="008C24BB" w:rsidRDefault="008C24BB" w:rsidP="008C24BB">
      <w:pPr>
        <w:pStyle w:val="Heading2"/>
        <w:ind w:left="450" w:firstLine="0"/>
      </w:pPr>
      <w:r>
        <w:t>A representative IC</w:t>
      </w:r>
    </w:p>
    <w:p w14:paraId="0434F786" w14:textId="77777777" w:rsidR="00296A0E" w:rsidRPr="00296A0E" w:rsidRDefault="00296A0E" w:rsidP="00296A0E">
      <w:pPr>
        <w:ind w:left="1440"/>
      </w:pPr>
      <w:r w:rsidRPr="00296A0E">
        <w:t>AMD Ryzen™ 9 3900X</w:t>
      </w:r>
    </w:p>
    <w:p w14:paraId="7F087896" w14:textId="77777777" w:rsidR="006B3538" w:rsidRPr="006B3538" w:rsidRDefault="00296A0E" w:rsidP="006B3538">
      <w:pPr>
        <w:ind w:left="1440"/>
      </w:pPr>
      <w:r>
        <w:t>$0.0</w:t>
      </w:r>
      <w:r w:rsidR="006B3538">
        <w:t>499e-8</w:t>
      </w:r>
    </w:p>
    <w:p w14:paraId="03071971" w14:textId="77777777" w:rsidR="008C24BB" w:rsidRPr="00296A0E" w:rsidRDefault="008C24BB" w:rsidP="008C24BB">
      <w:pPr>
        <w:pStyle w:val="Heading3"/>
        <w:ind w:left="1440" w:firstLine="0"/>
      </w:pPr>
      <w:r w:rsidRPr="00296A0E">
        <w:t>Source:</w:t>
      </w:r>
      <w:r w:rsidR="00296A0E" w:rsidRPr="00296A0E">
        <w:t xml:space="preserve"> AMD</w:t>
      </w:r>
    </w:p>
    <w:p w14:paraId="4267BCC6" w14:textId="77777777" w:rsidR="008C24BB" w:rsidRPr="00296A0E" w:rsidRDefault="008C24BB" w:rsidP="008C24BB">
      <w:pPr>
        <w:pStyle w:val="Heading3"/>
        <w:ind w:left="1440" w:firstLine="0"/>
      </w:pPr>
      <w:r w:rsidRPr="00296A0E">
        <w:t>Part Number:</w:t>
      </w:r>
      <w:r w:rsidR="00296A0E" w:rsidRPr="00296A0E">
        <w:t xml:space="preserve"> 100-000000023</w:t>
      </w:r>
    </w:p>
    <w:p w14:paraId="20C1BEAB" w14:textId="77777777" w:rsidR="008C24BB" w:rsidRDefault="008C24BB" w:rsidP="008C24BB"/>
    <w:p w14:paraId="43BC5C38" w14:textId="77777777" w:rsidR="008C24BB" w:rsidRDefault="008C24BB" w:rsidP="008C24BB">
      <w:pPr>
        <w:pStyle w:val="Heading1"/>
      </w:pPr>
      <w:r>
        <w:lastRenderedPageBreak/>
        <w:t xml:space="preserve">Using a computer and your favorite math program, plot the Fermi-Dirac distribution function as a function of energy.  On the same plot, show the Maxwell-Boltzmann distribution function.  The y-axis should range from 0 to 2.  The x-axis should range from </w:t>
      </w:r>
      <w:proofErr w:type="spellStart"/>
      <w:r>
        <w:t>Ef</w:t>
      </w:r>
      <w:proofErr w:type="spellEnd"/>
      <w:r>
        <w:t xml:space="preserve"> – 1 eV to </w:t>
      </w:r>
      <w:proofErr w:type="spellStart"/>
      <w:r>
        <w:t>Ef</w:t>
      </w:r>
      <w:proofErr w:type="spellEnd"/>
      <w:r>
        <w:t xml:space="preserve"> + 1 eV.  Do this at a temperature of 300 K.</w:t>
      </w:r>
    </w:p>
    <w:p w14:paraId="2C2AAFBB" w14:textId="77777777" w:rsidR="00296A0E" w:rsidRDefault="00130CCA" w:rsidP="00296A0E">
      <w:pPr>
        <w:pStyle w:val="Heading2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 wp14:anchorId="69A7C455" wp14:editId="6423DFB2">
            <wp:extent cx="5943600" cy="430403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tribution_probabilit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552C" w14:textId="77777777" w:rsidR="00130CCA" w:rsidRPr="00130CCA" w:rsidRDefault="00130CCA" w:rsidP="00130CCA">
      <w:pPr>
        <w:ind w:left="450"/>
      </w:pPr>
      <w:r>
        <w:t>Note: The y-axis range is 0-200 because the entire y-axis is multiplied by 100 to ensure it represents a probability value.</w:t>
      </w:r>
    </w:p>
    <w:p w14:paraId="47647AAF" w14:textId="77777777" w:rsidR="008C24BB" w:rsidRDefault="008C24BB" w:rsidP="008C24BB">
      <w:pPr>
        <w:pStyle w:val="Heading2"/>
        <w:ind w:left="450" w:firstLine="0"/>
      </w:pPr>
      <w:r>
        <w:t>Over what range does the Maxwell-Boltzmann distribution function approximate the Fermi-Dirac distribution function?</w:t>
      </w:r>
    </w:p>
    <w:p w14:paraId="09834940" w14:textId="3440F174" w:rsidR="00130CCA" w:rsidRDefault="002315F7" w:rsidP="002315F7">
      <w:pPr>
        <w:tabs>
          <w:tab w:val="left" w:pos="4140"/>
        </w:tabs>
        <w:ind w:left="450"/>
      </w:pPr>
      <w:r w:rsidRPr="002315F7">
        <w:t xml:space="preserve">Assuming 0.1% error is a </w:t>
      </w:r>
      <w:proofErr w:type="gramStart"/>
      <w:r w:rsidRPr="002315F7">
        <w:t>sufficient</w:t>
      </w:r>
      <w:proofErr w:type="gramEnd"/>
      <w:r w:rsidRPr="002315F7">
        <w:t xml:space="preserve"> approximation, the energy range</w:t>
      </w:r>
      <w:r>
        <w:t xml:space="preserve"> if E-</w:t>
      </w:r>
      <w:proofErr w:type="spellStart"/>
      <w:r>
        <w:t>Ef</w:t>
      </w:r>
      <w:proofErr w:type="spellEnd"/>
      <w:r w:rsidRPr="002315F7">
        <w:t xml:space="preserve"> </w:t>
      </w:r>
      <w:r>
        <w:t>where the Maxwell-Boltzmann distribution function sufficiently approximates the Fermi-Dirac distribution function is</w:t>
      </w:r>
      <w:r w:rsidRPr="002315F7">
        <w:t xml:space="preserve"> 0.17871787178717868</w:t>
      </w:r>
      <w:r w:rsidRPr="002315F7">
        <w:t xml:space="preserve"> or greater.</w:t>
      </w:r>
    </w:p>
    <w:p w14:paraId="0C9DC7A3" w14:textId="77777777" w:rsidR="00130CCA" w:rsidRDefault="00022111" w:rsidP="00130CCA">
      <w:pPr>
        <w:pStyle w:val="Heading1"/>
      </w:pPr>
      <w:r>
        <w:lastRenderedPageBreak/>
        <w:t>Appendix</w:t>
      </w:r>
    </w:p>
    <w:p w14:paraId="1C007236" w14:textId="77777777" w:rsidR="00130CCA" w:rsidRDefault="00022111" w:rsidP="00022111">
      <w:pPr>
        <w:pStyle w:val="Heading2"/>
      </w:pPr>
      <w:r w:rsidRPr="00022111">
        <w:t>CALCULATIONS.PY</w:t>
      </w:r>
    </w:p>
    <w:p w14:paraId="582A4BB8" w14:textId="2F19F254" w:rsidR="00130CCA" w:rsidRDefault="002315F7" w:rsidP="002315F7">
      <w:pPr>
        <w:spacing w:after="0"/>
      </w:pPr>
      <w:r>
        <w:rPr>
          <w:noProof/>
        </w:rPr>
        <w:drawing>
          <wp:inline distT="0" distB="0" distL="0" distR="0" wp14:anchorId="0B4BCD6A" wp14:editId="6830B198">
            <wp:extent cx="5943600" cy="3991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5FC1" w14:textId="28079804" w:rsidR="002315F7" w:rsidRPr="00130CCA" w:rsidRDefault="002315F7" w:rsidP="002315F7">
      <w:pPr>
        <w:spacing w:after="0"/>
      </w:pPr>
      <w:r>
        <w:rPr>
          <w:noProof/>
        </w:rPr>
        <w:drawing>
          <wp:inline distT="0" distB="0" distL="0" distR="0" wp14:anchorId="465FA3A6" wp14:editId="7E0A22D0">
            <wp:extent cx="5943600" cy="2914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5F7" w:rsidRPr="00130CCA" w:rsidSect="00022111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DB6C3" w14:textId="77777777" w:rsidR="00565F47" w:rsidRDefault="00565F47" w:rsidP="00022111">
      <w:pPr>
        <w:spacing w:after="0" w:line="240" w:lineRule="auto"/>
      </w:pPr>
      <w:r>
        <w:separator/>
      </w:r>
    </w:p>
  </w:endnote>
  <w:endnote w:type="continuationSeparator" w:id="0">
    <w:p w14:paraId="5A76C1BE" w14:textId="77777777" w:rsidR="00565F47" w:rsidRDefault="00565F47" w:rsidP="0002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23993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1ABE98" w14:textId="77777777" w:rsidR="00022111" w:rsidRDefault="0002211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0E9A52" w14:textId="77777777" w:rsidR="00022111" w:rsidRDefault="00022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88AB2" w14:textId="77777777" w:rsidR="00565F47" w:rsidRDefault="00565F47" w:rsidP="00022111">
      <w:pPr>
        <w:spacing w:after="0" w:line="240" w:lineRule="auto"/>
      </w:pPr>
      <w:r>
        <w:separator/>
      </w:r>
    </w:p>
  </w:footnote>
  <w:footnote w:type="continuationSeparator" w:id="0">
    <w:p w14:paraId="53147F3C" w14:textId="77777777" w:rsidR="00565F47" w:rsidRDefault="00565F47" w:rsidP="00022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4AC83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BB"/>
    <w:rsid w:val="00022111"/>
    <w:rsid w:val="00130CCA"/>
    <w:rsid w:val="002315F7"/>
    <w:rsid w:val="00296A0E"/>
    <w:rsid w:val="00565F47"/>
    <w:rsid w:val="00676CBA"/>
    <w:rsid w:val="006B3538"/>
    <w:rsid w:val="00726207"/>
    <w:rsid w:val="008C24BB"/>
    <w:rsid w:val="00DA4461"/>
    <w:rsid w:val="00F4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B638"/>
  <w15:chartTrackingRefBased/>
  <w15:docId w15:val="{81C323D0-6CE8-4079-9824-37743130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4BB"/>
  </w:style>
  <w:style w:type="paragraph" w:styleId="Heading1">
    <w:name w:val="heading 1"/>
    <w:basedOn w:val="Normal"/>
    <w:next w:val="Normal"/>
    <w:link w:val="Heading1Char"/>
    <w:uiPriority w:val="9"/>
    <w:qFormat/>
    <w:rsid w:val="008C24B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4B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4B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4B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4B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4B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4B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4B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4B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4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4B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4B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C24BB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8C24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C24B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24B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C24B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4B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4B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4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4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4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4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C24B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C24BB"/>
    <w:rPr>
      <w:i/>
      <w:iCs/>
      <w:color w:val="auto"/>
    </w:rPr>
  </w:style>
  <w:style w:type="paragraph" w:styleId="NoSpacing">
    <w:name w:val="No Spacing"/>
    <w:uiPriority w:val="1"/>
    <w:qFormat/>
    <w:rsid w:val="008C24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24B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24B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4B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4B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C24B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C24B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C24B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24B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C24B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4B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111"/>
  </w:style>
  <w:style w:type="paragraph" w:styleId="Footer">
    <w:name w:val="footer"/>
    <w:basedOn w:val="Normal"/>
    <w:link w:val="FooterChar"/>
    <w:uiPriority w:val="99"/>
    <w:unhideWhenUsed/>
    <w:rsid w:val="00022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827EB-2226-471D-A37A-2DD96798A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Cassady</dc:creator>
  <cp:keywords/>
  <dc:description/>
  <cp:lastModifiedBy>Jacob Cassady</cp:lastModifiedBy>
  <cp:revision>5</cp:revision>
  <dcterms:created xsi:type="dcterms:W3CDTF">2020-01-13T22:20:00Z</dcterms:created>
  <dcterms:modified xsi:type="dcterms:W3CDTF">2020-01-14T11:01:00Z</dcterms:modified>
</cp:coreProperties>
</file>