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FAC8D9A">
      <w:pPr>
        <w:pStyle w:val="3"/>
        <w:ind w:left="1715"/>
        <w:rPr>
          <w:sz w:val="20"/>
        </w:rPr>
      </w:pPr>
      <w:bookmarkStart w:id="0" w:name="_GoBack"/>
      <w:bookmarkEnd w:id="0"/>
      <w:r>
        <w:rPr>
          <w:sz w:val="20"/>
        </w:rPr>
        <w:drawing>
          <wp:inline distT="0" distB="0" distL="0" distR="0">
            <wp:extent cx="3750310" cy="1973580"/>
            <wp:effectExtent l="0" t="0" r="0" b="0"/>
            <wp:docPr id="1" name="Image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750525" cy="1973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4975B">
      <w:pPr>
        <w:spacing w:before="246" w:line="322" w:lineRule="exact"/>
        <w:ind w:left="1795" w:right="2214" w:firstLine="0"/>
        <w:jc w:val="center"/>
        <w:rPr>
          <w:b/>
          <w:sz w:val="28"/>
        </w:rPr>
      </w:pPr>
      <w:r>
        <w:rPr>
          <w:b/>
          <w:sz w:val="28"/>
        </w:rPr>
        <w:t>SEMESTER</w:t>
      </w:r>
      <w:r>
        <w:rPr>
          <w:b/>
          <w:spacing w:val="65"/>
          <w:sz w:val="28"/>
        </w:rPr>
        <w:t xml:space="preserve"> </w:t>
      </w:r>
      <w:r>
        <w:rPr>
          <w:b/>
          <w:spacing w:val="-10"/>
          <w:sz w:val="28"/>
        </w:rPr>
        <w:t>1</w:t>
      </w:r>
    </w:p>
    <w:p w14:paraId="2930486D">
      <w:pPr>
        <w:spacing w:before="0"/>
        <w:ind w:left="1795" w:right="2214" w:firstLine="0"/>
        <w:jc w:val="center"/>
        <w:rPr>
          <w:b/>
          <w:sz w:val="28"/>
        </w:rPr>
      </w:pPr>
      <w:r>
        <w:rPr>
          <w:b/>
          <w:spacing w:val="-2"/>
          <w:sz w:val="28"/>
        </w:rPr>
        <w:t>2023-</w:t>
      </w:r>
      <w:r>
        <w:rPr>
          <w:b/>
          <w:spacing w:val="-4"/>
          <w:sz w:val="28"/>
        </w:rPr>
        <w:t>2024</w:t>
      </w:r>
    </w:p>
    <w:p w14:paraId="70DA9A53">
      <w:pPr>
        <w:pStyle w:val="4"/>
        <w:spacing w:before="321"/>
        <w:ind w:left="1795"/>
      </w:pPr>
      <w:r>
        <w:rPr>
          <w:spacing w:val="-2"/>
        </w:rPr>
        <w:t>CS370FZ</w:t>
      </w:r>
    </w:p>
    <w:p w14:paraId="5A79B371">
      <w:pPr>
        <w:pStyle w:val="4"/>
        <w:ind w:right="2215"/>
      </w:pPr>
      <w:r>
        <w:t>Computation and</w:t>
      </w:r>
      <w:r>
        <w:rPr>
          <w:spacing w:val="-2"/>
        </w:rPr>
        <w:t xml:space="preserve"> Complexity</w:t>
      </w:r>
    </w:p>
    <w:p w14:paraId="6800A169">
      <w:pPr>
        <w:pStyle w:val="3"/>
        <w:rPr>
          <w:b/>
          <w:sz w:val="36"/>
        </w:rPr>
      </w:pPr>
    </w:p>
    <w:p w14:paraId="159DACEB">
      <w:pPr>
        <w:pStyle w:val="3"/>
        <w:spacing w:before="44"/>
        <w:rPr>
          <w:b/>
          <w:sz w:val="36"/>
        </w:rPr>
      </w:pPr>
    </w:p>
    <w:p w14:paraId="255C8D3C">
      <w:pPr>
        <w:pStyle w:val="3"/>
        <w:spacing w:line="480" w:lineRule="auto"/>
        <w:ind w:left="1791" w:right="2214"/>
        <w:jc w:val="center"/>
      </w:pPr>
      <w:r>
        <w:t>Dr.</w:t>
      </w:r>
      <w:r>
        <w:rPr>
          <w:spacing w:val="-5"/>
        </w:rPr>
        <w:t xml:space="preserve"> </w:t>
      </w:r>
      <w:r>
        <w:t>Niu</w:t>
      </w:r>
      <w:r>
        <w:rPr>
          <w:spacing w:val="-5"/>
        </w:rPr>
        <w:t xml:space="preserve"> </w:t>
      </w:r>
      <w:r>
        <w:t>Yuzhen,</w:t>
      </w:r>
      <w:r>
        <w:rPr>
          <w:spacing w:val="-5"/>
        </w:rPr>
        <w:t xml:space="preserve"> </w:t>
      </w:r>
      <w:r>
        <w:t>Dr.</w:t>
      </w:r>
      <w:r>
        <w:rPr>
          <w:spacing w:val="-5"/>
        </w:rPr>
        <w:t xml:space="preserve"> </w:t>
      </w:r>
      <w:r>
        <w:t>Joe</w:t>
      </w:r>
      <w:r>
        <w:rPr>
          <w:spacing w:val="-4"/>
        </w:rPr>
        <w:t xml:space="preserve"> </w:t>
      </w:r>
      <w:r>
        <w:t>Timoney,</w:t>
      </w:r>
      <w:r>
        <w:rPr>
          <w:spacing w:val="-5"/>
        </w:rPr>
        <w:t xml:space="preserve"> </w:t>
      </w:r>
      <w:r>
        <w:t>Dr.</w:t>
      </w:r>
      <w:r>
        <w:rPr>
          <w:spacing w:val="-5"/>
        </w:rPr>
        <w:t xml:space="preserve"> </w:t>
      </w:r>
      <w:r>
        <w:t>Michael</w:t>
      </w:r>
      <w:r>
        <w:rPr>
          <w:spacing w:val="-5"/>
        </w:rPr>
        <w:t xml:space="preserve"> </w:t>
      </w:r>
      <w:r>
        <w:t>English Time allowed: 2 hours</w:t>
      </w:r>
    </w:p>
    <w:p w14:paraId="74DBD765">
      <w:pPr>
        <w:spacing w:before="0"/>
        <w:ind w:left="0" w:right="423" w:firstLine="0"/>
        <w:jc w:val="center"/>
        <w:rPr>
          <w:sz w:val="24"/>
        </w:rPr>
      </w:pPr>
      <w:r>
        <w:rPr>
          <w:sz w:val="24"/>
        </w:rPr>
        <w:t>Answer</w:t>
      </w:r>
      <w:r>
        <w:rPr>
          <w:spacing w:val="-2"/>
          <w:sz w:val="24"/>
        </w:rPr>
        <w:t xml:space="preserve"> </w:t>
      </w:r>
      <w:r>
        <w:rPr>
          <w:sz w:val="24"/>
        </w:rPr>
        <w:t>all</w:t>
      </w:r>
      <w:r>
        <w:rPr>
          <w:spacing w:val="-1"/>
          <w:sz w:val="24"/>
        </w:rPr>
        <w:t xml:space="preserve"> </w:t>
      </w:r>
      <w:r>
        <w:rPr>
          <w:b/>
          <w:i/>
          <w:sz w:val="24"/>
        </w:rPr>
        <w:t>three</w:t>
      </w:r>
      <w:r>
        <w:rPr>
          <w:b/>
          <w:i/>
          <w:spacing w:val="-1"/>
          <w:sz w:val="24"/>
        </w:rPr>
        <w:t xml:space="preserve"> </w:t>
      </w:r>
      <w:r>
        <w:rPr>
          <w:spacing w:val="-2"/>
          <w:sz w:val="24"/>
        </w:rPr>
        <w:t>questions</w:t>
      </w:r>
    </w:p>
    <w:p w14:paraId="16991B2D">
      <w:pPr>
        <w:pStyle w:val="3"/>
      </w:pPr>
    </w:p>
    <w:p w14:paraId="1C96E758">
      <w:pPr>
        <w:spacing w:before="0"/>
        <w:ind w:left="2" w:right="423" w:firstLine="0"/>
        <w:jc w:val="center"/>
        <w:rPr>
          <w:sz w:val="24"/>
        </w:rPr>
      </w:pPr>
      <w:r>
        <w:rPr>
          <w:b/>
          <w:sz w:val="24"/>
        </w:rPr>
        <w:t>All</w:t>
      </w:r>
      <w:r>
        <w:rPr>
          <w:b/>
          <w:spacing w:val="-1"/>
          <w:sz w:val="24"/>
        </w:rPr>
        <w:t xml:space="preserve"> </w:t>
      </w:r>
      <w:r>
        <w:rPr>
          <w:b/>
          <w:sz w:val="24"/>
        </w:rPr>
        <w:t>questions</w:t>
      </w:r>
      <w:r>
        <w:rPr>
          <w:b/>
          <w:spacing w:val="-1"/>
          <w:sz w:val="24"/>
        </w:rPr>
        <w:t xml:space="preserve"> </w:t>
      </w:r>
      <w:r>
        <w:rPr>
          <w:sz w:val="24"/>
        </w:rPr>
        <w:t>carry</w:t>
      </w:r>
      <w:r>
        <w:rPr>
          <w:spacing w:val="-1"/>
          <w:sz w:val="24"/>
        </w:rPr>
        <w:t xml:space="preserve"> </w:t>
      </w:r>
      <w:r>
        <w:rPr>
          <w:sz w:val="24"/>
        </w:rPr>
        <w:t>equal</w:t>
      </w:r>
      <w:r>
        <w:rPr>
          <w:spacing w:val="-1"/>
          <w:sz w:val="24"/>
        </w:rPr>
        <w:t xml:space="preserve"> </w:t>
      </w:r>
      <w:r>
        <w:rPr>
          <w:spacing w:val="-2"/>
          <w:sz w:val="24"/>
        </w:rPr>
        <w:t>marks</w:t>
      </w:r>
    </w:p>
    <w:p w14:paraId="39567D42">
      <w:pPr>
        <w:pStyle w:val="3"/>
        <w:spacing w:before="182"/>
      </w:pPr>
    </w:p>
    <w:p w14:paraId="174FECC0">
      <w:pPr>
        <w:spacing w:before="0"/>
        <w:ind w:left="5" w:right="423" w:firstLine="0"/>
        <w:jc w:val="center"/>
        <w:rPr>
          <w:b/>
          <w:sz w:val="22"/>
        </w:rPr>
      </w:pPr>
      <w:r>
        <w:rPr>
          <w:b/>
          <w:spacing w:val="-2"/>
          <w:sz w:val="22"/>
        </w:rPr>
        <w:t>Instructions</w:t>
      </w:r>
    </w:p>
    <w:p w14:paraId="420297A4">
      <w:pPr>
        <w:pStyle w:val="3"/>
        <w:rPr>
          <w:b/>
          <w:sz w:val="20"/>
        </w:rPr>
      </w:pPr>
    </w:p>
    <w:p w14:paraId="4405693F">
      <w:pPr>
        <w:pStyle w:val="3"/>
        <w:spacing w:before="47"/>
        <w:rPr>
          <w:b/>
          <w:sz w:val="20"/>
        </w:rPr>
      </w:pPr>
    </w:p>
    <w:tbl>
      <w:tblPr>
        <w:tblStyle w:val="5"/>
        <w:tblW w:w="0" w:type="auto"/>
        <w:tblInd w:w="149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480"/>
        <w:gridCol w:w="994"/>
        <w:gridCol w:w="992"/>
      </w:tblGrid>
      <w:tr w14:paraId="32BFBBE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251" w:hRule="atLeast"/>
        </w:trPr>
        <w:tc>
          <w:tcPr>
            <w:tcW w:w="7480" w:type="dxa"/>
          </w:tcPr>
          <w:p w14:paraId="220A6648">
            <w:pPr>
              <w:pStyle w:val="9"/>
              <w:rPr>
                <w:sz w:val="18"/>
              </w:rPr>
            </w:pPr>
          </w:p>
        </w:tc>
        <w:tc>
          <w:tcPr>
            <w:tcW w:w="994" w:type="dxa"/>
          </w:tcPr>
          <w:p w14:paraId="4AAD8B05">
            <w:pPr>
              <w:pStyle w:val="9"/>
              <w:spacing w:line="232" w:lineRule="exact"/>
              <w:ind w:left="8" w:right="3"/>
              <w:jc w:val="center"/>
              <w:rPr>
                <w:b/>
                <w:sz w:val="22"/>
              </w:rPr>
            </w:pPr>
            <w:r>
              <w:rPr>
                <w:b/>
                <w:spacing w:val="-5"/>
                <w:sz w:val="22"/>
              </w:rPr>
              <w:t>Yes</w:t>
            </w:r>
          </w:p>
        </w:tc>
        <w:tc>
          <w:tcPr>
            <w:tcW w:w="992" w:type="dxa"/>
          </w:tcPr>
          <w:p w14:paraId="53932E5E">
            <w:pPr>
              <w:pStyle w:val="9"/>
              <w:spacing w:line="232" w:lineRule="exact"/>
              <w:ind w:left="7" w:right="3"/>
              <w:jc w:val="center"/>
              <w:rPr>
                <w:b/>
                <w:sz w:val="22"/>
              </w:rPr>
            </w:pPr>
            <w:r>
              <w:rPr>
                <w:b/>
                <w:spacing w:val="-5"/>
                <w:sz w:val="22"/>
              </w:rPr>
              <w:t>No</w:t>
            </w:r>
          </w:p>
        </w:tc>
      </w:tr>
      <w:tr w14:paraId="2DCD2A4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3" w:hRule="atLeast"/>
        </w:trPr>
        <w:tc>
          <w:tcPr>
            <w:tcW w:w="7480" w:type="dxa"/>
          </w:tcPr>
          <w:p w14:paraId="381DFD1A">
            <w:pPr>
              <w:pStyle w:val="9"/>
              <w:spacing w:before="1"/>
              <w:ind w:left="107"/>
              <w:rPr>
                <w:sz w:val="22"/>
              </w:rPr>
            </w:pPr>
            <w:r>
              <w:rPr>
                <w:sz w:val="22"/>
              </w:rPr>
              <w:t>Log</w:t>
            </w:r>
            <w:r>
              <w:rPr>
                <w:spacing w:val="-3"/>
                <w:sz w:val="22"/>
              </w:rPr>
              <w:t xml:space="preserve"> </w:t>
            </w:r>
            <w:r>
              <w:rPr>
                <w:sz w:val="22"/>
              </w:rPr>
              <w:t>Books</w:t>
            </w:r>
            <w:r>
              <w:rPr>
                <w:spacing w:val="-1"/>
                <w:sz w:val="22"/>
              </w:rPr>
              <w:t xml:space="preserve"> </w:t>
            </w:r>
            <w:r>
              <w:rPr>
                <w:spacing w:val="-2"/>
                <w:sz w:val="22"/>
              </w:rPr>
              <w:t>Allowed</w:t>
            </w:r>
          </w:p>
        </w:tc>
        <w:tc>
          <w:tcPr>
            <w:tcW w:w="994" w:type="dxa"/>
          </w:tcPr>
          <w:p w14:paraId="0F8526BF">
            <w:pPr>
              <w:pStyle w:val="9"/>
              <w:spacing w:before="2" w:line="371" w:lineRule="exact"/>
              <w:ind w:left="8"/>
              <w:jc w:val="center"/>
              <w:rPr>
                <w:rFonts w:ascii="Symbol" w:hAnsi="Symbol"/>
                <w:sz w:val="32"/>
              </w:rPr>
            </w:pPr>
            <w:r>
              <w:rPr>
                <w:rFonts w:ascii="Symbol" w:hAnsi="Symbol"/>
                <w:spacing w:val="-10"/>
                <w:w w:val="70"/>
                <w:sz w:val="32"/>
              </w:rPr>
              <w:t></w:t>
            </w:r>
          </w:p>
        </w:tc>
        <w:tc>
          <w:tcPr>
            <w:tcW w:w="992" w:type="dxa"/>
          </w:tcPr>
          <w:p w14:paraId="130D3485">
            <w:pPr>
              <w:pStyle w:val="9"/>
              <w:spacing w:before="2" w:line="371" w:lineRule="exact"/>
              <w:ind w:left="7"/>
              <w:jc w:val="center"/>
              <w:rPr>
                <w:rFonts w:ascii="Symbol" w:hAnsi="Symbol"/>
                <w:sz w:val="32"/>
              </w:rPr>
            </w:pPr>
            <w:r>
              <w:rPr>
                <w:spacing w:val="-5"/>
                <w:w w:val="90"/>
                <w:sz w:val="32"/>
              </w:rPr>
              <w:t>√</w:t>
            </w:r>
            <w:r>
              <w:rPr>
                <w:rFonts w:ascii="Symbol" w:hAnsi="Symbol"/>
                <w:spacing w:val="-5"/>
                <w:w w:val="90"/>
                <w:sz w:val="32"/>
              </w:rPr>
              <w:t></w:t>
            </w:r>
          </w:p>
        </w:tc>
      </w:tr>
      <w:tr w14:paraId="6DFC05E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0" w:hRule="atLeast"/>
        </w:trPr>
        <w:tc>
          <w:tcPr>
            <w:tcW w:w="7480" w:type="dxa"/>
          </w:tcPr>
          <w:p w14:paraId="579E4F1C">
            <w:pPr>
              <w:pStyle w:val="9"/>
              <w:spacing w:line="251" w:lineRule="exact"/>
              <w:ind w:left="107"/>
              <w:rPr>
                <w:sz w:val="22"/>
              </w:rPr>
            </w:pPr>
            <w:r>
              <w:rPr>
                <w:sz w:val="22"/>
              </w:rPr>
              <w:t>Formula</w:t>
            </w:r>
            <w:r>
              <w:rPr>
                <w:spacing w:val="-3"/>
                <w:sz w:val="22"/>
              </w:rPr>
              <w:t xml:space="preserve"> </w:t>
            </w:r>
            <w:r>
              <w:rPr>
                <w:sz w:val="22"/>
              </w:rPr>
              <w:t>Tables</w:t>
            </w:r>
            <w:r>
              <w:rPr>
                <w:spacing w:val="-3"/>
                <w:sz w:val="22"/>
              </w:rPr>
              <w:t xml:space="preserve"> </w:t>
            </w:r>
            <w:r>
              <w:rPr>
                <w:spacing w:val="-2"/>
                <w:sz w:val="22"/>
              </w:rPr>
              <w:t>Allowed</w:t>
            </w:r>
          </w:p>
        </w:tc>
        <w:tc>
          <w:tcPr>
            <w:tcW w:w="994" w:type="dxa"/>
          </w:tcPr>
          <w:p w14:paraId="5AF63C0E">
            <w:pPr>
              <w:pStyle w:val="9"/>
              <w:spacing w:line="371" w:lineRule="exact"/>
              <w:ind w:left="8"/>
              <w:jc w:val="center"/>
              <w:rPr>
                <w:rFonts w:ascii="Symbol" w:hAnsi="Symbol"/>
                <w:sz w:val="32"/>
              </w:rPr>
            </w:pPr>
            <w:r>
              <w:rPr>
                <w:rFonts w:ascii="Symbol" w:hAnsi="Symbol"/>
                <w:spacing w:val="-10"/>
                <w:w w:val="70"/>
                <w:sz w:val="32"/>
              </w:rPr>
              <w:t></w:t>
            </w:r>
          </w:p>
        </w:tc>
        <w:tc>
          <w:tcPr>
            <w:tcW w:w="992" w:type="dxa"/>
          </w:tcPr>
          <w:p w14:paraId="2E4EEE00">
            <w:pPr>
              <w:pStyle w:val="9"/>
              <w:spacing w:line="371" w:lineRule="exact"/>
              <w:ind w:left="7"/>
              <w:jc w:val="center"/>
              <w:rPr>
                <w:rFonts w:ascii="Symbol" w:hAnsi="Symbol"/>
                <w:sz w:val="32"/>
              </w:rPr>
            </w:pPr>
            <w:r>
              <w:rPr>
                <w:spacing w:val="-5"/>
                <w:w w:val="90"/>
                <w:sz w:val="32"/>
              </w:rPr>
              <w:t>√</w:t>
            </w:r>
            <w:r>
              <w:rPr>
                <w:rFonts w:ascii="Symbol" w:hAnsi="Symbol"/>
                <w:spacing w:val="-5"/>
                <w:w w:val="90"/>
                <w:sz w:val="32"/>
              </w:rPr>
              <w:t></w:t>
            </w:r>
          </w:p>
        </w:tc>
      </w:tr>
      <w:tr w14:paraId="56DAD9B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3" w:hRule="atLeast"/>
        </w:trPr>
        <w:tc>
          <w:tcPr>
            <w:tcW w:w="7480" w:type="dxa"/>
          </w:tcPr>
          <w:p w14:paraId="1DA62266">
            <w:pPr>
              <w:pStyle w:val="9"/>
              <w:spacing w:before="1"/>
              <w:ind w:left="107"/>
              <w:rPr>
                <w:i/>
                <w:sz w:val="22"/>
              </w:rPr>
            </w:pPr>
            <w:r>
              <w:rPr>
                <w:sz w:val="22"/>
              </w:rPr>
              <w:t>Other</w:t>
            </w:r>
            <w:r>
              <w:rPr>
                <w:spacing w:val="-4"/>
                <w:sz w:val="22"/>
              </w:rPr>
              <w:t xml:space="preserve"> </w:t>
            </w:r>
            <w:r>
              <w:rPr>
                <w:sz w:val="22"/>
              </w:rPr>
              <w:t>Allowed</w:t>
            </w:r>
            <w:r>
              <w:rPr>
                <w:spacing w:val="-4"/>
                <w:sz w:val="22"/>
              </w:rPr>
              <w:t xml:space="preserve"> </w:t>
            </w:r>
            <w:r>
              <w:rPr>
                <w:sz w:val="22"/>
              </w:rPr>
              <w:t>(</w:t>
            </w:r>
            <w:r>
              <w:rPr>
                <w:i/>
                <w:sz w:val="22"/>
              </w:rPr>
              <w:t>enter</w:t>
            </w:r>
            <w:r>
              <w:rPr>
                <w:i/>
                <w:spacing w:val="-4"/>
                <w:sz w:val="22"/>
              </w:rPr>
              <w:t xml:space="preserve"> </w:t>
            </w:r>
            <w:r>
              <w:rPr>
                <w:i/>
                <w:spacing w:val="-2"/>
                <w:sz w:val="22"/>
              </w:rPr>
              <w:t>details)</w:t>
            </w:r>
          </w:p>
        </w:tc>
        <w:tc>
          <w:tcPr>
            <w:tcW w:w="994" w:type="dxa"/>
          </w:tcPr>
          <w:p w14:paraId="35E29506">
            <w:pPr>
              <w:pStyle w:val="9"/>
              <w:spacing w:before="2" w:line="371" w:lineRule="exact"/>
              <w:ind w:left="8"/>
              <w:jc w:val="center"/>
              <w:rPr>
                <w:rFonts w:ascii="Symbol" w:hAnsi="Symbol"/>
                <w:sz w:val="32"/>
              </w:rPr>
            </w:pPr>
            <w:r>
              <w:rPr>
                <w:rFonts w:ascii="Symbol" w:hAnsi="Symbol"/>
                <w:spacing w:val="-10"/>
                <w:w w:val="70"/>
                <w:sz w:val="32"/>
              </w:rPr>
              <w:t></w:t>
            </w:r>
          </w:p>
        </w:tc>
        <w:tc>
          <w:tcPr>
            <w:tcW w:w="992" w:type="dxa"/>
          </w:tcPr>
          <w:p w14:paraId="06EED59E">
            <w:pPr>
              <w:pStyle w:val="9"/>
              <w:spacing w:before="2" w:line="371" w:lineRule="exact"/>
              <w:ind w:left="7"/>
              <w:jc w:val="center"/>
              <w:rPr>
                <w:rFonts w:ascii="Symbol" w:hAnsi="Symbol"/>
                <w:sz w:val="32"/>
              </w:rPr>
            </w:pPr>
            <w:r>
              <w:rPr>
                <w:spacing w:val="-5"/>
                <w:w w:val="90"/>
                <w:sz w:val="32"/>
              </w:rPr>
              <w:t>√</w:t>
            </w:r>
            <w:r>
              <w:rPr>
                <w:rFonts w:ascii="Symbol" w:hAnsi="Symbol"/>
                <w:spacing w:val="-5"/>
                <w:w w:val="90"/>
                <w:sz w:val="32"/>
              </w:rPr>
              <w:t></w:t>
            </w:r>
          </w:p>
        </w:tc>
      </w:tr>
    </w:tbl>
    <w:p w14:paraId="1CE2CC26">
      <w:pPr>
        <w:pStyle w:val="3"/>
        <w:spacing w:before="55"/>
        <w:rPr>
          <w:b/>
          <w:sz w:val="20"/>
        </w:rPr>
      </w:pPr>
      <w:r>
        <w:rPr>
          <w:b/>
          <w:sz w:val="20"/>
        </w:rPr>
        <mc:AlternateContent>
          <mc:Choice Requires="wps">
            <w:drawing>
              <wp:anchor distT="0" distB="0" distL="0" distR="0" simplePos="0" relativeHeight="251661312" behindDoc="1" locked="0" layoutInCell="1" allowOverlap="1">
                <wp:simplePos x="0" y="0"/>
                <wp:positionH relativeFrom="page">
                  <wp:posOffset>892175</wp:posOffset>
                </wp:positionH>
                <wp:positionV relativeFrom="paragraph">
                  <wp:posOffset>200660</wp:posOffset>
                </wp:positionV>
                <wp:extent cx="6057900" cy="2343150"/>
                <wp:effectExtent l="0" t="0" r="0" b="0"/>
                <wp:wrapTopAndBottom/>
                <wp:docPr id="2" name="Text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57900" cy="2343150"/>
                        </a:xfrm>
                        <a:prstGeom prst="rect">
                          <a:avLst/>
                        </a:prstGeom>
                        <a:ln w="952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F307887">
                            <w:pPr>
                              <w:spacing w:before="73"/>
                              <w:ind w:left="145" w:right="0" w:firstLine="0"/>
                              <w:jc w:val="left"/>
                              <w:rPr>
                                <w:i/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General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(</w:t>
                            </w:r>
                            <w:r>
                              <w:rPr>
                                <w:i/>
                                <w:sz w:val="24"/>
                              </w:rPr>
                              <w:t>enter</w:t>
                            </w:r>
                            <w:r>
                              <w:rPr>
                                <w:i/>
                                <w:spacing w:val="-2"/>
                                <w:sz w:val="24"/>
                              </w:rPr>
                              <w:t xml:space="preserve"> detail)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box 2" o:spid="_x0000_s1026" o:spt="202" type="#_x0000_t202" style="position:absolute;left:0pt;margin-left:70.25pt;margin-top:15.8pt;height:184.5pt;width:477pt;mso-position-horizontal-relative:page;mso-wrap-distance-bottom:0pt;mso-wrap-distance-top:0pt;z-index:-251655168;mso-width-relative:page;mso-height-relative:page;" filled="f" stroked="t" coordsize="21600,21600" o:gfxdata="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">
                <v:fill on="f" focussize="0,0"/>
                <v:stroke color="#000000" joinstyle="round"/>
                <v:imagedata o:title=""/>
                <o:lock v:ext="edit" aspectratio="f"/>
                <v:textbox inset="0mm,0mm,0mm,0mm">
                  <w:txbxContent>
                    <w:p w14:paraId="6F307887">
                      <w:pPr>
                        <w:spacing w:before="73"/>
                        <w:ind w:left="145" w:right="0" w:firstLine="0"/>
                        <w:jc w:val="left"/>
                        <w:rPr>
                          <w:i/>
                          <w:sz w:val="24"/>
                        </w:rPr>
                      </w:pPr>
                      <w:r>
                        <w:rPr>
                          <w:sz w:val="24"/>
                        </w:rPr>
                        <w:t>General</w:t>
                      </w:r>
                      <w:r>
                        <w:rPr>
                          <w:spacing w:val="-2"/>
                          <w:sz w:val="24"/>
                        </w:rPr>
                        <w:t xml:space="preserve"> </w:t>
                      </w:r>
                      <w:r>
                        <w:rPr>
                          <w:sz w:val="24"/>
                        </w:rPr>
                        <w:t>(</w:t>
                      </w:r>
                      <w:r>
                        <w:rPr>
                          <w:i/>
                          <w:sz w:val="24"/>
                        </w:rPr>
                        <w:t>enter</w:t>
                      </w:r>
                      <w:r>
                        <w:rPr>
                          <w:i/>
                          <w:spacing w:val="-2"/>
                          <w:sz w:val="24"/>
                        </w:rPr>
                        <w:t xml:space="preserve"> detail)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</w:p>
    <w:p w14:paraId="36592B78">
      <w:pPr>
        <w:pStyle w:val="3"/>
        <w:spacing w:after="0"/>
        <w:rPr>
          <w:b/>
          <w:sz w:val="20"/>
        </w:rPr>
        <w:sectPr>
          <w:type w:val="continuous"/>
          <w:pgSz w:w="11910" w:h="16840"/>
          <w:pgMar w:top="1120" w:right="850" w:bottom="280" w:left="1275" w:header="720" w:footer="720" w:gutter="0"/>
          <w:cols w:space="720" w:num="1"/>
        </w:sectPr>
      </w:pPr>
    </w:p>
    <w:p w14:paraId="7E9239AA">
      <w:pPr>
        <w:pStyle w:val="2"/>
        <w:spacing w:before="64"/>
      </w:pPr>
      <w:r>
        <w:t>QUESTION</w:t>
      </w:r>
      <w:r>
        <w:rPr>
          <w:spacing w:val="-9"/>
        </w:rPr>
        <w:t xml:space="preserve"> </w:t>
      </w:r>
      <w:r>
        <w:rPr>
          <w:spacing w:val="-10"/>
        </w:rPr>
        <w:t>1</w:t>
      </w:r>
    </w:p>
    <w:p w14:paraId="4237958D">
      <w:pPr>
        <w:pStyle w:val="3"/>
        <w:spacing w:before="239"/>
        <w:ind w:left="251"/>
      </w:pPr>
      <w:r>
        <mc:AlternateContent>
          <mc:Choice Requires="wps">
            <w:drawing>
              <wp:anchor distT="0" distB="0" distL="0" distR="0" simplePos="0" relativeHeight="251659264" behindDoc="0" locked="0" layoutInCell="1" allowOverlap="1">
                <wp:simplePos x="0" y="0"/>
                <wp:positionH relativeFrom="page">
                  <wp:posOffset>1236980</wp:posOffset>
                </wp:positionH>
                <wp:positionV relativeFrom="paragraph">
                  <wp:posOffset>158115</wp:posOffset>
                </wp:positionV>
                <wp:extent cx="5629910" cy="2372995"/>
                <wp:effectExtent l="0" t="0" r="0" b="0"/>
                <wp:wrapNone/>
                <wp:docPr id="3" name="Text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29910" cy="237299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5"/>
                              <w:tblW w:w="0" w:type="auto"/>
                              <w:tblInd w:w="67" w:type="dxa"/>
                              <w:tblBorders>
                                <w:top w:val="none" w:color="auto" w:sz="0" w:space="0"/>
                                <w:left w:val="none" w:color="auto" w:sz="0" w:space="0"/>
                                <w:bottom w:val="none" w:color="auto" w:sz="0" w:space="0"/>
                                <w:right w:val="none" w:color="auto" w:sz="0" w:space="0"/>
                                <w:insideH w:val="none" w:color="auto" w:sz="0" w:space="0"/>
                                <w:insideV w:val="none" w:color="auto" w:sz="0" w:space="0"/>
                              </w:tblBorders>
                              <w:tblLayout w:type="fixed"/>
                              <w:tblCell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blCellMar>
                            </w:tblPr>
                            <w:tblGrid>
                              <w:gridCol w:w="7500"/>
                              <w:gridCol w:w="1246"/>
                            </w:tblGrid>
                            <w:tr w14:paraId="1692DEC4">
                              <w:tblPrEx>
                                <w:tblBorders>
                                  <w:top w:val="none" w:color="auto" w:sz="0" w:space="0"/>
                                  <w:left w:val="none" w:color="auto" w:sz="0" w:space="0"/>
                                  <w:bottom w:val="none" w:color="auto" w:sz="0" w:space="0"/>
                                  <w:right w:val="none" w:color="auto" w:sz="0" w:space="0"/>
                                  <w:insideH w:val="none" w:color="auto" w:sz="0" w:space="0"/>
                                  <w:insideV w:val="none" w:color="auto" w:sz="0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664" w:hRule="atLeast"/>
                              </w:trPr>
                              <w:tc>
                                <w:tcPr>
                                  <w:tcW w:w="7500" w:type="dxa"/>
                                </w:tcPr>
                                <w:p w14:paraId="6D33C970">
                                  <w:pPr>
                                    <w:pStyle w:val="9"/>
                                    <w:ind w:left="50" w:right="240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Give</w:t>
                                  </w:r>
                                  <w:r>
                                    <w:rPr>
                                      <w:spacing w:val="-8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self-contained</w:t>
                                  </w:r>
                                  <w:r>
                                    <w:rPr>
                                      <w:spacing w:val="-7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definitions</w:t>
                                  </w:r>
                                  <w:r>
                                    <w:rPr>
                                      <w:spacing w:val="-7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of</w:t>
                                  </w:r>
                                  <w:r>
                                    <w:rPr>
                                      <w:spacing w:val="-7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the</w:t>
                                  </w:r>
                                  <w:r>
                                    <w:rPr>
                                      <w:spacing w:val="-8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following</w:t>
                                  </w:r>
                                  <w:r>
                                    <w:rPr>
                                      <w:spacing w:val="-7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 xml:space="preserve">languages/Turing 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machines:</w:t>
                                  </w:r>
                                </w:p>
                                <w:p w14:paraId="15654D34">
                                  <w:pPr>
                                    <w:pStyle w:val="9"/>
                                    <w:tabs>
                                      <w:tab w:val="left" w:pos="616"/>
                                    </w:tabs>
                                    <w:spacing w:before="110"/>
                                    <w:ind w:left="50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(i)</w:t>
                                  </w:r>
                                  <w:r>
                                    <w:rPr>
                                      <w:sz w:val="24"/>
                                    </w:rPr>
                                    <w:tab/>
                                  </w:r>
                                  <w:r>
                                    <w:rPr>
                                      <w:sz w:val="24"/>
                                    </w:rPr>
                                    <w:t>TM</w:t>
                                  </w:r>
                                  <w:r>
                                    <w:rPr>
                                      <w:spacing w:val="-1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M decides a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Language</w:t>
                                  </w:r>
                                  <w:r>
                                    <w:rPr>
                                      <w:spacing w:val="-1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10"/>
                                      <w:sz w:val="24"/>
                                    </w:rPr>
                                    <w:t>L</w:t>
                                  </w:r>
                                </w:p>
                              </w:tc>
                              <w:tc>
                                <w:tcPr>
                                  <w:tcW w:w="1246" w:type="dxa"/>
                                </w:tcPr>
                                <w:p w14:paraId="6D7E5FE3">
                                  <w:pPr>
                                    <w:pStyle w:val="9"/>
                                    <w:spacing w:line="266" w:lineRule="exact"/>
                                    <w:ind w:right="48"/>
                                    <w:jc w:val="right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(12</w:t>
                                  </w:r>
                                  <w:r>
                                    <w:rPr>
                                      <w:spacing w:val="-1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marks)</w:t>
                                  </w:r>
                                </w:p>
                              </w:tc>
                            </w:tr>
                            <w:tr w14:paraId="27E64D7E">
                              <w:tblPrEx>
                                <w:tblBorders>
                                  <w:top w:val="none" w:color="auto" w:sz="0" w:space="0"/>
                                  <w:left w:val="none" w:color="auto" w:sz="0" w:space="0"/>
                                  <w:bottom w:val="none" w:color="auto" w:sz="0" w:space="0"/>
                                  <w:right w:val="none" w:color="auto" w:sz="0" w:space="0"/>
                                  <w:insideH w:val="none" w:color="auto" w:sz="0" w:space="0"/>
                                  <w:insideV w:val="none" w:color="auto" w:sz="0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1425" w:hRule="atLeast"/>
                              </w:trPr>
                              <w:tc>
                                <w:tcPr>
                                  <w:tcW w:w="7500" w:type="dxa"/>
                                </w:tcPr>
                                <w:p w14:paraId="453532B1">
                                  <w:pPr>
                                    <w:pStyle w:val="9"/>
                                    <w:numPr>
                                      <w:numId w:val="0"/>
                                    </w:numPr>
                                    <w:tabs>
                                      <w:tab w:val="left" w:pos="616"/>
                                    </w:tabs>
                                    <w:spacing w:before="0" w:after="0" w:line="135" w:lineRule="exact"/>
                                    <w:ind w:left="50" w:leftChars="0" w:right="0" w:rightChars="0"/>
                                    <w:jc w:val="left"/>
                                    <w:rPr>
                                      <w:position w:val="2"/>
                                      <w:sz w:val="16"/>
                                      <w:szCs w:val="15"/>
                                    </w:rPr>
                                  </w:pPr>
                                </w:p>
                                <w:p w14:paraId="51673C13">
                                  <w:pPr>
                                    <w:pStyle w:val="9"/>
                                    <w:numPr>
                                      <w:ilvl w:val="0"/>
                                      <w:numId w:val="1"/>
                                    </w:numPr>
                                    <w:tabs>
                                      <w:tab w:val="left" w:pos="616"/>
                                    </w:tabs>
                                    <w:spacing w:before="0" w:after="0" w:line="135" w:lineRule="exact"/>
                                    <w:ind w:left="616" w:right="0" w:hanging="566"/>
                                    <w:jc w:val="left"/>
                                    <w:rPr>
                                      <w:position w:val="2"/>
                                      <w:sz w:val="15"/>
                                      <w:szCs w:val="13"/>
                                    </w:rPr>
                                  </w:pPr>
                                  <w:r>
                                    <w:rPr>
                                      <w:position w:val="2"/>
                                      <w:sz w:val="15"/>
                                      <w:szCs w:val="13"/>
                                    </w:rPr>
                                    <w:t>A</w:t>
                                  </w:r>
                                  <w:r>
                                    <w:rPr>
                                      <w:sz w:val="6"/>
                                      <w:szCs w:val="13"/>
                                    </w:rPr>
                                    <w:t>TM</w:t>
                                  </w:r>
                                  <w:r>
                                    <w:rPr>
                                      <w:spacing w:val="19"/>
                                      <w:sz w:val="6"/>
                                      <w:szCs w:val="13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2"/>
                                      <w:sz w:val="15"/>
                                      <w:szCs w:val="13"/>
                                    </w:rPr>
                                    <w:t>(the</w:t>
                                  </w:r>
                                  <w:r>
                                    <w:rPr>
                                      <w:spacing w:val="-4"/>
                                      <w:position w:val="2"/>
                                      <w:sz w:val="15"/>
                                      <w:szCs w:val="13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2"/>
                                      <w:sz w:val="15"/>
                                      <w:szCs w:val="13"/>
                                    </w:rPr>
                                    <w:t>acceptance</w:t>
                                  </w:r>
                                  <w:r>
                                    <w:rPr>
                                      <w:spacing w:val="-2"/>
                                      <w:position w:val="2"/>
                                      <w:sz w:val="15"/>
                                      <w:szCs w:val="13"/>
                                    </w:rPr>
                                    <w:t xml:space="preserve"> problem)</w:t>
                                  </w:r>
                                </w:p>
                                <w:p w14:paraId="29F9A663">
                                  <w:pPr>
                                    <w:pStyle w:val="9"/>
                                    <w:numPr>
                                      <w:ilvl w:val="0"/>
                                      <w:numId w:val="1"/>
                                    </w:numPr>
                                    <w:tabs>
                                      <w:tab w:val="left" w:pos="616"/>
                                    </w:tabs>
                                    <w:spacing w:before="118" w:after="0" w:line="240" w:lineRule="auto"/>
                                    <w:ind w:left="616" w:right="0" w:hanging="566"/>
                                    <w:jc w:val="left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Nondeterministic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TM</w:t>
                                  </w:r>
                                  <w:r>
                                    <w:rPr>
                                      <w:spacing w:val="-1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M semidecides</w:t>
                                  </w:r>
                                  <w:r>
                                    <w:rPr>
                                      <w:spacing w:val="-1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a</w:t>
                                  </w:r>
                                  <w:r>
                                    <w:rPr>
                                      <w:spacing w:val="-3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Language</w:t>
                                  </w:r>
                                  <w:r>
                                    <w:rPr>
                                      <w:spacing w:val="1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10"/>
                                      <w:sz w:val="24"/>
                                    </w:rPr>
                                    <w:t>L</w:t>
                                  </w:r>
                                </w:p>
                                <w:p w14:paraId="781298FE">
                                  <w:pPr>
                                    <w:pStyle w:val="9"/>
                                    <w:spacing w:before="120"/>
                                    <w:ind w:left="50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Based</w:t>
                                  </w:r>
                                  <w:r>
                                    <w:rPr>
                                      <w:spacing w:val="-1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on</w:t>
                                  </w:r>
                                  <w:r>
                                    <w:rPr>
                                      <w:spacing w:val="-1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the following</w:t>
                                  </w:r>
                                  <w:r>
                                    <w:rPr>
                                      <w:spacing w:val="-1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copy Turing</w:t>
                                  </w:r>
                                  <w:r>
                                    <w:rPr>
                                      <w:spacing w:val="-1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machine, give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the sequence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 xml:space="preserve">of </w:t>
                                  </w: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>tape</w:t>
                                  </w:r>
                                </w:p>
                                <w:p w14:paraId="6B2EF0B7">
                                  <w:pPr>
                                    <w:pStyle w:val="9"/>
                                    <w:spacing w:before="100"/>
                                    <w:ind w:left="50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changes</w:t>
                                  </w: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on input</w:t>
                                  </w:r>
                                  <w:r>
                                    <w:rPr>
                                      <w:spacing w:val="48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10"/>
                                      <w:position w:val="6"/>
                                      <w:sz w:val="24"/>
                                    </w:rPr>
                                    <w:drawing>
                                      <wp:inline distT="0" distB="0" distL="0" distR="0">
                                        <wp:extent cx="113665" cy="117475"/>
                                        <wp:effectExtent l="0" t="0" r="0" b="0"/>
                                        <wp:docPr id="4" name="Image 4"/>
                                        <wp:cNvGraphicFramePr/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4" name="Image 4"/>
                                                <pic:cNvPicPr/>
                                              </pic:nvPicPr>
                                              <pic:blipFill>
                                                <a:blip r:embed="rId7" cstate="print"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13832" cy="117677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  <w:r>
                                    <w:rPr>
                                      <w:spacing w:val="-15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aa</w:t>
                                  </w:r>
                                  <w:r>
                                    <w:rPr>
                                      <w:position w:val="4"/>
                                      <w:sz w:val="24"/>
                                    </w:rPr>
                                    <w:drawing>
                                      <wp:inline distT="0" distB="0" distL="0" distR="0">
                                        <wp:extent cx="143510" cy="157480"/>
                                        <wp:effectExtent l="0" t="0" r="0" b="0"/>
                                        <wp:docPr id="5" name="Image 5"/>
                                        <wp:cNvGraphicFramePr/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5" name="Image 5"/>
                                                <pic:cNvPicPr/>
                                              </pic:nvPicPr>
                                              <pic:blipFill>
                                                <a:blip r:embed="rId8" cstate="print"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144087" cy="158044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  <w:r>
                                    <w:rPr>
                                      <w:spacing w:val="25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10"/>
                                      <w:sz w:val="24"/>
                                    </w:rPr>
                                    <w:t>.</w:t>
                                  </w:r>
                                </w:p>
                              </w:tc>
                              <w:tc>
                                <w:tcPr>
                                  <w:tcW w:w="1246" w:type="dxa"/>
                                </w:tcPr>
                                <w:p w14:paraId="4EFB9C9C">
                                  <w:pPr>
                                    <w:pStyle w:val="9"/>
                                    <w:rPr>
                                      <w:sz w:val="24"/>
                                    </w:rPr>
                                  </w:pPr>
                                </w:p>
                                <w:p w14:paraId="4644B419">
                                  <w:pPr>
                                    <w:pStyle w:val="9"/>
                                    <w:spacing w:before="96"/>
                                    <w:rPr>
                                      <w:sz w:val="24"/>
                                    </w:rPr>
                                  </w:pPr>
                                </w:p>
                                <w:p w14:paraId="3B5865DD">
                                  <w:pPr>
                                    <w:pStyle w:val="9"/>
                                    <w:spacing w:before="1"/>
                                    <w:ind w:right="48"/>
                                    <w:jc w:val="right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(5</w:t>
                                  </w:r>
                                  <w:r>
                                    <w:rPr>
                                      <w:spacing w:val="-1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marks)</w:t>
                                  </w:r>
                                </w:p>
                              </w:tc>
                            </w:tr>
                            <w:tr w14:paraId="3272F97F">
                              <w:tblPrEx>
                                <w:tblBorders>
                                  <w:top w:val="none" w:color="auto" w:sz="0" w:space="0"/>
                                  <w:left w:val="none" w:color="auto" w:sz="0" w:space="0"/>
                                  <w:bottom w:val="none" w:color="auto" w:sz="0" w:space="0"/>
                                  <w:right w:val="none" w:color="auto" w:sz="0" w:space="0"/>
                                  <w:insideH w:val="none" w:color="auto" w:sz="0" w:space="0"/>
                                  <w:insideV w:val="none" w:color="auto" w:sz="0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1112" w:hRule="atLeast"/>
                              </w:trPr>
                              <w:tc>
                                <w:tcPr>
                                  <w:tcW w:w="7500" w:type="dxa"/>
                                </w:tcPr>
                                <w:p w14:paraId="0B2B1397">
                                  <w:pPr>
                                    <w:pStyle w:val="9"/>
                                    <w:spacing w:before="53"/>
                                    <w:ind w:left="50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Prove</w:t>
                                  </w: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the</w:t>
                                  </w:r>
                                  <w:r>
                                    <w:rPr>
                                      <w:spacing w:val="-1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following language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is not</w:t>
                                  </w:r>
                                  <w:r>
                                    <w:rPr>
                                      <w:spacing w:val="-1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 xml:space="preserve">recursively 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enumerable.</w:t>
                                  </w:r>
                                </w:p>
                                <w:p w14:paraId="57C3867C">
                                  <w:pPr>
                                    <w:pStyle w:val="9"/>
                                    <w:spacing w:before="6"/>
                                    <w:rPr>
                                      <w:sz w:val="14"/>
                                    </w:rPr>
                                  </w:pPr>
                                </w:p>
                                <w:p w14:paraId="7A4D5C0E">
                                  <w:pPr>
                                    <w:pStyle w:val="9"/>
                                    <w:ind w:left="101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drawing>
                                      <wp:inline distT="0" distB="0" distL="0" distR="0">
                                        <wp:extent cx="4519930" cy="368300"/>
                                        <wp:effectExtent l="0" t="0" r="0" b="0"/>
                                        <wp:docPr id="6" name="Image 6"/>
                                        <wp:cNvGraphicFramePr/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6" name="Image 6"/>
                                                <pic:cNvPicPr/>
                                              </pic:nvPicPr>
                                              <pic:blipFill>
                                                <a:blip r:embed="rId9" cstate="print"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4520101" cy="368617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1246" w:type="dxa"/>
                                </w:tcPr>
                                <w:p w14:paraId="3643C526">
                                  <w:pPr>
                                    <w:pStyle w:val="9"/>
                                    <w:spacing w:before="53"/>
                                    <w:ind w:right="48"/>
                                    <w:jc w:val="right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(8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 xml:space="preserve"> marks)</w:t>
                                  </w:r>
                                </w:p>
                              </w:tc>
                            </w:tr>
                          </w:tbl>
                          <w:p w14:paraId="32A5A826">
                            <w:pPr>
                              <w:pStyle w:val="3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box 3" o:spid="_x0000_s1026" o:spt="202" type="#_x0000_t202" style="position:absolute;left:0pt;margin-left:97.4pt;margin-top:12.45pt;height:186.85pt;width:443.3pt;mso-position-horizontal-relative:page;z-index:251659264;mso-width-relative:page;mso-height-relative:page;" filled="f" stroked="f" coordsize="21600,21600" o:gfxdata="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tbl>
                      <w:tblPr>
                        <w:tblStyle w:val="5"/>
                        <w:tblW w:w="0" w:type="auto"/>
                        <w:tblInd w:w="67" w:type="dxa"/>
                        <w:tblBorders>
                          <w:top w:val="none" w:color="auto" w:sz="0" w:space="0"/>
                          <w:left w:val="none" w:color="auto" w:sz="0" w:space="0"/>
                          <w:bottom w:val="none" w:color="auto" w:sz="0" w:space="0"/>
                          <w:right w:val="none" w:color="auto" w:sz="0" w:space="0"/>
                          <w:insideH w:val="none" w:color="auto" w:sz="0" w:space="0"/>
                          <w:insideV w:val="none" w:color="auto" w:sz="0" w:space="0"/>
                        </w:tblBorders>
                        <w:tblLayout w:type="fixed"/>
                        <w:tblCellMar>
                          <w:top w:w="0" w:type="dxa"/>
                          <w:left w:w="0" w:type="dxa"/>
                          <w:bottom w:w="0" w:type="dxa"/>
                          <w:right w:w="0" w:type="dxa"/>
                        </w:tblCellMar>
                      </w:tblPr>
                      <w:tblGrid>
                        <w:gridCol w:w="7500"/>
                        <w:gridCol w:w="1246"/>
                      </w:tblGrid>
                      <w:tr w14:paraId="1692DEC4">
                        <w:tblPrEx>
                          <w:tblBorders>
                            <w:top w:val="none" w:color="auto" w:sz="0" w:space="0"/>
                            <w:left w:val="none" w:color="auto" w:sz="0" w:space="0"/>
                            <w:bottom w:val="none" w:color="auto" w:sz="0" w:space="0"/>
                            <w:right w:val="none" w:color="auto" w:sz="0" w:space="0"/>
                            <w:insideH w:val="none" w:color="auto" w:sz="0" w:space="0"/>
                            <w:insideV w:val="none" w:color="auto" w:sz="0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664" w:hRule="atLeast"/>
                        </w:trPr>
                        <w:tc>
                          <w:tcPr>
                            <w:tcW w:w="7500" w:type="dxa"/>
                          </w:tcPr>
                          <w:p w14:paraId="6D33C970">
                            <w:pPr>
                              <w:pStyle w:val="9"/>
                              <w:ind w:left="50" w:right="240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Give</w:t>
                            </w:r>
                            <w:r>
                              <w:rPr>
                                <w:spacing w:val="-8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self-contained</w:t>
                            </w:r>
                            <w:r>
                              <w:rPr>
                                <w:spacing w:val="-7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definitions</w:t>
                            </w:r>
                            <w:r>
                              <w:rPr>
                                <w:spacing w:val="-7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of</w:t>
                            </w:r>
                            <w:r>
                              <w:rPr>
                                <w:spacing w:val="-7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the</w:t>
                            </w:r>
                            <w:r>
                              <w:rPr>
                                <w:spacing w:val="-8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following</w:t>
                            </w:r>
                            <w:r>
                              <w:rPr>
                                <w:spacing w:val="-7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 xml:space="preserve">languages/Turing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machines:</w:t>
                            </w:r>
                          </w:p>
                          <w:p w14:paraId="15654D34">
                            <w:pPr>
                              <w:pStyle w:val="9"/>
                              <w:tabs>
                                <w:tab w:val="left" w:pos="616"/>
                              </w:tabs>
                              <w:spacing w:before="110"/>
                              <w:ind w:left="50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</w:rPr>
                              <w:t>(i)</w:t>
                            </w:r>
                            <w:r>
                              <w:rPr>
                                <w:sz w:val="24"/>
                              </w:rPr>
                              <w:tab/>
                            </w:r>
                            <w:r>
                              <w:rPr>
                                <w:sz w:val="24"/>
                              </w:rPr>
                              <w:t>TM</w:t>
                            </w:r>
                            <w:r>
                              <w:rPr>
                                <w:spacing w:val="-1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M decides a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Language</w:t>
                            </w:r>
                            <w:r>
                              <w:rPr>
                                <w:spacing w:val="-1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pacing w:val="-10"/>
                                <w:sz w:val="24"/>
                              </w:rPr>
                              <w:t>L</w:t>
                            </w:r>
                          </w:p>
                        </w:tc>
                        <w:tc>
                          <w:tcPr>
                            <w:tcW w:w="1246" w:type="dxa"/>
                          </w:tcPr>
                          <w:p w14:paraId="6D7E5FE3">
                            <w:pPr>
                              <w:pStyle w:val="9"/>
                              <w:spacing w:line="266" w:lineRule="exact"/>
                              <w:ind w:right="48"/>
                              <w:jc w:val="right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(12</w:t>
                            </w:r>
                            <w:r>
                              <w:rPr>
                                <w:spacing w:val="-1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marks)</w:t>
                            </w:r>
                          </w:p>
                        </w:tc>
                      </w:tr>
                      <w:tr w14:paraId="27E64D7E">
                        <w:tblPrEx>
                          <w:tblBorders>
                            <w:top w:val="none" w:color="auto" w:sz="0" w:space="0"/>
                            <w:left w:val="none" w:color="auto" w:sz="0" w:space="0"/>
                            <w:bottom w:val="none" w:color="auto" w:sz="0" w:space="0"/>
                            <w:right w:val="none" w:color="auto" w:sz="0" w:space="0"/>
                            <w:insideH w:val="none" w:color="auto" w:sz="0" w:space="0"/>
                            <w:insideV w:val="none" w:color="auto" w:sz="0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1425" w:hRule="atLeast"/>
                        </w:trPr>
                        <w:tc>
                          <w:tcPr>
                            <w:tcW w:w="7500" w:type="dxa"/>
                          </w:tcPr>
                          <w:p w14:paraId="453532B1">
                            <w:pPr>
                              <w:pStyle w:val="9"/>
                              <w:numPr>
                                <w:numId w:val="0"/>
                              </w:numPr>
                              <w:tabs>
                                <w:tab w:val="left" w:pos="616"/>
                              </w:tabs>
                              <w:spacing w:before="0" w:after="0" w:line="135" w:lineRule="exact"/>
                              <w:ind w:left="50" w:leftChars="0" w:right="0" w:rightChars="0"/>
                              <w:jc w:val="left"/>
                              <w:rPr>
                                <w:position w:val="2"/>
                                <w:sz w:val="16"/>
                                <w:szCs w:val="15"/>
                              </w:rPr>
                            </w:pPr>
                          </w:p>
                          <w:p w14:paraId="51673C13">
                            <w:pPr>
                              <w:pStyle w:val="9"/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616"/>
                              </w:tabs>
                              <w:spacing w:before="0" w:after="0" w:line="135" w:lineRule="exact"/>
                              <w:ind w:left="616" w:right="0" w:hanging="566"/>
                              <w:jc w:val="left"/>
                              <w:rPr>
                                <w:position w:val="2"/>
                                <w:sz w:val="15"/>
                                <w:szCs w:val="13"/>
                              </w:rPr>
                            </w:pPr>
                            <w:r>
                              <w:rPr>
                                <w:position w:val="2"/>
                                <w:sz w:val="15"/>
                                <w:szCs w:val="13"/>
                              </w:rPr>
                              <w:t>A</w:t>
                            </w:r>
                            <w:r>
                              <w:rPr>
                                <w:sz w:val="6"/>
                                <w:szCs w:val="13"/>
                              </w:rPr>
                              <w:t>TM</w:t>
                            </w:r>
                            <w:r>
                              <w:rPr>
                                <w:spacing w:val="19"/>
                                <w:sz w:val="6"/>
                                <w:szCs w:val="13"/>
                              </w:rPr>
                              <w:t xml:space="preserve"> </w:t>
                            </w:r>
                            <w:r>
                              <w:rPr>
                                <w:position w:val="2"/>
                                <w:sz w:val="15"/>
                                <w:szCs w:val="13"/>
                              </w:rPr>
                              <w:t>(the</w:t>
                            </w:r>
                            <w:r>
                              <w:rPr>
                                <w:spacing w:val="-4"/>
                                <w:position w:val="2"/>
                                <w:sz w:val="15"/>
                                <w:szCs w:val="13"/>
                              </w:rPr>
                              <w:t xml:space="preserve"> </w:t>
                            </w:r>
                            <w:r>
                              <w:rPr>
                                <w:position w:val="2"/>
                                <w:sz w:val="15"/>
                                <w:szCs w:val="13"/>
                              </w:rPr>
                              <w:t>acceptance</w:t>
                            </w:r>
                            <w:r>
                              <w:rPr>
                                <w:spacing w:val="-2"/>
                                <w:position w:val="2"/>
                                <w:sz w:val="15"/>
                                <w:szCs w:val="13"/>
                              </w:rPr>
                              <w:t xml:space="preserve"> problem)</w:t>
                            </w:r>
                          </w:p>
                          <w:p w14:paraId="29F9A663">
                            <w:pPr>
                              <w:pStyle w:val="9"/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616"/>
                              </w:tabs>
                              <w:spacing w:before="118" w:after="0" w:line="240" w:lineRule="auto"/>
                              <w:ind w:left="616" w:right="0" w:hanging="566"/>
                              <w:jc w:val="left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Nondeterministic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TM</w:t>
                            </w:r>
                            <w:r>
                              <w:rPr>
                                <w:spacing w:val="-1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M semidecides</w:t>
                            </w:r>
                            <w:r>
                              <w:rPr>
                                <w:spacing w:val="-1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a</w:t>
                            </w:r>
                            <w:r>
                              <w:rPr>
                                <w:spacing w:val="-3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Language</w:t>
                            </w:r>
                            <w:r>
                              <w:rPr>
                                <w:spacing w:val="1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pacing w:val="-10"/>
                                <w:sz w:val="24"/>
                              </w:rPr>
                              <w:t>L</w:t>
                            </w:r>
                          </w:p>
                          <w:p w14:paraId="781298FE">
                            <w:pPr>
                              <w:pStyle w:val="9"/>
                              <w:spacing w:before="120"/>
                              <w:ind w:left="50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Based</w:t>
                            </w:r>
                            <w:r>
                              <w:rPr>
                                <w:spacing w:val="-1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on</w:t>
                            </w:r>
                            <w:r>
                              <w:rPr>
                                <w:spacing w:val="-1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the following</w:t>
                            </w:r>
                            <w:r>
                              <w:rPr>
                                <w:spacing w:val="-1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copy Turing</w:t>
                            </w:r>
                            <w:r>
                              <w:rPr>
                                <w:spacing w:val="-1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machine, give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the sequence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 xml:space="preserve">of </w:t>
                            </w:r>
                            <w:r>
                              <w:rPr>
                                <w:spacing w:val="-4"/>
                                <w:sz w:val="24"/>
                              </w:rPr>
                              <w:t>tape</w:t>
                            </w:r>
                          </w:p>
                          <w:p w14:paraId="6B2EF0B7">
                            <w:pPr>
                              <w:pStyle w:val="9"/>
                              <w:spacing w:before="100"/>
                              <w:ind w:left="50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changes</w:t>
                            </w:r>
                            <w:r>
                              <w:rPr>
                                <w:spacing w:val="-4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on input</w:t>
                            </w:r>
                            <w:r>
                              <w:rPr>
                                <w:spacing w:val="48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pacing w:val="-10"/>
                                <w:position w:val="6"/>
                                <w:sz w:val="24"/>
                              </w:rPr>
                              <w:drawing>
                                <wp:inline distT="0" distB="0" distL="0" distR="0">
                                  <wp:extent cx="113665" cy="117475"/>
                                  <wp:effectExtent l="0" t="0" r="0" b="0"/>
                                  <wp:docPr id="4" name="Image 4"/>
                                  <wp:cNvGraphicFramePr/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" name="Image 4"/>
                                          <pic:cNvPicPr/>
                                        </pic:nvPicPr>
                                        <pic:blipFill>
                                          <a:blip r:embed="rId7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13832" cy="1176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spacing w:val="-1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aa</w:t>
                            </w:r>
                            <w:r>
                              <w:rPr>
                                <w:position w:val="4"/>
                                <w:sz w:val="24"/>
                              </w:rPr>
                              <w:drawing>
                                <wp:inline distT="0" distB="0" distL="0" distR="0">
                                  <wp:extent cx="143510" cy="157480"/>
                                  <wp:effectExtent l="0" t="0" r="0" b="0"/>
                                  <wp:docPr id="5" name="Image 5"/>
                                  <wp:cNvGraphicFramePr/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5" name="Image 5"/>
                                          <pic:cNvPicPr/>
                                        </pic:nvPicPr>
                                        <pic:blipFill>
                                          <a:blip r:embed="rId8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144087" cy="158044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spacing w:val="2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pacing w:val="-10"/>
                                <w:sz w:val="24"/>
                              </w:rPr>
                              <w:t>.</w:t>
                            </w:r>
                          </w:p>
                        </w:tc>
                        <w:tc>
                          <w:tcPr>
                            <w:tcW w:w="1246" w:type="dxa"/>
                          </w:tcPr>
                          <w:p w14:paraId="4EFB9C9C">
                            <w:pPr>
                              <w:pStyle w:val="9"/>
                              <w:rPr>
                                <w:sz w:val="24"/>
                              </w:rPr>
                            </w:pPr>
                          </w:p>
                          <w:p w14:paraId="4644B419">
                            <w:pPr>
                              <w:pStyle w:val="9"/>
                              <w:spacing w:before="96"/>
                              <w:rPr>
                                <w:sz w:val="24"/>
                              </w:rPr>
                            </w:pPr>
                          </w:p>
                          <w:p w14:paraId="3B5865DD">
                            <w:pPr>
                              <w:pStyle w:val="9"/>
                              <w:spacing w:before="1"/>
                              <w:ind w:right="48"/>
                              <w:jc w:val="right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(5</w:t>
                            </w:r>
                            <w:r>
                              <w:rPr>
                                <w:spacing w:val="-1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marks)</w:t>
                            </w:r>
                          </w:p>
                        </w:tc>
                      </w:tr>
                      <w:tr w14:paraId="3272F97F">
                        <w:tblPrEx>
                          <w:tblBorders>
                            <w:top w:val="none" w:color="auto" w:sz="0" w:space="0"/>
                            <w:left w:val="none" w:color="auto" w:sz="0" w:space="0"/>
                            <w:bottom w:val="none" w:color="auto" w:sz="0" w:space="0"/>
                            <w:right w:val="none" w:color="auto" w:sz="0" w:space="0"/>
                            <w:insideH w:val="none" w:color="auto" w:sz="0" w:space="0"/>
                            <w:insideV w:val="none" w:color="auto" w:sz="0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1112" w:hRule="atLeast"/>
                        </w:trPr>
                        <w:tc>
                          <w:tcPr>
                            <w:tcW w:w="7500" w:type="dxa"/>
                          </w:tcPr>
                          <w:p w14:paraId="0B2B1397">
                            <w:pPr>
                              <w:pStyle w:val="9"/>
                              <w:spacing w:before="53"/>
                              <w:ind w:left="50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Prove</w:t>
                            </w:r>
                            <w:r>
                              <w:rPr>
                                <w:spacing w:val="-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the</w:t>
                            </w:r>
                            <w:r>
                              <w:rPr>
                                <w:spacing w:val="-1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following language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is not</w:t>
                            </w:r>
                            <w:r>
                              <w:rPr>
                                <w:spacing w:val="-1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 xml:space="preserve">recursively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enumerable.</w:t>
                            </w:r>
                          </w:p>
                          <w:p w14:paraId="57C3867C">
                            <w:pPr>
                              <w:pStyle w:val="9"/>
                              <w:spacing w:before="6"/>
                              <w:rPr>
                                <w:sz w:val="14"/>
                              </w:rPr>
                            </w:pPr>
                          </w:p>
                          <w:p w14:paraId="7A4D5C0E">
                            <w:pPr>
                              <w:pStyle w:val="9"/>
                              <w:ind w:left="101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drawing>
                                <wp:inline distT="0" distB="0" distL="0" distR="0">
                                  <wp:extent cx="4519930" cy="368300"/>
                                  <wp:effectExtent l="0" t="0" r="0" b="0"/>
                                  <wp:docPr id="6" name="Image 6"/>
                                  <wp:cNvGraphicFramePr/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6" name="Image 6"/>
                                          <pic:cNvPicPr/>
                                        </pic:nvPicPr>
                                        <pic:blipFill>
                                          <a:blip r:embed="rId9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4520101" cy="36861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1246" w:type="dxa"/>
                          </w:tcPr>
                          <w:p w14:paraId="3643C526">
                            <w:pPr>
                              <w:pStyle w:val="9"/>
                              <w:spacing w:before="53"/>
                              <w:ind w:right="48"/>
                              <w:jc w:val="right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(8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 xml:space="preserve"> marks)</w:t>
                            </w:r>
                          </w:p>
                        </w:tc>
                      </w:tr>
                    </w:tbl>
                    <w:p w14:paraId="32A5A826">
                      <w:pPr>
                        <w:pStyle w:val="3"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spacing w:val="-5"/>
        </w:rPr>
        <w:t>(a)</w:t>
      </w:r>
    </w:p>
    <w:p w14:paraId="553B0251">
      <w:pPr>
        <w:pStyle w:val="3"/>
      </w:pPr>
    </w:p>
    <w:p w14:paraId="0C069823">
      <w:pPr>
        <w:pStyle w:val="3"/>
      </w:pPr>
    </w:p>
    <w:p w14:paraId="698A1255">
      <w:pPr>
        <w:pStyle w:val="3"/>
      </w:pPr>
    </w:p>
    <w:p w14:paraId="1BCB9254">
      <w:pPr>
        <w:pStyle w:val="3"/>
      </w:pPr>
    </w:p>
    <w:p w14:paraId="54E7F32F">
      <w:pPr>
        <w:pStyle w:val="3"/>
        <w:spacing w:before="204"/>
      </w:pPr>
    </w:p>
    <w:p w14:paraId="1852F19F">
      <w:pPr>
        <w:pStyle w:val="3"/>
        <w:ind w:left="251"/>
      </w:pPr>
      <w:r>
        <w:rPr>
          <w:spacing w:val="-5"/>
        </w:rPr>
        <w:t>(b)</w:t>
      </w:r>
    </w:p>
    <w:p w14:paraId="12C68027">
      <w:pPr>
        <w:pStyle w:val="3"/>
      </w:pPr>
    </w:p>
    <w:p w14:paraId="4657A9A8">
      <w:pPr>
        <w:pStyle w:val="3"/>
        <w:spacing w:before="2"/>
      </w:pPr>
    </w:p>
    <w:p w14:paraId="3A43C64B">
      <w:pPr>
        <w:pStyle w:val="3"/>
        <w:ind w:left="251"/>
      </w:pPr>
      <w:r>
        <w:rPr>
          <w:spacing w:val="-5"/>
        </w:rPr>
        <w:t>(c)</w:t>
      </w:r>
    </w:p>
    <w:p w14:paraId="424FEA32">
      <w:pPr>
        <w:pStyle w:val="3"/>
      </w:pPr>
    </w:p>
    <w:p w14:paraId="22BBFB64">
      <w:pPr>
        <w:pStyle w:val="3"/>
      </w:pPr>
    </w:p>
    <w:p w14:paraId="0DFF3B1F">
      <w:pPr>
        <w:pStyle w:val="3"/>
      </w:pPr>
    </w:p>
    <w:p w14:paraId="75770030">
      <w:pPr>
        <w:pStyle w:val="3"/>
        <w:rPr>
          <w:rFonts w:hint="eastAsia" w:eastAsiaTheme="minorEastAsia"/>
          <w:lang w:eastAsia="zh-CN"/>
        </w:rPr>
      </w:pPr>
    </w:p>
    <w:p w14:paraId="166693CB">
      <w:pPr>
        <w:pStyle w:val="3"/>
        <w:rPr>
          <w:rFonts w:hint="default" w:eastAsiaTheme="minorEastAsia"/>
          <w:lang w:val="en-US" w:eastAsia="zh-CN"/>
        </w:rPr>
      </w:pPr>
      <w:r>
        <w:rPr>
          <w:rFonts w:hint="eastAsia" w:eastAsiaTheme="minorEastAsia"/>
          <w:lang w:val="en-US" w:eastAsia="zh-CN"/>
        </w:rPr>
        <w:t>(a3)</w:t>
      </w:r>
    </w:p>
    <w:p w14:paraId="31F45776">
      <w:pPr>
        <w:pStyle w:val="3"/>
        <w:rPr>
          <w:rFonts w:hint="eastAsia" w:eastAsiaTheme="minorEastAsia"/>
          <w:lang w:eastAsia="zh-CN"/>
        </w:rPr>
      </w:pPr>
      <w:r>
        <w:drawing>
          <wp:inline distT="0" distB="0" distL="114300" distR="114300">
            <wp:extent cx="5270500" cy="1807845"/>
            <wp:effectExtent l="0" t="0" r="6350" b="1905"/>
            <wp:docPr id="13" name="图片 13" descr="73977773-e50a-4e8a-8c90-c3ce0eb2ca1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 descr="73977773-e50a-4e8a-8c90-c3ce0eb2ca1a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80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65DD5">
      <w:pPr>
        <w:pStyle w:val="3"/>
        <w:rPr>
          <w:rFonts w:hint="eastAsia" w:eastAsiaTheme="minorEastAsia"/>
          <w:lang w:eastAsia="zh-CN"/>
        </w:rPr>
      </w:pPr>
    </w:p>
    <w:p w14:paraId="75391F9A">
      <w:pPr>
        <w:pStyle w:val="3"/>
        <w:rPr>
          <w:rFonts w:hint="eastAsia" w:eastAsiaTheme="minorEastAsia"/>
          <w:lang w:eastAsia="zh-CN"/>
        </w:rPr>
      </w:pPr>
    </w:p>
    <w:p w14:paraId="5DDD7F48">
      <w:pPr>
        <w:pStyle w:val="3"/>
        <w:rPr>
          <w:rFonts w:hint="default" w:eastAsiaTheme="minorEastAsia"/>
          <w:lang w:val="en-US" w:eastAsia="zh-CN"/>
        </w:rPr>
      </w:pPr>
      <w:r>
        <w:rPr>
          <w:rFonts w:hint="eastAsia" w:eastAsiaTheme="minorEastAsia"/>
          <w:lang w:val="en-US" w:eastAsia="zh-CN"/>
        </w:rPr>
        <w:t>(C)</w:t>
      </w:r>
    </w:p>
    <w:p w14:paraId="200CC4C8">
      <w:pPr>
        <w:pStyle w:val="3"/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73040" cy="3383280"/>
            <wp:effectExtent l="0" t="0" r="3810" b="7620"/>
            <wp:docPr id="17" name="图片 17" descr="8ff14ea9-f7d1-4d0d-b918-4af3730f50b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8ff14ea9-f7d1-4d0d-b918-4af3730f50bc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383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3CC83A">
      <w:pPr>
        <w:pStyle w:val="3"/>
        <w:spacing w:before="160"/>
      </w:pPr>
    </w:p>
    <w:p w14:paraId="04942A07">
      <w:pPr>
        <w:pStyle w:val="2"/>
        <w:spacing w:before="1"/>
      </w:pPr>
      <w:r>
        <w:t>QUESTION</w:t>
      </w:r>
      <w:r>
        <w:rPr>
          <w:spacing w:val="-9"/>
        </w:rPr>
        <w:t xml:space="preserve"> </w:t>
      </w:r>
      <w:r>
        <w:rPr>
          <w:spacing w:val="-10"/>
        </w:rPr>
        <w:t>2</w:t>
      </w:r>
    </w:p>
    <w:p w14:paraId="61D2B53C">
      <w:pPr>
        <w:pStyle w:val="3"/>
        <w:spacing w:before="238"/>
        <w:ind w:left="251"/>
      </w:pPr>
      <w:r>
        <mc:AlternateContent>
          <mc:Choice Requires="wps">
            <w:drawing>
              <wp:anchor distT="0" distB="0" distL="0" distR="0" simplePos="0" relativeHeight="251659264" behindDoc="0" locked="0" layoutInCell="1" allowOverlap="1">
                <wp:simplePos x="0" y="0"/>
                <wp:positionH relativeFrom="page">
                  <wp:posOffset>1237615</wp:posOffset>
                </wp:positionH>
                <wp:positionV relativeFrom="paragraph">
                  <wp:posOffset>157480</wp:posOffset>
                </wp:positionV>
                <wp:extent cx="5629910" cy="1271905"/>
                <wp:effectExtent l="0" t="0" r="0" b="0"/>
                <wp:wrapNone/>
                <wp:docPr id="10" name="Text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29910" cy="127190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5"/>
                              <w:tblW w:w="0" w:type="auto"/>
                              <w:tblInd w:w="67" w:type="dxa"/>
                              <w:tblBorders>
                                <w:top w:val="none" w:color="auto" w:sz="0" w:space="0"/>
                                <w:left w:val="none" w:color="auto" w:sz="0" w:space="0"/>
                                <w:bottom w:val="none" w:color="auto" w:sz="0" w:space="0"/>
                                <w:right w:val="none" w:color="auto" w:sz="0" w:space="0"/>
                                <w:insideH w:val="none" w:color="auto" w:sz="0" w:space="0"/>
                                <w:insideV w:val="none" w:color="auto" w:sz="0" w:space="0"/>
                              </w:tblBorders>
                              <w:tblLayout w:type="fixed"/>
                              <w:tblCell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blCellMar>
                            </w:tblPr>
                            <w:tblGrid>
                              <w:gridCol w:w="7519"/>
                              <w:gridCol w:w="1227"/>
                            </w:tblGrid>
                            <w:tr w14:paraId="616DF35C">
                              <w:tblPrEx>
                                <w:tblBorders>
                                  <w:top w:val="none" w:color="auto" w:sz="0" w:space="0"/>
                                  <w:left w:val="none" w:color="auto" w:sz="0" w:space="0"/>
                                  <w:bottom w:val="none" w:color="auto" w:sz="0" w:space="0"/>
                                  <w:right w:val="none" w:color="auto" w:sz="0" w:space="0"/>
                                  <w:insideH w:val="none" w:color="auto" w:sz="0" w:space="0"/>
                                  <w:insideV w:val="none" w:color="auto" w:sz="0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30" w:hRule="atLeast"/>
                              </w:trPr>
                              <w:tc>
                                <w:tcPr>
                                  <w:tcW w:w="7519" w:type="dxa"/>
                                </w:tcPr>
                                <w:p w14:paraId="0B414AC5">
                                  <w:pPr>
                                    <w:pStyle w:val="9"/>
                                    <w:spacing w:line="266" w:lineRule="exact"/>
                                    <w:ind w:left="50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State</w:t>
                                  </w:r>
                                  <w:r>
                                    <w:rPr>
                                      <w:spacing w:val="-3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the</w:t>
                                  </w:r>
                                  <w:r>
                                    <w:rPr>
                                      <w:spacing w:val="-1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Church-Turing</w:t>
                                  </w:r>
                                  <w:r>
                                    <w:rPr>
                                      <w:spacing w:val="1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Thesis.</w:t>
                                  </w:r>
                                </w:p>
                              </w:tc>
                              <w:tc>
                                <w:tcPr>
                                  <w:tcW w:w="1227" w:type="dxa"/>
                                </w:tcPr>
                                <w:p w14:paraId="10C43033">
                                  <w:pPr>
                                    <w:pStyle w:val="9"/>
                                    <w:spacing w:line="266" w:lineRule="exact"/>
                                    <w:ind w:right="48"/>
                                    <w:jc w:val="right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(4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 xml:space="preserve"> marks)</w:t>
                                  </w:r>
                                </w:p>
                              </w:tc>
                            </w:tr>
                            <w:tr w14:paraId="6EBA0BB2">
                              <w:tblPrEx>
                                <w:tblBorders>
                                  <w:top w:val="none" w:color="auto" w:sz="0" w:space="0"/>
                                  <w:left w:val="none" w:color="auto" w:sz="0" w:space="0"/>
                                  <w:bottom w:val="none" w:color="auto" w:sz="0" w:space="0"/>
                                  <w:right w:val="none" w:color="auto" w:sz="0" w:space="0"/>
                                  <w:insideH w:val="none" w:color="auto" w:sz="0" w:space="0"/>
                                  <w:insideV w:val="none" w:color="auto" w:sz="0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395" w:hRule="atLeast"/>
                              </w:trPr>
                              <w:tc>
                                <w:tcPr>
                                  <w:tcW w:w="7519" w:type="dxa"/>
                                </w:tcPr>
                                <w:p w14:paraId="53FF410A">
                                  <w:pPr>
                                    <w:pStyle w:val="9"/>
                                    <w:spacing w:before="55"/>
                                    <w:ind w:left="50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State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the</w:t>
                                  </w:r>
                                  <w:r>
                                    <w:rPr>
                                      <w:spacing w:val="-1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Rice’s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 xml:space="preserve"> theorem.</w:t>
                                  </w:r>
                                </w:p>
                              </w:tc>
                              <w:tc>
                                <w:tcPr>
                                  <w:tcW w:w="1227" w:type="dxa"/>
                                </w:tcPr>
                                <w:p w14:paraId="6DB52787">
                                  <w:pPr>
                                    <w:pStyle w:val="9"/>
                                    <w:spacing w:before="55"/>
                                    <w:ind w:right="48"/>
                                    <w:jc w:val="right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(5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 xml:space="preserve"> marks)</w:t>
                                  </w:r>
                                </w:p>
                              </w:tc>
                            </w:tr>
                            <w:tr w14:paraId="7F95CF42">
                              <w:tblPrEx>
                                <w:tblBorders>
                                  <w:top w:val="none" w:color="auto" w:sz="0" w:space="0"/>
                                  <w:left w:val="none" w:color="auto" w:sz="0" w:space="0"/>
                                  <w:bottom w:val="none" w:color="auto" w:sz="0" w:space="0"/>
                                  <w:right w:val="none" w:color="auto" w:sz="0" w:space="0"/>
                                  <w:insideH w:val="none" w:color="auto" w:sz="0" w:space="0"/>
                                  <w:insideV w:val="none" w:color="auto" w:sz="0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672" w:hRule="atLeast"/>
                              </w:trPr>
                              <w:tc>
                                <w:tcPr>
                                  <w:tcW w:w="7519" w:type="dxa"/>
                                </w:tcPr>
                                <w:p w14:paraId="1D7BDF3C">
                                  <w:pPr>
                                    <w:pStyle w:val="9"/>
                                    <w:spacing w:before="55"/>
                                    <w:ind w:left="50" w:right="302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Prove</w:t>
                                  </w:r>
                                  <w:r>
                                    <w:rPr>
                                      <w:spacing w:val="-6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that</w:t>
                                  </w: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Rice’s</w:t>
                                  </w: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Theorem.</w:t>
                                  </w:r>
                                  <w:r>
                                    <w:rPr>
                                      <w:spacing w:val="40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(You</w:t>
                                  </w: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are</w:t>
                                  </w: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required</w:t>
                                  </w: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to</w:t>
                                  </w: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use</w:t>
                                  </w: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the</w:t>
                                  </w: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 xml:space="preserve">recursion 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theorem)</w:t>
                                  </w:r>
                                </w:p>
                              </w:tc>
                              <w:tc>
                                <w:tcPr>
                                  <w:tcW w:w="1227" w:type="dxa"/>
                                </w:tcPr>
                                <w:p w14:paraId="3AEA2936">
                                  <w:pPr>
                                    <w:pStyle w:val="9"/>
                                    <w:spacing w:before="55"/>
                                    <w:ind w:right="49"/>
                                    <w:jc w:val="right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(8</w:t>
                                  </w:r>
                                  <w:r>
                                    <w:rPr>
                                      <w:spacing w:val="-1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marks)</w:t>
                                  </w:r>
                                </w:p>
                              </w:tc>
                            </w:tr>
                            <w:tr w14:paraId="563FA936">
                              <w:tblPrEx>
                                <w:tblBorders>
                                  <w:top w:val="none" w:color="auto" w:sz="0" w:space="0"/>
                                  <w:left w:val="none" w:color="auto" w:sz="0" w:space="0"/>
                                  <w:bottom w:val="none" w:color="auto" w:sz="0" w:space="0"/>
                                  <w:right w:val="none" w:color="auto" w:sz="0" w:space="0"/>
                                  <w:insideH w:val="none" w:color="auto" w:sz="0" w:space="0"/>
                                  <w:insideV w:val="none" w:color="auto" w:sz="0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606" w:hRule="atLeast"/>
                              </w:trPr>
                              <w:tc>
                                <w:tcPr>
                                  <w:tcW w:w="7519" w:type="dxa"/>
                                </w:tcPr>
                                <w:p w14:paraId="058B3E43">
                                  <w:pPr>
                                    <w:pStyle w:val="9"/>
                                    <w:spacing w:before="75" w:line="256" w:lineRule="exact"/>
                                    <w:ind w:left="50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position w:val="2"/>
                                      <w:sz w:val="24"/>
                                    </w:rPr>
                                    <w:t>Prove</w:t>
                                  </w:r>
                                  <w:r>
                                    <w:rPr>
                                      <w:spacing w:val="-6"/>
                                      <w:position w:val="2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2"/>
                                      <w:sz w:val="24"/>
                                    </w:rPr>
                                    <w:t>that</w:t>
                                  </w:r>
                                  <w:r>
                                    <w:rPr>
                                      <w:spacing w:val="-4"/>
                                      <w:position w:val="2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2"/>
                                      <w:sz w:val="24"/>
                                    </w:rPr>
                                    <w:t>A</w:t>
                                  </w:r>
                                  <w:r>
                                    <w:rPr>
                                      <w:sz w:val="16"/>
                                    </w:rPr>
                                    <w:t>TM</w:t>
                                  </w:r>
                                  <w:r>
                                    <w:rPr>
                                      <w:spacing w:val="-1"/>
                                      <w:sz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2"/>
                                      <w:sz w:val="24"/>
                                    </w:rPr>
                                    <w:t>is</w:t>
                                  </w:r>
                                  <w:r>
                                    <w:rPr>
                                      <w:spacing w:val="-4"/>
                                      <w:position w:val="2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2"/>
                                      <w:sz w:val="24"/>
                                    </w:rPr>
                                    <w:t>undecidable.</w:t>
                                  </w:r>
                                  <w:r>
                                    <w:rPr>
                                      <w:spacing w:val="-4"/>
                                      <w:position w:val="2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2"/>
                                      <w:sz w:val="24"/>
                                    </w:rPr>
                                    <w:t>(You</w:t>
                                  </w:r>
                                  <w:r>
                                    <w:rPr>
                                      <w:spacing w:val="-2"/>
                                      <w:position w:val="2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2"/>
                                      <w:sz w:val="24"/>
                                    </w:rPr>
                                    <w:t>are</w:t>
                                  </w:r>
                                  <w:r>
                                    <w:rPr>
                                      <w:spacing w:val="-4"/>
                                      <w:position w:val="2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2"/>
                                      <w:sz w:val="24"/>
                                    </w:rPr>
                                    <w:t>required</w:t>
                                  </w:r>
                                  <w:r>
                                    <w:rPr>
                                      <w:spacing w:val="-2"/>
                                      <w:position w:val="2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2"/>
                                      <w:sz w:val="24"/>
                                    </w:rPr>
                                    <w:t>to</w:t>
                                  </w:r>
                                  <w:r>
                                    <w:rPr>
                                      <w:spacing w:val="-4"/>
                                      <w:position w:val="2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2"/>
                                      <w:sz w:val="24"/>
                                    </w:rPr>
                                    <w:t>use</w:t>
                                  </w:r>
                                  <w:r>
                                    <w:rPr>
                                      <w:spacing w:val="-4"/>
                                      <w:position w:val="2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2"/>
                                      <w:sz w:val="24"/>
                                    </w:rPr>
                                    <w:t>the</w:t>
                                  </w:r>
                                  <w:r>
                                    <w:rPr>
                                      <w:spacing w:val="-5"/>
                                      <w:position w:val="2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2"/>
                                      <w:sz w:val="24"/>
                                    </w:rPr>
                                    <w:t xml:space="preserve">diagonalization 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technique)</w:t>
                                  </w:r>
                                </w:p>
                              </w:tc>
                              <w:tc>
                                <w:tcPr>
                                  <w:tcW w:w="1227" w:type="dxa"/>
                                </w:tcPr>
                                <w:p w14:paraId="59798720">
                                  <w:pPr>
                                    <w:pStyle w:val="9"/>
                                    <w:spacing w:before="55"/>
                                    <w:ind w:right="48"/>
                                    <w:jc w:val="right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(8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 xml:space="preserve"> marks)</w:t>
                                  </w:r>
                                </w:p>
                              </w:tc>
                            </w:tr>
                          </w:tbl>
                          <w:p w14:paraId="46CBC8A9">
                            <w:pPr>
                              <w:pStyle w:val="3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box 10" o:spid="_x0000_s1026" o:spt="202" type="#_x0000_t202" style="position:absolute;left:0pt;margin-left:97.45pt;margin-top:12.4pt;height:100.15pt;width:443.3pt;mso-position-horizontal-relative:page;z-index:251659264;mso-width-relative:page;mso-height-relative:page;" filled="f" stroked="f" coordsize="21600,21600" o:gfxdata="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tbl>
                      <w:tblPr>
                        <w:tblStyle w:val="5"/>
                        <w:tblW w:w="0" w:type="auto"/>
                        <w:tblInd w:w="67" w:type="dxa"/>
                        <w:tblBorders>
                          <w:top w:val="none" w:color="auto" w:sz="0" w:space="0"/>
                          <w:left w:val="none" w:color="auto" w:sz="0" w:space="0"/>
                          <w:bottom w:val="none" w:color="auto" w:sz="0" w:space="0"/>
                          <w:right w:val="none" w:color="auto" w:sz="0" w:space="0"/>
                          <w:insideH w:val="none" w:color="auto" w:sz="0" w:space="0"/>
                          <w:insideV w:val="none" w:color="auto" w:sz="0" w:space="0"/>
                        </w:tblBorders>
                        <w:tblLayout w:type="fixed"/>
                        <w:tblCellMar>
                          <w:top w:w="0" w:type="dxa"/>
                          <w:left w:w="0" w:type="dxa"/>
                          <w:bottom w:w="0" w:type="dxa"/>
                          <w:right w:w="0" w:type="dxa"/>
                        </w:tblCellMar>
                      </w:tblPr>
                      <w:tblGrid>
                        <w:gridCol w:w="7519"/>
                        <w:gridCol w:w="1227"/>
                      </w:tblGrid>
                      <w:tr w14:paraId="616DF35C">
                        <w:tblPrEx>
                          <w:tblBorders>
                            <w:top w:val="none" w:color="auto" w:sz="0" w:space="0"/>
                            <w:left w:val="none" w:color="auto" w:sz="0" w:space="0"/>
                            <w:bottom w:val="none" w:color="auto" w:sz="0" w:space="0"/>
                            <w:right w:val="none" w:color="auto" w:sz="0" w:space="0"/>
                            <w:insideH w:val="none" w:color="auto" w:sz="0" w:space="0"/>
                            <w:insideV w:val="none" w:color="auto" w:sz="0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30" w:hRule="atLeast"/>
                        </w:trPr>
                        <w:tc>
                          <w:tcPr>
                            <w:tcW w:w="7519" w:type="dxa"/>
                          </w:tcPr>
                          <w:p w14:paraId="0B414AC5">
                            <w:pPr>
                              <w:pStyle w:val="9"/>
                              <w:spacing w:line="266" w:lineRule="exact"/>
                              <w:ind w:left="50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State</w:t>
                            </w:r>
                            <w:r>
                              <w:rPr>
                                <w:spacing w:val="-3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the</w:t>
                            </w:r>
                            <w:r>
                              <w:rPr>
                                <w:spacing w:val="-1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Church-Turing</w:t>
                            </w:r>
                            <w:r>
                              <w:rPr>
                                <w:spacing w:val="1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Thesis.</w:t>
                            </w:r>
                          </w:p>
                        </w:tc>
                        <w:tc>
                          <w:tcPr>
                            <w:tcW w:w="1227" w:type="dxa"/>
                          </w:tcPr>
                          <w:p w14:paraId="10C43033">
                            <w:pPr>
                              <w:pStyle w:val="9"/>
                              <w:spacing w:line="266" w:lineRule="exact"/>
                              <w:ind w:right="48"/>
                              <w:jc w:val="right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(4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 xml:space="preserve"> marks)</w:t>
                            </w:r>
                          </w:p>
                        </w:tc>
                      </w:tr>
                      <w:tr w14:paraId="6EBA0BB2">
                        <w:tblPrEx>
                          <w:tblBorders>
                            <w:top w:val="none" w:color="auto" w:sz="0" w:space="0"/>
                            <w:left w:val="none" w:color="auto" w:sz="0" w:space="0"/>
                            <w:bottom w:val="none" w:color="auto" w:sz="0" w:space="0"/>
                            <w:right w:val="none" w:color="auto" w:sz="0" w:space="0"/>
                            <w:insideH w:val="none" w:color="auto" w:sz="0" w:space="0"/>
                            <w:insideV w:val="none" w:color="auto" w:sz="0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395" w:hRule="atLeast"/>
                        </w:trPr>
                        <w:tc>
                          <w:tcPr>
                            <w:tcW w:w="7519" w:type="dxa"/>
                          </w:tcPr>
                          <w:p w14:paraId="53FF410A">
                            <w:pPr>
                              <w:pStyle w:val="9"/>
                              <w:spacing w:before="55"/>
                              <w:ind w:left="50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State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the</w:t>
                            </w:r>
                            <w:r>
                              <w:rPr>
                                <w:spacing w:val="-1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Rice’s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 xml:space="preserve"> theorem.</w:t>
                            </w:r>
                          </w:p>
                        </w:tc>
                        <w:tc>
                          <w:tcPr>
                            <w:tcW w:w="1227" w:type="dxa"/>
                          </w:tcPr>
                          <w:p w14:paraId="6DB52787">
                            <w:pPr>
                              <w:pStyle w:val="9"/>
                              <w:spacing w:before="55"/>
                              <w:ind w:right="48"/>
                              <w:jc w:val="right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(5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 xml:space="preserve"> marks)</w:t>
                            </w:r>
                          </w:p>
                        </w:tc>
                      </w:tr>
                      <w:tr w14:paraId="7F95CF42">
                        <w:tblPrEx>
                          <w:tblBorders>
                            <w:top w:val="none" w:color="auto" w:sz="0" w:space="0"/>
                            <w:left w:val="none" w:color="auto" w:sz="0" w:space="0"/>
                            <w:bottom w:val="none" w:color="auto" w:sz="0" w:space="0"/>
                            <w:right w:val="none" w:color="auto" w:sz="0" w:space="0"/>
                            <w:insideH w:val="none" w:color="auto" w:sz="0" w:space="0"/>
                            <w:insideV w:val="none" w:color="auto" w:sz="0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672" w:hRule="atLeast"/>
                        </w:trPr>
                        <w:tc>
                          <w:tcPr>
                            <w:tcW w:w="7519" w:type="dxa"/>
                          </w:tcPr>
                          <w:p w14:paraId="1D7BDF3C">
                            <w:pPr>
                              <w:pStyle w:val="9"/>
                              <w:spacing w:before="55"/>
                              <w:ind w:left="50" w:right="302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Prove</w:t>
                            </w:r>
                            <w:r>
                              <w:rPr>
                                <w:spacing w:val="-6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that</w:t>
                            </w:r>
                            <w:r>
                              <w:rPr>
                                <w:spacing w:val="-4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Rice’s</w:t>
                            </w:r>
                            <w:r>
                              <w:rPr>
                                <w:spacing w:val="-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Theorem.</w:t>
                            </w:r>
                            <w:r>
                              <w:rPr>
                                <w:spacing w:val="40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(You</w:t>
                            </w:r>
                            <w:r>
                              <w:rPr>
                                <w:spacing w:val="-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are</w:t>
                            </w:r>
                            <w:r>
                              <w:rPr>
                                <w:spacing w:val="-4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required</w:t>
                            </w:r>
                            <w:r>
                              <w:rPr>
                                <w:spacing w:val="-4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to</w:t>
                            </w:r>
                            <w:r>
                              <w:rPr>
                                <w:spacing w:val="-4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use</w:t>
                            </w:r>
                            <w:r>
                              <w:rPr>
                                <w:spacing w:val="-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the</w:t>
                            </w:r>
                            <w:r>
                              <w:rPr>
                                <w:spacing w:val="-4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 xml:space="preserve">recursion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theorem)</w:t>
                            </w:r>
                          </w:p>
                        </w:tc>
                        <w:tc>
                          <w:tcPr>
                            <w:tcW w:w="1227" w:type="dxa"/>
                          </w:tcPr>
                          <w:p w14:paraId="3AEA2936">
                            <w:pPr>
                              <w:pStyle w:val="9"/>
                              <w:spacing w:before="55"/>
                              <w:ind w:right="49"/>
                              <w:jc w:val="right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(8</w:t>
                            </w:r>
                            <w:r>
                              <w:rPr>
                                <w:spacing w:val="-1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marks)</w:t>
                            </w:r>
                          </w:p>
                        </w:tc>
                      </w:tr>
                      <w:tr w14:paraId="563FA936">
                        <w:tblPrEx>
                          <w:tblBorders>
                            <w:top w:val="none" w:color="auto" w:sz="0" w:space="0"/>
                            <w:left w:val="none" w:color="auto" w:sz="0" w:space="0"/>
                            <w:bottom w:val="none" w:color="auto" w:sz="0" w:space="0"/>
                            <w:right w:val="none" w:color="auto" w:sz="0" w:space="0"/>
                            <w:insideH w:val="none" w:color="auto" w:sz="0" w:space="0"/>
                            <w:insideV w:val="none" w:color="auto" w:sz="0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606" w:hRule="atLeast"/>
                        </w:trPr>
                        <w:tc>
                          <w:tcPr>
                            <w:tcW w:w="7519" w:type="dxa"/>
                          </w:tcPr>
                          <w:p w14:paraId="058B3E43">
                            <w:pPr>
                              <w:pStyle w:val="9"/>
                              <w:spacing w:before="75" w:line="256" w:lineRule="exact"/>
                              <w:ind w:left="50"/>
                              <w:rPr>
                                <w:sz w:val="24"/>
                              </w:rPr>
                            </w:pPr>
                            <w:r>
                              <w:rPr>
                                <w:position w:val="2"/>
                                <w:sz w:val="24"/>
                              </w:rPr>
                              <w:t>Prove</w:t>
                            </w:r>
                            <w:r>
                              <w:rPr>
                                <w:spacing w:val="-6"/>
                                <w:position w:val="2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position w:val="2"/>
                                <w:sz w:val="24"/>
                              </w:rPr>
                              <w:t>that</w:t>
                            </w:r>
                            <w:r>
                              <w:rPr>
                                <w:spacing w:val="-4"/>
                                <w:position w:val="2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position w:val="2"/>
                                <w:sz w:val="24"/>
                              </w:rPr>
                              <w:t>A</w:t>
                            </w:r>
                            <w:r>
                              <w:rPr>
                                <w:sz w:val="16"/>
                              </w:rPr>
                              <w:t>TM</w:t>
                            </w:r>
                            <w:r>
                              <w:rPr>
                                <w:spacing w:val="-1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position w:val="2"/>
                                <w:sz w:val="24"/>
                              </w:rPr>
                              <w:t>is</w:t>
                            </w:r>
                            <w:r>
                              <w:rPr>
                                <w:spacing w:val="-4"/>
                                <w:position w:val="2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position w:val="2"/>
                                <w:sz w:val="24"/>
                              </w:rPr>
                              <w:t>undecidable.</w:t>
                            </w:r>
                            <w:r>
                              <w:rPr>
                                <w:spacing w:val="-4"/>
                                <w:position w:val="2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position w:val="2"/>
                                <w:sz w:val="24"/>
                              </w:rPr>
                              <w:t>(You</w:t>
                            </w:r>
                            <w:r>
                              <w:rPr>
                                <w:spacing w:val="-2"/>
                                <w:position w:val="2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position w:val="2"/>
                                <w:sz w:val="24"/>
                              </w:rPr>
                              <w:t>are</w:t>
                            </w:r>
                            <w:r>
                              <w:rPr>
                                <w:spacing w:val="-4"/>
                                <w:position w:val="2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position w:val="2"/>
                                <w:sz w:val="24"/>
                              </w:rPr>
                              <w:t>required</w:t>
                            </w:r>
                            <w:r>
                              <w:rPr>
                                <w:spacing w:val="-2"/>
                                <w:position w:val="2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position w:val="2"/>
                                <w:sz w:val="24"/>
                              </w:rPr>
                              <w:t>to</w:t>
                            </w:r>
                            <w:r>
                              <w:rPr>
                                <w:spacing w:val="-4"/>
                                <w:position w:val="2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position w:val="2"/>
                                <w:sz w:val="24"/>
                              </w:rPr>
                              <w:t>use</w:t>
                            </w:r>
                            <w:r>
                              <w:rPr>
                                <w:spacing w:val="-4"/>
                                <w:position w:val="2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position w:val="2"/>
                                <w:sz w:val="24"/>
                              </w:rPr>
                              <w:t>the</w:t>
                            </w:r>
                            <w:r>
                              <w:rPr>
                                <w:spacing w:val="-5"/>
                                <w:position w:val="2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position w:val="2"/>
                                <w:sz w:val="24"/>
                              </w:rPr>
                              <w:t xml:space="preserve">diagonalization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technique)</w:t>
                            </w:r>
                          </w:p>
                        </w:tc>
                        <w:tc>
                          <w:tcPr>
                            <w:tcW w:w="1227" w:type="dxa"/>
                          </w:tcPr>
                          <w:p w14:paraId="59798720">
                            <w:pPr>
                              <w:pStyle w:val="9"/>
                              <w:spacing w:before="55"/>
                              <w:ind w:right="48"/>
                              <w:jc w:val="right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(8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 xml:space="preserve"> marks)</w:t>
                            </w:r>
                          </w:p>
                        </w:tc>
                      </w:tr>
                    </w:tbl>
                    <w:p w14:paraId="46CBC8A9">
                      <w:pPr>
                        <w:pStyle w:val="3"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spacing w:val="-5"/>
        </w:rPr>
        <w:t>(a)</w:t>
      </w:r>
    </w:p>
    <w:p w14:paraId="6F1B7EE4">
      <w:pPr>
        <w:pStyle w:val="3"/>
        <w:spacing w:before="120"/>
        <w:ind w:left="251"/>
      </w:pPr>
      <w:r>
        <w:rPr>
          <w:spacing w:val="-5"/>
        </w:rPr>
        <w:t>(b)</w:t>
      </w:r>
    </w:p>
    <w:p w14:paraId="6D500C29">
      <w:pPr>
        <w:pStyle w:val="3"/>
        <w:spacing w:before="120"/>
        <w:ind w:left="251"/>
      </w:pPr>
      <w:r>
        <w:rPr>
          <w:spacing w:val="-5"/>
        </w:rPr>
        <w:t>(c)</w:t>
      </w:r>
    </w:p>
    <w:p w14:paraId="1FEAA474">
      <w:pPr>
        <w:pStyle w:val="3"/>
        <w:spacing w:before="120"/>
      </w:pPr>
    </w:p>
    <w:p w14:paraId="26900A16">
      <w:pPr>
        <w:pStyle w:val="3"/>
        <w:ind w:left="251"/>
      </w:pPr>
      <w:r>
        <w:rPr>
          <w:spacing w:val="-5"/>
        </w:rPr>
        <w:t>(d)</w:t>
      </w:r>
    </w:p>
    <w:p w14:paraId="3E0018DF">
      <w:pPr>
        <w:pStyle w:val="3"/>
      </w:pPr>
    </w:p>
    <w:p w14:paraId="2ADDA39E">
      <w:pPr>
        <w:pStyle w:val="3"/>
        <w:spacing w:before="83"/>
      </w:pPr>
      <w:r>
        <w:rPr>
          <w:rFonts w:hint="default"/>
          <w:lang w:val="en-US" w:eastAsia="zh-CN"/>
        </w:rPr>
        <w:drawing>
          <wp:inline distT="0" distB="0" distL="114300" distR="114300">
            <wp:extent cx="6258560" cy="1144270"/>
            <wp:effectExtent l="0" t="0" r="8890" b="17780"/>
            <wp:docPr id="15" name="图片 15" descr="266036f9-192f-4395-a0ca-c580a770bfa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 descr="266036f9-192f-4395-a0ca-c580a770bfa9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58560" cy="1144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1DF11">
      <w:pPr>
        <w:pStyle w:val="3"/>
        <w:spacing w:before="83"/>
      </w:pPr>
    </w:p>
    <w:p w14:paraId="596FB018">
      <w:pPr>
        <w:pStyle w:val="3"/>
        <w:spacing w:before="83"/>
      </w:pPr>
    </w:p>
    <w:p w14:paraId="2487C153">
      <w:pPr>
        <w:pStyle w:val="3"/>
        <w:spacing w:before="83"/>
      </w:pPr>
    </w:p>
    <w:p w14:paraId="313A9D7E">
      <w:pPr>
        <w:pStyle w:val="3"/>
        <w:spacing w:before="83"/>
      </w:pPr>
    </w:p>
    <w:p w14:paraId="4905751F">
      <w:pPr>
        <w:pStyle w:val="3"/>
        <w:spacing w:before="83"/>
      </w:pPr>
    </w:p>
    <w:p w14:paraId="6983D111">
      <w:pPr>
        <w:pStyle w:val="3"/>
        <w:spacing w:before="83"/>
      </w:pPr>
    </w:p>
    <w:p w14:paraId="01E32B14">
      <w:pPr>
        <w:pStyle w:val="3"/>
        <w:spacing w:before="83"/>
      </w:pPr>
    </w:p>
    <w:p w14:paraId="10F2A226">
      <w:pPr>
        <w:pStyle w:val="3"/>
        <w:spacing w:before="83"/>
      </w:pPr>
    </w:p>
    <w:p w14:paraId="4368A45E">
      <w:pPr>
        <w:pStyle w:val="3"/>
        <w:spacing w:before="83"/>
      </w:pPr>
    </w:p>
    <w:p w14:paraId="7935B178">
      <w:pPr>
        <w:pStyle w:val="3"/>
        <w:spacing w:before="83"/>
      </w:pPr>
    </w:p>
    <w:p w14:paraId="454B489D">
      <w:pPr>
        <w:pStyle w:val="3"/>
        <w:spacing w:before="83"/>
      </w:pPr>
    </w:p>
    <w:p w14:paraId="1ECFFBE3">
      <w:pPr>
        <w:pStyle w:val="3"/>
        <w:spacing w:before="83"/>
      </w:pPr>
    </w:p>
    <w:p w14:paraId="55F9834C">
      <w:pPr>
        <w:pStyle w:val="3"/>
        <w:spacing w:before="83"/>
      </w:pPr>
    </w:p>
    <w:p w14:paraId="14DB16FD">
      <w:pPr>
        <w:pStyle w:val="3"/>
        <w:spacing w:before="83"/>
      </w:pPr>
    </w:p>
    <w:p w14:paraId="0277ED6A">
      <w:pPr>
        <w:pStyle w:val="3"/>
        <w:spacing w:before="83"/>
      </w:pPr>
    </w:p>
    <w:p w14:paraId="1820C3D9">
      <w:pPr>
        <w:pStyle w:val="3"/>
        <w:spacing w:before="83"/>
      </w:pPr>
    </w:p>
    <w:p w14:paraId="49403E41">
      <w:pPr>
        <w:pStyle w:val="3"/>
        <w:spacing w:before="83"/>
      </w:pPr>
    </w:p>
    <w:p w14:paraId="2DE40AF9">
      <w:pPr>
        <w:pStyle w:val="3"/>
        <w:spacing w:before="83"/>
      </w:pPr>
    </w:p>
    <w:p w14:paraId="507FBF27">
      <w:pPr>
        <w:pStyle w:val="3"/>
        <w:spacing w:before="83"/>
      </w:pPr>
    </w:p>
    <w:p w14:paraId="05EEF3B4">
      <w:pPr>
        <w:pStyle w:val="3"/>
        <w:spacing w:before="83"/>
      </w:pPr>
    </w:p>
    <w:p w14:paraId="3F85BCED">
      <w:pPr>
        <w:pStyle w:val="3"/>
        <w:spacing w:before="83"/>
      </w:pPr>
    </w:p>
    <w:p w14:paraId="57E61ABB">
      <w:pPr>
        <w:pStyle w:val="3"/>
        <w:spacing w:before="83"/>
      </w:pPr>
    </w:p>
    <w:p w14:paraId="6C7F30DC">
      <w:pPr>
        <w:pStyle w:val="3"/>
        <w:spacing w:before="83"/>
      </w:pPr>
    </w:p>
    <w:p w14:paraId="0CC87330">
      <w:pPr>
        <w:pStyle w:val="2"/>
      </w:pPr>
    </w:p>
    <w:p w14:paraId="6F928DBD">
      <w:pPr>
        <w:pStyle w:val="2"/>
      </w:pPr>
    </w:p>
    <w:p w14:paraId="49B42048">
      <w:pPr>
        <w:pStyle w:val="2"/>
      </w:pPr>
    </w:p>
    <w:p w14:paraId="4D7DDAE7">
      <w:pPr>
        <w:pStyle w:val="2"/>
      </w:pPr>
    </w:p>
    <w:p w14:paraId="7D7E2751">
      <w:pPr>
        <w:pStyle w:val="2"/>
      </w:pPr>
    </w:p>
    <w:p w14:paraId="790C05A7">
      <w:pPr>
        <w:pStyle w:val="2"/>
      </w:pPr>
    </w:p>
    <w:p w14:paraId="08C32781">
      <w:pPr>
        <w:pStyle w:val="2"/>
      </w:pPr>
    </w:p>
    <w:p w14:paraId="6BF775A5">
      <w:pPr>
        <w:pStyle w:val="2"/>
      </w:pPr>
    </w:p>
    <w:p w14:paraId="73DD86D3">
      <w:pPr>
        <w:pStyle w:val="2"/>
      </w:pPr>
    </w:p>
    <w:p w14:paraId="1B58C515">
      <w:pPr>
        <w:pStyle w:val="2"/>
      </w:pPr>
    </w:p>
    <w:p w14:paraId="155351C4">
      <w:pPr>
        <w:pStyle w:val="2"/>
      </w:pPr>
      <w:r>
        <w:t>QUESTION</w:t>
      </w:r>
      <w:r>
        <w:rPr>
          <w:spacing w:val="-9"/>
        </w:rPr>
        <w:t xml:space="preserve"> </w:t>
      </w:r>
      <w:r>
        <w:rPr>
          <w:spacing w:val="-10"/>
        </w:rPr>
        <w:t>3</w:t>
      </w:r>
    </w:p>
    <w:p w14:paraId="4D6FE73B">
      <w:pPr>
        <w:pStyle w:val="3"/>
        <w:spacing w:before="241"/>
        <w:ind w:left="251"/>
      </w:pPr>
      <w:r>
        <mc:AlternateContent>
          <mc:Choice Requires="wps">
            <w:drawing>
              <wp:anchor distT="0" distB="0" distL="0" distR="0" simplePos="0" relativeHeight="251660288" behindDoc="0" locked="0" layoutInCell="1" allowOverlap="1">
                <wp:simplePos x="0" y="0"/>
                <wp:positionH relativeFrom="page">
                  <wp:posOffset>1236980</wp:posOffset>
                </wp:positionH>
                <wp:positionV relativeFrom="paragraph">
                  <wp:posOffset>158115</wp:posOffset>
                </wp:positionV>
                <wp:extent cx="5629910" cy="3330575"/>
                <wp:effectExtent l="0" t="0" r="0" b="0"/>
                <wp:wrapNone/>
                <wp:docPr id="11" name="Text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29910" cy="3330575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tbl>
                            <w:tblPr>
                              <w:tblStyle w:val="5"/>
                              <w:tblW w:w="0" w:type="auto"/>
                              <w:tblInd w:w="67" w:type="dxa"/>
                              <w:tblBorders>
                                <w:top w:val="none" w:color="auto" w:sz="0" w:space="0"/>
                                <w:left w:val="none" w:color="auto" w:sz="0" w:space="0"/>
                                <w:bottom w:val="none" w:color="auto" w:sz="0" w:space="0"/>
                                <w:right w:val="none" w:color="auto" w:sz="0" w:space="0"/>
                                <w:insideH w:val="none" w:color="auto" w:sz="0" w:space="0"/>
                                <w:insideV w:val="none" w:color="auto" w:sz="0" w:space="0"/>
                              </w:tblBorders>
                              <w:tblLayout w:type="fixed"/>
                              <w:tblCell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blCellMar>
                            </w:tblPr>
                            <w:tblGrid>
                              <w:gridCol w:w="7464"/>
                              <w:gridCol w:w="1282"/>
                            </w:tblGrid>
                            <w:tr w14:paraId="61956B91">
                              <w:tblPrEx>
                                <w:tblBorders>
                                  <w:top w:val="none" w:color="auto" w:sz="0" w:space="0"/>
                                  <w:left w:val="none" w:color="auto" w:sz="0" w:space="0"/>
                                  <w:bottom w:val="none" w:color="auto" w:sz="0" w:space="0"/>
                                  <w:right w:val="none" w:color="auto" w:sz="0" w:space="0"/>
                                  <w:insideH w:val="none" w:color="auto" w:sz="0" w:space="0"/>
                                  <w:insideV w:val="none" w:color="auto" w:sz="0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2071" w:hRule="atLeast"/>
                              </w:trPr>
                              <w:tc>
                                <w:tcPr>
                                  <w:tcW w:w="7464" w:type="dxa"/>
                                </w:tcPr>
                                <w:p w14:paraId="52FDF794">
                                  <w:pPr>
                                    <w:pStyle w:val="9"/>
                                    <w:ind w:left="50" w:right="525"/>
                                    <w:jc w:val="both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Choose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sz w:val="24"/>
                                    </w:rPr>
                                    <w:t>five</w:t>
                                  </w:r>
                                  <w:r>
                                    <w:rPr>
                                      <w:b/>
                                      <w:spacing w:val="-3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terms</w:t>
                                  </w:r>
                                  <w:r>
                                    <w:rPr>
                                      <w:spacing w:val="-1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of</w:t>
                                  </w:r>
                                  <w:r>
                                    <w:rPr>
                                      <w:spacing w:val="-1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the following</w:t>
                                  </w:r>
                                  <w:r>
                                    <w:rPr>
                                      <w:spacing w:val="-1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sets</w:t>
                                  </w:r>
                                  <w:r>
                                    <w:rPr>
                                      <w:spacing w:val="-1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and</w:t>
                                  </w:r>
                                  <w:r>
                                    <w:rPr>
                                      <w:spacing w:val="-1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give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their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definitions. Your definition</w:t>
                                  </w: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should</w:t>
                                  </w: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be</w:t>
                                  </w: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self-contained</w:t>
                                  </w: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(e.g.</w:t>
                                  </w: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for</w:t>
                                  </w: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CLIQUE,</w:t>
                                  </w: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explain</w:t>
                                  </w: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what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a</w:t>
                                  </w: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k- clique is).</w:t>
                                  </w:r>
                                </w:p>
                                <w:p w14:paraId="0EB39D89">
                                  <w:pPr>
                                    <w:pStyle w:val="9"/>
                                    <w:numPr>
                                      <w:ilvl w:val="0"/>
                                      <w:numId w:val="2"/>
                                    </w:numPr>
                                    <w:tabs>
                                      <w:tab w:val="left" w:pos="616"/>
                                    </w:tabs>
                                    <w:spacing w:before="110" w:after="0" w:line="240" w:lineRule="auto"/>
                                    <w:ind w:left="616" w:right="0" w:hanging="566"/>
                                    <w:jc w:val="left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4"/>
                                      <w:sz w:val="24"/>
                                    </w:rPr>
                                    <w:t>PATH</w:t>
                                  </w:r>
                                </w:p>
                                <w:p w14:paraId="55F527F4">
                                  <w:pPr>
                                    <w:pStyle w:val="9"/>
                                    <w:numPr>
                                      <w:ilvl w:val="0"/>
                                      <w:numId w:val="2"/>
                                    </w:numPr>
                                    <w:tabs>
                                      <w:tab w:val="left" w:pos="616"/>
                                    </w:tabs>
                                    <w:spacing w:before="120" w:after="0" w:line="240" w:lineRule="auto"/>
                                    <w:ind w:left="616" w:right="0" w:hanging="566"/>
                                    <w:jc w:val="left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RELPRIME</w:t>
                                  </w:r>
                                </w:p>
                                <w:p w14:paraId="79040466">
                                  <w:pPr>
                                    <w:pStyle w:val="9"/>
                                    <w:numPr>
                                      <w:ilvl w:val="0"/>
                                      <w:numId w:val="2"/>
                                    </w:numPr>
                                    <w:tabs>
                                      <w:tab w:val="left" w:pos="616"/>
                                    </w:tabs>
                                    <w:spacing w:before="120" w:after="0" w:line="240" w:lineRule="auto"/>
                                    <w:ind w:left="616" w:right="0" w:hanging="566"/>
                                    <w:jc w:val="left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SAT</w:t>
                                  </w:r>
                                </w:p>
                              </w:tc>
                              <w:tc>
                                <w:tcPr>
                                  <w:tcW w:w="1282" w:type="dxa"/>
                                </w:tcPr>
                                <w:p w14:paraId="3D3C7DCE">
                                  <w:pPr>
                                    <w:pStyle w:val="9"/>
                                    <w:spacing w:line="268" w:lineRule="exact"/>
                                    <w:ind w:right="48"/>
                                    <w:jc w:val="right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(10</w:t>
                                  </w:r>
                                  <w:r>
                                    <w:rPr>
                                      <w:spacing w:val="-1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marks)</w:t>
                                  </w:r>
                                </w:p>
                              </w:tc>
                            </w:tr>
                            <w:tr w14:paraId="67BBEA52">
                              <w:tblPrEx>
                                <w:tblBorders>
                                  <w:top w:val="none" w:color="auto" w:sz="0" w:space="0"/>
                                  <w:left w:val="none" w:color="auto" w:sz="0" w:space="0"/>
                                  <w:bottom w:val="none" w:color="auto" w:sz="0" w:space="0"/>
                                  <w:right w:val="none" w:color="auto" w:sz="0" w:space="0"/>
                                  <w:insideH w:val="none" w:color="auto" w:sz="0" w:space="0"/>
                                  <w:insideV w:val="none" w:color="auto" w:sz="0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1583" w:hRule="atLeast"/>
                              </w:trPr>
                              <w:tc>
                                <w:tcPr>
                                  <w:tcW w:w="7464" w:type="dxa"/>
                                </w:tcPr>
                                <w:p w14:paraId="40FDB0E9">
                                  <w:pPr>
                                    <w:pStyle w:val="9"/>
                                    <w:numPr>
                                      <w:ilvl w:val="0"/>
                                      <w:numId w:val="3"/>
                                    </w:numPr>
                                    <w:tabs>
                                      <w:tab w:val="left" w:pos="616"/>
                                    </w:tabs>
                                    <w:spacing w:before="54" w:after="0" w:line="240" w:lineRule="auto"/>
                                    <w:ind w:left="616" w:right="0" w:hanging="566"/>
                                    <w:jc w:val="left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HAMPATH</w:t>
                                  </w:r>
                                </w:p>
                                <w:p w14:paraId="48D8F946">
                                  <w:pPr>
                                    <w:pStyle w:val="9"/>
                                    <w:numPr>
                                      <w:ilvl w:val="0"/>
                                      <w:numId w:val="3"/>
                                    </w:numPr>
                                    <w:tabs>
                                      <w:tab w:val="left" w:pos="616"/>
                                    </w:tabs>
                                    <w:spacing w:before="121" w:after="0" w:line="240" w:lineRule="auto"/>
                                    <w:ind w:left="616" w:right="0" w:hanging="566"/>
                                    <w:jc w:val="left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COMPOSITES</w:t>
                                  </w:r>
                                </w:p>
                                <w:p w14:paraId="5A30AEFD">
                                  <w:pPr>
                                    <w:pStyle w:val="9"/>
                                    <w:numPr>
                                      <w:ilvl w:val="0"/>
                                      <w:numId w:val="3"/>
                                    </w:numPr>
                                    <w:tabs>
                                      <w:tab w:val="left" w:pos="616"/>
                                    </w:tabs>
                                    <w:spacing w:before="120" w:after="0" w:line="240" w:lineRule="auto"/>
                                    <w:ind w:left="616" w:right="0" w:hanging="566"/>
                                    <w:jc w:val="left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>CLIQUE</w:t>
                                  </w:r>
                                </w:p>
                                <w:p w14:paraId="3CA19ACE">
                                  <w:pPr>
                                    <w:pStyle w:val="9"/>
                                    <w:spacing w:before="120"/>
                                    <w:ind w:left="50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Prove</w:t>
                                  </w:r>
                                  <w:r>
                                    <w:rPr>
                                      <w:spacing w:val="-3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>that CLIQUE</w:t>
                                  </w:r>
                                  <w:r>
                                    <w:rPr>
                                      <w:spacing w:val="-1"/>
                                      <w:sz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</w:rPr>
                                    <w:t xml:space="preserve">is in </w:t>
                                  </w:r>
                                  <w:r>
                                    <w:rPr>
                                      <w:spacing w:val="-5"/>
                                      <w:sz w:val="24"/>
                                    </w:rPr>
                                    <w:t>NP.</w:t>
                                  </w:r>
                                </w:p>
                              </w:tc>
                              <w:tc>
                                <w:tcPr>
                                  <w:tcW w:w="1282" w:type="dxa"/>
                                </w:tcPr>
                                <w:p w14:paraId="1692AFF9">
                                  <w:pPr>
                                    <w:pStyle w:val="9"/>
                                    <w:rPr>
                                      <w:sz w:val="24"/>
                                    </w:rPr>
                                  </w:pPr>
                                </w:p>
                                <w:p w14:paraId="39F40A8E">
                                  <w:pPr>
                                    <w:pStyle w:val="9"/>
                                    <w:rPr>
                                      <w:sz w:val="24"/>
                                    </w:rPr>
                                  </w:pPr>
                                </w:p>
                                <w:p w14:paraId="03C536C4">
                                  <w:pPr>
                                    <w:pStyle w:val="9"/>
                                    <w:rPr>
                                      <w:sz w:val="24"/>
                                    </w:rPr>
                                  </w:pPr>
                                </w:p>
                                <w:p w14:paraId="3F493146">
                                  <w:pPr>
                                    <w:pStyle w:val="9"/>
                                    <w:spacing w:before="139"/>
                                    <w:rPr>
                                      <w:sz w:val="24"/>
                                    </w:rPr>
                                  </w:pPr>
                                </w:p>
                                <w:p w14:paraId="034AF4C3">
                                  <w:pPr>
                                    <w:pStyle w:val="9"/>
                                    <w:ind w:right="48"/>
                                    <w:jc w:val="right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(5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 xml:space="preserve"> marks)</w:t>
                                  </w:r>
                                </w:p>
                              </w:tc>
                            </w:tr>
                            <w:tr w14:paraId="17D37434">
                              <w:tblPrEx>
                                <w:tblBorders>
                                  <w:top w:val="none" w:color="auto" w:sz="0" w:space="0"/>
                                  <w:left w:val="none" w:color="auto" w:sz="0" w:space="0"/>
                                  <w:bottom w:val="none" w:color="auto" w:sz="0" w:space="0"/>
                                  <w:right w:val="none" w:color="auto" w:sz="0" w:space="0"/>
                                  <w:insideH w:val="none" w:color="auto" w:sz="0" w:space="0"/>
                                  <w:insideV w:val="none" w:color="auto" w:sz="0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1591" w:hRule="atLeast"/>
                              </w:trPr>
                              <w:tc>
                                <w:tcPr>
                                  <w:tcW w:w="7464" w:type="dxa"/>
                                </w:tcPr>
                                <w:p w14:paraId="36589C33">
                                  <w:pPr>
                                    <w:pStyle w:val="9"/>
                                    <w:spacing w:before="53"/>
                                    <w:ind w:left="50"/>
                                    <w:rPr>
                                      <w:sz w:val="24"/>
                                      <w:szCs w:val="24"/>
                                    </w:rPr>
                                  </w:pPr>
                                  <w:r>
                                    <w:rPr>
                                      <w:sz w:val="24"/>
                                      <w:szCs w:val="24"/>
                                    </w:rPr>
                                    <w:t>Recall</w:t>
                                  </w:r>
                                  <w:r>
                                    <w:rPr>
                                      <w:spacing w:val="-4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  <w:szCs w:val="24"/>
                                    </w:rPr>
                                    <w:t>the</w:t>
                                  </w:r>
                                  <w:r>
                                    <w:rPr>
                                      <w:spacing w:val="-4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  <w:szCs w:val="24"/>
                                    </w:rPr>
                                    <w:t>proof</w:t>
                                  </w:r>
                                  <w:r>
                                    <w:rPr>
                                      <w:spacing w:val="-4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  <w:szCs w:val="24"/>
                                    </w:rPr>
                                    <w:t>3SAT</w:t>
                                  </w:r>
                                  <w:r>
                                    <w:rPr>
                                      <w:spacing w:val="-5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  <w:szCs w:val="24"/>
                                    </w:rPr>
                                    <w:t>is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  <w:szCs w:val="24"/>
                                    </w:rPr>
                                    <w:t>polynomial</w:t>
                                  </w:r>
                                  <w:r>
                                    <w:rPr>
                                      <w:spacing w:val="-4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  <w:szCs w:val="24"/>
                                    </w:rPr>
                                    <w:t>time</w:t>
                                  </w:r>
                                  <w:r>
                                    <w:rPr>
                                      <w:spacing w:val="-4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  <w:szCs w:val="24"/>
                                    </w:rPr>
                                    <w:t>mapping</w:t>
                                  </w:r>
                                  <w:r>
                                    <w:rPr>
                                      <w:spacing w:val="-4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  <w:szCs w:val="24"/>
                                    </w:rPr>
                                    <w:t>reducible</w:t>
                                  </w:r>
                                  <w:r>
                                    <w:rPr>
                                      <w:spacing w:val="-5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  <w:szCs w:val="24"/>
                                    </w:rPr>
                                    <w:t>to</w:t>
                                  </w:r>
                                  <w:r>
                                    <w:rPr>
                                      <w:spacing w:val="-4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24"/>
                                      <w:szCs w:val="24"/>
                                    </w:rPr>
                                    <w:t xml:space="preserve">VERTEX- </w:t>
                                  </w:r>
                                  <w:r>
                                    <w:rPr>
                                      <w:position w:val="2"/>
                                      <w:sz w:val="24"/>
                                      <w:szCs w:val="24"/>
                                    </w:rPr>
                                    <w:t>COVER</w:t>
                                  </w:r>
                                  <w:r>
                                    <w:rPr>
                                      <w:spacing w:val="-1"/>
                                      <w:position w:val="2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2"/>
                                      <w:sz w:val="24"/>
                                      <w:szCs w:val="24"/>
                                    </w:rPr>
                                    <w:t>(3SAT≤</w:t>
                                  </w:r>
                                  <w:r>
                                    <w:rPr>
                                      <w:sz w:val="16"/>
                                      <w:szCs w:val="16"/>
                                    </w:rPr>
                                    <w:t>P</w:t>
                                  </w:r>
                                  <w:r>
                                    <w:rPr>
                                      <w:spacing w:val="18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2"/>
                                      <w:sz w:val="24"/>
                                      <w:szCs w:val="24"/>
                                    </w:rPr>
                                    <w:t>VERTEX-COVER).</w:t>
                                  </w:r>
                                  <w:r>
                                    <w:rPr>
                                      <w:spacing w:val="-1"/>
                                      <w:position w:val="2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2"/>
                                      <w:sz w:val="24"/>
                                      <w:szCs w:val="24"/>
                                    </w:rPr>
                                    <w:t>From</w:t>
                                  </w:r>
                                  <w:r>
                                    <w:rPr>
                                      <w:spacing w:val="-1"/>
                                      <w:position w:val="2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2"/>
                                      <w:sz w:val="24"/>
                                      <w:szCs w:val="24"/>
                                    </w:rPr>
                                    <w:t>the</w:t>
                                  </w:r>
                                  <w:r>
                                    <w:rPr>
                                      <w:spacing w:val="-1"/>
                                      <w:position w:val="2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2"/>
                                      <w:sz w:val="24"/>
                                      <w:szCs w:val="24"/>
                                    </w:rPr>
                                    <w:t>following</w:t>
                                  </w:r>
                                  <w:r>
                                    <w:rPr>
                                      <w:spacing w:val="-1"/>
                                      <w:position w:val="2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2"/>
                                      <w:sz w:val="24"/>
                                      <w:szCs w:val="24"/>
                                    </w:rPr>
                                    <w:t>ϕ</w:t>
                                  </w:r>
                                  <w:r>
                                    <w:rPr>
                                      <w:spacing w:val="-1"/>
                                      <w:position w:val="2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2"/>
                                      <w:sz w:val="24"/>
                                      <w:szCs w:val="24"/>
                                    </w:rPr>
                                    <w:t>construct</w:t>
                                  </w:r>
                                  <w:r>
                                    <w:rPr>
                                      <w:spacing w:val="-1"/>
                                      <w:position w:val="2"/>
                                      <w:sz w:val="24"/>
                                      <w:szCs w:val="24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position w:val="2"/>
                                      <w:sz w:val="24"/>
                                      <w:szCs w:val="24"/>
                                    </w:rPr>
                                    <w:t xml:space="preserve">the </w:t>
                                  </w:r>
                                  <w:r>
                                    <w:rPr>
                                      <w:sz w:val="24"/>
                                      <w:szCs w:val="24"/>
                                    </w:rPr>
                                    <w:t>associated graph G. Explain how to obtain an 8-vertex-cover for G from a satisfying assignment for ϕ .</w:t>
                                  </w:r>
                                </w:p>
                                <w:p w14:paraId="3F023CB3">
                                  <w:pPr>
                                    <w:pStyle w:val="9"/>
                                    <w:rPr>
                                      <w:sz w:val="14"/>
                                    </w:rPr>
                                  </w:pPr>
                                </w:p>
                                <w:p w14:paraId="0153F21E">
                                  <w:pPr>
                                    <w:pStyle w:val="9"/>
                                    <w:ind w:left="50"/>
                                    <w:rPr>
                                      <w:sz w:val="20"/>
                                    </w:rPr>
                                  </w:pPr>
                                  <w:r>
                                    <w:rPr>
                                      <w:sz w:val="20"/>
                                    </w:rPr>
                                    <w:drawing>
                                      <wp:inline distT="0" distB="0" distL="0" distR="0">
                                        <wp:extent cx="3408680" cy="171450"/>
                                        <wp:effectExtent l="0" t="0" r="0" b="0"/>
                                        <wp:docPr id="12" name="Image 12"/>
                                        <wp:cNvGraphicFramePr/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12" name="Image 12"/>
                                                <pic:cNvPicPr/>
                                              </pic:nvPicPr>
                                              <pic:blipFill>
                                                <a:blip r:embed="rId13" cstate="print"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3408683" cy="17145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</w:p>
                              </w:tc>
                              <w:tc>
                                <w:tcPr>
                                  <w:tcW w:w="1282" w:type="dxa"/>
                                </w:tcPr>
                                <w:p w14:paraId="60102591">
                                  <w:pPr>
                                    <w:pStyle w:val="9"/>
                                    <w:spacing w:before="56"/>
                                    <w:ind w:right="48"/>
                                    <w:jc w:val="right"/>
                                    <w:rPr>
                                      <w:sz w:val="24"/>
                                    </w:rPr>
                                  </w:pPr>
                                  <w:r>
                                    <w:rPr>
                                      <w:sz w:val="24"/>
                                    </w:rPr>
                                    <w:t>(10</w:t>
                                  </w:r>
                                  <w:r>
                                    <w:rPr>
                                      <w:spacing w:val="-2"/>
                                      <w:sz w:val="24"/>
                                    </w:rPr>
                                    <w:t xml:space="preserve"> marks)</w:t>
                                  </w:r>
                                </w:p>
                              </w:tc>
                            </w:tr>
                          </w:tbl>
                          <w:p w14:paraId="24229EB5">
                            <w:pPr>
                              <w:pStyle w:val="3"/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box 11" o:spid="_x0000_s1026" o:spt="202" type="#_x0000_t202" style="position:absolute;left:0pt;margin-left:97.4pt;margin-top:12.45pt;height:262.25pt;width:443.3pt;mso-position-horizontal-relative:page;z-index:251660288;mso-width-relative:page;mso-height-relative:page;" filled="f" stroked="f" coordsize="21600,21600" o:gfxdata="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">
                <v:fill on="f" focussize="0,0"/>
                <v:stroke on="f"/>
                <v:imagedata o:title=""/>
                <o:lock v:ext="edit" aspectratio="f"/>
                <v:textbox inset="0mm,0mm,0mm,0mm">
                  <w:txbxContent>
                    <w:tbl>
                      <w:tblPr>
                        <w:tblStyle w:val="5"/>
                        <w:tblW w:w="0" w:type="auto"/>
                        <w:tblInd w:w="67" w:type="dxa"/>
                        <w:tblBorders>
                          <w:top w:val="none" w:color="auto" w:sz="0" w:space="0"/>
                          <w:left w:val="none" w:color="auto" w:sz="0" w:space="0"/>
                          <w:bottom w:val="none" w:color="auto" w:sz="0" w:space="0"/>
                          <w:right w:val="none" w:color="auto" w:sz="0" w:space="0"/>
                          <w:insideH w:val="none" w:color="auto" w:sz="0" w:space="0"/>
                          <w:insideV w:val="none" w:color="auto" w:sz="0" w:space="0"/>
                        </w:tblBorders>
                        <w:tblLayout w:type="fixed"/>
                        <w:tblCellMar>
                          <w:top w:w="0" w:type="dxa"/>
                          <w:left w:w="0" w:type="dxa"/>
                          <w:bottom w:w="0" w:type="dxa"/>
                          <w:right w:w="0" w:type="dxa"/>
                        </w:tblCellMar>
                      </w:tblPr>
                      <w:tblGrid>
                        <w:gridCol w:w="7464"/>
                        <w:gridCol w:w="1282"/>
                      </w:tblGrid>
                      <w:tr w14:paraId="61956B91">
                        <w:tblPrEx>
                          <w:tblBorders>
                            <w:top w:val="none" w:color="auto" w:sz="0" w:space="0"/>
                            <w:left w:val="none" w:color="auto" w:sz="0" w:space="0"/>
                            <w:bottom w:val="none" w:color="auto" w:sz="0" w:space="0"/>
                            <w:right w:val="none" w:color="auto" w:sz="0" w:space="0"/>
                            <w:insideH w:val="none" w:color="auto" w:sz="0" w:space="0"/>
                            <w:insideV w:val="none" w:color="auto" w:sz="0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2071" w:hRule="atLeast"/>
                        </w:trPr>
                        <w:tc>
                          <w:tcPr>
                            <w:tcW w:w="7464" w:type="dxa"/>
                          </w:tcPr>
                          <w:p w14:paraId="52FDF794">
                            <w:pPr>
                              <w:pStyle w:val="9"/>
                              <w:ind w:left="50" w:right="525"/>
                              <w:jc w:val="both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Choose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sz w:val="24"/>
                              </w:rPr>
                              <w:t>five</w:t>
                            </w:r>
                            <w:r>
                              <w:rPr>
                                <w:b/>
                                <w:spacing w:val="-3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terms</w:t>
                            </w:r>
                            <w:r>
                              <w:rPr>
                                <w:spacing w:val="-1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of</w:t>
                            </w:r>
                            <w:r>
                              <w:rPr>
                                <w:spacing w:val="-1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the following</w:t>
                            </w:r>
                            <w:r>
                              <w:rPr>
                                <w:spacing w:val="-1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sets</w:t>
                            </w:r>
                            <w:r>
                              <w:rPr>
                                <w:spacing w:val="-1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and</w:t>
                            </w:r>
                            <w:r>
                              <w:rPr>
                                <w:spacing w:val="-1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give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their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definitions. Your definition</w:t>
                            </w:r>
                            <w:r>
                              <w:rPr>
                                <w:spacing w:val="-4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should</w:t>
                            </w:r>
                            <w:r>
                              <w:rPr>
                                <w:spacing w:val="-4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be</w:t>
                            </w:r>
                            <w:r>
                              <w:rPr>
                                <w:spacing w:val="-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self-contained</w:t>
                            </w:r>
                            <w:r>
                              <w:rPr>
                                <w:spacing w:val="-4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(e.g.</w:t>
                            </w:r>
                            <w:r>
                              <w:rPr>
                                <w:spacing w:val="-4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for</w:t>
                            </w:r>
                            <w:r>
                              <w:rPr>
                                <w:spacing w:val="-4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CLIQUE,</w:t>
                            </w:r>
                            <w:r>
                              <w:rPr>
                                <w:spacing w:val="-4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explain</w:t>
                            </w:r>
                            <w:r>
                              <w:rPr>
                                <w:spacing w:val="-4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what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a</w:t>
                            </w:r>
                            <w:r>
                              <w:rPr>
                                <w:spacing w:val="-5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k- clique is).</w:t>
                            </w:r>
                          </w:p>
                          <w:p w14:paraId="0EB39D89">
                            <w:pPr>
                              <w:pStyle w:val="9"/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616"/>
                              </w:tabs>
                              <w:spacing w:before="110" w:after="0" w:line="240" w:lineRule="auto"/>
                              <w:ind w:left="616" w:right="0" w:hanging="566"/>
                              <w:jc w:val="left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4"/>
                                <w:sz w:val="24"/>
                              </w:rPr>
                              <w:t>PATH</w:t>
                            </w:r>
                          </w:p>
                          <w:p w14:paraId="55F527F4">
                            <w:pPr>
                              <w:pStyle w:val="9"/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616"/>
                              </w:tabs>
                              <w:spacing w:before="120" w:after="0" w:line="240" w:lineRule="auto"/>
                              <w:ind w:left="616" w:right="0" w:hanging="566"/>
                              <w:jc w:val="left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2"/>
                                <w:sz w:val="24"/>
                              </w:rPr>
                              <w:t>RELPRIME</w:t>
                            </w:r>
                          </w:p>
                          <w:p w14:paraId="79040466">
                            <w:pPr>
                              <w:pStyle w:val="9"/>
                              <w:numPr>
                                <w:ilvl w:val="0"/>
                                <w:numId w:val="2"/>
                              </w:numPr>
                              <w:tabs>
                                <w:tab w:val="left" w:pos="616"/>
                              </w:tabs>
                              <w:spacing w:before="120" w:after="0" w:line="240" w:lineRule="auto"/>
                              <w:ind w:left="616" w:right="0" w:hanging="566"/>
                              <w:jc w:val="left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5"/>
                                <w:sz w:val="24"/>
                              </w:rPr>
                              <w:t>SAT</w:t>
                            </w:r>
                          </w:p>
                        </w:tc>
                        <w:tc>
                          <w:tcPr>
                            <w:tcW w:w="1282" w:type="dxa"/>
                          </w:tcPr>
                          <w:p w14:paraId="3D3C7DCE">
                            <w:pPr>
                              <w:pStyle w:val="9"/>
                              <w:spacing w:line="268" w:lineRule="exact"/>
                              <w:ind w:right="48"/>
                              <w:jc w:val="right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(10</w:t>
                            </w:r>
                            <w:r>
                              <w:rPr>
                                <w:spacing w:val="-1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>marks)</w:t>
                            </w:r>
                          </w:p>
                        </w:tc>
                      </w:tr>
                      <w:tr w14:paraId="67BBEA52">
                        <w:tblPrEx>
                          <w:tblBorders>
                            <w:top w:val="none" w:color="auto" w:sz="0" w:space="0"/>
                            <w:left w:val="none" w:color="auto" w:sz="0" w:space="0"/>
                            <w:bottom w:val="none" w:color="auto" w:sz="0" w:space="0"/>
                            <w:right w:val="none" w:color="auto" w:sz="0" w:space="0"/>
                            <w:insideH w:val="none" w:color="auto" w:sz="0" w:space="0"/>
                            <w:insideV w:val="none" w:color="auto" w:sz="0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1583" w:hRule="atLeast"/>
                        </w:trPr>
                        <w:tc>
                          <w:tcPr>
                            <w:tcW w:w="7464" w:type="dxa"/>
                          </w:tcPr>
                          <w:p w14:paraId="40FDB0E9">
                            <w:pPr>
                              <w:pStyle w:val="9"/>
                              <w:numPr>
                                <w:ilvl w:val="0"/>
                                <w:numId w:val="3"/>
                              </w:numPr>
                              <w:tabs>
                                <w:tab w:val="left" w:pos="616"/>
                              </w:tabs>
                              <w:spacing w:before="54" w:after="0" w:line="240" w:lineRule="auto"/>
                              <w:ind w:left="616" w:right="0" w:hanging="566"/>
                              <w:jc w:val="left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2"/>
                                <w:sz w:val="24"/>
                              </w:rPr>
                              <w:t>HAMPATH</w:t>
                            </w:r>
                          </w:p>
                          <w:p w14:paraId="48D8F946">
                            <w:pPr>
                              <w:pStyle w:val="9"/>
                              <w:numPr>
                                <w:ilvl w:val="0"/>
                                <w:numId w:val="3"/>
                              </w:numPr>
                              <w:tabs>
                                <w:tab w:val="left" w:pos="616"/>
                              </w:tabs>
                              <w:spacing w:before="121" w:after="0" w:line="240" w:lineRule="auto"/>
                              <w:ind w:left="616" w:right="0" w:hanging="566"/>
                              <w:jc w:val="left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2"/>
                                <w:sz w:val="24"/>
                              </w:rPr>
                              <w:t>COMPOSITES</w:t>
                            </w:r>
                          </w:p>
                          <w:p w14:paraId="5A30AEFD">
                            <w:pPr>
                              <w:pStyle w:val="9"/>
                              <w:numPr>
                                <w:ilvl w:val="0"/>
                                <w:numId w:val="3"/>
                              </w:numPr>
                              <w:tabs>
                                <w:tab w:val="left" w:pos="616"/>
                              </w:tabs>
                              <w:spacing w:before="120" w:after="0" w:line="240" w:lineRule="auto"/>
                              <w:ind w:left="616" w:right="0" w:hanging="566"/>
                              <w:jc w:val="left"/>
                              <w:rPr>
                                <w:sz w:val="24"/>
                              </w:rPr>
                            </w:pPr>
                            <w:r>
                              <w:rPr>
                                <w:spacing w:val="-2"/>
                                <w:sz w:val="24"/>
                              </w:rPr>
                              <w:t>CLIQUE</w:t>
                            </w:r>
                          </w:p>
                          <w:p w14:paraId="3CA19ACE">
                            <w:pPr>
                              <w:pStyle w:val="9"/>
                              <w:spacing w:before="120"/>
                              <w:ind w:left="50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Prove</w:t>
                            </w:r>
                            <w:r>
                              <w:rPr>
                                <w:spacing w:val="-3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>that CLIQUE</w:t>
                            </w:r>
                            <w:r>
                              <w:rPr>
                                <w:spacing w:val="-1"/>
                                <w:sz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</w:rPr>
                              <w:t xml:space="preserve">is in </w:t>
                            </w:r>
                            <w:r>
                              <w:rPr>
                                <w:spacing w:val="-5"/>
                                <w:sz w:val="24"/>
                              </w:rPr>
                              <w:t>NP.</w:t>
                            </w:r>
                          </w:p>
                        </w:tc>
                        <w:tc>
                          <w:tcPr>
                            <w:tcW w:w="1282" w:type="dxa"/>
                          </w:tcPr>
                          <w:p w14:paraId="1692AFF9">
                            <w:pPr>
                              <w:pStyle w:val="9"/>
                              <w:rPr>
                                <w:sz w:val="24"/>
                              </w:rPr>
                            </w:pPr>
                          </w:p>
                          <w:p w14:paraId="39F40A8E">
                            <w:pPr>
                              <w:pStyle w:val="9"/>
                              <w:rPr>
                                <w:sz w:val="24"/>
                              </w:rPr>
                            </w:pPr>
                          </w:p>
                          <w:p w14:paraId="03C536C4">
                            <w:pPr>
                              <w:pStyle w:val="9"/>
                              <w:rPr>
                                <w:sz w:val="24"/>
                              </w:rPr>
                            </w:pPr>
                          </w:p>
                          <w:p w14:paraId="3F493146">
                            <w:pPr>
                              <w:pStyle w:val="9"/>
                              <w:spacing w:before="139"/>
                              <w:rPr>
                                <w:sz w:val="24"/>
                              </w:rPr>
                            </w:pPr>
                          </w:p>
                          <w:p w14:paraId="034AF4C3">
                            <w:pPr>
                              <w:pStyle w:val="9"/>
                              <w:ind w:right="48"/>
                              <w:jc w:val="right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(5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 xml:space="preserve"> marks)</w:t>
                            </w:r>
                          </w:p>
                        </w:tc>
                      </w:tr>
                      <w:tr w14:paraId="17D37434">
                        <w:tblPrEx>
                          <w:tblBorders>
                            <w:top w:val="none" w:color="auto" w:sz="0" w:space="0"/>
                            <w:left w:val="none" w:color="auto" w:sz="0" w:space="0"/>
                            <w:bottom w:val="none" w:color="auto" w:sz="0" w:space="0"/>
                            <w:right w:val="none" w:color="auto" w:sz="0" w:space="0"/>
                            <w:insideH w:val="none" w:color="auto" w:sz="0" w:space="0"/>
                            <w:insideV w:val="none" w:color="auto" w:sz="0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1591" w:hRule="atLeast"/>
                        </w:trPr>
                        <w:tc>
                          <w:tcPr>
                            <w:tcW w:w="7464" w:type="dxa"/>
                          </w:tcPr>
                          <w:p w14:paraId="36589C33">
                            <w:pPr>
                              <w:pStyle w:val="9"/>
                              <w:spacing w:before="53"/>
                              <w:ind w:left="50"/>
                              <w:rPr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</w:rPr>
                              <w:t>Recall</w:t>
                            </w:r>
                            <w:r>
                              <w:rPr>
                                <w:spacing w:val="-4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the</w:t>
                            </w:r>
                            <w:r>
                              <w:rPr>
                                <w:spacing w:val="-4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proof</w:t>
                            </w:r>
                            <w:r>
                              <w:rPr>
                                <w:spacing w:val="-4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3SAT</w:t>
                            </w:r>
                            <w:r>
                              <w:rPr>
                                <w:spacing w:val="-5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is</w:t>
                            </w:r>
                            <w:r>
                              <w:rPr>
                                <w:spacing w:val="-2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polynomial</w:t>
                            </w:r>
                            <w:r>
                              <w:rPr>
                                <w:spacing w:val="-4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time</w:t>
                            </w:r>
                            <w:r>
                              <w:rPr>
                                <w:spacing w:val="-4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mapping</w:t>
                            </w:r>
                            <w:r>
                              <w:rPr>
                                <w:spacing w:val="-4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reducible</w:t>
                            </w:r>
                            <w:r>
                              <w:rPr>
                                <w:spacing w:val="-5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to</w:t>
                            </w:r>
                            <w:r>
                              <w:rPr>
                                <w:spacing w:val="-4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 xml:space="preserve">VERTEX- </w:t>
                            </w:r>
                            <w:r>
                              <w:rPr>
                                <w:position w:val="2"/>
                                <w:sz w:val="24"/>
                                <w:szCs w:val="24"/>
                              </w:rPr>
                              <w:t>COVER</w:t>
                            </w:r>
                            <w:r>
                              <w:rPr>
                                <w:spacing w:val="-1"/>
                                <w:position w:val="2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position w:val="2"/>
                                <w:sz w:val="24"/>
                                <w:szCs w:val="24"/>
                              </w:rPr>
                              <w:t>(3SAT≤</w:t>
                            </w:r>
                            <w:r>
                              <w:rPr>
                                <w:sz w:val="16"/>
                                <w:szCs w:val="16"/>
                              </w:rPr>
                              <w:t>P</w:t>
                            </w:r>
                            <w:r>
                              <w:rPr>
                                <w:spacing w:val="18"/>
                                <w:sz w:val="16"/>
                                <w:szCs w:val="16"/>
                              </w:rPr>
                              <w:t xml:space="preserve"> </w:t>
                            </w:r>
                            <w:r>
                              <w:rPr>
                                <w:position w:val="2"/>
                                <w:sz w:val="24"/>
                                <w:szCs w:val="24"/>
                              </w:rPr>
                              <w:t>VERTEX-COVER).</w:t>
                            </w:r>
                            <w:r>
                              <w:rPr>
                                <w:spacing w:val="-1"/>
                                <w:position w:val="2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position w:val="2"/>
                                <w:sz w:val="24"/>
                                <w:szCs w:val="24"/>
                              </w:rPr>
                              <w:t>From</w:t>
                            </w:r>
                            <w:r>
                              <w:rPr>
                                <w:spacing w:val="-1"/>
                                <w:position w:val="2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position w:val="2"/>
                                <w:sz w:val="24"/>
                                <w:szCs w:val="24"/>
                              </w:rPr>
                              <w:t>the</w:t>
                            </w:r>
                            <w:r>
                              <w:rPr>
                                <w:spacing w:val="-1"/>
                                <w:position w:val="2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position w:val="2"/>
                                <w:sz w:val="24"/>
                                <w:szCs w:val="24"/>
                              </w:rPr>
                              <w:t>following</w:t>
                            </w:r>
                            <w:r>
                              <w:rPr>
                                <w:spacing w:val="-1"/>
                                <w:position w:val="2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position w:val="2"/>
                                <w:sz w:val="24"/>
                                <w:szCs w:val="24"/>
                              </w:rPr>
                              <w:t>ϕ</w:t>
                            </w:r>
                            <w:r>
                              <w:rPr>
                                <w:spacing w:val="-1"/>
                                <w:position w:val="2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position w:val="2"/>
                                <w:sz w:val="24"/>
                                <w:szCs w:val="24"/>
                              </w:rPr>
                              <w:t>construct</w:t>
                            </w:r>
                            <w:r>
                              <w:rPr>
                                <w:spacing w:val="-1"/>
                                <w:position w:val="2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position w:val="2"/>
                                <w:sz w:val="24"/>
                                <w:szCs w:val="24"/>
                              </w:rPr>
                              <w:t xml:space="preserve">the </w:t>
                            </w:r>
                            <w:r>
                              <w:rPr>
                                <w:sz w:val="24"/>
                                <w:szCs w:val="24"/>
                              </w:rPr>
                              <w:t>associated graph G. Explain how to obtain an 8-vertex-cover for G from a satisfying assignment for ϕ .</w:t>
                            </w:r>
                          </w:p>
                          <w:p w14:paraId="3F023CB3">
                            <w:pPr>
                              <w:pStyle w:val="9"/>
                              <w:rPr>
                                <w:sz w:val="14"/>
                              </w:rPr>
                            </w:pPr>
                          </w:p>
                          <w:p w14:paraId="0153F21E">
                            <w:pPr>
                              <w:pStyle w:val="9"/>
                              <w:ind w:left="50"/>
                              <w:rPr>
                                <w:sz w:val="20"/>
                              </w:rPr>
                            </w:pPr>
                            <w:r>
                              <w:rPr>
                                <w:sz w:val="20"/>
                              </w:rPr>
                              <w:drawing>
                                <wp:inline distT="0" distB="0" distL="0" distR="0">
                                  <wp:extent cx="3408680" cy="171450"/>
                                  <wp:effectExtent l="0" t="0" r="0" b="0"/>
                                  <wp:docPr id="12" name="Image 12"/>
                                  <wp:cNvGraphicFramePr/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2" name="Image 12"/>
                                          <pic:cNvPicPr/>
                                        </pic:nvPicPr>
                                        <pic:blipFill>
                                          <a:blip r:embed="rId13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3408683" cy="17145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c>
                        <w:tc>
                          <w:tcPr>
                            <w:tcW w:w="1282" w:type="dxa"/>
                          </w:tcPr>
                          <w:p w14:paraId="60102591">
                            <w:pPr>
                              <w:pStyle w:val="9"/>
                              <w:spacing w:before="56"/>
                              <w:ind w:right="48"/>
                              <w:jc w:val="right"/>
                              <w:rPr>
                                <w:sz w:val="24"/>
                              </w:rPr>
                            </w:pPr>
                            <w:r>
                              <w:rPr>
                                <w:sz w:val="24"/>
                              </w:rPr>
                              <w:t>(10</w:t>
                            </w:r>
                            <w:r>
                              <w:rPr>
                                <w:spacing w:val="-2"/>
                                <w:sz w:val="24"/>
                              </w:rPr>
                              <w:t xml:space="preserve"> marks)</w:t>
                            </w:r>
                          </w:p>
                        </w:tc>
                      </w:tr>
                    </w:tbl>
                    <w:p w14:paraId="24229EB5">
                      <w:pPr>
                        <w:pStyle w:val="3"/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spacing w:val="-5"/>
        </w:rPr>
        <w:t>(a)</w:t>
      </w:r>
    </w:p>
    <w:p w14:paraId="3494F91E">
      <w:pPr>
        <w:pStyle w:val="3"/>
      </w:pPr>
    </w:p>
    <w:p w14:paraId="34905F9E">
      <w:pPr>
        <w:pStyle w:val="3"/>
      </w:pPr>
    </w:p>
    <w:p w14:paraId="6B3EE010">
      <w:pPr>
        <w:pStyle w:val="3"/>
      </w:pPr>
    </w:p>
    <w:p w14:paraId="4A0EF4D9">
      <w:pPr>
        <w:pStyle w:val="3"/>
      </w:pPr>
    </w:p>
    <w:p w14:paraId="4F9D5390">
      <w:pPr>
        <w:pStyle w:val="3"/>
      </w:pPr>
    </w:p>
    <w:p w14:paraId="5F166DC1">
      <w:pPr>
        <w:pStyle w:val="3"/>
      </w:pPr>
    </w:p>
    <w:p w14:paraId="1EF4632D">
      <w:pPr>
        <w:pStyle w:val="3"/>
      </w:pPr>
    </w:p>
    <w:p w14:paraId="3259B213">
      <w:pPr>
        <w:pStyle w:val="3"/>
      </w:pPr>
    </w:p>
    <w:p w14:paraId="1C42A445">
      <w:pPr>
        <w:pStyle w:val="3"/>
      </w:pPr>
    </w:p>
    <w:p w14:paraId="4582B18D">
      <w:pPr>
        <w:pStyle w:val="3"/>
      </w:pPr>
    </w:p>
    <w:p w14:paraId="3FE02B60">
      <w:pPr>
        <w:pStyle w:val="3"/>
        <w:spacing w:before="11"/>
      </w:pPr>
    </w:p>
    <w:p w14:paraId="4C656155">
      <w:pPr>
        <w:pStyle w:val="3"/>
        <w:ind w:left="251"/>
      </w:pPr>
      <w:r>
        <w:rPr>
          <w:spacing w:val="-5"/>
        </w:rPr>
        <w:t>(b)</w:t>
      </w:r>
    </w:p>
    <w:p w14:paraId="6EEB8348">
      <w:pPr>
        <w:pStyle w:val="3"/>
        <w:spacing w:before="120"/>
        <w:ind w:left="251"/>
      </w:pPr>
      <w:r>
        <w:rPr>
          <w:spacing w:val="-5"/>
        </w:rPr>
        <w:t>(c)</w:t>
      </w:r>
    </w:p>
    <w:p w14:paraId="5E3E2A57">
      <w:pPr>
        <w:pStyle w:val="3"/>
      </w:pPr>
    </w:p>
    <w:p w14:paraId="2176E27E">
      <w:pPr>
        <w:pStyle w:val="3"/>
      </w:pPr>
    </w:p>
    <w:p w14:paraId="472C54BD">
      <w:pPr>
        <w:pStyle w:val="3"/>
      </w:pPr>
    </w:p>
    <w:p w14:paraId="0871A701">
      <w:pPr>
        <w:pStyle w:val="3"/>
      </w:pPr>
    </w:p>
    <w:p w14:paraId="31FA7AA7">
      <w:pPr>
        <w:pStyle w:val="3"/>
      </w:pPr>
    </w:p>
    <w:p w14:paraId="68D64376">
      <w:pPr>
        <w:pStyle w:val="3"/>
        <w:spacing w:before="220"/>
      </w:pPr>
    </w:p>
    <w:p w14:paraId="7012F679">
      <w:pPr>
        <w:spacing w:before="0"/>
        <w:ind w:left="150" w:right="423" w:firstLine="0"/>
        <w:jc w:val="center"/>
        <w:rPr>
          <w:sz w:val="20"/>
        </w:rPr>
      </w:pPr>
      <w:r>
        <w:rPr>
          <w:sz w:val="20"/>
        </w:rPr>
        <w:t>Page</w:t>
      </w:r>
      <w:r>
        <w:rPr>
          <w:spacing w:val="-1"/>
          <w:sz w:val="20"/>
        </w:rPr>
        <w:t xml:space="preserve"> </w:t>
      </w:r>
      <w:r>
        <w:rPr>
          <w:sz w:val="20"/>
        </w:rPr>
        <w:t>2</w:t>
      </w:r>
      <w:r>
        <w:rPr>
          <w:spacing w:val="-1"/>
          <w:sz w:val="20"/>
        </w:rPr>
        <w:t xml:space="preserve"> </w:t>
      </w:r>
      <w:r>
        <w:rPr>
          <w:sz w:val="20"/>
        </w:rPr>
        <w:t>of</w:t>
      </w:r>
      <w:r>
        <w:rPr>
          <w:spacing w:val="-2"/>
          <w:sz w:val="20"/>
        </w:rPr>
        <w:t xml:space="preserve"> </w:t>
      </w:r>
      <w:r>
        <w:rPr>
          <w:spacing w:val="-10"/>
          <w:sz w:val="20"/>
        </w:rPr>
        <w:t>2</w:t>
      </w:r>
    </w:p>
    <w:sectPr>
      <w:pgSz w:w="11910" w:h="16840"/>
      <w:pgMar w:top="1300" w:right="850" w:bottom="280" w:left="1275" w:header="720" w:footer="72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F092B84"/>
    <w:multiLevelType w:val="multilevel"/>
    <w:tmpl w:val="CF092B84"/>
    <w:lvl w:ilvl="0" w:tentative="0">
      <w:start w:val="1"/>
      <w:numFmt w:val="lowerRoman"/>
      <w:lvlText w:val="(%1)"/>
      <w:lvlJc w:val="left"/>
      <w:pPr>
        <w:ind w:left="617" w:hanging="567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entative="0">
      <w:start w:val="0"/>
      <w:numFmt w:val="bullet"/>
      <w:lvlText w:val="•"/>
      <w:lvlJc w:val="left"/>
      <w:pPr>
        <w:ind w:left="1304" w:hanging="567"/>
      </w:pPr>
      <w:rPr>
        <w:rFonts w:hint="default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1988" w:hanging="567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2673" w:hanging="567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3357" w:hanging="567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4042" w:hanging="567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4726" w:hanging="567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5410" w:hanging="567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6095" w:hanging="567"/>
      </w:pPr>
      <w:rPr>
        <w:rFonts w:hint="default"/>
        <w:lang w:val="en-US" w:eastAsia="en-US" w:bidi="ar-SA"/>
      </w:rPr>
    </w:lvl>
  </w:abstractNum>
  <w:abstractNum w:abstractNumId="1">
    <w:nsid w:val="0053208E"/>
    <w:multiLevelType w:val="multilevel"/>
    <w:tmpl w:val="0053208E"/>
    <w:lvl w:ilvl="0" w:tentative="0">
      <w:start w:val="2"/>
      <w:numFmt w:val="lowerRoman"/>
      <w:lvlText w:val="(%1)"/>
      <w:lvlJc w:val="left"/>
      <w:pPr>
        <w:ind w:left="617" w:hanging="567"/>
        <w:jc w:val="left"/>
      </w:pPr>
      <w:rPr>
        <w:rFonts w:hint="default"/>
        <w:spacing w:val="0"/>
        <w:w w:val="100"/>
        <w:lang w:val="en-US" w:eastAsia="en-US" w:bidi="ar-SA"/>
      </w:rPr>
    </w:lvl>
    <w:lvl w:ilvl="1" w:tentative="0">
      <w:start w:val="0"/>
      <w:numFmt w:val="bullet"/>
      <w:lvlText w:val="•"/>
      <w:lvlJc w:val="left"/>
      <w:pPr>
        <w:ind w:left="1308" w:hanging="567"/>
      </w:pPr>
      <w:rPr>
        <w:rFonts w:hint="default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1996" w:hanging="567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2684" w:hanging="567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3372" w:hanging="567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4060" w:hanging="567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4748" w:hanging="567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5436" w:hanging="567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6124" w:hanging="567"/>
      </w:pPr>
      <w:rPr>
        <w:rFonts w:hint="default"/>
        <w:lang w:val="en-US" w:eastAsia="en-US" w:bidi="ar-SA"/>
      </w:rPr>
    </w:lvl>
  </w:abstractNum>
  <w:abstractNum w:abstractNumId="2">
    <w:nsid w:val="59ADCABA"/>
    <w:multiLevelType w:val="multilevel"/>
    <w:tmpl w:val="59ADCABA"/>
    <w:lvl w:ilvl="0" w:tentative="0">
      <w:start w:val="4"/>
      <w:numFmt w:val="lowerRoman"/>
      <w:lvlText w:val="(%1)"/>
      <w:lvlJc w:val="left"/>
      <w:pPr>
        <w:ind w:left="617" w:hanging="567"/>
        <w:jc w:val="left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en-US" w:eastAsia="en-US" w:bidi="ar-SA"/>
      </w:rPr>
    </w:lvl>
    <w:lvl w:ilvl="1" w:tentative="0">
      <w:start w:val="0"/>
      <w:numFmt w:val="bullet"/>
      <w:lvlText w:val="•"/>
      <w:lvlJc w:val="left"/>
      <w:pPr>
        <w:ind w:left="1304" w:hanging="567"/>
      </w:pPr>
      <w:rPr>
        <w:rFonts w:hint="default"/>
        <w:lang w:val="en-US" w:eastAsia="en-US" w:bidi="ar-SA"/>
      </w:rPr>
    </w:lvl>
    <w:lvl w:ilvl="2" w:tentative="0">
      <w:start w:val="0"/>
      <w:numFmt w:val="bullet"/>
      <w:lvlText w:val="•"/>
      <w:lvlJc w:val="left"/>
      <w:pPr>
        <w:ind w:left="1988" w:hanging="567"/>
      </w:pPr>
      <w:rPr>
        <w:rFonts w:hint="default"/>
        <w:lang w:val="en-US" w:eastAsia="en-US" w:bidi="ar-SA"/>
      </w:rPr>
    </w:lvl>
    <w:lvl w:ilvl="3" w:tentative="0">
      <w:start w:val="0"/>
      <w:numFmt w:val="bullet"/>
      <w:lvlText w:val="•"/>
      <w:lvlJc w:val="left"/>
      <w:pPr>
        <w:ind w:left="2673" w:hanging="567"/>
      </w:pPr>
      <w:rPr>
        <w:rFonts w:hint="default"/>
        <w:lang w:val="en-US" w:eastAsia="en-US" w:bidi="ar-SA"/>
      </w:rPr>
    </w:lvl>
    <w:lvl w:ilvl="4" w:tentative="0">
      <w:start w:val="0"/>
      <w:numFmt w:val="bullet"/>
      <w:lvlText w:val="•"/>
      <w:lvlJc w:val="left"/>
      <w:pPr>
        <w:ind w:left="3357" w:hanging="567"/>
      </w:pPr>
      <w:rPr>
        <w:rFonts w:hint="default"/>
        <w:lang w:val="en-US" w:eastAsia="en-US" w:bidi="ar-SA"/>
      </w:rPr>
    </w:lvl>
    <w:lvl w:ilvl="5" w:tentative="0">
      <w:start w:val="0"/>
      <w:numFmt w:val="bullet"/>
      <w:lvlText w:val="•"/>
      <w:lvlJc w:val="left"/>
      <w:pPr>
        <w:ind w:left="4042" w:hanging="567"/>
      </w:pPr>
      <w:rPr>
        <w:rFonts w:hint="default"/>
        <w:lang w:val="en-US" w:eastAsia="en-US" w:bidi="ar-SA"/>
      </w:rPr>
    </w:lvl>
    <w:lvl w:ilvl="6" w:tentative="0">
      <w:start w:val="0"/>
      <w:numFmt w:val="bullet"/>
      <w:lvlText w:val="•"/>
      <w:lvlJc w:val="left"/>
      <w:pPr>
        <w:ind w:left="4726" w:hanging="567"/>
      </w:pPr>
      <w:rPr>
        <w:rFonts w:hint="default"/>
        <w:lang w:val="en-US" w:eastAsia="en-US" w:bidi="ar-SA"/>
      </w:rPr>
    </w:lvl>
    <w:lvl w:ilvl="7" w:tentative="0">
      <w:start w:val="0"/>
      <w:numFmt w:val="bullet"/>
      <w:lvlText w:val="•"/>
      <w:lvlJc w:val="left"/>
      <w:pPr>
        <w:ind w:left="5410" w:hanging="567"/>
      </w:pPr>
      <w:rPr>
        <w:rFonts w:hint="default"/>
        <w:lang w:val="en-US" w:eastAsia="en-US" w:bidi="ar-SA"/>
      </w:rPr>
    </w:lvl>
    <w:lvl w:ilvl="8" w:tentative="0">
      <w:start w:val="0"/>
      <w:numFmt w:val="bullet"/>
      <w:lvlText w:val="•"/>
      <w:lvlJc w:val="left"/>
      <w:pPr>
        <w:ind w:left="6095" w:hanging="567"/>
      </w:pPr>
      <w:rPr>
        <w:rFonts w:hint="default"/>
        <w:lang w:val="en-US" w:eastAsia="en-US" w:bidi="ar-SA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7"/>
  <w:documentProtection w:enforcement="0"/>
  <w:defaultTabStop w:val="720"/>
  <w:drawingGridHorizontalSpacing w:val="110"/>
  <w:displayHorizontalDrawingGridEvery w:val="2"/>
  <w:characterSpacingControl w:val="doNotCompress"/>
  <w:footnotePr>
    <w:footnote w:id="0"/>
    <w:footnote w:id="1"/>
  </w:footnotePr>
  <w:endnotePr>
    <w:endnote w:id="0"/>
    <w:endnote w:id="1"/>
  </w:endnotePr>
  <w:compat>
    <w:ulTrailSpace/>
    <w:shapeLayoutLikeWW8/>
    <w:useFELayout/>
    <w:compatSetting w:name="compatibilityMode" w:uri="http://schemas.microsoft.com/office/word" w:val="14"/>
  </w:compat>
  <w:rsids>
    <w:rsidRoot w:val="00000000"/>
    <w:rsid w:val="37D96D67"/>
    <w:rsid w:val="6A1B1283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1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  <w:autoSpaceDE w:val="0"/>
      <w:autoSpaceDN w:val="0"/>
      <w:spacing w:before="0" w:after="0" w:line="240" w:lineRule="auto"/>
      <w:ind w:left="0" w:right="0"/>
      <w:jc w:val="left"/>
    </w:pPr>
    <w:rPr>
      <w:rFonts w:ascii="Times New Roman" w:hAnsi="Times New Roman" w:eastAsia="Times New Roman" w:cs="Times New Roman"/>
      <w:sz w:val="22"/>
      <w:szCs w:val="22"/>
      <w:lang w:val="en-US" w:eastAsia="en-US" w:bidi="ar-SA"/>
    </w:rPr>
  </w:style>
  <w:style w:type="paragraph" w:styleId="2">
    <w:name w:val="heading 1"/>
    <w:basedOn w:val="1"/>
    <w:qFormat/>
    <w:uiPriority w:val="1"/>
    <w:pPr>
      <w:ind w:left="251"/>
      <w:outlineLvl w:val="1"/>
    </w:pPr>
    <w:rPr>
      <w:rFonts w:ascii="Times New Roman" w:hAnsi="Times New Roman" w:eastAsia="Times New Roman" w:cs="Times New Roman"/>
      <w:b/>
      <w:bCs/>
      <w:sz w:val="28"/>
      <w:szCs w:val="28"/>
      <w:lang w:val="en-US" w:eastAsia="en-US" w:bidi="ar-SA"/>
    </w:rPr>
  </w:style>
  <w:style w:type="character" w:default="1" w:styleId="6">
    <w:name w:val="Default Paragraph Font"/>
    <w:semiHidden/>
    <w:unhideWhenUsed/>
    <w:qFormat/>
    <w:uiPriority w:val="1"/>
  </w:style>
  <w:style w:type="table" w:default="1" w:styleId="5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qFormat/>
    <w:uiPriority w:val="1"/>
    <w:rPr>
      <w:rFonts w:ascii="Times New Roman" w:hAnsi="Times New Roman" w:eastAsia="Times New Roman" w:cs="Times New Roman"/>
      <w:sz w:val="24"/>
      <w:szCs w:val="24"/>
      <w:lang w:val="en-US" w:eastAsia="en-US" w:bidi="ar-SA"/>
    </w:rPr>
  </w:style>
  <w:style w:type="paragraph" w:styleId="4">
    <w:name w:val="Title"/>
    <w:basedOn w:val="1"/>
    <w:qFormat/>
    <w:uiPriority w:val="1"/>
    <w:pPr>
      <w:spacing w:line="413" w:lineRule="exact"/>
      <w:ind w:left="1791" w:right="2214"/>
      <w:jc w:val="center"/>
    </w:pPr>
    <w:rPr>
      <w:rFonts w:ascii="Times New Roman" w:hAnsi="Times New Roman" w:eastAsia="Times New Roman" w:cs="Times New Roman"/>
      <w:b/>
      <w:bCs/>
      <w:sz w:val="36"/>
      <w:szCs w:val="36"/>
      <w:lang w:val="en-US" w:eastAsia="en-US" w:bidi="ar-SA"/>
    </w:rPr>
  </w:style>
  <w:style w:type="table" w:customStyle="1" w:styleId="7">
    <w:name w:val="Table Normal"/>
    <w:semiHidden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8">
    <w:name w:val="List Paragraph"/>
    <w:basedOn w:val="1"/>
    <w:qFormat/>
    <w:uiPriority w:val="1"/>
    <w:rPr>
      <w:lang w:val="en-US" w:eastAsia="en-US" w:bidi="ar-SA"/>
    </w:rPr>
  </w:style>
  <w:style w:type="paragraph" w:customStyle="1" w:styleId="9">
    <w:name w:val="Table Paragraph"/>
    <w:basedOn w:val="1"/>
    <w:qFormat/>
    <w:uiPriority w:val="1"/>
    <w:rPr>
      <w:rFonts w:ascii="Times New Roman" w:hAnsi="Times New Roman" w:eastAsia="Times New Roman" w:cs="Times New Roman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jpe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numbering" Target="numbering.xml"/><Relationship Id="rId14" Type="http://schemas.openxmlformats.org/officeDocument/2006/relationships/customXml" Target="../customXml/item1.xml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4</Pages>
  <Words>68</Words>
  <Characters>313</Characters>
  <TotalTime>59</TotalTime>
  <ScaleCrop>false</ScaleCrop>
  <LinksUpToDate>false</LinksUpToDate>
  <CharactersWithSpaces>348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2026-01-05T00:43:00Z</dcterms:created>
  <dc:creator>Órla Morrissey</dc:creator>
  <cp:lastModifiedBy>小鞠</cp:lastModifiedBy>
  <dcterms:modified xsi:type="dcterms:W3CDTF">2026-01-05T04:26:06Z</dcterms:modified>
  <dc:title>OLLSCOIL NA hÉIREANN MÁ NUAD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2023-12-06T00:00:00Z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2026-01-05T00:00:00Z</vt:filetime>
  </property>
  <property fmtid="{D5CDD505-2E9C-101B-9397-08002B2CF9AE}" pid="5" name="Producer">
    <vt:lpwstr>Microsoft® Word for Microsoft 365</vt:lpwstr>
  </property>
  <property fmtid="{D5CDD505-2E9C-101B-9397-08002B2CF9AE}" pid="6" name="KSOTemplateDocerSaveRecord">
    <vt:lpwstr>eyJoZGlkIjoiYjI3YmJlMDRhYWZhYzEzYzFkOTQ5NmU3MmI1MjQ5MmYiLCJ1c2VySWQiOiI4MzEyMzA1NjcifQ==</vt:lpwstr>
  </property>
  <property fmtid="{D5CDD505-2E9C-101B-9397-08002B2CF9AE}" pid="7" name="KSOProductBuildVer">
    <vt:lpwstr>2052-12.1.0.24034</vt:lpwstr>
  </property>
  <property fmtid="{D5CDD505-2E9C-101B-9397-08002B2CF9AE}" pid="8" name="ICV">
    <vt:lpwstr>2B18740D81AC484199BF81AFB7EF089B_12</vt:lpwstr>
  </property>
</Properties>
</file>