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1B540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1"/>
          <w:szCs w:val="24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1.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>Give self-contained definitions of the following languages/sets: A</w:t>
      </w:r>
      <w:r>
        <w:rPr>
          <w:rFonts w:hint="default" w:ascii="Times New Roman" w:hAnsi="Times New Roman" w:eastAsia="宋体" w:cs="Times New Roman"/>
          <w:color w:val="000000"/>
          <w:kern w:val="0"/>
          <w:sz w:val="16"/>
          <w:szCs w:val="16"/>
          <w:lang w:val="en-US" w:eastAsia="zh-CN" w:bidi="ar"/>
        </w:rPr>
        <w:t>TM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 (the </w:t>
      </w:r>
    </w:p>
    <w:p w14:paraId="5E13791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1"/>
          <w:szCs w:val="24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>acceptance problem), Halt</w:t>
      </w:r>
      <w:r>
        <w:rPr>
          <w:rFonts w:hint="default" w:ascii="Times New Roman" w:hAnsi="Times New Roman" w:eastAsia="宋体" w:cs="Times New Roman"/>
          <w:color w:val="000000"/>
          <w:kern w:val="0"/>
          <w:sz w:val="16"/>
          <w:szCs w:val="16"/>
          <w:lang w:val="en-US" w:eastAsia="zh-CN" w:bidi="ar"/>
        </w:rPr>
        <w:t>TM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 (the halting problem), TM M decides Language L, TM </w:t>
      </w:r>
    </w:p>
    <w:p w14:paraId="25BDCB5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1"/>
          <w:szCs w:val="24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>M semidecides Language L.</w:t>
      </w:r>
    </w:p>
    <w:p w14:paraId="68A71E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7325" cy="3763645"/>
            <wp:effectExtent l="0" t="0" r="9525" b="8255"/>
            <wp:docPr id="1" name="图片 1" descr="afac4879-3603-447e-ab9a-b1c54b336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afac4879-3603-447e-ab9a-b1c54b336569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968F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6B32579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71135" cy="3539490"/>
            <wp:effectExtent l="0" t="0" r="5715" b="3810"/>
            <wp:docPr id="2" name="图片 2" descr="e6cee352-61ed-42ee-9a3f-2b3f36fc8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e6cee352-61ed-42ee-9a3f-2b3f36fc803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E03D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742B4AE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69230" cy="4667885"/>
            <wp:effectExtent l="0" t="0" r="7620" b="18415"/>
            <wp:docPr id="3" name="图片 3" descr="fbf4f92e-586f-4cc5-8a2b-c3a7c4c68f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fbf4f92e-586f-4cc5-8a2b-c3a7c4c68fec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66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9701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7814DF5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603D9A4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38A0C72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52A1738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133E079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2EDAB71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5BE8306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38F6891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20D3A94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5B8CA54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7FB205D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179E1F0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34F7B38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679C446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159B32F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57E04B8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0D15A86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0EA6993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783FEF0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18FFF4BC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>2. Show that A</w:t>
      </w:r>
      <w:r>
        <w:rPr>
          <w:rFonts w:hint="default" w:ascii="Times New Roman" w:hAnsi="Times New Roman" w:eastAsia="宋体" w:cs="Times New Roman"/>
          <w:color w:val="000000"/>
          <w:kern w:val="0"/>
          <w:sz w:val="16"/>
          <w:szCs w:val="16"/>
          <w:lang w:val="en-US" w:eastAsia="zh-CN" w:bidi="ar"/>
        </w:rPr>
        <w:t>TM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 is recognizable (construct a recognizer for it) . </w:t>
      </w:r>
    </w:p>
    <w:p w14:paraId="18EAEA21">
      <w:pPr>
        <w:rPr>
          <w:rFonts w:hint="default"/>
          <w:lang w:val="en-US" w:eastAsia="zh-CN"/>
        </w:rPr>
      </w:pPr>
    </w:p>
    <w:p w14:paraId="08C1B10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47A9720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67960" cy="2602865"/>
            <wp:effectExtent l="0" t="0" r="8890" b="6985"/>
            <wp:docPr id="5" name="图片 5" descr="1075ffc1-43af-4d54-9e83-0b60981b6c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1075ffc1-43af-4d54-9e83-0b60981b6ca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97CA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5D4EF7A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67960" cy="2272665"/>
            <wp:effectExtent l="0" t="0" r="8890" b="13335"/>
            <wp:docPr id="6" name="图片 6" descr="e6519964-b398-4c2d-877c-0a2e0d4a0fb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e6519964-b398-4c2d-877c-0a2e0d4a0fb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27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71135" cy="4404995"/>
            <wp:effectExtent l="0" t="0" r="5715" b="14605"/>
            <wp:docPr id="7" name="图片 7" descr="a93b3d21-15e5-43fe-a3f0-a0cefcbd290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a93b3d21-15e5-43fe-a3f0-a0cefcbd290e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40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241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7D86DF3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49C6C8A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76DBA1F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0993D41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285E94C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5CFB57D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5BFB738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0AC72F0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091E05F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516D1408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>3. Show that A</w:t>
      </w:r>
      <w:r>
        <w:rPr>
          <w:rFonts w:hint="default" w:ascii="Times New Roman" w:hAnsi="Times New Roman" w:eastAsia="宋体" w:cs="Times New Roman"/>
          <w:color w:val="000000"/>
          <w:kern w:val="0"/>
          <w:sz w:val="16"/>
          <w:szCs w:val="16"/>
          <w:lang w:val="en-US" w:eastAsia="zh-CN" w:bidi="ar"/>
        </w:rPr>
        <w:t xml:space="preserve">TM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>is undecidable. (You are required to use the diagonalization</w:t>
      </w:r>
      <w:r>
        <w:rPr>
          <w:rFonts w:hint="eastAsia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technique) </w:t>
      </w:r>
    </w:p>
    <w:p w14:paraId="173441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0500" cy="5742940"/>
            <wp:effectExtent l="0" t="0" r="6350" b="10160"/>
            <wp:docPr id="9" name="图片 9" descr="e1421039-268e-4bfb-bac7-2807447005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e1421039-268e-4bfb-bac7-28074470051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74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8C4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8595" cy="5293995"/>
            <wp:effectExtent l="0" t="0" r="8255" b="1905"/>
            <wp:docPr id="10" name="图片 10" descr="39df1da5-ac94-49b2-a472-416d72dccc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39df1da5-ac94-49b2-a472-416d72dccce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29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5C0A2">
      <w:r>
        <w:drawing>
          <wp:inline distT="0" distB="0" distL="114300" distR="114300">
            <wp:extent cx="3732530" cy="213360"/>
            <wp:effectExtent l="0" t="0" r="1270" b="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32530" cy="21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47FF9">
      <w:pPr>
        <w:rPr>
          <w:rFonts w:hint="default"/>
          <w:lang w:val="en-US" w:eastAsia="zh-CN"/>
        </w:rPr>
      </w:pPr>
    </w:p>
    <w:p w14:paraId="5A1AEF5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14CD2B4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73040" cy="958850"/>
            <wp:effectExtent l="0" t="0" r="3810" b="12700"/>
            <wp:docPr id="11" name="图片 11" descr="9c88a6b0-b781-48de-ad64-ec007e5d7af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9c88a6b0-b781-48de-ad64-ec007e5d7af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B6CA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70500" cy="5593715"/>
            <wp:effectExtent l="0" t="0" r="6350" b="6985"/>
            <wp:docPr id="12" name="图片 12" descr="ed99f0ac-e9d0-4f9e-b0e2-72bc04dea5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ed99f0ac-e9d0-4f9e-b0e2-72bc04dea51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59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FF0B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43CCD35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3529126B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5. Give the definitions of the following classes: </w:t>
      </w:r>
    </w:p>
    <w:p w14:paraId="0155E831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1) </w:t>
      </w:r>
      <w:r>
        <w:rPr>
          <w:rFonts w:hint="default" w:ascii="Times New Roman" w:hAnsi="Times New Roman" w:eastAsia="宋体" w:cs="Times New Roman"/>
          <w:color w:val="000000"/>
          <w:kern w:val="0"/>
          <w:sz w:val="23"/>
          <w:szCs w:val="23"/>
          <w:lang w:val="en-US" w:eastAsia="zh-CN" w:bidi="ar"/>
        </w:rPr>
        <w:t xml:space="preserve">Nondeterministic TM M decides a Language L </w:t>
      </w:r>
    </w:p>
    <w:p w14:paraId="7C9A688F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3"/>
          <w:szCs w:val="23"/>
          <w:lang w:val="en-US" w:eastAsia="zh-CN" w:bidi="ar"/>
        </w:rPr>
        <w:t>2) Nondeterministic TM M semidecides a Language L</w:t>
      </w:r>
      <w:r>
        <w:drawing>
          <wp:inline distT="0" distB="0" distL="114300" distR="114300">
            <wp:extent cx="5270500" cy="1807845"/>
            <wp:effectExtent l="0" t="0" r="6350" b="1905"/>
            <wp:docPr id="13" name="图片 13" descr="73977773-e50a-4e8a-8c90-c3ce0eb2ca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73977773-e50a-4e8a-8c90-c3ce0eb2ca1a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8BC03">
      <w:pPr>
        <w:keepNext w:val="0"/>
        <w:keepLines w:val="0"/>
        <w:widowControl/>
        <w:suppressLineNumbers w:val="0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2405" cy="6689725"/>
            <wp:effectExtent l="0" t="0" r="4445" b="15875"/>
            <wp:docPr id="14" name="图片 14" descr="31a54a4b-3d7d-4b59-be7f-93bcaa6e15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31a54a4b-3d7d-4b59-be7f-93bcaa6e15d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68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6AB7A">
      <w:pPr>
        <w:rPr>
          <w:rFonts w:hint="default"/>
          <w:lang w:val="en-US" w:eastAsia="zh-CN"/>
        </w:rPr>
      </w:pPr>
    </w:p>
    <w:p w14:paraId="5BD3CC85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>6. State the Church-Turing Thesis</w:t>
      </w:r>
    </w:p>
    <w:p w14:paraId="5E5540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6258560" cy="1144270"/>
            <wp:effectExtent l="0" t="0" r="8890" b="17780"/>
            <wp:docPr id="15" name="图片 15" descr="266036f9-192f-4395-a0ca-c580a770bf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266036f9-192f-4395-a0ca-c580a770bfa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58560" cy="114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4DE2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133480E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31CE229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33983352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7. </w:t>
      </w:r>
      <w:r>
        <w:rPr>
          <w:rFonts w:hint="default" w:ascii="Times New Roman" w:hAnsi="Times New Roman" w:eastAsia="宋体" w:cs="Times New Roman"/>
          <w:color w:val="000000"/>
          <w:kern w:val="0"/>
          <w:sz w:val="23"/>
          <w:szCs w:val="23"/>
          <w:lang w:val="en-US" w:eastAsia="zh-CN" w:bidi="ar"/>
        </w:rPr>
        <w:t>Prove the following language is not recursively enumerable.</w:t>
      </w:r>
    </w:p>
    <w:p w14:paraId="4B704944">
      <w:r>
        <w:drawing>
          <wp:inline distT="0" distB="0" distL="114300" distR="114300">
            <wp:extent cx="5210175" cy="571500"/>
            <wp:effectExtent l="0" t="0" r="9525" b="0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F109F">
      <w:pPr>
        <w:rPr>
          <w:rFonts w:hint="eastAsia" w:eastAsiaTheme="minorEastAsia"/>
          <w:lang w:eastAsia="zh-CN"/>
        </w:rPr>
      </w:pPr>
      <w:bookmarkStart w:id="0" w:name="_GoBack"/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3040" cy="3383280"/>
            <wp:effectExtent l="0" t="0" r="3810" b="7620"/>
            <wp:docPr id="17" name="图片 17" descr="8ff14ea9-f7d1-4d0d-b918-4af3730f50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8ff14ea9-f7d1-4d0d-b918-4af3730f50bc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044AB4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7960" cy="3780790"/>
            <wp:effectExtent l="0" t="0" r="8890" b="10160"/>
            <wp:docPr id="16" name="图片 16" descr="a36cb30f-4505-47f0-9fa3-439c6ba0c3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a36cb30f-4505-47f0-9fa3-439c6ba0c3f0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78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 w:eastAsia="zh-CN"/>
        </w:rPr>
        <w:drawing>
          <wp:inline distT="0" distB="0" distL="114300" distR="114300">
            <wp:extent cx="5269230" cy="4501515"/>
            <wp:effectExtent l="0" t="0" r="7620" b="13335"/>
            <wp:docPr id="18" name="图片 18" descr="f73e78c2-c196-4120-b2cd-316ce3a6f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f73e78c2-c196-4120-b2cd-316ce3a6f00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50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DAwNzkxOWI0YjdlY2U1MGJjYTE5NzE1M2M3Mjg2ZDgifQ=="/>
  </w:docVars>
  <w:rsids>
    <w:rsidRoot w:val="00000000"/>
    <w:rsid w:val="09A70AF8"/>
    <w:rsid w:val="24432766"/>
    <w:rsid w:val="37F60FA3"/>
    <w:rsid w:val="3DFB78C0"/>
    <w:rsid w:val="51134B57"/>
    <w:rsid w:val="6E011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90</Words>
  <Characters>491</Characters>
  <Lines>0</Lines>
  <Paragraphs>0</Paragraphs>
  <TotalTime>99</TotalTime>
  <ScaleCrop>false</ScaleCrop>
  <LinksUpToDate>false</LinksUpToDate>
  <CharactersWithSpaces>577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2024-11-06T08:05:00Z</dcterms:created>
  <dc:creator>徐思颖</dc:creator>
  <cp:lastModifiedBy>小鞠</cp:lastModifiedBy>
  <dcterms:modified xsi:type="dcterms:W3CDTF">2026-01-05T04:26:08Z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6C4548CFFE924A969428E94DD7856245_12</vt:lpwstr>
  </property>
  <property fmtid="{D5CDD505-2E9C-101B-9397-08002B2CF9AE}" pid="4" name="KSOTemplateDocerSaveRecord">
    <vt:lpwstr>eyJoZGlkIjoiYjI3YmJlMDRhYWZhYzEzYzFkOTQ5NmU3MmI1MjQ5MmYiLCJ1c2VySWQiOiI4MzEyMzA1NjcifQ==</vt:lpwstr>
  </property>
</Properties>
</file>