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6095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Maynooth International Engineering College</w:t>
      </w:r>
    </w:p>
    <w:p w14:paraId="5E3EDC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DB9AF4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CS240 Operating Systems</w:t>
      </w:r>
    </w:p>
    <w:p w14:paraId="02F0475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Class Test 1</w:t>
      </w:r>
    </w:p>
    <w:p w14:paraId="43048B77">
      <w:pPr>
        <w:spacing w:after="0" w:line="276" w:lineRule="auto"/>
        <w:rPr>
          <w:rFonts w:ascii="Times New Roman" w:hAnsi="Times New Roman" w:cs="Times New Roman"/>
        </w:rPr>
      </w:pPr>
    </w:p>
    <w:p w14:paraId="742E6B71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Q1a)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List 5 different companies or organizations that produce computer operating systems, and an operating system each produces.</w:t>
      </w:r>
      <w:r>
        <w:rPr>
          <w:rFonts w:ascii="Times New Roman" w:hAnsi="Times New Roman" w:cs="Times New Roman"/>
        </w:rPr>
        <w:tab/>
      </w:r>
    </w:p>
    <w:p w14:paraId="54CDCF0E">
      <w:pPr>
        <w:spacing w:after="0" w:line="360" w:lineRule="auto"/>
        <w:ind w:left="720" w:hanging="720"/>
        <w:rPr>
          <w:rFonts w:ascii="Times New Roman" w:hAnsi="Times New Roman" w:cs="Times New Roman"/>
        </w:rPr>
      </w:pPr>
    </w:p>
    <w:p w14:paraId="357A0037">
      <w:pPr>
        <w:spacing w:after="0" w:line="360" w:lineRule="auto"/>
        <w:ind w:left="720" w:hanging="720"/>
        <w:rPr>
          <w:rFonts w:ascii="Times New Roman" w:hAnsi="Times New Roman" w:cs="Times New Roman"/>
        </w:rPr>
      </w:pPr>
    </w:p>
    <w:p w14:paraId="0FFFDDAB">
      <w:pPr>
        <w:spacing w:after="0" w:line="360" w:lineRule="auto"/>
        <w:ind w:left="720" w:hanging="720"/>
        <w:rPr>
          <w:rFonts w:ascii="Times New Roman" w:hAnsi="Times New Roman" w:cs="Times New Roman"/>
        </w:rPr>
      </w:pPr>
    </w:p>
    <w:p w14:paraId="339E2059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(10 marks)</w:t>
      </w:r>
    </w:p>
    <w:p w14:paraId="5B8F2B02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Describe briefly the kernel of an operating system.</w:t>
      </w:r>
      <w:r>
        <w:rPr>
          <w:rFonts w:ascii="Times New Roman" w:hAnsi="Times New Roman" w:cs="Times New Roman"/>
        </w:rPr>
        <w:tab/>
      </w:r>
    </w:p>
    <w:p w14:paraId="0A1D90D5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19445" cy="2611120"/>
            <wp:effectExtent l="0" t="0" r="1460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883F2">
      <w:pPr>
        <w:spacing w:after="0" w:line="360" w:lineRule="auto"/>
        <w:ind w:left="720" w:hanging="720"/>
        <w:rPr>
          <w:rFonts w:ascii="Times New Roman" w:hAnsi="Times New Roman" w:cs="Times New Roman"/>
        </w:rPr>
      </w:pPr>
    </w:p>
    <w:p w14:paraId="38F1D7CD">
      <w:pPr>
        <w:spacing w:after="0" w:line="360" w:lineRule="auto"/>
        <w:ind w:left="720" w:hanging="720"/>
        <w:rPr>
          <w:rFonts w:ascii="Times New Roman" w:hAnsi="Times New Roman" w:cs="Times New Roman"/>
        </w:rPr>
      </w:pPr>
    </w:p>
    <w:p w14:paraId="253A74C9">
      <w:pPr>
        <w:spacing w:after="0" w:line="360" w:lineRule="auto"/>
        <w:ind w:left="720" w:hanging="720"/>
        <w:rPr>
          <w:rFonts w:ascii="Times New Roman" w:hAnsi="Times New Roman" w:cs="Times New Roman"/>
        </w:rPr>
      </w:pPr>
    </w:p>
    <w:p w14:paraId="22F57128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(5 marks)</w:t>
      </w:r>
    </w:p>
    <w:p w14:paraId="687114AF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List 5 other components that an operating system has, besides the kernel.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(10 marks)</w:t>
      </w:r>
    </w:p>
    <w:p w14:paraId="2F1E3BEC">
      <w:pPr>
        <w:spacing w:after="0" w:line="360" w:lineRule="auto"/>
        <w:ind w:left="720" w:hanging="720"/>
        <w:rPr>
          <w:rFonts w:ascii="Times New Roman" w:hAnsi="Times New Roman" w:cs="Times New Roman"/>
        </w:rPr>
      </w:pPr>
    </w:p>
    <w:p w14:paraId="35D6C994">
      <w:pPr>
        <w:pStyle w:val="12"/>
        <w:keepNext w:val="0"/>
        <w:keepLines w:val="0"/>
        <w:widowControl/>
        <w:suppressLineNumbers w:val="0"/>
      </w:pPr>
      <w:r>
        <w:t xml:space="preserve">Sure! Besides the </w:t>
      </w:r>
      <w:r>
        <w:rPr>
          <w:rStyle w:val="16"/>
        </w:rPr>
        <w:t>kernel</w:t>
      </w:r>
      <w:r>
        <w:t xml:space="preserve">, an operating system typically includes these </w:t>
      </w:r>
      <w:r>
        <w:rPr>
          <w:rStyle w:val="16"/>
        </w:rPr>
        <w:t>five other components</w:t>
      </w:r>
      <w: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6"/>
        <w:gridCol w:w="7150"/>
      </w:tblGrid>
      <w:tr w14:paraId="3646B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9897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416940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Description</w:t>
            </w:r>
          </w:p>
        </w:tc>
      </w:tr>
      <w:tr w14:paraId="3F34D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68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File System</w:t>
            </w:r>
          </w:p>
        </w:tc>
        <w:tc>
          <w:tcPr>
            <w:tcW w:w="0" w:type="auto"/>
            <w:shd w:val="clear"/>
            <w:vAlign w:val="center"/>
          </w:tcPr>
          <w:p w14:paraId="241A5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Manages how data is stored, organized, and accessed on storage devices (like hard drives, SSDs).</w:t>
            </w:r>
          </w:p>
        </w:tc>
      </w:tr>
      <w:tr w14:paraId="40D56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2B0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Device Drivers</w:t>
            </w:r>
          </w:p>
        </w:tc>
        <w:tc>
          <w:tcPr>
            <w:tcW w:w="0" w:type="auto"/>
            <w:shd w:val="clear"/>
            <w:vAlign w:val="center"/>
          </w:tcPr>
          <w:p w14:paraId="7739D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Special programs that allow the OS to communicate with hardware devices (like printers, keyboards, network cards).</w:t>
            </w:r>
          </w:p>
        </w:tc>
      </w:tr>
      <w:tr w14:paraId="734C1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EA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 Interface (UI)</w:t>
            </w:r>
          </w:p>
        </w:tc>
        <w:tc>
          <w:tcPr>
            <w:tcW w:w="0" w:type="auto"/>
            <w:shd w:val="clear"/>
            <w:vAlign w:val="center"/>
          </w:tcPr>
          <w:p w14:paraId="57688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Provides ways for users to interact with the system, either through a </w:t>
            </w: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Graphical User Interface (GUI)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or a </w:t>
            </w: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Command-Line Interface (CLI)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.</w:t>
            </w:r>
          </w:p>
        </w:tc>
      </w:tr>
      <w:tr w14:paraId="061BA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F5E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System Utilities</w:t>
            </w:r>
          </w:p>
        </w:tc>
        <w:tc>
          <w:tcPr>
            <w:tcW w:w="0" w:type="auto"/>
            <w:shd w:val="clear"/>
            <w:vAlign w:val="center"/>
          </w:tcPr>
          <w:p w14:paraId="4EAF2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Tools and programs that help users manage, monitor, and maintain the computer (e.g., disk cleanup, task managers).</w:t>
            </w:r>
          </w:p>
        </w:tc>
      </w:tr>
      <w:tr w14:paraId="7C3D3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7A86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Process Management System</w:t>
            </w:r>
          </w:p>
        </w:tc>
        <w:tc>
          <w:tcPr>
            <w:tcW w:w="0" w:type="auto"/>
            <w:shd w:val="clear"/>
            <w:vAlign w:val="center"/>
          </w:tcPr>
          <w:p w14:paraId="1F229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Handles the creation, scheduling, and termination of processes (running programs) to ensure efficient CPU use and multitasking.</w:t>
            </w:r>
          </w:p>
        </w:tc>
      </w:tr>
    </w:tbl>
    <w:p w14:paraId="626FF28A">
      <w:pPr>
        <w:pStyle w:val="12"/>
        <w:keepNext w:val="0"/>
        <w:keepLines w:val="0"/>
        <w:widowControl/>
        <w:suppressLineNumbers w:val="0"/>
      </w:pPr>
      <w:r>
        <w:t>Would you also like a quick diagram showing how they all fit together? 📈🎯</w:t>
      </w:r>
      <w:r>
        <w:br w:type="textWrapping"/>
      </w:r>
      <w:r>
        <w:t>It can make it even clearer!</w:t>
      </w:r>
    </w:p>
    <w:p w14:paraId="27057676">
      <w:pPr>
        <w:spacing w:after="0" w:line="360" w:lineRule="auto"/>
        <w:ind w:left="720" w:hanging="720"/>
        <w:rPr>
          <w:rFonts w:ascii="Times New Roman" w:hAnsi="Times New Roman" w:cs="Times New Roman"/>
        </w:rPr>
      </w:pPr>
    </w:p>
    <w:p w14:paraId="1BA38DB4">
      <w:pPr>
        <w:spacing w:after="0" w:line="360" w:lineRule="auto"/>
        <w:ind w:left="720" w:hanging="720"/>
        <w:rPr>
          <w:rFonts w:ascii="Times New Roman" w:hAnsi="Times New Roman" w:cs="Times New Roman"/>
        </w:rPr>
      </w:pPr>
    </w:p>
    <w:p w14:paraId="1ECCEBBB">
      <w:pPr>
        <w:spacing w:after="0" w:line="360" w:lineRule="auto"/>
        <w:ind w:left="720" w:hanging="720"/>
        <w:rPr>
          <w:rFonts w:ascii="Times New Roman" w:hAnsi="Times New Roman" w:cs="Times New Roman"/>
        </w:rPr>
      </w:pPr>
    </w:p>
    <w:p w14:paraId="79D9DE89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Q2a)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Briefly describe the difference between </w:t>
      </w:r>
    </w:p>
    <w:p w14:paraId="198816ED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i) a computer programme file and an executable programme file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(5 marks)</w:t>
      </w:r>
    </w:p>
    <w:p w14:paraId="668FD595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ii) a running process and a blocked process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(5 marks)</w:t>
      </w:r>
    </w:p>
    <w:p w14:paraId="57B3D1B4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iii) a queued process and a zombie process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(5 marks)</w:t>
      </w:r>
    </w:p>
    <w:p w14:paraId="6E573F85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What is the use of a Process Control Block?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(5 marks)</w:t>
      </w:r>
    </w:p>
    <w:p w14:paraId="4AD748C6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What is meant by a computer system changing context when running several processes?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(5 marks)</w:t>
      </w:r>
    </w:p>
    <w:p w14:paraId="362DF45C">
      <w:pPr>
        <w:spacing w:after="0" w:line="360" w:lineRule="auto"/>
        <w:ind w:left="720" w:hanging="720"/>
        <w:rPr>
          <w:rFonts w:ascii="Times New Roman" w:hAnsi="Times New Roman" w:cs="Times New Roman"/>
        </w:rPr>
      </w:pPr>
    </w:p>
    <w:p w14:paraId="57B3A787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Q3.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When several processes run on a single CPU, some algorithms have to be used to share CPU time between different processes.</w:t>
      </w:r>
    </w:p>
    <w:p w14:paraId="3F6CD776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i)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What is the disadvantage of First Come First Served (FCFS)?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(5 marks)</w:t>
      </w:r>
    </w:p>
    <w:p w14:paraId="6C258B62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What is the disadvantage of Shortest Job First (SJF)?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(5 marks)</w:t>
      </w:r>
    </w:p>
    <w:p w14:paraId="1EE0B657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iii)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How does Highest Response Ratio Next (HRN) overcome these disadvantages?</w:t>
      </w:r>
    </w:p>
    <w:p w14:paraId="66CC09DC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(5 marks)</w:t>
      </w:r>
    </w:p>
    <w:p w14:paraId="742D9468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Suppose HRN is used in a multi-tasking OS system. Five jobs arrive at the system in the following times:</w:t>
      </w:r>
    </w:p>
    <w:p w14:paraId="7F84BD0F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Arrival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Job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Burst Time</w:t>
      </w:r>
    </w:p>
    <w:p w14:paraId="3E4D23F5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P1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12</w:t>
      </w:r>
    </w:p>
    <w:p w14:paraId="2814DF9C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P2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3</w:t>
      </w:r>
    </w:p>
    <w:p w14:paraId="42C65DC8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P3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5</w:t>
      </w:r>
    </w:p>
    <w:p w14:paraId="3FF1E3B0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P4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4</w:t>
      </w:r>
    </w:p>
    <w:p w14:paraId="3063C4EB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P5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</w:t>
      </w:r>
    </w:p>
    <w:p w14:paraId="35F6801A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i) Calculate the turnaround time of P1.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(5 marks)</w:t>
      </w:r>
    </w:p>
    <w:p w14:paraId="6CC0CB9B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ii) Calculate the average waiting time of the 5 jobs.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(5 marks)</w:t>
      </w:r>
    </w:p>
    <w:p w14:paraId="368EED65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iii) Calculate the system throughput for these 5 jobs.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(5 marks)</w:t>
      </w:r>
    </w:p>
    <w:p w14:paraId="4849C692">
      <w:pPr>
        <w:spacing w:after="0" w:line="360" w:lineRule="auto"/>
        <w:ind w:left="720" w:hanging="720"/>
        <w:rPr>
          <w:rFonts w:ascii="Times New Roman" w:hAnsi="Times New Roman" w:cs="Times New Roman"/>
        </w:rPr>
      </w:pPr>
    </w:p>
    <w:p w14:paraId="2FAACF2C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Q4.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A lift at a metro station serves two levels, the ground and the train levels. Passengers arrive at the lift waiting area at both the ground and train levels at the same rate of λ</w:t>
      </w:r>
      <w:r>
        <w:rPr>
          <w:rFonts w:ascii="Times New Roman" w:hAnsi="Times New Roman" w:cs="Times New Roman"/>
          <w:vertAlign w:val="subscript"/>
        </w:rPr>
        <w:t>m</w:t>
      </w:r>
      <w:r>
        <w:rPr>
          <w:rFonts w:ascii="Times New Roman" w:hAnsi="Times New Roman" w:cs="Times New Roman"/>
        </w:rPr>
        <w:t xml:space="preserve"> per minute in a Poisson process. It takes the lift 10 seconds to go from ground to train level, and also 10 seconds to go from train to ground level.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The lift can hold a maximum of 15 people.</w:t>
      </w:r>
    </w:p>
    <w:p w14:paraId="43AD433D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a) Assuming that λ</w:t>
      </w:r>
      <w:r>
        <w:rPr>
          <w:rFonts w:ascii="Times New Roman" w:hAnsi="Times New Roman" w:cs="Times New Roman"/>
          <w:vertAlign w:val="subscript"/>
        </w:rPr>
        <w:t>m</w:t>
      </w:r>
      <w:r>
        <w:rPr>
          <w:rFonts w:ascii="Times New Roman" w:hAnsi="Times New Roman" w:cs="Times New Roman"/>
        </w:rPr>
        <w:t xml:space="preserve"> = 5, what is the probability that exactly 2 people arrive at the ground level waiting area in 10 seconds?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(10 marks)</w:t>
      </w:r>
    </w:p>
    <w:p w14:paraId="61527AF1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b) What is the maximum possible λ</w:t>
      </w:r>
      <w:r>
        <w:rPr>
          <w:rFonts w:ascii="Times New Roman" w:hAnsi="Times New Roman" w:cs="Times New Roman"/>
          <w:vertAlign w:val="subscript"/>
        </w:rPr>
        <w:t>m</w:t>
      </w:r>
      <w:r>
        <w:rPr>
          <w:rFonts w:ascii="Times New Roman" w:hAnsi="Times New Roman" w:cs="Times New Roman"/>
        </w:rPr>
        <w:t xml:space="preserve"> so that the queue of people waiting for the lift at the ground level will not keep inc</w:t>
      </w:r>
      <w:bookmarkStart w:id="0" w:name="_GoBack"/>
      <w:bookmarkEnd w:id="0"/>
      <w:r>
        <w:rPr>
          <w:rFonts w:ascii="Times New Roman" w:hAnsi="Times New Roman" w:cs="Times New Roman"/>
        </w:rPr>
        <w:t>reasing?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(10 marks)</w:t>
      </w:r>
    </w:p>
    <w:p w14:paraId="6091F5FC">
      <w:pPr>
        <w:spacing w:after="0" w:line="360" w:lineRule="auto"/>
        <w:ind w:left="720" w:hanging="720"/>
        <w:rPr>
          <w:rFonts w:ascii="Times New Roman" w:hAnsi="Times New Roman" w:cs="Times New Roman"/>
        </w:rPr>
      </w:pPr>
    </w:p>
    <w:p w14:paraId="24EB5FD5">
      <w:pPr>
        <w:spacing w:after="0" w:line="360" w:lineRule="auto"/>
        <w:ind w:left="720" w:hanging="720"/>
        <w:rPr>
          <w:rFonts w:ascii="Times New Roman" w:hAnsi="Times New Roman" w:cs="Times New Roman" w:eastAsiaTheme="minorEastAsia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 xml:space="preserve">Given: </w:t>
      </w:r>
      <w:r>
        <w:rPr>
          <w:rFonts w:ascii="Times New Roman" w:hAnsi="Times New Roman" w:cs="Times New Roman"/>
        </w:rPr>
        <w:t xml:space="preserve">Probability that there are exactly </w:t>
      </w:r>
      <w:r>
        <w:rPr>
          <w:rFonts w:ascii="Times New Roman" w:hAnsi="Times New Roman" w:cs="Times New Roman"/>
          <w:i/>
          <w:iCs/>
        </w:rPr>
        <w:t>k</w:t>
      </w:r>
      <w:r>
        <w:rPr>
          <w:rFonts w:ascii="Times New Roman" w:hAnsi="Times New Roman" w:cs="Times New Roman"/>
        </w:rPr>
        <w:t xml:space="preserve"> events in an interval is</w:t>
      </w:r>
    </w:p>
    <w:p w14:paraId="61AB5217">
      <w:pPr>
        <w:spacing w:after="0" w:line="360" w:lineRule="auto"/>
        <w:ind w:left="1440" w:firstLine="720"/>
        <w:rPr>
          <w:rFonts w:ascii="Times New Roman" w:hAnsi="Times New Roman" w:cs="Times New Roman" w:eastAsiaTheme="minorEastAsia"/>
        </w:rPr>
      </w:pPr>
      <m:oMath>
        <m:r>
          <m:rPr/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k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m:rPr/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</w:rPr>
                  <m:t>λ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k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</w:rPr>
                  <m:t>e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</w:rPr>
                  <m:t>−λ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</w:rPr>
            </m:ctrlPr>
          </m:num>
          <m:den>
            <m:r>
              <m:rPr/>
              <w:rPr>
                <w:rFonts w:ascii="Cambria Math" w:hAnsi="Cambria Math" w:cs="Times New Roman"/>
              </w:rPr>
              <m:t>k!</m:t>
            </m:r>
            <m:ctrlPr>
              <w:rPr>
                <w:rFonts w:ascii="Cambria Math" w:hAnsi="Cambria Math" w:cs="Times New Roman"/>
                <w:i/>
              </w:rPr>
            </m:ctrlPr>
          </m:den>
        </m:f>
      </m:oMath>
      <w:r>
        <w:rPr>
          <w:rFonts w:ascii="Times New Roman" w:hAnsi="Times New Roman" w:cs="Times New Roman" w:eastAsiaTheme="minorEastAsia"/>
        </w:rPr>
        <w:t xml:space="preserve">      for Poisson process</w:t>
      </w:r>
    </w:p>
    <w:p w14:paraId="71EC43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if the average number of events in the interval is λ.</w:t>
      </w:r>
    </w:p>
    <w:p w14:paraId="4DCF77F9">
      <w:pPr>
        <w:rPr>
          <w:rFonts w:ascii="Times New Roman" w:hAnsi="Times New Roman" w:cs="Times New Roman"/>
          <w:b/>
          <w:bCs/>
        </w:rPr>
      </w:pPr>
    </w:p>
    <w:sectPr>
      <w:pgSz w:w="11906" w:h="16838"/>
      <w:pgMar w:top="993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282"/>
    <w:rsid w:val="001337A5"/>
    <w:rsid w:val="001B2D3C"/>
    <w:rsid w:val="00527439"/>
    <w:rsid w:val="00993E95"/>
    <w:rsid w:val="00A2606C"/>
    <w:rsid w:val="00DF7282"/>
    <w:rsid w:val="00E25E4E"/>
    <w:rsid w:val="00EF4B00"/>
    <w:rsid w:val="55A6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MY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customStyle="1" w:styleId="17">
    <w:name w:val="Heading 1 Char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5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5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5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5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5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5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5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styleId="35">
    <w:name w:val="Placeholder Text"/>
    <w:basedOn w:val="15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418</Words>
  <Characters>1855</Characters>
  <Lines>16</Lines>
  <Paragraphs>4</Paragraphs>
  <TotalTime>20</TotalTime>
  <ScaleCrop>false</ScaleCrop>
  <LinksUpToDate>false</LinksUpToDate>
  <CharactersWithSpaces>2332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2024-04-24T07:10:00Z</dcterms:created>
  <dc:creator>Lo Fook-Loong</dc:creator>
  <cp:lastModifiedBy>小鞠鞠的小猪猪</cp:lastModifiedBy>
  <dcterms:modified xsi:type="dcterms:W3CDTF">2025-04-27T05:44:17Z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eyJoZGlkIjoiYjI3YmJlMDRhYWZhYzEzYzFkOTQ5NmU3MmI1MjQ5MmYiLCJ1c2VySWQiOiI4NzA0NjE1NDAifQ==</vt:lpwstr>
  </property>
  <property fmtid="{D5CDD505-2E9C-101B-9397-08002B2CF9AE}" pid="3" name="KSOProductBuildVer">
    <vt:lpwstr>2052-12.1.0.20305</vt:lpwstr>
  </property>
  <property fmtid="{D5CDD505-2E9C-101B-9397-08002B2CF9AE}" pid="4" name="ICV">
    <vt:lpwstr>94D11BA152614CE08FFFB347FA90EA2F_12</vt:lpwstr>
  </property>
</Properties>
</file>