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8974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Task1</w:t>
      </w:r>
    </w:p>
    <w:p w14:paraId="0804C866">
      <w:r>
        <w:drawing>
          <wp:inline distT="0" distB="0" distL="114300" distR="114300">
            <wp:extent cx="3370580" cy="178816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78DD"/>
    <w:p w14:paraId="5F46811E"/>
    <w:p w14:paraId="3261A6A5">
      <w:r>
        <w:drawing>
          <wp:inline distT="0" distB="0" distL="114300" distR="114300">
            <wp:extent cx="3322955" cy="2268855"/>
            <wp:effectExtent l="0" t="0" r="10795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1429"/>
    <w:p w14:paraId="35BD96AF">
      <w:r>
        <w:drawing>
          <wp:inline distT="0" distB="0" distL="114300" distR="114300">
            <wp:extent cx="5266055" cy="2505710"/>
            <wp:effectExtent l="0" t="0" r="1079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6111">
      <w:pPr>
        <w:rPr>
          <w:rFonts w:hint="eastAsia"/>
          <w:b/>
          <w:bCs/>
          <w:lang w:val="en-US" w:eastAsia="zh-CN"/>
        </w:rPr>
      </w:pPr>
    </w:p>
    <w:p w14:paraId="07096004">
      <w:pPr>
        <w:rPr>
          <w:rFonts w:hint="eastAsia"/>
          <w:b/>
          <w:bCs/>
          <w:lang w:val="en-US" w:eastAsia="zh-CN"/>
        </w:rPr>
      </w:pPr>
    </w:p>
    <w:p w14:paraId="2C80C9B4">
      <w:pPr>
        <w:rPr>
          <w:rFonts w:hint="default" w:eastAsiaTheme="minorEastAsia"/>
          <w:b/>
          <w:bCs/>
          <w:lang w:val="en-US" w:eastAsia="zh-CN"/>
        </w:rPr>
      </w:pPr>
    </w:p>
    <w:p w14:paraId="15791491"/>
    <w:p w14:paraId="3AC73E00">
      <w:r>
        <w:drawing>
          <wp:inline distT="0" distB="0" distL="114300" distR="114300">
            <wp:extent cx="4430395" cy="4003040"/>
            <wp:effectExtent l="0" t="0" r="190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7569"/>
    <w:p w14:paraId="6DC8DCD7"/>
    <w:p w14:paraId="5C0C43D1"/>
    <w:p w14:paraId="7AB7B921">
      <w:pPr>
        <w:rPr>
          <w:b/>
          <w:bCs/>
        </w:rPr>
      </w:pPr>
    </w:p>
    <w:p w14:paraId="0116DC6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Task2</w:t>
      </w:r>
    </w:p>
    <w:p w14:paraId="0E12AE25"/>
    <w:p w14:paraId="35AC7505">
      <w:r>
        <w:drawing>
          <wp:inline distT="0" distB="0" distL="114300" distR="114300">
            <wp:extent cx="3575050" cy="2084705"/>
            <wp:effectExtent l="0" t="0" r="635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572B"/>
    <w:p w14:paraId="5F1D3579">
      <w:r>
        <w:drawing>
          <wp:inline distT="0" distB="0" distL="114300" distR="114300">
            <wp:extent cx="3478530" cy="3063875"/>
            <wp:effectExtent l="0" t="0" r="1270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FE0A"/>
    <w:p w14:paraId="6D60FD2A">
      <w:r>
        <w:drawing>
          <wp:inline distT="0" distB="0" distL="114300" distR="114300">
            <wp:extent cx="2842895" cy="2874645"/>
            <wp:effectExtent l="0" t="0" r="1905" b="825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464B"/>
    <w:p w14:paraId="0A1CD85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Task3</w:t>
      </w:r>
    </w:p>
    <w:p w14:paraId="014FA240">
      <w:pPr>
        <w:rPr>
          <w:rFonts w:hint="eastAsia"/>
          <w:b/>
          <w:bCs/>
          <w:lang w:val="en-US" w:eastAsia="zh-CN"/>
        </w:rPr>
      </w:pPr>
    </w:p>
    <w:p w14:paraId="5F63BA7F">
      <w:r>
        <w:drawing>
          <wp:inline distT="0" distB="0" distL="114300" distR="114300">
            <wp:extent cx="5266690" cy="2507615"/>
            <wp:effectExtent l="0" t="0" r="3810" b="698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D43D"/>
    <w:p w14:paraId="781447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System;</w:t>
      </w:r>
    </w:p>
    <w:p w14:paraId="7B9DB69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System.Drawing;</w:t>
      </w:r>
    </w:p>
    <w:p w14:paraId="02319F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System.Windows.Forms;</w:t>
      </w:r>
    </w:p>
    <w:p w14:paraId="5150B8B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System.Media;</w:t>
      </w:r>
    </w:p>
    <w:p w14:paraId="0F9F48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System.Runtime.InteropServices;</w:t>
      </w:r>
    </w:p>
    <w:p w14:paraId="0376876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3CA159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Pong</w:t>
      </w:r>
    </w:p>
    <w:p w14:paraId="64E961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61BB7B6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partial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Form1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2B91AF"/>
          <w:sz w:val="19"/>
          <w:szCs w:val="24"/>
        </w:rPr>
        <w:t>Form</w:t>
      </w:r>
    </w:p>
    <w:p w14:paraId="2C0ED6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{</w:t>
      </w:r>
    </w:p>
    <w:p w14:paraId="14A81C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</w:t>
      </w:r>
    </w:p>
    <w:p w14:paraId="5B14D9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Ball;</w:t>
      </w:r>
    </w:p>
    <w:p w14:paraId="420307E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Ball_Direction;</w:t>
      </w:r>
    </w:p>
    <w:p w14:paraId="1FFAAA5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Paddle_Left_Y = 128;</w:t>
      </w:r>
    </w:p>
    <w:p w14:paraId="319040A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Paddle_Right_Y = 128;</w:t>
      </w:r>
    </w:p>
    <w:p w14:paraId="25B148C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Game_paused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9A6025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Left_score = 0;</w:t>
      </w:r>
    </w:p>
    <w:p w14:paraId="6A67830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Right_score = 0;</w:t>
      </w:r>
    </w:p>
    <w:p w14:paraId="52B21F4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14AB32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SoundPlayer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plickSound;</w:t>
      </w:r>
    </w:p>
    <w:p w14:paraId="204F1BC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SoundPlayer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plunkSound;</w:t>
      </w:r>
    </w:p>
    <w:p w14:paraId="6BD21E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26C506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</w:t>
      </w:r>
    </w:p>
    <w:p w14:paraId="485402D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Label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label1;</w:t>
      </w:r>
    </w:p>
    <w:p w14:paraId="48D1896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Label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label2;</w:t>
      </w:r>
    </w:p>
    <w:p w14:paraId="11C729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timer1;</w:t>
      </w:r>
    </w:p>
    <w:p w14:paraId="63092D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52A86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  <w:szCs w:val="24"/>
        </w:rPr>
        <w:t>DllImport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"user32.dll"</w:t>
      </w:r>
      <w:r>
        <w:rPr>
          <w:rFonts w:hint="eastAsia" w:ascii="新宋体" w:hAnsi="新宋体" w:eastAsia="新宋体"/>
          <w:color w:val="auto"/>
          <w:sz w:val="19"/>
          <w:szCs w:val="24"/>
        </w:rPr>
        <w:t>)]</w:t>
      </w:r>
    </w:p>
    <w:p w14:paraId="2BDD2B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extern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ushort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GetAsyncKeyState(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vKey);</w:t>
      </w:r>
    </w:p>
    <w:p w14:paraId="7DC51D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315E05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keyData)</w:t>
      </w:r>
    </w:p>
    <w:p w14:paraId="5DE0EC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765F1A7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0 != (GetAsyncKeyState((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>)keyData) &amp; 0x8000);</w:t>
      </w:r>
    </w:p>
    <w:p w14:paraId="78FA59B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0B57A72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00B2E5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public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Form1()</w:t>
      </w:r>
    </w:p>
    <w:p w14:paraId="76EB5A0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28C331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8D0B1A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</w:t>
      </w:r>
    </w:p>
    <w:p w14:paraId="599506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.ClientSize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</w:t>
      </w:r>
      <w:r>
        <w:rPr>
          <w:rFonts w:hint="eastAsia" w:ascii="新宋体" w:hAnsi="新宋体" w:eastAsia="新宋体"/>
          <w:color w:val="auto"/>
          <w:sz w:val="19"/>
          <w:szCs w:val="24"/>
        </w:rPr>
        <w:t>(740, 340);</w:t>
      </w:r>
    </w:p>
    <w:p w14:paraId="67DBA4A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.Text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"Pong"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0DA2C1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.BackColor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.FromArgb(20, 20, 20);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.FormBorderStyle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FormBorderStyle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.FixedSingle;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</w:t>
      </w:r>
    </w:p>
    <w:p w14:paraId="54559D7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.MaximizeBox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</w:t>
      </w:r>
    </w:p>
    <w:p w14:paraId="0DF3D8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8A4A6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</w:p>
    <w:p w14:paraId="176FE21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System.Windows.Forms.</w:t>
      </w:r>
      <w:r>
        <w:rPr>
          <w:rFonts w:hint="eastAsia" w:ascii="新宋体" w:hAnsi="新宋体" w:eastAsia="新宋体"/>
          <w:color w:val="2B91AF"/>
          <w:sz w:val="19"/>
          <w:szCs w:val="24"/>
        </w:rPr>
        <w:t>PictureBox</w:t>
      </w:r>
      <w:r>
        <w:rPr>
          <w:rFonts w:hint="eastAsia" w:ascii="新宋体" w:hAnsi="新宋体" w:eastAsia="新宋体"/>
          <w:color w:val="auto"/>
          <w:sz w:val="19"/>
          <w:szCs w:val="24"/>
        </w:rPr>
        <w:t>();</w:t>
      </w:r>
    </w:p>
    <w:p w14:paraId="578F480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.pictureBox1.Name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"pictureBox1"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B9468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.pictureBox1.Location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>(90, 20);</w:t>
      </w:r>
    </w:p>
    <w:p w14:paraId="3661CD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.pictureBox1.Size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</w:t>
      </w:r>
      <w:r>
        <w:rPr>
          <w:rFonts w:hint="eastAsia" w:ascii="新宋体" w:hAnsi="新宋体" w:eastAsia="新宋体"/>
          <w:color w:val="auto"/>
          <w:sz w:val="19"/>
          <w:szCs w:val="24"/>
        </w:rPr>
        <w:t>(512, 256);</w:t>
      </w:r>
    </w:p>
    <w:p w14:paraId="1EB323F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.pictureBox1.BorderStyle = System.Windows.Forms.</w:t>
      </w:r>
      <w:r>
        <w:rPr>
          <w:rFonts w:hint="eastAsia" w:ascii="新宋体" w:hAnsi="新宋体" w:eastAsia="新宋体"/>
          <w:color w:val="2B91AF"/>
          <w:sz w:val="19"/>
          <w:szCs w:val="24"/>
        </w:rPr>
        <w:t>BorderStyle</w:t>
      </w:r>
      <w:r>
        <w:rPr>
          <w:rFonts w:hint="eastAsia" w:ascii="新宋体" w:hAnsi="新宋体" w:eastAsia="新宋体"/>
          <w:color w:val="auto"/>
          <w:sz w:val="19"/>
          <w:szCs w:val="24"/>
        </w:rPr>
        <w:t>.FixedSingle;</w:t>
      </w:r>
    </w:p>
    <w:p w14:paraId="7B1BB84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.pictureBox1.BackColor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</w:t>
      </w:r>
      <w:r>
        <w:rPr>
          <w:rFonts w:hint="eastAsia" w:ascii="新宋体" w:hAnsi="新宋体" w:eastAsia="新宋体"/>
          <w:color w:val="auto"/>
          <w:sz w:val="19"/>
          <w:szCs w:val="24"/>
        </w:rPr>
        <w:t>.Black;</w:t>
      </w:r>
    </w:p>
    <w:p w14:paraId="14BAEE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.pictureBox1.TabStop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239B639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.Controls.Add(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.pictureBox1);</w:t>
      </w:r>
    </w:p>
    <w:p w14:paraId="73025E8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462BE6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</w:t>
      </w:r>
    </w:p>
    <w:p w14:paraId="6560335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System.Windows.Forms.</w:t>
      </w:r>
      <w:r>
        <w:rPr>
          <w:rFonts w:hint="eastAsia" w:ascii="新宋体" w:hAnsi="新宋体" w:eastAsia="新宋体"/>
          <w:color w:val="2B91AF"/>
          <w:sz w:val="19"/>
          <w:szCs w:val="24"/>
        </w:rPr>
        <w:t>Label</w:t>
      </w:r>
      <w:r>
        <w:rPr>
          <w:rFonts w:hint="eastAsia" w:ascii="新宋体" w:hAnsi="新宋体" w:eastAsia="新宋体"/>
          <w:color w:val="auto"/>
          <w:sz w:val="19"/>
          <w:szCs w:val="24"/>
        </w:rPr>
        <w:t>();</w:t>
      </w:r>
    </w:p>
    <w:p w14:paraId="35EFC7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.label1.Name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"label1"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FC91E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.label1.Font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Font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"Arial Narrow"</w:t>
      </w:r>
      <w:r>
        <w:rPr>
          <w:rFonts w:hint="eastAsia" w:ascii="新宋体" w:hAnsi="新宋体" w:eastAsia="新宋体"/>
          <w:color w:val="auto"/>
          <w:sz w:val="19"/>
          <w:szCs w:val="24"/>
        </w:rPr>
        <w:t>, 48F,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FontStyle</w:t>
      </w:r>
      <w:r>
        <w:rPr>
          <w:rFonts w:hint="eastAsia" w:ascii="新宋体" w:hAnsi="新宋体" w:eastAsia="新宋体"/>
          <w:color w:val="auto"/>
          <w:sz w:val="19"/>
          <w:szCs w:val="24"/>
        </w:rPr>
        <w:t>.Bold);</w:t>
      </w:r>
    </w:p>
    <w:p w14:paraId="06ED354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.label1.Text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09C8F16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.label1.AutoSize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CBB7DD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.label1.ForeColor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</w:t>
      </w:r>
      <w:r>
        <w:rPr>
          <w:rFonts w:hint="eastAsia" w:ascii="新宋体" w:hAnsi="新宋体" w:eastAsia="新宋体"/>
          <w:color w:val="auto"/>
          <w:sz w:val="19"/>
          <w:szCs w:val="24"/>
        </w:rPr>
        <w:t>.White;</w:t>
      </w:r>
    </w:p>
    <w:p w14:paraId="379A2B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.Controls.Add(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.label1);</w:t>
      </w:r>
    </w:p>
    <w:p w14:paraId="7EE0F51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.label1.Location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.pictureBox1.Left -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.label1.Width - 20 &gt; 5 ?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.pictureBox1.Left -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.label1.Width - 20 : 5,</w:t>
      </w:r>
    </w:p>
    <w:p w14:paraId="587B42B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.pictureBox1.Top +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.pictureBox1.Height -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.label1.Height) / 2);</w:t>
      </w:r>
    </w:p>
    <w:p w14:paraId="370D432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3D04BC3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</w:p>
    <w:p w14:paraId="2D3C16D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System.Windows.Forms.</w:t>
      </w:r>
      <w:r>
        <w:rPr>
          <w:rFonts w:hint="eastAsia" w:ascii="新宋体" w:hAnsi="新宋体" w:eastAsia="新宋体"/>
          <w:color w:val="2B91AF"/>
          <w:sz w:val="19"/>
          <w:szCs w:val="24"/>
        </w:rPr>
        <w:t>Label</w:t>
      </w:r>
      <w:r>
        <w:rPr>
          <w:rFonts w:hint="eastAsia" w:ascii="新宋体" w:hAnsi="新宋体" w:eastAsia="新宋体"/>
          <w:color w:val="auto"/>
          <w:sz w:val="19"/>
          <w:szCs w:val="24"/>
        </w:rPr>
        <w:t>();</w:t>
      </w:r>
    </w:p>
    <w:p w14:paraId="595BBAF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.label2.Name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"label2"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5A31A18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.label2.Font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Font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"Arial Narrow"</w:t>
      </w:r>
      <w:r>
        <w:rPr>
          <w:rFonts w:hint="eastAsia" w:ascii="新宋体" w:hAnsi="新宋体" w:eastAsia="新宋体"/>
          <w:color w:val="auto"/>
          <w:sz w:val="19"/>
          <w:szCs w:val="24"/>
        </w:rPr>
        <w:t>, 48F,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FontStyle</w:t>
      </w:r>
      <w:r>
        <w:rPr>
          <w:rFonts w:hint="eastAsia" w:ascii="新宋体" w:hAnsi="新宋体" w:eastAsia="新宋体"/>
          <w:color w:val="auto"/>
          <w:sz w:val="19"/>
          <w:szCs w:val="24"/>
        </w:rPr>
        <w:t>.Bold);</w:t>
      </w:r>
    </w:p>
    <w:p w14:paraId="52ED453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.label2.Text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6960B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.label2.AutoSize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F77D6D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.label2.ForeColor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</w:t>
      </w:r>
      <w:r>
        <w:rPr>
          <w:rFonts w:hint="eastAsia" w:ascii="新宋体" w:hAnsi="新宋体" w:eastAsia="新宋体"/>
          <w:color w:val="auto"/>
          <w:sz w:val="19"/>
          <w:szCs w:val="24"/>
        </w:rPr>
        <w:t>.White;</w:t>
      </w:r>
    </w:p>
    <w:p w14:paraId="1D01CDD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.Controls.Add(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.label2); </w:t>
      </w:r>
    </w:p>
    <w:p w14:paraId="28E736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.label2.Location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System.Drawing.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.pictureBox1.Right + 20,</w:t>
      </w:r>
    </w:p>
    <w:p w14:paraId="0C33D3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   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.pictureBox1.Top + 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.pictureBox1.Height -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.label2.Height) / 2);</w:t>
      </w:r>
    </w:p>
    <w:p w14:paraId="706279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358718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</w:t>
      </w:r>
    </w:p>
    <w:p w14:paraId="6CA8A9F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.timer1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System.Windows.Forms.</w:t>
      </w:r>
      <w:r>
        <w:rPr>
          <w:rFonts w:hint="eastAsia" w:ascii="新宋体" w:hAnsi="新宋体" w:eastAsia="新宋体"/>
          <w:color w:val="2B91AF"/>
          <w:sz w:val="19"/>
          <w:szCs w:val="24"/>
        </w:rPr>
        <w:t>Timer</w:t>
      </w:r>
      <w:r>
        <w:rPr>
          <w:rFonts w:hint="eastAsia" w:ascii="新宋体" w:hAnsi="新宋体" w:eastAsia="新宋体"/>
          <w:color w:val="auto"/>
          <w:sz w:val="19"/>
          <w:szCs w:val="24"/>
        </w:rPr>
        <w:t>();</w:t>
      </w:r>
    </w:p>
    <w:p w14:paraId="30A42E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.timer1.Enabled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39006F2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.timer1.Interval = 10;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</w:t>
      </w:r>
    </w:p>
    <w:p w14:paraId="28F394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.timer1.Tick +=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</w:t>
      </w:r>
      <w:r>
        <w:rPr>
          <w:rFonts w:hint="eastAsia" w:ascii="新宋体" w:hAnsi="新宋体" w:eastAsia="新宋体"/>
          <w:color w:val="2B91AF"/>
          <w:sz w:val="19"/>
          <w:szCs w:val="24"/>
        </w:rPr>
        <w:t>EventHandler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.timer1_Tick);</w:t>
      </w:r>
    </w:p>
    <w:p w14:paraId="53CE1B9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92773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.ResumeLayout(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</w:t>
      </w:r>
    </w:p>
    <w:p w14:paraId="5B2CDE4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this</w:t>
      </w:r>
      <w:r>
        <w:rPr>
          <w:rFonts w:hint="eastAsia" w:ascii="新宋体" w:hAnsi="新宋体" w:eastAsia="新宋体"/>
          <w:color w:val="auto"/>
          <w:sz w:val="19"/>
          <w:szCs w:val="24"/>
        </w:rPr>
        <w:t>.PerformLayout();</w:t>
      </w:r>
    </w:p>
    <w:p w14:paraId="0171FA3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319BB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</w:t>
      </w:r>
    </w:p>
    <w:p w14:paraId="0016E6D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try</w:t>
      </w:r>
    </w:p>
    <w:p w14:paraId="18CCD17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79222D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bin\Release)</w:t>
      </w:r>
    </w:p>
    <w:p w14:paraId="3C5FE59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plickSound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SoundPlayer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@"plick.wav"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3F6D505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plunkSound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SoundPlayer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</w:rPr>
        <w:t>@"plunk.wav"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65EE71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plickSound.LoadAsync(); </w:t>
      </w:r>
    </w:p>
    <w:p w14:paraId="55CFA1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plunkSound.LoadAsync();</w:t>
      </w:r>
    </w:p>
    <w:p w14:paraId="73F2A7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4A73FD6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catch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Exception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ex)</w:t>
      </w:r>
    </w:p>
    <w:p w14:paraId="20E3656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63CA60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MessageBox</w:t>
      </w:r>
      <w:r>
        <w:rPr>
          <w:rFonts w:hint="eastAsia" w:ascii="新宋体" w:hAnsi="新宋体" w:eastAsia="新宋体"/>
          <w:color w:val="auto"/>
          <w:sz w:val="19"/>
          <w:szCs w:val="24"/>
        </w:rPr>
        <w:t>.Show(</w:t>
      </w:r>
      <w:r>
        <w:rPr>
          <w:rFonts w:hint="eastAsia" w:ascii="新宋体" w:hAnsi="新宋体" w:eastAsia="新宋体"/>
          <w:color w:val="A31515"/>
          <w:sz w:val="19"/>
          <w:szCs w:val="24"/>
        </w:rPr>
        <w:t>"加ó载?声Θ?音?文?件t失骸?败悒? 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+ ex.Message +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"\n请?确ā?保馈?plick.wav 和í plunk.wav 在ú程ì序ò运?行D目?录?下?。￡"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"声Θ?音?错洙?误ó"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, </w:t>
      </w:r>
      <w:bookmarkStart w:id="0" w:name="_GoBack"/>
      <w:bookmarkEnd w:id="0"/>
      <w:r>
        <w:rPr>
          <w:rFonts w:hint="eastAsia" w:ascii="新宋体" w:hAnsi="新宋体" w:eastAsia="新宋体"/>
          <w:color w:val="2B91AF"/>
          <w:sz w:val="19"/>
          <w:szCs w:val="24"/>
        </w:rPr>
        <w:t>MessageBoxButtons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.OK, </w:t>
      </w:r>
      <w:r>
        <w:rPr>
          <w:rFonts w:hint="eastAsia" w:ascii="新宋体" w:hAnsi="新宋体" w:eastAsia="新宋体"/>
          <w:color w:val="2B91AF"/>
          <w:sz w:val="19"/>
          <w:szCs w:val="24"/>
        </w:rPr>
        <w:t>MessageBoxIcon</w:t>
      </w:r>
      <w:r>
        <w:rPr>
          <w:rFonts w:hint="eastAsia" w:ascii="新宋体" w:hAnsi="新宋体" w:eastAsia="新宋体"/>
          <w:color w:val="auto"/>
          <w:sz w:val="19"/>
          <w:szCs w:val="24"/>
        </w:rPr>
        <w:t>.Warning);</w:t>
      </w:r>
    </w:p>
    <w:p w14:paraId="50B839C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plickSound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1C7D40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plunkSound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5C4346A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0BB3875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B088C6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初?始?化ˉ游?戏·状痢?态?变?量?</w:t>
      </w:r>
    </w:p>
    <w:p w14:paraId="1A2F3A0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ResetGameInitial();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调獭?用?一?个?方?法ぁ?来ぁ?设Θ?置?初?始?游?戏·状痢?态?</w:t>
      </w:r>
    </w:p>
    <w:p w14:paraId="64B951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5E2BCA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1AD790A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ResetGameInitial()</w:t>
      </w:r>
    </w:p>
    <w:p w14:paraId="01885F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0FFEEC7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Ball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(pictureBox1.Width / 2, pictureBox1.Height / 2);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球ò从洙?中D间?开a始?</w:t>
      </w:r>
    </w:p>
    <w:p w14:paraId="5EF10DB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Ball_Direction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(3, 3);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初?始?速ù度è</w:t>
      </w:r>
    </w:p>
    <w:p w14:paraId="07E20E0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Paddle_Left_Y = pictureBox1.Height / 2;</w:t>
      </w:r>
    </w:p>
    <w:p w14:paraId="4B16CAF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Paddle_Right_Y = pictureBox1.Height / 2;</w:t>
      </w:r>
    </w:p>
    <w:p w14:paraId="1097227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Game_paused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612439E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Left_score = 0;</w:t>
      </w:r>
    </w:p>
    <w:p w14:paraId="0CDEAEA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Right_score = 0;</w:t>
      </w:r>
    </w:p>
    <w:p w14:paraId="54EDB88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(label1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label1.Text = Left_score.ToString(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3E41EF5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(label2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label2.Text = Right_score.ToString(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2D200DD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2638DE0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强?制?重?绘?初?始?状痢?态?</w:t>
      </w:r>
    </w:p>
    <w:p w14:paraId="538222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(pictureBox1.Width &gt; 0 &amp;&amp; pictureBox1.Height &gt; 0)</w:t>
      </w:r>
    </w:p>
    <w:p w14:paraId="0A72E7C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75842E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DrawGameState();</w:t>
      </w:r>
    </w:p>
    <w:p w14:paraId="0B1F34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50D9F76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213D87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31803C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ResetForNewPoint(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leftPlayerScored)</w:t>
      </w:r>
    </w:p>
    <w:p w14:paraId="6D71F7F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2A7F0D8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Game_paused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78BE4B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(leftPlayerScored)</w:t>
      </w:r>
    </w:p>
    <w:p w14:paraId="59E5C3A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26502E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(pictureBox1.Width - 30 - 10, Paddle_Right_Y);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右?边?发ぁ?球ò (PDF: Ball.X = 480)</w:t>
      </w:r>
    </w:p>
    <w:p w14:paraId="62BA333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Ball_Direction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(-3, 3);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向ò左哩?发ぁ?球ò</w:t>
      </w:r>
    </w:p>
    <w:p w14:paraId="5B7B435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6CDF20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4AD3113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5EAB5DE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(30 + 10, Paddle_Left_Y);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左哩?边?发ぁ?球ò (PDF: Ball.X = 30)</w:t>
      </w:r>
    </w:p>
    <w:p w14:paraId="5954265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Ball_Direction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(3, 3);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向ò右?发ぁ?球ò</w:t>
      </w:r>
    </w:p>
    <w:p w14:paraId="64A948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45835B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DrawGameState();</w:t>
      </w:r>
    </w:p>
    <w:p w14:paraId="3042C08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21BFA6D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5F17F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EBC10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timer1_Tick(</w:t>
      </w:r>
      <w:r>
        <w:rPr>
          <w:rFonts w:hint="eastAsia" w:ascii="新宋体" w:hAnsi="新宋体" w:eastAsia="新宋体"/>
          <w:color w:val="0000FF"/>
          <w:sz w:val="19"/>
          <w:szCs w:val="24"/>
        </w:rPr>
        <w:t>object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sender, </w:t>
      </w:r>
      <w:r>
        <w:rPr>
          <w:rFonts w:hint="eastAsia" w:ascii="新宋体" w:hAnsi="新宋体" w:eastAsia="新宋体"/>
          <w:color w:val="2B91AF"/>
          <w:sz w:val="19"/>
          <w:szCs w:val="24"/>
        </w:rPr>
        <w:t>EventArgs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e)</w:t>
      </w:r>
    </w:p>
    <w:p w14:paraId="786D12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4BE50B2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Paddle Movement Logic</w:t>
      </w:r>
    </w:p>
    <w:p w14:paraId="6A4B37C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>.W)) Paddle_Left_Y -= 10;</w:t>
      </w:r>
    </w:p>
    <w:p w14:paraId="6FF5DE9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>.X)) Paddle_Left_Y += 10;</w:t>
      </w:r>
    </w:p>
    <w:p w14:paraId="6100FD5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>.P)) Paddle_Right_Y -= 10;</w:t>
      </w:r>
    </w:p>
    <w:p w14:paraId="7F005F6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>.M)) Paddle_Right_Y += 10;</w:t>
      </w:r>
    </w:p>
    <w:p w14:paraId="6CEBAF6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7B1A7B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paddleHalfHeight = 50;</w:t>
      </w:r>
    </w:p>
    <w:p w14:paraId="0EB3E62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(Paddle_Left_Y &lt; paddleHalfHeight) Paddle_Left_Y = paddleHalfHeight;</w:t>
      </w:r>
    </w:p>
    <w:p w14:paraId="2A5C797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(Paddle_Left_Y &gt; pictureBox1.Height - paddleHalfHeight) Paddle_Left_Y = pictureBox1.Height - paddleHalfHeight;</w:t>
      </w:r>
    </w:p>
    <w:p w14:paraId="03C335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(Paddle_Right_Y &lt; paddleHalfHeight) Paddle_Right_Y = paddleHalfHeight;</w:t>
      </w:r>
    </w:p>
    <w:p w14:paraId="7884A14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(Paddle_Right_Y &gt; pictureBox1.Height - paddleHalfHeight) Paddle_Right_Y = pictureBox1.Height - paddleHalfHeight;</w:t>
      </w:r>
    </w:p>
    <w:p w14:paraId="57D771F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52220C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.Space)) Game_paused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0E8603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(IsKeyPushedDown(</w:t>
      </w:r>
      <w:r>
        <w:rPr>
          <w:rFonts w:hint="eastAsia" w:ascii="新宋体" w:hAnsi="新宋体" w:eastAsia="新宋体"/>
          <w:color w:val="2B91AF"/>
          <w:sz w:val="19"/>
          <w:szCs w:val="24"/>
        </w:rPr>
        <w:t>Keys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.Escape)) </w:t>
      </w:r>
      <w:r>
        <w:rPr>
          <w:rFonts w:hint="eastAsia" w:ascii="新宋体" w:hAnsi="新宋体" w:eastAsia="新宋体"/>
          <w:color w:val="2B91AF"/>
          <w:sz w:val="19"/>
          <w:szCs w:val="24"/>
        </w:rPr>
        <w:t>Application</w:t>
      </w:r>
      <w:r>
        <w:rPr>
          <w:rFonts w:hint="eastAsia" w:ascii="新宋体" w:hAnsi="新宋体" w:eastAsia="新宋体"/>
          <w:color w:val="auto"/>
          <w:sz w:val="19"/>
          <w:szCs w:val="24"/>
        </w:rPr>
        <w:t>.Exit();</w:t>
      </w:r>
    </w:p>
    <w:p w14:paraId="234D4B5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0373F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Ball/Paddle collision</w:t>
      </w:r>
    </w:p>
    <w:p w14:paraId="012704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Left paddle: X is 10, width is 10. Collision at X=20. Ball center X is Ball.X. Ball radius is 10.</w:t>
      </w:r>
    </w:p>
    <w:p w14:paraId="52B913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Ball's left edge Ball.X-10. Paddle's right edge 10+10=20.</w:t>
      </w:r>
    </w:p>
    <w:p w14:paraId="452B85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Collision if Ball.X-10 &lt;= 20 AND Ball.X-10 &gt; 10 (to avoid sticking)</w:t>
      </w:r>
    </w:p>
    <w:p w14:paraId="2E3E244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(Ball_Direction.X &lt; 0 &amp;&amp; Ball.X - 10 &lt;= 20 &amp;&amp; Ball.X + 10 &gt; 10 &amp;&amp;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Math</w:t>
      </w:r>
      <w:r>
        <w:rPr>
          <w:rFonts w:hint="eastAsia" w:ascii="新宋体" w:hAnsi="新宋体" w:eastAsia="新宋体"/>
          <w:color w:val="auto"/>
          <w:sz w:val="19"/>
          <w:szCs w:val="24"/>
        </w:rPr>
        <w:t>.Abs(Ball.Y - Paddle_Left_Y) &lt; paddleHalfHeight + 10)</w:t>
      </w:r>
    </w:p>
    <w:p w14:paraId="0A4E2B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411EC8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Ball.X = 20 + 10;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Place ball just outside paddle</w:t>
      </w:r>
    </w:p>
    <w:p w14:paraId="4BE5F72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Ball_Direction.X = -Ball_Direction.X;</w:t>
      </w:r>
    </w:p>
    <w:p w14:paraId="001A7A9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(plickSound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plickSound.Play();</w:t>
      </w:r>
    </w:p>
    <w:p w14:paraId="7659CAB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2A86229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245606E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Right paddle: X is pictureBox1.Width-20, width is 10. Collision at X=pictureBox1.Width-20.</w:t>
      </w:r>
    </w:p>
    <w:p w14:paraId="6014CD9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Ball's right edge Ball.X+10. Paddle's left edge pictureBox1.Width-20.</w:t>
      </w:r>
    </w:p>
    <w:p w14:paraId="3BAD3E8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(Ball_Direction.X &gt; 0 &amp;&amp; Ball.X + 10 &gt;= pictureBox1.Width - 20 &amp;&amp; Ball.X - 10 &lt; pictureBox1.Width - 10 &amp;&amp; </w:t>
      </w:r>
      <w:r>
        <w:rPr>
          <w:rFonts w:hint="eastAsia" w:ascii="新宋体" w:hAnsi="新宋体" w:eastAsia="新宋体"/>
          <w:color w:val="2B91AF"/>
          <w:sz w:val="19"/>
          <w:szCs w:val="24"/>
        </w:rPr>
        <w:t>Math</w:t>
      </w:r>
      <w:r>
        <w:rPr>
          <w:rFonts w:hint="eastAsia" w:ascii="新宋体" w:hAnsi="新宋体" w:eastAsia="新宋体"/>
          <w:color w:val="auto"/>
          <w:sz w:val="19"/>
          <w:szCs w:val="24"/>
        </w:rPr>
        <w:t>.Abs(Ball.Y - Paddle_Right_Y) &lt; paddleHalfHeight + 10)</w:t>
      </w:r>
    </w:p>
    <w:p w14:paraId="028FCC0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66554A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Ball.X = pictureBox1.Width - 20 - 10;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Place ball just outside paddle</w:t>
      </w:r>
    </w:p>
    <w:p w14:paraId="374E822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Ball_Direction.X = -Ball_Direction.X;</w:t>
      </w:r>
    </w:p>
    <w:p w14:paraId="7DB652B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(plickSound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plickSound.Play();</w:t>
      </w:r>
    </w:p>
    <w:p w14:paraId="669986D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0D55F67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5FA808E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(!Game_paused)</w:t>
      </w:r>
    </w:p>
    <w:p w14:paraId="68692F7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622864E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Ball.X += Ball_Direction.X;</w:t>
      </w:r>
    </w:p>
    <w:p w14:paraId="548DD3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Ball.Y += Ball_Direction.Y;</w:t>
      </w:r>
    </w:p>
    <w:p w14:paraId="2245E70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148FA0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Wall collisions</w:t>
      </w:r>
    </w:p>
    <w:p w14:paraId="310C65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(Ball.X + 10 &gt;= pictureBox1.Width)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Right wall</w:t>
      </w:r>
    </w:p>
    <w:p w14:paraId="73B0E9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1728C53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Left_score++;</w:t>
      </w:r>
    </w:p>
    <w:p w14:paraId="35F2B3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(plunkSound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plunkSound.Play();</w:t>
      </w:r>
    </w:p>
    <w:p w14:paraId="3FC7B72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ResetForNewPoint(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Left player scored, so right player (false) serves next (actually means left player serves)</w:t>
      </w:r>
    </w:p>
    <w:p w14:paraId="76EC35A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Let's re-evaluate: if Ball hits right wall, Left_score++. Ball should be reset for Left player to serve.</w:t>
      </w:r>
    </w:p>
    <w:p w14:paraId="2ADCB1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PDF: Ball.X = 30; Ball.Y = Paddle_Left_Y;</w:t>
      </w:r>
    </w:p>
    <w:p w14:paraId="2A7A50C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7248B4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(Ball.X - 10 &lt;= 0)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Left wall</w:t>
      </w:r>
    </w:p>
    <w:p w14:paraId="40797E1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4409CF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Right_score++;</w:t>
      </w:r>
    </w:p>
    <w:p w14:paraId="0BFD156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(plunkSound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plunkSound.Play();</w:t>
      </w:r>
    </w:p>
    <w:p w14:paraId="377577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ResetForNewPoint(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Right player scored, so left player (true) serves next</w:t>
      </w:r>
    </w:p>
    <w:p w14:paraId="5C88045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PDF: Ball.X = 480; Ball.Y = Paddle_Right_Y;</w:t>
      </w:r>
    </w:p>
    <w:p w14:paraId="3E5AA08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267B6C2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23A050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(Ball.Y + 10 &gt;= pictureBox1.Height)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Bottom wall</w:t>
      </w:r>
    </w:p>
    <w:p w14:paraId="7DC98F4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6FB78A0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Ball.Y = pictureBox1.Height - 10;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Prevent sticking</w:t>
      </w:r>
    </w:p>
    <w:p w14:paraId="342F07A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Ball_Direction.Y = -Ball_Direction.Y;</w:t>
      </w:r>
    </w:p>
    <w:p w14:paraId="252CDD1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(plunkSound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plunkSound.Play();</w:t>
      </w:r>
    </w:p>
    <w:p w14:paraId="52604D0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0F182BD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(Ball.Y - 10 &lt;= 0)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Top wall</w:t>
      </w:r>
    </w:p>
    <w:p w14:paraId="5A7101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049152A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Ball.Y = 10;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Prevent sticking</w:t>
      </w:r>
    </w:p>
    <w:p w14:paraId="01DE1D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Ball_Direction.Y = -Ball_Direction.Y;</w:t>
      </w:r>
    </w:p>
    <w:p w14:paraId="51648A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(plunkSound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 plunkSound.Play();</w:t>
      </w:r>
    </w:p>
    <w:p w14:paraId="3309D7E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3062647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34D4D63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223749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DrawGameState();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Call common drawing method</w:t>
      </w:r>
    </w:p>
    <w:p w14:paraId="0E8331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585F248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label1.Text = Left_score.ToString(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2198306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label2.Text = Right_score.ToString(</w:t>
      </w:r>
      <w:r>
        <w:rPr>
          <w:rFonts w:hint="eastAsia" w:ascii="新宋体" w:hAnsi="新宋体" w:eastAsia="新宋体"/>
          <w:color w:val="A31515"/>
          <w:sz w:val="19"/>
          <w:szCs w:val="24"/>
        </w:rPr>
        <w:t>"0"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1659081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6E23746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((Left_score &gt; 2) || (Right_score &gt; 2))</w:t>
      </w:r>
    </w:p>
    <w:p w14:paraId="03BF074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7EC88D5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timer1.Stop();</w:t>
      </w:r>
    </w:p>
    <w:p w14:paraId="4601487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winnerText = (Left_score &gt; Right_score) ?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"Left"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"Right"</w:t>
      </w:r>
      <w:r>
        <w:rPr>
          <w:rFonts w:hint="eastAsia" w:ascii="新宋体" w:hAnsi="新宋体" w:eastAsia="新宋体"/>
          <w:color w:val="auto"/>
          <w:sz w:val="19"/>
          <w:szCs w:val="24"/>
        </w:rPr>
        <w:t>;</w:t>
      </w:r>
    </w:p>
    <w:p w14:paraId="44ABD19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DialogResult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reply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MessageBox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.Show(winnerText +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player wins!\r\nDo you wish to play again?"</w:t>
      </w:r>
      <w:r>
        <w:rPr>
          <w:rFonts w:hint="eastAsia" w:ascii="新宋体" w:hAnsi="新宋体" w:eastAsia="新宋体"/>
          <w:color w:val="auto"/>
          <w:sz w:val="19"/>
          <w:szCs w:val="24"/>
        </w:rPr>
        <w:t>,</w:t>
      </w:r>
    </w:p>
    <w:p w14:paraId="26D3D6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                                </w:t>
      </w:r>
      <w:r>
        <w:rPr>
          <w:rFonts w:hint="eastAsia" w:ascii="新宋体" w:hAnsi="新宋体" w:eastAsia="新宋体"/>
          <w:color w:val="A31515"/>
          <w:sz w:val="19"/>
          <w:szCs w:val="24"/>
        </w:rPr>
        <w:t>"Game Over!"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MessageBoxButtons</w:t>
      </w:r>
      <w:r>
        <w:rPr>
          <w:rFonts w:hint="eastAsia" w:ascii="新宋体" w:hAnsi="新宋体" w:eastAsia="新宋体"/>
          <w:color w:val="auto"/>
          <w:sz w:val="19"/>
          <w:szCs w:val="24"/>
        </w:rPr>
        <w:t>.YesNo);</w:t>
      </w:r>
    </w:p>
    <w:p w14:paraId="7D95E44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(reply == </w:t>
      </w:r>
      <w:r>
        <w:rPr>
          <w:rFonts w:hint="eastAsia" w:ascii="新宋体" w:hAnsi="新宋体" w:eastAsia="新宋体"/>
          <w:color w:val="2B91AF"/>
          <w:sz w:val="19"/>
          <w:szCs w:val="24"/>
        </w:rPr>
        <w:t>DialogResult</w:t>
      </w:r>
      <w:r>
        <w:rPr>
          <w:rFonts w:hint="eastAsia" w:ascii="新宋体" w:hAnsi="新宋体" w:eastAsia="新宋体"/>
          <w:color w:val="auto"/>
          <w:sz w:val="19"/>
          <w:szCs w:val="24"/>
        </w:rPr>
        <w:t>.Yes)</w:t>
      </w:r>
    </w:p>
    <w:p w14:paraId="0CB1FF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483F1EB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ResetGameInitial();</w:t>
      </w:r>
    </w:p>
    <w:p w14:paraId="46CEDAE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timer1.Start();</w:t>
      </w:r>
    </w:p>
    <w:p w14:paraId="62F549D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501C2C5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 w14:paraId="596B755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1334581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Application</w:t>
      </w:r>
      <w:r>
        <w:rPr>
          <w:rFonts w:hint="eastAsia" w:ascii="新宋体" w:hAnsi="新宋体" w:eastAsia="新宋体"/>
          <w:color w:val="auto"/>
          <w:sz w:val="19"/>
          <w:szCs w:val="24"/>
        </w:rPr>
        <w:t>.Exit();</w:t>
      </w:r>
    </w:p>
    <w:p w14:paraId="6081593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2144E00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71CDA0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7B876B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053993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DrawGameState()</w:t>
      </w:r>
    </w:p>
    <w:p w14:paraId="103D375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7EDA7F6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(pictureBox1.Width &lt;= 0 || pictureBox1.Height &lt;= 0)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Avoid drawing on invalid surface</w:t>
      </w:r>
    </w:p>
    <w:p w14:paraId="108BDBD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007739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Bitmap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image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Bitmap</w:t>
      </w:r>
      <w:r>
        <w:rPr>
          <w:rFonts w:hint="eastAsia" w:ascii="新宋体" w:hAnsi="新宋体" w:eastAsia="新宋体"/>
          <w:color w:val="auto"/>
          <w:sz w:val="19"/>
          <w:szCs w:val="24"/>
        </w:rPr>
        <w:t>(pictureBox1.Width, pictureBox1.Height);</w:t>
      </w:r>
    </w:p>
    <w:p w14:paraId="3CAC94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Graphics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g = </w:t>
      </w:r>
      <w:r>
        <w:rPr>
          <w:rFonts w:hint="eastAsia" w:ascii="新宋体" w:hAnsi="新宋体" w:eastAsia="新宋体"/>
          <w:color w:val="2B91AF"/>
          <w:sz w:val="19"/>
          <w:szCs w:val="24"/>
        </w:rPr>
        <w:t>Graphics</w:t>
      </w:r>
      <w:r>
        <w:rPr>
          <w:rFonts w:hint="eastAsia" w:ascii="新宋体" w:hAnsi="新宋体" w:eastAsia="新宋体"/>
          <w:color w:val="auto"/>
          <w:sz w:val="19"/>
          <w:szCs w:val="24"/>
        </w:rPr>
        <w:t>.FromImage(image))</w:t>
      </w:r>
    </w:p>
    <w:p w14:paraId="5CD743F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0556B2F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g.Clear(pictureBox1.BackColor);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Clear with PictureBox background color</w:t>
      </w:r>
    </w:p>
    <w:p w14:paraId="1B726E5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746643B6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Draw Ball</w:t>
      </w:r>
    </w:p>
    <w:p w14:paraId="207E7F5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g.FillEllipse(</w:t>
      </w:r>
      <w:r>
        <w:rPr>
          <w:rFonts w:hint="eastAsia" w:ascii="新宋体" w:hAnsi="新宋体" w:eastAsia="新宋体"/>
          <w:color w:val="2B91AF"/>
          <w:sz w:val="19"/>
          <w:szCs w:val="24"/>
        </w:rPr>
        <w:t>Brushes</w:t>
      </w:r>
      <w:r>
        <w:rPr>
          <w:rFonts w:hint="eastAsia" w:ascii="新宋体" w:hAnsi="新宋体" w:eastAsia="新宋体"/>
          <w:color w:val="auto"/>
          <w:sz w:val="19"/>
          <w:szCs w:val="24"/>
        </w:rPr>
        <w:t>.Red, Ball.X - 10, Ball.Y - 10, 20, 20);</w:t>
      </w:r>
    </w:p>
    <w:p w14:paraId="0821350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369E8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Draw Paddles</w:t>
      </w:r>
    </w:p>
    <w:p w14:paraId="6A85D32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paddleHalfHeight = 50;</w:t>
      </w:r>
    </w:p>
    <w:p w14:paraId="6D90692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g.FillRectangle(</w:t>
      </w:r>
      <w:r>
        <w:rPr>
          <w:rFonts w:hint="eastAsia" w:ascii="新宋体" w:hAnsi="新宋体" w:eastAsia="新宋体"/>
          <w:color w:val="2B91AF"/>
          <w:sz w:val="19"/>
          <w:szCs w:val="24"/>
        </w:rPr>
        <w:t>Brushes</w:t>
      </w:r>
      <w:r>
        <w:rPr>
          <w:rFonts w:hint="eastAsia" w:ascii="新宋体" w:hAnsi="新宋体" w:eastAsia="新宋体"/>
          <w:color w:val="auto"/>
          <w:sz w:val="19"/>
          <w:szCs w:val="24"/>
        </w:rPr>
        <w:t>.Blue, 10, Paddle_Left_Y - paddleHalfHeight, 10, 100);</w:t>
      </w:r>
    </w:p>
    <w:p w14:paraId="6B86EFE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g.FillRectangle(</w:t>
      </w:r>
      <w:r>
        <w:rPr>
          <w:rFonts w:hint="eastAsia" w:ascii="新宋体" w:hAnsi="新宋体" w:eastAsia="新宋体"/>
          <w:color w:val="2B91AF"/>
          <w:sz w:val="19"/>
          <w:szCs w:val="24"/>
        </w:rPr>
        <w:t>Brushes</w:t>
      </w:r>
      <w:r>
        <w:rPr>
          <w:rFonts w:hint="eastAsia" w:ascii="新宋体" w:hAnsi="新宋体" w:eastAsia="新宋体"/>
          <w:color w:val="auto"/>
          <w:sz w:val="19"/>
          <w:szCs w:val="24"/>
        </w:rPr>
        <w:t>.Blue, pictureBox1.Width - 20, Paddle_Right_Y - paddleHalfHeight, 10, 100);</w:t>
      </w:r>
    </w:p>
    <w:p w14:paraId="6A9BF2D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EFB1AD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Draw center line (optional)</w:t>
      </w:r>
    </w:p>
    <w:p w14:paraId="16EA38C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Pen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dashedPen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Pen</w:t>
      </w:r>
      <w:r>
        <w:rPr>
          <w:rFonts w:hint="eastAsia" w:ascii="新宋体" w:hAnsi="新宋体" w:eastAsia="新宋体"/>
          <w:color w:val="auto"/>
          <w:sz w:val="19"/>
          <w:szCs w:val="24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</w:rPr>
        <w:t>Color</w:t>
      </w:r>
      <w:r>
        <w:rPr>
          <w:rFonts w:hint="eastAsia" w:ascii="新宋体" w:hAnsi="新宋体" w:eastAsia="新宋体"/>
          <w:color w:val="auto"/>
          <w:sz w:val="19"/>
          <w:szCs w:val="24"/>
        </w:rPr>
        <w:t>.Gray, 2))</w:t>
      </w:r>
    </w:p>
    <w:p w14:paraId="1556EC89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{</w:t>
      </w:r>
    </w:p>
    <w:p w14:paraId="204F546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dashedPen.DashStyle = System.Drawing.Drawing2D.</w:t>
      </w:r>
      <w:r>
        <w:rPr>
          <w:rFonts w:hint="eastAsia" w:ascii="新宋体" w:hAnsi="新宋体" w:eastAsia="新宋体"/>
          <w:color w:val="2B91AF"/>
          <w:sz w:val="19"/>
          <w:szCs w:val="24"/>
        </w:rPr>
        <w:t>DashStyle</w:t>
      </w:r>
      <w:r>
        <w:rPr>
          <w:rFonts w:hint="eastAsia" w:ascii="新宋体" w:hAnsi="新宋体" w:eastAsia="新宋体"/>
          <w:color w:val="auto"/>
          <w:sz w:val="19"/>
          <w:szCs w:val="24"/>
        </w:rPr>
        <w:t>.Dash;</w:t>
      </w:r>
    </w:p>
    <w:p w14:paraId="2D7E056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    g.DrawLine(dashedPen, pictureBox1.Width / 2, 0, pictureBox1.Width / 2, pictureBox1.Height);</w:t>
      </w:r>
    </w:p>
    <w:p w14:paraId="42C746C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}</w:t>
      </w:r>
    </w:p>
    <w:p w14:paraId="62A85A8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03FE043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(pictureBox1.Image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</w:t>
      </w:r>
      <w:r>
        <w:rPr>
          <w:rFonts w:hint="eastAsia" w:ascii="新宋体" w:hAnsi="新宋体" w:eastAsia="新宋体"/>
          <w:color w:val="auto"/>
          <w:sz w:val="19"/>
          <w:szCs w:val="24"/>
        </w:rPr>
        <w:t>)</w:t>
      </w:r>
    </w:p>
    <w:p w14:paraId="478E9C9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{</w:t>
      </w:r>
    </w:p>
    <w:p w14:paraId="04FC3E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    pictureBox1.Image.Dispose();</w:t>
      </w:r>
    </w:p>
    <w:p w14:paraId="4A52BF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}</w:t>
      </w:r>
    </w:p>
    <w:p w14:paraId="653F475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pictureBox1.Image = image;</w:t>
      </w:r>
    </w:p>
    <w:p w14:paraId="26187EF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12CC85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493C472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private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pictureBox1_Click(</w:t>
      </w:r>
      <w:r>
        <w:rPr>
          <w:rFonts w:hint="eastAsia" w:ascii="新宋体" w:hAnsi="新宋体" w:eastAsia="新宋体"/>
          <w:color w:val="0000FF"/>
          <w:sz w:val="19"/>
          <w:szCs w:val="24"/>
        </w:rPr>
        <w:t>object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sender, </w:t>
      </w:r>
      <w:r>
        <w:rPr>
          <w:rFonts w:hint="eastAsia" w:ascii="新宋体" w:hAnsi="新宋体" w:eastAsia="新宋体"/>
          <w:color w:val="2B91AF"/>
          <w:sz w:val="19"/>
          <w:szCs w:val="24"/>
        </w:rPr>
        <w:t>EventArgs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e)</w:t>
      </w:r>
    </w:p>
    <w:p w14:paraId="39CCF73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5DD6929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+</w:t>
      </w:r>
    </w:p>
    <w:p w14:paraId="446CFD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446D8F3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</w:p>
    <w:p w14:paraId="205B4D8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B03389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System;</w:t>
      </w:r>
    </w:p>
    <w:p w14:paraId="0B2C1847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using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System.Windows.Forms;</w:t>
      </w:r>
    </w:p>
    <w:p w14:paraId="4ECEC3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</w:p>
    <w:p w14:paraId="590C696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namespace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Pong</w:t>
      </w:r>
    </w:p>
    <w:p w14:paraId="2B24609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{</w:t>
      </w:r>
    </w:p>
    <w:p w14:paraId="2FA46AE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class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Program</w:t>
      </w:r>
    </w:p>
    <w:p w14:paraId="360C680D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{</w:t>
      </w:r>
    </w:p>
    <w:p w14:paraId="5D62B71A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&lt;summary&gt;</w:t>
      </w:r>
    </w:p>
    <w:p w14:paraId="6695F828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The main entry point for the application.</w:t>
      </w:r>
    </w:p>
    <w:p w14:paraId="2E529DFC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///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&lt;/summary&gt;</w:t>
      </w:r>
    </w:p>
    <w:p w14:paraId="7C2F7F00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[</w:t>
      </w:r>
      <w:r>
        <w:rPr>
          <w:rFonts w:hint="eastAsia" w:ascii="新宋体" w:hAnsi="新宋体" w:eastAsia="新宋体"/>
          <w:color w:val="2B91AF"/>
          <w:sz w:val="19"/>
          <w:szCs w:val="24"/>
        </w:rPr>
        <w:t>STAThread</w:t>
      </w:r>
      <w:r>
        <w:rPr>
          <w:rFonts w:hint="eastAsia" w:ascii="新宋体" w:hAnsi="新宋体" w:eastAsia="新宋体"/>
          <w:color w:val="auto"/>
          <w:sz w:val="19"/>
          <w:szCs w:val="24"/>
        </w:rPr>
        <w:t>]</w:t>
      </w:r>
    </w:p>
    <w:p w14:paraId="01005511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static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Main()</w:t>
      </w:r>
    </w:p>
    <w:p w14:paraId="47E5AB4B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{</w:t>
      </w:r>
    </w:p>
    <w:p w14:paraId="61F745A5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Application</w:t>
      </w:r>
      <w:r>
        <w:rPr>
          <w:rFonts w:hint="eastAsia" w:ascii="新宋体" w:hAnsi="新宋体" w:eastAsia="新宋体"/>
          <w:color w:val="auto"/>
          <w:sz w:val="19"/>
          <w:szCs w:val="24"/>
        </w:rPr>
        <w:t>.EnableVisualStyles();</w:t>
      </w:r>
    </w:p>
    <w:p w14:paraId="3BFCD383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Application</w:t>
      </w:r>
      <w:r>
        <w:rPr>
          <w:rFonts w:hint="eastAsia" w:ascii="新宋体" w:hAnsi="新宋体" w:eastAsia="新宋体"/>
          <w:color w:val="auto"/>
          <w:sz w:val="19"/>
          <w:szCs w:val="24"/>
        </w:rPr>
        <w:t>.SetCompatibleTextRenderingDefault(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auto"/>
          <w:sz w:val="19"/>
          <w:szCs w:val="24"/>
        </w:rPr>
        <w:t>);</w:t>
      </w:r>
    </w:p>
    <w:p w14:paraId="3DD412C2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Application</w:t>
      </w:r>
      <w:r>
        <w:rPr>
          <w:rFonts w:hint="eastAsia" w:ascii="新宋体" w:hAnsi="新宋体" w:eastAsia="新宋体"/>
          <w:color w:val="auto"/>
          <w:sz w:val="19"/>
          <w:szCs w:val="24"/>
        </w:rPr>
        <w:t>.Run(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Form1</w:t>
      </w:r>
      <w:r>
        <w:rPr>
          <w:rFonts w:hint="eastAsia" w:ascii="新宋体" w:hAnsi="新宋体" w:eastAsia="新宋体"/>
          <w:color w:val="auto"/>
          <w:sz w:val="19"/>
          <w:szCs w:val="24"/>
        </w:rPr>
        <w:t>());</w:t>
      </w:r>
    </w:p>
    <w:p w14:paraId="7321FBC4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    }</w:t>
      </w:r>
    </w:p>
    <w:p w14:paraId="550E99EE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 xml:space="preserve">    }</w:t>
      </w:r>
    </w:p>
    <w:p w14:paraId="26D070BF">
      <w:pPr>
        <w:spacing w:beforeLines="0" w:afterLines="0"/>
        <w:jc w:val="left"/>
        <w:rPr>
          <w:rFonts w:hint="eastAsia" w:ascii="新宋体" w:hAnsi="新宋体" w:eastAsia="新宋体"/>
          <w:color w:val="auto"/>
          <w:sz w:val="19"/>
          <w:szCs w:val="24"/>
        </w:rPr>
      </w:pPr>
      <w:r>
        <w:rPr>
          <w:rFonts w:hint="eastAsia" w:ascii="新宋体" w:hAnsi="新宋体" w:eastAsia="新宋体"/>
          <w:color w:val="auto"/>
          <w:sz w:val="19"/>
          <w:szCs w:val="24"/>
        </w:rPr>
        <w:t>}</w:t>
      </w:r>
    </w:p>
    <w:p w14:paraId="2B4E7C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13B7114"/>
    <w:rsid w:val="4A254495"/>
    <w:rsid w:val="7A9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2025-05-29T16:24:00Z</dcterms:created>
  <dc:creator>小鞠鞠的小猪猪</dc:creator>
  <cp:lastModifiedBy>小鞠鞠的小猪猪</cp:lastModifiedBy>
  <dcterms:modified xsi:type="dcterms:W3CDTF">2025-05-30T02:36:58Z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1D9C3171FD4140FC8BE4EF2DC15B8C24_11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