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B4FBF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单例模式</w:t>
      </w:r>
      <w:r>
        <w:rPr>
          <w:rFonts w:hint="eastAsia"/>
          <w:lang w:val="en-US" w:eastAsia="zh-CN"/>
        </w:rPr>
        <w:t>就是一个类只能有一个实例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原型模式</w:t>
      </w:r>
      <w:r>
        <w:rPr>
          <w:rFonts w:hint="eastAsia"/>
          <w:lang w:val="en-US" w:eastAsia="zh-CN"/>
        </w:rPr>
        <w:t>就是一个类可以通过克隆，拿到多个实例</w:t>
      </w:r>
    </w:p>
    <w:p w14:paraId="5A6B6853">
      <w:pPr>
        <w:rPr>
          <w:rFonts w:hint="eastAsia"/>
          <w:lang w:val="en-US" w:eastAsia="zh-CN"/>
        </w:rPr>
      </w:pPr>
    </w:p>
    <w:p w14:paraId="4842369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Builder 的优势</w:t>
      </w:r>
      <w:r>
        <w:rPr>
          <w:rFonts w:ascii="宋体" w:hAnsi="宋体" w:eastAsia="宋体" w:cs="宋体"/>
          <w:sz w:val="24"/>
          <w:szCs w:val="24"/>
        </w:rPr>
        <w:t xml:space="preserve">： </w:t>
      </w:r>
      <w:r>
        <w:rPr>
          <w:rFonts w:ascii="auto" w:hAnsi="auto" w:eastAsia="auto" w:cs="auto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能够分步骤精细控制复杂对象的构建过程，并实现构建代码与产品表示的解</w:t>
      </w:r>
      <w:r>
        <w:rPr>
          <w:rFonts w:hint="default" w:ascii="auto" w:hAnsi="auto" w:eastAsia="auto" w:cs="auto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耦，增加复用性</w:t>
      </w:r>
    </w:p>
    <w:p w14:paraId="3A160837">
      <w:pPr>
        <w:rPr>
          <w:rFonts w:ascii="宋体" w:hAnsi="宋体" w:eastAsia="宋体" w:cs="宋体"/>
          <w:sz w:val="24"/>
          <w:szCs w:val="24"/>
        </w:rPr>
      </w:pPr>
    </w:p>
    <w:p w14:paraId="24DA0919">
      <w:pP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说人话： </w:t>
      </w:r>
      <w:r>
        <w:rPr>
          <w:rFonts w:ascii="宋体" w:hAnsi="宋体" w:eastAsia="宋体" w:cs="宋体"/>
          <w:sz w:val="24"/>
          <w:szCs w:val="24"/>
        </w:rPr>
        <w:t xml:space="preserve">Builder 可以在 </w:t>
      </w:r>
      <w:r>
        <w:rPr>
          <w:rStyle w:val="5"/>
          <w:rFonts w:ascii="宋体" w:hAnsi="宋体" w:eastAsia="宋体" w:cs="宋体"/>
          <w:sz w:val="24"/>
          <w:szCs w:val="24"/>
        </w:rPr>
        <w:t>build()</w:t>
      </w:r>
      <w:r>
        <w:rPr>
          <w:rFonts w:ascii="宋体" w:hAnsi="宋体" w:eastAsia="宋体" w:cs="宋体"/>
          <w:sz w:val="24"/>
          <w:szCs w:val="24"/>
        </w:rPr>
        <w:t xml:space="preserve"> 的那一瞬间，把所有参数传给 Product 的</w:t>
      </w:r>
      <w:r>
        <w:rPr>
          <w:rFonts w:ascii="宋体" w:hAnsi="宋体" w:eastAsia="宋体" w:cs="宋体"/>
          <w:b/>
          <w:bCs/>
          <w:sz w:val="24"/>
          <w:szCs w:val="24"/>
        </w:rPr>
        <w:t>私有构造函数</w:t>
      </w:r>
      <w:r>
        <w:rPr>
          <w:rFonts w:ascii="宋体" w:hAnsi="宋体" w:eastAsia="宋体" w:cs="宋体"/>
          <w:sz w:val="24"/>
          <w:szCs w:val="24"/>
        </w:rPr>
        <w:t xml:space="preserve">。 </w:t>
      </w:r>
      <w:r>
        <w:rPr>
          <w:rFonts w:ascii="宋体" w:hAnsi="宋体" w:eastAsia="宋体" w:cs="宋体"/>
          <w:b/>
          <w:bCs/>
          <w:sz w:val="24"/>
          <w:szCs w:val="24"/>
        </w:rPr>
        <w:t>结果</w:t>
      </w:r>
      <w:r>
        <w:rPr>
          <w:rFonts w:ascii="宋体" w:hAnsi="宋体" w:eastAsia="宋体" w:cs="宋体"/>
          <w:sz w:val="24"/>
          <w:szCs w:val="24"/>
        </w:rPr>
        <w:t xml:space="preserve">：Product 类的所有属性都可以是 </w:t>
      </w:r>
      <w:r>
        <w:rPr>
          <w:rStyle w:val="5"/>
          <w:rFonts w:ascii="宋体" w:hAnsi="宋体" w:eastAsia="宋体" w:cs="宋体"/>
          <w:sz w:val="24"/>
          <w:szCs w:val="24"/>
        </w:rPr>
        <w:t>final</w:t>
      </w:r>
      <w:r>
        <w:rPr>
          <w:rFonts w:ascii="宋体" w:hAnsi="宋体" w:eastAsia="宋体" w:cs="宋体"/>
          <w:sz w:val="24"/>
          <w:szCs w:val="24"/>
        </w:rPr>
        <w:t xml:space="preserve"> 的，且不需要提供任何 </w:t>
      </w:r>
      <w:r>
        <w:rPr>
          <w:rStyle w:val="5"/>
          <w:rFonts w:ascii="宋体" w:hAnsi="宋体" w:eastAsia="宋体" w:cs="宋体"/>
          <w:sz w:val="24"/>
          <w:szCs w:val="24"/>
        </w:rPr>
        <w:t>set</w:t>
      </w:r>
      <w:r>
        <w:rPr>
          <w:rFonts w:ascii="宋体" w:hAnsi="宋体" w:eastAsia="宋体" w:cs="宋体"/>
          <w:sz w:val="24"/>
          <w:szCs w:val="24"/>
        </w:rPr>
        <w:t xml:space="preserve"> 方法。对象一旦产生，</w:t>
      </w:r>
      <w:r>
        <w:rPr>
          <w:rFonts w:ascii="宋体" w:hAnsi="宋体" w:eastAsia="宋体" w:cs="宋体"/>
          <w:b/>
          <w:bCs/>
          <w:sz w:val="24"/>
          <w:szCs w:val="24"/>
        </w:rPr>
        <w:t>就是只读的，绝对安全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t>，</w:t>
      </w:r>
    </w:p>
    <w:p w14:paraId="1BE5622B">
      <w:pP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</w:pPr>
    </w:p>
    <w:p w14:paraId="21E91252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第二个就是，set 有时候，可能会面临装零件顺序是错的，导致逻辑不自洽，而builder  ，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装零件顺序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都定好了，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只需要填充值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就好了，一般的类要边装零件，便考虑顺序，这就是解耦，然后builder 就是直接把自己传给 User ,User 调用即可</w:t>
      </w:r>
    </w:p>
    <w:p w14:paraId="38358A15">
      <w:pP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FFFFFF" w:fill="D9D9D9"/>
          <w:lang w:val="en-US" w:eastAsia="zh-CN"/>
        </w:rPr>
      </w:pPr>
    </w:p>
    <w:p w14:paraId="74F56A13">
      <w:pPr>
        <w:rPr>
          <w:rFonts w:hint="eastAsia" w:ascii="sans-serif" w:hAnsi="sans-serif" w:eastAsia="宋体" w:cs="sans-serif"/>
          <w:b w:val="0"/>
          <w:bCs w:val="0"/>
          <w:i w:val="0"/>
          <w:iCs w:val="0"/>
          <w:caps w:val="0"/>
          <w:color w:val="1F1F1F"/>
          <w:spacing w:val="0"/>
          <w:sz w:val="24"/>
          <w:szCs w:val="24"/>
          <w:shd w:val="clear" w:color="FFFFFF" w:fill="D9D9D9"/>
          <w:lang w:eastAsia="zh-CN"/>
        </w:rPr>
      </w:pP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1F1F1F"/>
          <w:spacing w:val="0"/>
          <w:sz w:val="24"/>
          <w:szCs w:val="24"/>
          <w:shd w:val="clear" w:color="auto" w:fill="auto"/>
        </w:rPr>
        <w:t>有时候一个普通的实例也可以在创建类的时候把属性初始化进去,那么此时建造者模式的优势体现在哪里</w:t>
      </w: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1F1F1F"/>
          <w:spacing w:val="0"/>
          <w:sz w:val="24"/>
          <w:szCs w:val="24"/>
          <w:shd w:val="clear" w:color="auto" w:fill="auto"/>
          <w:lang w:eastAsia="zh-CN"/>
        </w:rPr>
        <w:t>？</w:t>
      </w: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1F1F1F"/>
          <w:spacing w:val="0"/>
          <w:sz w:val="24"/>
          <w:szCs w:val="24"/>
          <w:shd w:val="clear" w:color="FFFFFF" w:fill="D9D9D9"/>
          <w:lang w:eastAsia="zh-CN"/>
        </w:rPr>
        <w:br w:type="textWrapping"/>
      </w:r>
    </w:p>
    <w:p w14:paraId="3CEDE1FF">
      <w:pPr>
        <w:rPr>
          <w:rFonts w:hint="eastAsia" w:ascii="sans-serif" w:hAnsi="sans-serif" w:eastAsia="宋体" w:cs="sans-serif"/>
          <w:b w:val="0"/>
          <w:bCs w:val="0"/>
          <w:i w:val="0"/>
          <w:iCs w:val="0"/>
          <w:caps w:val="0"/>
          <w:color w:val="1F1F1F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b w:val="0"/>
          <w:bCs w:val="0"/>
          <w:i w:val="0"/>
          <w:iCs w:val="0"/>
          <w:caps w:val="0"/>
          <w:color w:val="1F1F1F"/>
          <w:spacing w:val="0"/>
          <w:sz w:val="24"/>
          <w:szCs w:val="24"/>
          <w:shd w:val="clear" w:color="auto" w:fill="auto"/>
          <w:lang w:val="en-US" w:eastAsia="zh-CN"/>
        </w:rPr>
        <w:t>首先就是，建造者模式设置每个属性都很清晰，知道每个值对应什么属性，而构造器的话，容易搞混</w:t>
      </w:r>
    </w:p>
    <w:p w14:paraId="3C0FDF5F">
      <w:pPr>
        <w:rPr>
          <w:rFonts w:hint="default" w:ascii="sans-serif" w:hAnsi="sans-serif" w:eastAsia="宋体" w:cs="sans-serif"/>
          <w:b w:val="0"/>
          <w:bCs w:val="0"/>
          <w:i w:val="0"/>
          <w:iCs w:val="0"/>
          <w:caps w:val="0"/>
          <w:color w:val="1F1F1F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b w:val="0"/>
          <w:bCs w:val="0"/>
          <w:i w:val="0"/>
          <w:iCs w:val="0"/>
          <w:caps w:val="0"/>
          <w:color w:val="1F1F1F"/>
          <w:spacing w:val="0"/>
          <w:sz w:val="24"/>
          <w:szCs w:val="24"/>
          <w:shd w:val="clear" w:color="auto" w:fill="auto"/>
          <w:lang w:val="en-US" w:eastAsia="zh-CN"/>
        </w:rPr>
        <w:t>第二个就是，建造者模式可以只定义自己需要的属性，而构造器需要在不用的地方放</w:t>
      </w:r>
      <w:r>
        <w:rPr>
          <w:rFonts w:hint="eastAsia" w:ascii="微软雅黑" w:hAnsi="微软雅黑" w:eastAsia="微软雅黑" w:cs="微软雅黑"/>
          <w:b w:val="0"/>
          <w:bCs w:val="0"/>
          <w:i w:val="0"/>
          <w:iCs w:val="0"/>
          <w:caps w:val="0"/>
          <w:color w:val="1F1F1F"/>
          <w:spacing w:val="0"/>
          <w:sz w:val="24"/>
          <w:szCs w:val="24"/>
          <w:shd w:val="clear" w:color="auto" w:fill="auto"/>
          <w:lang w:val="en-US" w:eastAsia="zh-CN"/>
        </w:rPr>
        <w:t>null</w:t>
      </w:r>
    </w:p>
    <w:p w14:paraId="153927BD">
      <w:pPr>
        <w:rPr>
          <w:rFonts w:hint="default" w:ascii="sans-serif" w:hAnsi="sans-serif" w:eastAsia="宋体" w:cs="sans-serif"/>
          <w:b/>
          <w:bCs/>
          <w:i w:val="0"/>
          <w:iCs w:val="0"/>
          <w:caps w:val="0"/>
          <w:color w:val="1F1F1F"/>
          <w:spacing w:val="0"/>
          <w:sz w:val="24"/>
          <w:szCs w:val="24"/>
          <w:shd w:val="clear" w:color="FFFFFF" w:fill="D9D9D9"/>
          <w:lang w:val="en-US" w:eastAsia="zh-CN"/>
        </w:rPr>
      </w:pPr>
    </w:p>
    <w:p w14:paraId="23471787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84F5865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E829D74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192F167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工厂就是关注，我要创建什么东西，不关注这个东西怎么创建出来</w:t>
      </w:r>
    </w:p>
    <w:p w14:paraId="63504F3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09D6E2B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抽象工厂就是，工厂方法关注我要生产什么东西，那我就聚焦于某个东西，这个东西，一双鞋子，可以是安踏的，可以是李宁的，就是一个东西的不同族群</w:t>
      </w:r>
    </w:p>
    <w:p w14:paraId="715290EE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6E6C7BBE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794777CC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代理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就是直接在方法里面调用目标类</w:t>
      </w:r>
    </w:p>
    <w:p w14:paraId="08EA5FF0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78160D1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B43E0A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D42FD6E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然后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装饰器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方法很巧妙，假设有第一层，第二层，第三层。。。。 实际就是把第一层喂给第二层，第二层在某个方法里面又进行了拓展，也就是像建造者，有一个海纳百川的父方法，里面装着很多小小的子方法，然后装饰器模式就是往那个父方法里面使劲装新的小方法</w:t>
      </w:r>
    </w:p>
    <w:p w14:paraId="600014D6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相对于一般类继承的方式就是，装饰器模式可以自由组合，而继承需要进行无限的组件排列组合</w:t>
      </w:r>
    </w:p>
    <w:p w14:paraId="31C94B9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CD127B1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5CE2F0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外观模式</w:t>
      </w:r>
    </w:p>
    <w:p w14:paraId="4F909A5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F7AF03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和工厂模式一样，都是直接在客户端一条代码秒所有</w:t>
      </w:r>
    </w:p>
    <w:p w14:paraId="027D25DC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但是，</w:t>
      </w:r>
      <w:r>
        <w:rPr>
          <w:rFonts w:ascii="宋体" w:hAnsi="宋体" w:eastAsia="宋体" w:cs="宋体"/>
          <w:sz w:val="24"/>
          <w:szCs w:val="24"/>
        </w:rPr>
        <w:t>两者一个负责构建交付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就是工厂会返回一个实例对象</w:t>
      </w:r>
      <w:r>
        <w:rPr>
          <w:rFonts w:ascii="宋体" w:hAnsi="宋体" w:eastAsia="宋体" w:cs="宋体"/>
          <w:sz w:val="24"/>
          <w:szCs w:val="24"/>
        </w:rPr>
        <w:t>，一个负责整合调用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就是外观模式会一键 组合调用各种子系统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2721415C">
      <w:pPr>
        <w:rPr>
          <w:rFonts w:ascii="宋体" w:hAnsi="宋体" w:eastAsia="宋体" w:cs="宋体"/>
          <w:sz w:val="24"/>
          <w:szCs w:val="24"/>
        </w:rPr>
      </w:pPr>
    </w:p>
    <w:p w14:paraId="5B7AB62F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建造者模式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一样，都是按照一个特定的模式去进行各种构建，但是在客户端，外观模式是直接把定死的 各种组件返回出去，而建造者模式的各种组件可以在客户端灵活定义</w:t>
      </w:r>
    </w:p>
    <w:p w14:paraId="17DAD97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95FC11D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6BB2FCC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享元模式</w:t>
      </w:r>
    </w:p>
    <w:p w14:paraId="74FD4A0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CF07D8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和工厂模式</w:t>
      </w:r>
      <w:r>
        <w:rPr>
          <w:rFonts w:ascii="宋体" w:hAnsi="宋体" w:eastAsia="宋体" w:cs="宋体"/>
          <w:sz w:val="24"/>
          <w:szCs w:val="24"/>
        </w:rPr>
        <w:t>在代码结构上都依赖一个专门的工厂类来负责向客户端分发对象，从而将对象的创建过程与使用过程解耦。</w:t>
      </w:r>
    </w:p>
    <w:p w14:paraId="54E61496">
      <w:pPr>
        <w:rPr>
          <w:rFonts w:ascii="宋体" w:hAnsi="宋体" w:eastAsia="宋体" w:cs="宋体"/>
          <w:sz w:val="24"/>
          <w:szCs w:val="24"/>
        </w:rPr>
      </w:pPr>
    </w:p>
    <w:p w14:paraId="2E50149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其核心区别在于对象的生命周期管理与数据处理方式：工厂模式的主要目的是</w:t>
      </w:r>
      <w:r>
        <w:rPr>
          <w:rFonts w:ascii="宋体" w:hAnsi="宋体" w:eastAsia="宋体" w:cs="宋体"/>
          <w:b/>
          <w:bCs/>
          <w:sz w:val="24"/>
          <w:szCs w:val="24"/>
        </w:rPr>
        <w:t>封装复杂的实例化逻辑</w:t>
      </w:r>
      <w:r>
        <w:rPr>
          <w:rFonts w:ascii="宋体" w:hAnsi="宋体" w:eastAsia="宋体" w:cs="宋体"/>
          <w:sz w:val="24"/>
          <w:szCs w:val="24"/>
        </w:rPr>
        <w:t>，每次客户端请求时，通常会构建并返回一个新的、独立的对象实例，该实例拥有自己完整且私有的状态数据；</w:t>
      </w:r>
    </w:p>
    <w:p w14:paraId="60F35545">
      <w:pPr>
        <w:rPr>
          <w:rFonts w:ascii="宋体" w:hAnsi="宋体" w:eastAsia="宋体" w:cs="宋体"/>
          <w:sz w:val="24"/>
          <w:szCs w:val="24"/>
        </w:rPr>
      </w:pPr>
    </w:p>
    <w:p w14:paraId="6BBC583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而享元模式的主要目的是</w:t>
      </w:r>
      <w:r>
        <w:rPr>
          <w:rFonts w:ascii="宋体" w:hAnsi="宋体" w:eastAsia="宋体" w:cs="宋体"/>
          <w:b/>
          <w:bCs/>
          <w:sz w:val="24"/>
          <w:szCs w:val="24"/>
        </w:rPr>
        <w:t>节省内存</w:t>
      </w:r>
      <w:r>
        <w:rPr>
          <w:rFonts w:ascii="宋体" w:hAnsi="宋体" w:eastAsia="宋体" w:cs="宋体"/>
          <w:sz w:val="24"/>
          <w:szCs w:val="24"/>
        </w:rPr>
        <w:t>，它在内部引入了</w:t>
      </w:r>
      <w:r>
        <w:rPr>
          <w:rFonts w:ascii="宋体" w:hAnsi="宋体" w:eastAsia="宋体" w:cs="宋体"/>
          <w:b/>
          <w:bCs/>
          <w:sz w:val="24"/>
          <w:szCs w:val="24"/>
        </w:rPr>
        <w:t>缓存机制</w:t>
      </w:r>
      <w:r>
        <w:rPr>
          <w:rFonts w:ascii="宋体" w:hAnsi="宋体" w:eastAsia="宋体" w:cs="宋体"/>
          <w:sz w:val="24"/>
          <w:szCs w:val="24"/>
        </w:rPr>
        <w:t>，当客户端请求对象时，优先查找并返回缓存池中已存在的实例，只有在缓存不存在时才创建新对象，为了实现这种复用，享元模式必须将</w:t>
      </w:r>
      <w:r>
        <w:rPr>
          <w:rFonts w:ascii="宋体" w:hAnsi="宋体" w:eastAsia="宋体" w:cs="宋体"/>
          <w:b/>
          <w:bCs/>
          <w:sz w:val="24"/>
          <w:szCs w:val="24"/>
        </w:rPr>
        <w:t>对象的数据分离</w:t>
      </w:r>
      <w:r>
        <w:rPr>
          <w:rFonts w:ascii="宋体" w:hAnsi="宋体" w:eastAsia="宋体" w:cs="宋体"/>
          <w:sz w:val="24"/>
          <w:szCs w:val="24"/>
        </w:rPr>
        <w:t>为存储在内部的</w:t>
      </w:r>
      <w:r>
        <w:rPr>
          <w:rFonts w:ascii="宋体" w:hAnsi="宋体" w:eastAsia="宋体" w:cs="宋体"/>
          <w:b/>
          <w:bCs/>
          <w:sz w:val="24"/>
          <w:szCs w:val="24"/>
        </w:rPr>
        <w:t>不变状态</w:t>
      </w:r>
      <w:r>
        <w:rPr>
          <w:rFonts w:ascii="宋体" w:hAnsi="宋体" w:eastAsia="宋体" w:cs="宋体"/>
          <w:sz w:val="24"/>
          <w:szCs w:val="24"/>
        </w:rPr>
        <w:t>和由客户端负责维护和计算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变动状态</w:t>
      </w:r>
      <w:r>
        <w:rPr>
          <w:rFonts w:ascii="宋体" w:hAnsi="宋体" w:eastAsia="宋体" w:cs="宋体"/>
          <w:sz w:val="24"/>
          <w:szCs w:val="24"/>
        </w:rPr>
        <w:t>，并在需要时传递给享元对象。从而确保同一个对象实例可以在不同的业务上下文中被重复使用。</w:t>
      </w:r>
    </w:p>
    <w:p w14:paraId="79A0A8F3">
      <w:pPr>
        <w:rPr>
          <w:rFonts w:ascii="宋体" w:hAnsi="宋体" w:eastAsia="宋体" w:cs="宋体"/>
          <w:sz w:val="24"/>
          <w:szCs w:val="24"/>
        </w:rPr>
      </w:pPr>
    </w:p>
    <w:p w14:paraId="22AC2FF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开发场景：1. 您需要在游戏中实现恐怖分子与反恐部队的创建机制。因此我们设置两个角色类：恐怖分子（T）和反恐部队（CT）。当玩家请求武器时，系统将分配其指定的武器。在任务中，恐怖分子的目标是放置炸弹，而反恐部队则需拆除炸弹。此处“任务”属于玩家的内在状态，因其对T/CT始终固定不变。武器则属于外在状态，因每位玩家可携带任意自选武器，该武器需由客户端作为参数传递。</w:t>
      </w:r>
    </w:p>
    <w:p w14:paraId="68AD881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922B33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8ED00C8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组合模式</w:t>
      </w:r>
    </w:p>
    <w:p w14:paraId="756BAA4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61349F3C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通过 list 的方式，在一个 大部门里面，把小部门放到自己的list,然后部门之间又分为，可可分与不可分，如何实现，就是去继承同一个抽象类，这样大部门在 add 可分的 父部门与不可分，原子化的部门就可以add 进去</w:t>
      </w:r>
    </w:p>
    <w:p w14:paraId="157A733D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25B6484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可以说就是，把各个实例，通过树的方式给整合到一起，而且具有父子关系，且孩子的数量可以无限</w:t>
      </w:r>
    </w:p>
    <w:p w14:paraId="53963D69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3273B5F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桥梁模式</w:t>
      </w:r>
    </w:p>
    <w:p w14:paraId="7D64F3A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0536860D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比如说我要吃瓜子，但是瓜子有好几种吃法，比如用手吃，用筷子吃，这并不是分类，而是说，吃瓜子（一个抽象的类），这个类就是很抽象，吃瓜子是一个任务，但是这个任务，可能可以有好几个实现方式，然后实现方式就是用手吃，或者用筷子吃</w:t>
      </w:r>
    </w:p>
    <w:p w14:paraId="1B371B73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49D1E9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也可以是，玩手机（抽象类）：打王者，打CSGO</w:t>
      </w:r>
    </w:p>
    <w:p w14:paraId="1A7F1E57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然后这个抽象类里面会维持一个implementor ，我把任务搞出来，只要在客户端喂进去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implementor 就可以实现了，</w:t>
      </w:r>
    </w:p>
    <w:p w14:paraId="09FCE090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好用在哪里，比如说，需求变了，不吃瓜子了，吃苹果，，但是吃法不变，或者说我还是吃瓜子，但是有其他吃法，那么就可以很灵活调整</w:t>
      </w:r>
    </w:p>
    <w:p w14:paraId="0C686D14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7CF0686E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81FC7B6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拜访者模式</w:t>
      </w:r>
    </w:p>
    <w:p w14:paraId="1D75C48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F0E74E7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这个拜访者模式，从实现的层面就是，比如说 ChatGPT 是一个类，可以干很多事情， 什么都能干，比如聊天可厉害了，有一天突然让他去做目标检测，但是目标检测这个事情，chatgpt 平时很少去做，所以并没有一开始写在chatgpt 这个类里面，而且chatgpt 以后可能也不搞目标检测，所以目标检测这个任务就是呼之即来，挥之即去，</w:t>
      </w:r>
    </w:p>
    <w:p w14:paraId="2FD8D361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我觉得比较像的是装饰者模式，装饰者模式就是，今天我只会聊天，明天要是需要我会目标检测，我就进化出目标检测的能力，后天需要语义分割，我再进化出语义分割，然后以前的功能都保留（保留之前的目标检测），也就是说可以同时进化出语义分割和目标检测的能力，而拜访者只能找一种来用</w:t>
      </w:r>
    </w:p>
    <w:p w14:paraId="2AB3C03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A66E4F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装饰者是给你穿衣服，不需要看你的身体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封装性好，可以</w:t>
      </w:r>
      <w:r>
        <w:rPr>
          <w:rFonts w:ascii="auto" w:hAnsi="auto" w:eastAsia="auto" w:cs="auto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隐藏在类内部的属性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  <w:r>
        <w:rPr>
          <w:rFonts w:ascii="宋体" w:hAnsi="宋体" w:eastAsia="宋体" w:cs="宋体"/>
          <w:sz w:val="24"/>
          <w:szCs w:val="24"/>
        </w:rPr>
        <w:t>；访问者是医生给你做手术，必须把你切开（暴露内部数据）才能工作。</w:t>
      </w:r>
    </w:p>
    <w:p w14:paraId="6D16DADB">
      <w:pPr>
        <w:rPr>
          <w:rFonts w:ascii="宋体" w:hAnsi="宋体" w:eastAsia="宋体" w:cs="宋体"/>
          <w:sz w:val="24"/>
          <w:szCs w:val="24"/>
        </w:rPr>
      </w:pPr>
    </w:p>
    <w:p w14:paraId="4262B44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观察者模式</w:t>
      </w:r>
    </w:p>
    <w:p w14:paraId="7F9BDCE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18729D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就是  订阅的subject 维护一个list 专门放 订阅者，然后通知的时候就通过for 循环遍历一遍list 的订阅者，一个个调用他们的update 我感觉数据同步更新的时候好用</w:t>
      </w:r>
    </w:p>
    <w:p w14:paraId="7A014D6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26B7805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策略模式</w:t>
      </w:r>
    </w:p>
    <w:p w14:paraId="2D5B7A11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521AE43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与桥接模式的联系与区别</w:t>
      </w:r>
    </w:p>
    <w:p w14:paraId="25DA1565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0BC5151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 xml:space="preserve">联系就是都是关注实现方式的多样化，区别就是 </w:t>
      </w:r>
      <w:r>
        <w:rPr>
          <w:rFonts w:ascii="宋体" w:hAnsi="宋体" w:eastAsia="宋体" w:cs="宋体"/>
          <w:sz w:val="24"/>
          <w:szCs w:val="24"/>
        </w:rPr>
        <w:t>如果你只是想把</w:t>
      </w:r>
      <w:r>
        <w:rPr>
          <w:rFonts w:ascii="宋体" w:hAnsi="宋体" w:eastAsia="宋体" w:cs="宋体"/>
          <w:b/>
          <w:bCs/>
          <w:color w:val="E54C5E" w:themeColor="accent6"/>
          <w:sz w:val="24"/>
          <w:szCs w:val="24"/>
          <w14:textFill>
            <w14:solidFill>
              <w14:schemeClr w14:val="accent6"/>
            </w14:solidFill>
          </w14:textFill>
        </w:rPr>
        <w:t>一个类</w:t>
      </w:r>
      <w:r>
        <w:rPr>
          <w:rFonts w:ascii="宋体" w:hAnsi="宋体" w:eastAsia="宋体" w:cs="宋体"/>
          <w:sz w:val="24"/>
          <w:szCs w:val="24"/>
        </w:rPr>
        <w:t>里的某个</w:t>
      </w:r>
      <w:r>
        <w:rPr>
          <w:rFonts w:ascii="宋体" w:hAnsi="宋体" w:eastAsia="宋体" w:cs="宋体"/>
          <w:b/>
          <w:bCs/>
          <w:sz w:val="24"/>
          <w:szCs w:val="24"/>
        </w:rPr>
        <w:t>方法逻辑</w:t>
      </w:r>
      <w:r>
        <w:rPr>
          <w:rFonts w:ascii="宋体" w:hAnsi="宋体" w:eastAsia="宋体" w:cs="宋体"/>
          <w:sz w:val="24"/>
          <w:szCs w:val="24"/>
        </w:rPr>
        <w:t>抽出来，方便随时替换，那是</w:t>
      </w:r>
      <w:r>
        <w:rPr>
          <w:rFonts w:ascii="宋体" w:hAnsi="宋体" w:eastAsia="宋体" w:cs="宋体"/>
          <w:b/>
          <w:bCs/>
          <w:sz w:val="24"/>
          <w:szCs w:val="24"/>
        </w:rPr>
        <w:t>策略模式</w:t>
      </w:r>
      <w:r>
        <w:rPr>
          <w:rFonts w:ascii="宋体" w:hAnsi="宋体" w:eastAsia="宋体" w:cs="宋体"/>
          <w:sz w:val="24"/>
          <w:szCs w:val="24"/>
        </w:rPr>
        <w:t>。</w:t>
      </w:r>
      <w:r>
        <w:rPr>
          <w:rFonts w:hint="eastAsia" w:ascii="宋体" w:hAnsi="宋体" w:eastAsia="宋体" w:cs="宋体"/>
          <w:b/>
          <w:bCs/>
          <w:color w:val="E54C5E" w:themeColor="accent6"/>
          <w:sz w:val="24"/>
          <w:szCs w:val="24"/>
          <w:lang w:val="en-US" w:eastAsia="zh-CN"/>
          <w14:textFill>
            <w14:solidFill>
              <w14:schemeClr w14:val="accent6"/>
            </w14:solidFill>
          </w14:textFill>
        </w:rPr>
        <w:t>一对多</w:t>
      </w:r>
    </w:p>
    <w:p w14:paraId="35882DAC">
      <w:pPr>
        <w:rPr>
          <w:rFonts w:ascii="宋体" w:hAnsi="宋体" w:eastAsia="宋体" w:cs="宋体"/>
          <w:sz w:val="24"/>
          <w:szCs w:val="24"/>
        </w:rPr>
      </w:pPr>
    </w:p>
    <w:p w14:paraId="43C02485">
      <w:pPr>
        <w:rPr>
          <w:rFonts w:hint="eastAsia" w:ascii="宋体" w:hAnsi="宋体" w:eastAsia="宋体" w:cs="宋体"/>
          <w:b/>
          <w:bCs/>
          <w:color w:val="E54C5E" w:themeColor="accent6"/>
          <w:sz w:val="24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t xml:space="preserve"> 如果你发现你的类因为有两个变化的维度（如品牌、软件）导致子类数量爆炸（</w:t>
      </w:r>
      <w:r>
        <w:rPr>
          <w:rFonts w:ascii="宋体" w:hAnsi="宋体" w:eastAsia="宋体" w:cs="宋体"/>
          <w:b/>
          <w:bCs/>
          <w:color w:val="E54C5E" w:themeColor="accent6"/>
          <w:sz w:val="24"/>
          <w:szCs w:val="24"/>
          <w14:textFill>
            <w14:solidFill>
              <w14:schemeClr w14:val="accent6"/>
            </w14:solidFill>
          </w14:textFill>
        </w:rPr>
        <w:t>N x M</w:t>
      </w:r>
      <w:r>
        <w:rPr>
          <w:rFonts w:ascii="宋体" w:hAnsi="宋体" w:eastAsia="宋体" w:cs="宋体"/>
          <w:sz w:val="24"/>
          <w:szCs w:val="24"/>
        </w:rPr>
        <w:t>），你需要把它们拆开再组合，那是</w:t>
      </w:r>
      <w:r>
        <w:rPr>
          <w:rFonts w:ascii="宋体" w:hAnsi="宋体" w:eastAsia="宋体" w:cs="宋体"/>
          <w:b/>
          <w:bCs/>
          <w:sz w:val="24"/>
          <w:szCs w:val="24"/>
        </w:rPr>
        <w:t>桥接模式</w:t>
      </w:r>
      <w:r>
        <w:rPr>
          <w:rFonts w:ascii="宋体" w:hAnsi="宋体" w:eastAsia="宋体" w:cs="宋体"/>
          <w:sz w:val="24"/>
          <w:szCs w:val="24"/>
        </w:rPr>
        <w:t>。</w:t>
      </w:r>
      <w:r>
        <w:rPr>
          <w:rFonts w:hint="eastAsia" w:ascii="宋体" w:hAnsi="宋体" w:eastAsia="宋体" w:cs="宋体"/>
          <w:b/>
          <w:bCs/>
          <w:color w:val="E54C5E" w:themeColor="accent6"/>
          <w:sz w:val="24"/>
          <w:szCs w:val="24"/>
          <w:lang w:val="en-US" w:eastAsia="zh-CN"/>
          <w14:textFill>
            <w14:solidFill>
              <w14:schemeClr w14:val="accent6"/>
            </w14:solidFill>
          </w14:textFill>
        </w:rPr>
        <w:t>多对多</w:t>
      </w:r>
    </w:p>
    <w:p w14:paraId="0838AF9C">
      <w:pPr>
        <w:rPr>
          <w:rFonts w:hint="eastAsia" w:ascii="宋体" w:hAnsi="宋体" w:eastAsia="宋体" w:cs="宋体"/>
          <w:b/>
          <w:bCs/>
          <w:color w:val="E54C5E" w:themeColor="accent6"/>
          <w:sz w:val="24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6624032C">
      <w:pPr>
        <w:rPr>
          <w:rFonts w:hint="eastAsia" w:ascii="宋体" w:hAnsi="宋体" w:eastAsia="宋体" w:cs="宋体"/>
          <w:b/>
          <w:bCs/>
          <w:color w:val="E54C5E" w:themeColor="accent6"/>
          <w:sz w:val="24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12B89CF7">
      <w:pPr>
        <w:rPr>
          <w:rFonts w:hint="eastAsia" w:ascii="宋体" w:hAnsi="宋体" w:eastAsia="宋体" w:cs="宋体"/>
          <w:b/>
          <w:bCs/>
          <w:color w:val="E54C5E" w:themeColor="accent6"/>
          <w:sz w:val="24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  <w:t>模板方法模式</w:t>
      </w:r>
    </w:p>
    <w:p w14:paraId="04FDE171">
      <w:pPr>
        <w:rPr>
          <w:rFonts w:hint="eastAsia" w:ascii="宋体" w:hAnsi="宋体" w:eastAsia="宋体" w:cs="宋体"/>
          <w:b/>
          <w:bCs/>
          <w:color w:val="E54C5E" w:themeColor="accent6"/>
          <w:sz w:val="24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27F0D01E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  <w:t>建造者模式与模板方法模式还有一般实例的 Class c  c,set() 有什么区别?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首先，这个 一般实例的 set() 方法通常是在new 出实例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  <w:t>之后！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 xml:space="preserve"> 之后去直接访问并修改这个实例里面的属性</w:t>
      </w:r>
    </w:p>
    <w:p w14:paraId="43335D5B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35CBABA2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而builder 模式是在 实例创建出来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  <w:t>之前！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 xml:space="preserve"> 去按照这个流程去把这个实例建好</w:t>
      </w:r>
    </w:p>
    <w:p w14:paraId="1FED160E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而模板方法模式只是定制了一个一条龙服务，比如说上课，必然要有思政课，但是如果是数学系的，得加上数学分析这个服务，如果是计算机的，得加上数据结构这个服务，但是由于CS 和数学系都是一个学校的，大部分课都相似的，复用一套模板足够</w:t>
      </w:r>
    </w:p>
    <w:p w14:paraId="66EFC7E2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710500CF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ascii="auto 32px" w:hAnsi="auto 32px" w:eastAsia="auto 32px" w:cs="auto 32px"/>
          <w:i w:val="0"/>
          <w:iCs w:val="0"/>
          <w:caps w:val="0"/>
          <w:color w:val="000000"/>
          <w:spacing w:val="0"/>
          <w:sz w:val="48"/>
          <w:szCs w:val="48"/>
        </w:rPr>
      </w:pPr>
      <w:r>
        <w:rPr>
          <w:rFonts w:hint="default" w:ascii="auto 32px" w:hAnsi="auto 32px" w:eastAsia="auto 32px" w:cs="auto 32px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模板方法模式</w:t>
      </w:r>
      <w:r>
        <w:rPr>
          <w:rFonts w:hint="default" w:ascii="auto 32px" w:hAnsi="auto 32px" w:eastAsia="auto 32px" w:cs="auto 32px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：你是流程的制定者，通过在基类中固定算法的执行顺序来掌控全局，</w:t>
      </w:r>
      <w:r>
        <w:rPr>
          <w:rFonts w:hint="default" w:ascii="auto 32px" w:hAnsi="auto 32px" w:eastAsia="auto 32px" w:cs="auto 32px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auto 32px" w:hAnsi="auto 32px" w:eastAsia="auto 32px" w:cs="auto 32px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子类只能在预留的插槽内提供具体实现。</w:t>
      </w:r>
    </w:p>
    <w:p w14:paraId="24009632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ascii="auto 32px" w:hAnsi="auto 32px" w:eastAsia="auto 32px" w:cs="auto 32px"/>
          <w:i w:val="0"/>
          <w:iCs w:val="0"/>
          <w:caps w:val="0"/>
          <w:color w:val="000000"/>
          <w:spacing w:val="0"/>
          <w:sz w:val="48"/>
          <w:szCs w:val="48"/>
        </w:rPr>
      </w:pPr>
      <w:r>
        <w:rPr>
          <w:rFonts w:hint="default" w:ascii="auto 32px" w:hAnsi="auto 32px" w:eastAsia="auto 32px" w:cs="auto 32px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建造者模式</w:t>
      </w:r>
      <w:r>
        <w:rPr>
          <w:rFonts w:hint="default" w:ascii="auto 32px" w:hAnsi="auto 32px" w:eastAsia="auto 32px" w:cs="auto 32px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：客户（使用者）是流程的指挥官，通过指挥构造器来灵活决定构建步骤</w:t>
      </w:r>
      <w:r>
        <w:rPr>
          <w:rFonts w:hint="default" w:ascii="auto 32px" w:hAnsi="auto 32px" w:eastAsia="auto 32px" w:cs="auto 32px"/>
          <w:b/>
          <w:bCs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br w:type="textWrapping"/>
      </w:r>
      <w:r>
        <w:rPr>
          <w:rFonts w:hint="default" w:ascii="auto 32px" w:hAnsi="auto 32px" w:eastAsia="auto 32px" w:cs="auto 32px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和执行顺序，从而生产出不同的产品。</w:t>
      </w:r>
    </w:p>
    <w:p w14:paraId="722A2C9E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61A86B84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5DA37140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3CC30A5F">
      <w:pP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  <w:t>命令模式</w:t>
      </w:r>
    </w:p>
    <w:p w14:paraId="7F70DA94">
      <w:pP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</w:pPr>
    </w:p>
    <w:p w14:paraId="7033C40C">
      <w:pP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  <w:t>这个模式比较抽象，也很难知道他是干嘛的，举个例子：消息队列</w:t>
      </w:r>
    </w:p>
    <w:p w14:paraId="265993D9">
      <w:pP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</w:pPr>
    </w:p>
    <w:p w14:paraId="4EE46942">
      <w:pP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</w:p>
    <w:p w14:paraId="777345E2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  <w:r>
        <w:rPr>
          <w:rFonts w:ascii="宋体" w:hAnsi="宋体" w:eastAsia="宋体" w:cs="宋体"/>
          <w:sz w:val="24"/>
          <w:szCs w:val="24"/>
          <w:shd w:val="clear" w:color="auto" w:fill="auto"/>
        </w:rPr>
        <w:t xml:space="preserve">// 2. 改造后的 Invoker (充当队列管理器) </w:t>
      </w:r>
    </w:p>
    <w:p w14:paraId="2ABE8E93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  <w:r>
        <w:rPr>
          <w:rFonts w:ascii="宋体" w:hAnsi="宋体" w:eastAsia="宋体" w:cs="宋体"/>
          <w:sz w:val="24"/>
          <w:szCs w:val="24"/>
          <w:shd w:val="clear" w:color="auto" w:fill="auto"/>
        </w:rPr>
        <w:t xml:space="preserve">class QueueInvoker { // 使用 List 来模拟消息队列 </w:t>
      </w:r>
    </w:p>
    <w:p w14:paraId="6E0E1EFC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</w:p>
    <w:p w14:paraId="0B47B156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  <w:r>
        <w:rPr>
          <w:rFonts w:ascii="宋体" w:hAnsi="宋体" w:eastAsia="宋体" w:cs="宋体"/>
          <w:sz w:val="24"/>
          <w:szCs w:val="24"/>
          <w:shd w:val="clear" w:color="auto" w:fill="auto"/>
        </w:rPr>
        <w:t xml:space="preserve">private List&lt;Command&gt; commandQueue = new ArrayList&lt;&gt;(); </w:t>
      </w:r>
    </w:p>
    <w:p w14:paraId="6B618972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  <w:r>
        <w:rPr>
          <w:rFonts w:ascii="宋体" w:hAnsi="宋体" w:eastAsia="宋体" w:cs="宋体"/>
          <w:sz w:val="24"/>
          <w:szCs w:val="24"/>
          <w:shd w:val="clear" w:color="auto" w:fill="auto"/>
        </w:rPr>
        <w:t xml:space="preserve">// 生产者接口：将命令放入队列，但不立即执行 </w:t>
      </w:r>
    </w:p>
    <w:p w14:paraId="414F9BD8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  <w:r>
        <w:rPr>
          <w:rFonts w:ascii="宋体" w:hAnsi="宋体" w:eastAsia="宋体" w:cs="宋体"/>
          <w:sz w:val="24"/>
          <w:szCs w:val="24"/>
          <w:shd w:val="clear" w:color="auto" w:fill="auto"/>
        </w:rPr>
        <w:t xml:space="preserve">public void addCommand(Command command) </w:t>
      </w:r>
    </w:p>
    <w:p w14:paraId="7B0A8652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  <w:r>
        <w:rPr>
          <w:rFonts w:ascii="宋体" w:hAnsi="宋体" w:eastAsia="宋体" w:cs="宋体"/>
          <w:sz w:val="24"/>
          <w:szCs w:val="24"/>
          <w:shd w:val="clear" w:color="auto" w:fill="auto"/>
        </w:rPr>
        <w:t xml:space="preserve">{ System.out.println("Invoker: 命令已加入队列"); commandQueue.add(command); } // 消费者接口：一次性处理队列中的所有消息 </w:t>
      </w:r>
    </w:p>
    <w:p w14:paraId="0059AC02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</w:p>
    <w:p w14:paraId="2B87CFE4">
      <w:pPr>
        <w:rPr>
          <w:rFonts w:ascii="宋体" w:hAnsi="宋体" w:eastAsia="宋体" w:cs="宋体"/>
          <w:sz w:val="24"/>
          <w:szCs w:val="24"/>
          <w:shd w:val="clear" w:color="auto" w:fill="auto"/>
        </w:rPr>
      </w:pPr>
      <w:r>
        <w:rPr>
          <w:rFonts w:ascii="宋体" w:hAnsi="宋体" w:eastAsia="宋体" w:cs="宋体"/>
          <w:sz w:val="24"/>
          <w:szCs w:val="24"/>
          <w:shd w:val="clear" w:color="auto" w:fill="auto"/>
        </w:rPr>
        <w:t>public void executeAll()</w:t>
      </w:r>
    </w:p>
    <w:p w14:paraId="7D5A6083">
      <w:pP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ascii="宋体" w:hAnsi="宋体" w:eastAsia="宋体" w:cs="宋体"/>
          <w:sz w:val="24"/>
          <w:szCs w:val="24"/>
          <w:shd w:val="clear" w:color="auto" w:fill="auto"/>
        </w:rPr>
        <w:t xml:space="preserve"> { System.out.println("Invoker: 开始批量执行队列任务..."); for (Command cmd : commandQueue) { cmd.execute(); } // 执行完后清空队列 commandQueue.clear(); } }</w:t>
      </w:r>
    </w:p>
    <w:p w14:paraId="7418FE5D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FFFFFF" w:fill="D9D9D9"/>
          <w:lang w:val="en-US" w:eastAsia="zh-CN"/>
        </w:rPr>
      </w:pPr>
    </w:p>
    <w:p w14:paraId="410FAFE0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71EC8009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这个invoker 像这样把一个操作包装成一个对象之后，完全可以不马上去执行，而是存在队列里面，这个就是本模式的特点</w:t>
      </w:r>
    </w:p>
    <w:p w14:paraId="5CF2AFBF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03D39EC1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1723C15D">
      <w:pPr>
        <w:rPr>
          <w:rFonts w:hint="default" w:ascii="宋体" w:hAnsi="宋体" w:eastAsia="宋体" w:cs="宋体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  <w:t>记事本模式</w:t>
      </w:r>
    </w:p>
    <w:p w14:paraId="7840FD9D">
      <w:pPr>
        <w:rPr>
          <w:rFonts w:hint="default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5897472C">
      <w:pPr>
        <w:rPr>
          <w:rFonts w:hint="default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特点就是，未原本的原型维护一个记事本类，这个记事本可以用来记录上一个时间步的状态，然后两个类是写一起的，记事本被原型包含在里面，感觉是因为方便访问参数，函数好写，两个特制的函数，一个是生成记事本，一个是利用记事本的东西恢复状态</w:t>
      </w:r>
    </w:p>
    <w:p w14:paraId="19862D4A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6CBA27C5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和 命令模式区别，刚刚说到命令模式是通过操作的撤销来保证状态的恢复的，而记事本则是直接把状态记录下来</w:t>
      </w:r>
    </w:p>
    <w:p w14:paraId="5192B169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2B82C53A">
      <w:pPr>
        <w:rPr>
          <w:rFonts w:hint="default" w:ascii="宋体" w:hAnsi="宋体" w:eastAsia="宋体" w:cs="宋体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val="en-US" w:eastAsia="zh-CN"/>
        </w:rPr>
        <w:t>状态模式</w:t>
      </w:r>
    </w:p>
    <w:p w14:paraId="00572411">
      <w:pPr>
        <w:rPr>
          <w:rFonts w:hint="default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563F28B5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状态模式就是</w:t>
      </w:r>
    </w:p>
    <w:p w14:paraId="5CA0D8F6">
      <w:pP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</w:p>
    <w:p w14:paraId="575653C6">
      <w:pPr>
        <w:rPr>
          <w:rFonts w:hint="default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某一个实例，在不同状态下，做的动作也不一样，然后，他做了一个动作，也会切换到不同的状态，首先就是，这个实例会维护一个状态作为内部属性，然后这个实例维护几个“动作”，然后做动作的时候就把状态给作为输入输进去，以电梯为例子，实验代码是把电梯的四个动作作为四个状态，假设这是解耦合的，各论各的，那么，电梯有 A,B，C，D 四种状态，而这四种状态都各自有一个类，那么各个类中的动作就可以仁者见仁了，然后就是，函数执行了之后，先执行动作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，再</w:t>
      </w:r>
      <w:bookmarkStart w:id="0" w:name="_GoBack"/>
      <w:bookmarkEnd w:id="0"/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lang w:val="en-US" w:eastAsia="zh-CN"/>
        </w:rPr>
        <w:t>更新状态（比如说 opening 执行完毕跳转到B 状态），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uto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  <w:font w:name="sans-serif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uto 32px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33124F"/>
    <w:rsid w:val="00675481"/>
    <w:rsid w:val="010D6029"/>
    <w:rsid w:val="02AE555A"/>
    <w:rsid w:val="111D5E14"/>
    <w:rsid w:val="211B0713"/>
    <w:rsid w:val="24EB42D8"/>
    <w:rsid w:val="40AD420F"/>
    <w:rsid w:val="426E780A"/>
    <w:rsid w:val="46F31A07"/>
    <w:rsid w:val="4A674897"/>
    <w:rsid w:val="4D4952BF"/>
    <w:rsid w:val="4F33124F"/>
    <w:rsid w:val="51BC0756"/>
    <w:rsid w:val="52E85A38"/>
    <w:rsid w:val="7B715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1182</Words>
  <Characters>1244</Characters>
  <Lines>0</Lines>
  <Paragraphs>0</Paragraphs>
  <TotalTime>64</TotalTime>
  <ScaleCrop>false</ScaleCrop>
  <LinksUpToDate>false</LinksUpToDate>
  <CharactersWithSpaces>1269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2026-01-09T12:47:00Z</dcterms:created>
  <dc:creator>小鞠</dc:creator>
  <cp:lastModifiedBy>小鞠</cp:lastModifiedBy>
  <dcterms:modified xsi:type="dcterms:W3CDTF">2026-01-10T13:30:25Z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931E3C79798C4AAE9E66958E438569BA_11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