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3730" w:rsidRDefault="00063730">
      <w:pPr>
        <w:rPr>
          <w:rFonts w:ascii="宋体" w:eastAsia="宋体" w:hAnsi="宋体" w:cs="宋体"/>
          <w:sz w:val="24"/>
        </w:rPr>
      </w:pPr>
    </w:p>
    <w:p w:rsidR="00063730" w:rsidRDefault="00605078">
      <w:pPr>
        <w:pStyle w:val="a3"/>
        <w:widowControl/>
        <w:numPr>
          <w:ilvl w:val="0"/>
          <w:numId w:val="1"/>
        </w:numPr>
        <w:spacing w:before="105" w:beforeAutospacing="0" w:after="126" w:afterAutospacing="0"/>
        <w:ind w:right="42"/>
        <w:jc w:val="both"/>
        <w:rPr>
          <w:rFonts w:ascii="Times New Roman" w:hAnsi="Times New Roman"/>
          <w:color w:val="000000"/>
          <w:sz w:val="21"/>
          <w:szCs w:val="21"/>
        </w:rPr>
      </w:pPr>
      <w:r>
        <w:rPr>
          <w:rFonts w:ascii="Times New Roman" w:hAnsi="Times New Roman"/>
          <w:color w:val="000000"/>
          <w:sz w:val="19"/>
          <w:szCs w:val="19"/>
        </w:rPr>
        <w:t>You</w:t>
      </w:r>
      <w:r>
        <w:rPr>
          <w:rFonts w:ascii="Times New Roman" w:hAnsi="Times New Roman"/>
          <w:color w:val="000000"/>
          <w:sz w:val="21"/>
          <w:szCs w:val="21"/>
        </w:rPr>
        <w:t xml:space="preserve"> need to create</w:t>
      </w:r>
      <w:r w:rsidR="00221F38">
        <w:rPr>
          <w:rFonts w:ascii="Times New Roman" w:hAnsi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/>
          <w:color w:val="000000"/>
          <w:sz w:val="21"/>
          <w:szCs w:val="21"/>
        </w:rPr>
        <w:t>a </w:t>
      </w:r>
      <w:r>
        <w:rPr>
          <w:rFonts w:ascii="Times New Roman" w:hAnsi="Times New Roman"/>
          <w:i/>
          <w:iCs/>
          <w:color w:val="000000"/>
          <w:sz w:val="21"/>
          <w:szCs w:val="21"/>
        </w:rPr>
        <w:t>Shape</w:t>
      </w:r>
      <w:r>
        <w:rPr>
          <w:rFonts w:ascii="Times New Roman" w:hAnsi="Times New Roman"/>
          <w:color w:val="000000"/>
          <w:sz w:val="21"/>
          <w:szCs w:val="21"/>
        </w:rPr>
        <w:t> interface and concrete class </w:t>
      </w:r>
      <w:r>
        <w:rPr>
          <w:rFonts w:ascii="Times New Roman" w:hAnsi="Times New Roman"/>
          <w:i/>
          <w:iCs/>
          <w:color w:val="000000"/>
          <w:sz w:val="21"/>
          <w:szCs w:val="21"/>
        </w:rPr>
        <w:t>Circle</w:t>
      </w:r>
      <w:r>
        <w:rPr>
          <w:rFonts w:ascii="Times New Roman" w:hAnsi="Times New Roman"/>
          <w:color w:val="000000"/>
          <w:sz w:val="21"/>
          <w:szCs w:val="21"/>
        </w:rPr>
        <w:t> implementing the </w:t>
      </w:r>
      <w:r>
        <w:rPr>
          <w:rFonts w:ascii="Times New Roman" w:hAnsi="Times New Roman"/>
          <w:i/>
          <w:iCs/>
          <w:color w:val="000000"/>
          <w:sz w:val="21"/>
          <w:szCs w:val="21"/>
        </w:rPr>
        <w:t>Shape</w:t>
      </w:r>
      <w:r>
        <w:rPr>
          <w:rFonts w:ascii="Times New Roman" w:hAnsi="Times New Roman"/>
          <w:color w:val="000000"/>
          <w:sz w:val="21"/>
          <w:szCs w:val="21"/>
        </w:rPr>
        <w:t> interface. A factory class </w:t>
      </w:r>
      <w:proofErr w:type="spellStart"/>
      <w:r>
        <w:rPr>
          <w:rFonts w:ascii="Times New Roman" w:hAnsi="Times New Roman"/>
          <w:i/>
          <w:iCs/>
          <w:color w:val="000000"/>
          <w:sz w:val="21"/>
          <w:szCs w:val="21"/>
        </w:rPr>
        <w:t>ShapeFactory</w:t>
      </w:r>
      <w:proofErr w:type="spellEnd"/>
      <w:r>
        <w:rPr>
          <w:rFonts w:ascii="Times New Roman" w:hAnsi="Times New Roman"/>
          <w:color w:val="000000"/>
          <w:sz w:val="21"/>
          <w:szCs w:val="21"/>
        </w:rPr>
        <w:t xml:space="preserve"> is defined as a next step. </w:t>
      </w:r>
      <w:proofErr w:type="spellStart"/>
      <w:r>
        <w:rPr>
          <w:rFonts w:ascii="Times New Roman" w:hAnsi="Times New Roman"/>
          <w:i/>
          <w:iCs/>
          <w:color w:val="000000"/>
          <w:sz w:val="21"/>
          <w:szCs w:val="21"/>
        </w:rPr>
        <w:t>ShapeFactory</w:t>
      </w:r>
      <w:proofErr w:type="spellEnd"/>
      <w:r>
        <w:rPr>
          <w:rFonts w:ascii="Times New Roman" w:hAnsi="Times New Roman"/>
          <w:color w:val="000000"/>
          <w:sz w:val="21"/>
          <w:szCs w:val="21"/>
        </w:rPr>
        <w:t> has a </w:t>
      </w:r>
      <w:r>
        <w:rPr>
          <w:rFonts w:ascii="Times New Roman" w:hAnsi="Times New Roman"/>
          <w:i/>
          <w:iCs/>
          <w:color w:val="000000"/>
          <w:sz w:val="21"/>
          <w:szCs w:val="21"/>
        </w:rPr>
        <w:t>HashMap</w:t>
      </w:r>
      <w:r>
        <w:rPr>
          <w:rFonts w:ascii="Times New Roman" w:hAnsi="Times New Roman"/>
          <w:color w:val="000000"/>
          <w:sz w:val="21"/>
          <w:szCs w:val="21"/>
        </w:rPr>
        <w:t> of </w:t>
      </w:r>
      <w:r>
        <w:rPr>
          <w:rFonts w:ascii="Times New Roman" w:hAnsi="Times New Roman"/>
          <w:i/>
          <w:iCs/>
          <w:color w:val="000000"/>
          <w:sz w:val="21"/>
          <w:szCs w:val="21"/>
        </w:rPr>
        <w:t>Circle</w:t>
      </w:r>
      <w:r>
        <w:rPr>
          <w:rFonts w:ascii="Times New Roman" w:hAnsi="Times New Roman"/>
          <w:color w:val="000000"/>
          <w:sz w:val="21"/>
          <w:szCs w:val="21"/>
        </w:rPr>
        <w:t> having key as color of the </w:t>
      </w:r>
      <w:r>
        <w:rPr>
          <w:rFonts w:ascii="Times New Roman" w:hAnsi="Times New Roman"/>
          <w:i/>
          <w:iCs/>
          <w:color w:val="000000"/>
          <w:sz w:val="21"/>
          <w:szCs w:val="21"/>
        </w:rPr>
        <w:t>Circle</w:t>
      </w:r>
      <w:r>
        <w:rPr>
          <w:rFonts w:ascii="Times New Roman" w:hAnsi="Times New Roman"/>
          <w:color w:val="000000"/>
          <w:sz w:val="21"/>
          <w:szCs w:val="21"/>
        </w:rPr>
        <w:t> object. Whenever a request comes to create a circle of particular color to </w:t>
      </w:r>
      <w:proofErr w:type="spellStart"/>
      <w:r>
        <w:rPr>
          <w:rFonts w:ascii="Times New Roman" w:hAnsi="Times New Roman"/>
          <w:i/>
          <w:iCs/>
          <w:color w:val="000000"/>
          <w:sz w:val="21"/>
          <w:szCs w:val="21"/>
        </w:rPr>
        <w:t>ShapeFactory</w:t>
      </w:r>
      <w:proofErr w:type="spellEnd"/>
      <w:r>
        <w:rPr>
          <w:rFonts w:ascii="Times New Roman" w:hAnsi="Times New Roman"/>
          <w:color w:val="000000"/>
          <w:sz w:val="21"/>
          <w:szCs w:val="21"/>
        </w:rPr>
        <w:t>, it checks the circle object in its </w:t>
      </w:r>
      <w:r>
        <w:rPr>
          <w:rFonts w:ascii="Times New Roman" w:hAnsi="Times New Roman"/>
          <w:i/>
          <w:iCs/>
          <w:color w:val="000000"/>
          <w:sz w:val="21"/>
          <w:szCs w:val="21"/>
        </w:rPr>
        <w:t>HashMap</w:t>
      </w:r>
      <w:r>
        <w:rPr>
          <w:rFonts w:ascii="Times New Roman" w:hAnsi="Times New Roman"/>
          <w:color w:val="000000"/>
          <w:sz w:val="21"/>
          <w:szCs w:val="21"/>
        </w:rPr>
        <w:t>, if object of </w:t>
      </w:r>
      <w:r>
        <w:rPr>
          <w:rFonts w:ascii="Times New Roman" w:hAnsi="Times New Roman"/>
          <w:i/>
          <w:iCs/>
          <w:color w:val="000000"/>
          <w:sz w:val="21"/>
          <w:szCs w:val="21"/>
        </w:rPr>
        <w:t>Circle</w:t>
      </w:r>
      <w:r>
        <w:rPr>
          <w:rFonts w:ascii="Times New Roman" w:hAnsi="Times New Roman"/>
          <w:color w:val="000000"/>
          <w:sz w:val="21"/>
          <w:szCs w:val="21"/>
        </w:rPr>
        <w:t xml:space="preserve"> found, that object is returned otherwise a new object is created, stored in </w:t>
      </w:r>
      <w:proofErr w:type="spellStart"/>
      <w:r>
        <w:rPr>
          <w:rFonts w:ascii="Times New Roman" w:hAnsi="Times New Roman"/>
          <w:color w:val="000000"/>
          <w:sz w:val="21"/>
          <w:szCs w:val="21"/>
        </w:rPr>
        <w:t>hashmap</w:t>
      </w:r>
      <w:proofErr w:type="spellEnd"/>
      <w:r>
        <w:rPr>
          <w:rFonts w:ascii="Times New Roman" w:hAnsi="Times New Roman"/>
          <w:color w:val="000000"/>
          <w:sz w:val="21"/>
          <w:szCs w:val="21"/>
        </w:rPr>
        <w:t xml:space="preserve"> for future use, and returned to client. </w:t>
      </w:r>
      <w:r>
        <w:rPr>
          <w:rFonts w:ascii="Times New Roman" w:hAnsi="Times New Roman"/>
          <w:i/>
          <w:iCs/>
          <w:color w:val="000000"/>
          <w:sz w:val="21"/>
          <w:szCs w:val="21"/>
        </w:rPr>
        <w:t>Test</w:t>
      </w:r>
      <w:r>
        <w:rPr>
          <w:rFonts w:ascii="Times New Roman" w:hAnsi="Times New Roman"/>
          <w:color w:val="000000"/>
          <w:sz w:val="21"/>
          <w:szCs w:val="21"/>
        </w:rPr>
        <w:t xml:space="preserve"> class will use </w:t>
      </w:r>
      <w:proofErr w:type="spellStart"/>
      <w:r>
        <w:rPr>
          <w:rFonts w:ascii="Times New Roman" w:hAnsi="Times New Roman"/>
          <w:i/>
          <w:iCs/>
          <w:color w:val="000000"/>
          <w:sz w:val="21"/>
          <w:szCs w:val="21"/>
        </w:rPr>
        <w:t>ShapeFactory</w:t>
      </w:r>
      <w:proofErr w:type="spellEnd"/>
      <w:r>
        <w:rPr>
          <w:rFonts w:ascii="Times New Roman" w:hAnsi="Times New Roman"/>
          <w:color w:val="000000"/>
          <w:sz w:val="21"/>
          <w:szCs w:val="21"/>
        </w:rPr>
        <w:t> to get a </w:t>
      </w:r>
      <w:r>
        <w:rPr>
          <w:rFonts w:ascii="Times New Roman" w:hAnsi="Times New Roman"/>
          <w:i/>
          <w:iCs/>
          <w:color w:val="000000"/>
          <w:sz w:val="21"/>
          <w:szCs w:val="21"/>
        </w:rPr>
        <w:t>Shape</w:t>
      </w:r>
      <w:r>
        <w:rPr>
          <w:rFonts w:ascii="Times New Roman" w:hAnsi="Times New Roman"/>
          <w:color w:val="000000"/>
          <w:sz w:val="21"/>
          <w:szCs w:val="21"/>
        </w:rPr>
        <w:t> object. It will pass information (</w:t>
      </w:r>
      <w:r>
        <w:rPr>
          <w:rFonts w:ascii="Times New Roman" w:hAnsi="Times New Roman"/>
          <w:i/>
          <w:iCs/>
          <w:color w:val="000000"/>
          <w:sz w:val="21"/>
          <w:szCs w:val="21"/>
        </w:rPr>
        <w:t>red / green / blue/ black / white</w:t>
      </w:r>
      <w:r>
        <w:rPr>
          <w:rFonts w:ascii="Times New Roman" w:hAnsi="Times New Roman"/>
          <w:color w:val="000000"/>
          <w:sz w:val="21"/>
          <w:szCs w:val="21"/>
        </w:rPr>
        <w:t>) to </w:t>
      </w:r>
      <w:proofErr w:type="spellStart"/>
      <w:r>
        <w:rPr>
          <w:rFonts w:ascii="Times New Roman" w:hAnsi="Times New Roman"/>
          <w:i/>
          <w:iCs/>
          <w:color w:val="000000"/>
          <w:sz w:val="21"/>
          <w:szCs w:val="21"/>
        </w:rPr>
        <w:t>ShapeFactory</w:t>
      </w:r>
      <w:proofErr w:type="spellEnd"/>
      <w:r>
        <w:rPr>
          <w:rFonts w:ascii="Times New Roman" w:hAnsi="Times New Roman"/>
          <w:color w:val="000000"/>
          <w:sz w:val="21"/>
          <w:szCs w:val="21"/>
        </w:rPr>
        <w:t> to get the circle of desired color it needs.</w:t>
      </w:r>
    </w:p>
    <w:p w:rsidR="00063730" w:rsidRDefault="00605078">
      <w:pPr>
        <w:pStyle w:val="a3"/>
        <w:widowControl/>
        <w:shd w:val="clear" w:color="auto" w:fill="FFFFFF"/>
        <w:spacing w:beforeAutospacing="0" w:after="120" w:afterAutospacing="0"/>
        <w:textAlignment w:val="baseline"/>
        <w:rPr>
          <w:rFonts w:ascii="宋体" w:eastAsia="宋体" w:hAnsi="宋体" w:cs="宋体"/>
        </w:rPr>
      </w:pPr>
      <w:r>
        <w:rPr>
          <w:rFonts w:ascii="Times New Roman" w:eastAsia="sans-serif" w:hAnsi="Times New Roman"/>
          <w:b/>
          <w:bCs/>
          <w:color w:val="273239"/>
          <w:spacing w:val="2"/>
          <w:sz w:val="21"/>
          <w:szCs w:val="21"/>
          <w:shd w:val="clear" w:color="auto" w:fill="FFFFFF"/>
        </w:rPr>
        <w:t xml:space="preserve">Class </w:t>
      </w:r>
      <w:proofErr w:type="gramStart"/>
      <w:r>
        <w:rPr>
          <w:rFonts w:ascii="Times New Roman" w:eastAsia="sans-serif" w:hAnsi="Times New Roman"/>
          <w:b/>
          <w:bCs/>
          <w:color w:val="273239"/>
          <w:spacing w:val="2"/>
          <w:sz w:val="21"/>
          <w:szCs w:val="21"/>
          <w:shd w:val="clear" w:color="auto" w:fill="FFFFFF"/>
        </w:rPr>
        <w:t>Diagram :</w:t>
      </w:r>
      <w:proofErr w:type="gramEnd"/>
    </w:p>
    <w:p w:rsidR="00063730" w:rsidRDefault="00605078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>
            <wp:extent cx="3467100" cy="2938145"/>
            <wp:effectExtent l="0" t="0" r="7620" b="317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938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063730" w:rsidRDefault="00605078">
      <w:pPr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>Test code:</w:t>
      </w:r>
    </w:p>
    <w:p w:rsidR="00063730" w:rsidRDefault="00605078">
      <w:r>
        <w:rPr>
          <w:noProof/>
        </w:rPr>
        <w:drawing>
          <wp:inline distT="0" distB="0" distL="114300" distR="114300">
            <wp:extent cx="4752975" cy="1680845"/>
            <wp:effectExtent l="0" t="0" r="1905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68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3730" w:rsidRDefault="00063730"/>
    <w:p w:rsidR="00063730" w:rsidRDefault="00063730"/>
    <w:p w:rsidR="00063730" w:rsidRDefault="00063730"/>
    <w:p w:rsidR="00063730" w:rsidRDefault="00063730"/>
    <w:p w:rsidR="00063730" w:rsidRDefault="00063730"/>
    <w:p w:rsidR="00063730" w:rsidRDefault="00063730"/>
    <w:p w:rsidR="00063730" w:rsidRDefault="00063730"/>
    <w:p w:rsidR="00063730" w:rsidRDefault="00063730">
      <w:pPr>
        <w:rPr>
          <w:rFonts w:hint="eastAsia"/>
        </w:rPr>
      </w:pPr>
      <w:bookmarkStart w:id="0" w:name="_GoBack"/>
      <w:bookmarkEnd w:id="0"/>
    </w:p>
    <w:p w:rsidR="00063730" w:rsidRDefault="00605078">
      <w:pPr>
        <w:pStyle w:val="a3"/>
        <w:widowControl/>
        <w:numPr>
          <w:ilvl w:val="0"/>
          <w:numId w:val="1"/>
        </w:numPr>
        <w:shd w:val="clear" w:color="auto" w:fill="FFFFFF"/>
        <w:spacing w:beforeAutospacing="0" w:after="120" w:afterAutospacing="0"/>
        <w:textAlignment w:val="baseline"/>
        <w:rPr>
          <w:rFonts w:ascii="Times New Roman" w:eastAsia="sans-serif" w:hAnsi="Times New Roman"/>
          <w:color w:val="273239"/>
          <w:spacing w:val="2"/>
          <w:sz w:val="21"/>
          <w:szCs w:val="21"/>
          <w:shd w:val="clear" w:color="auto" w:fill="FFFFFF"/>
        </w:rPr>
      </w:pPr>
      <w:r>
        <w:rPr>
          <w:rFonts w:ascii="Times New Roman" w:eastAsia="sans-serif" w:hAnsi="Times New Roman"/>
          <w:color w:val="273239"/>
          <w:spacing w:val="2"/>
          <w:sz w:val="21"/>
          <w:szCs w:val="21"/>
          <w:shd w:val="clear" w:color="auto" w:fill="FFFFFF"/>
        </w:rPr>
        <w:lastRenderedPageBreak/>
        <w:t xml:space="preserve">You need to implement the creation of Terrorists and Counter Terrorists in the game. So we have 2 classes one for Terrorist(T) and other for Counter </w:t>
      </w:r>
      <w:proofErr w:type="gramStart"/>
      <w:r>
        <w:rPr>
          <w:rFonts w:ascii="Times New Roman" w:eastAsia="sans-serif" w:hAnsi="Times New Roman"/>
          <w:color w:val="273239"/>
          <w:spacing w:val="2"/>
          <w:sz w:val="21"/>
          <w:szCs w:val="21"/>
          <w:shd w:val="clear" w:color="auto" w:fill="FFFFFF"/>
        </w:rPr>
        <w:t>Terrorist(</w:t>
      </w:r>
      <w:proofErr w:type="gramEnd"/>
      <w:r>
        <w:rPr>
          <w:rFonts w:ascii="Times New Roman" w:eastAsia="sans-serif" w:hAnsi="Times New Roman"/>
          <w:color w:val="273239"/>
          <w:spacing w:val="2"/>
          <w:sz w:val="21"/>
          <w:szCs w:val="21"/>
          <w:shd w:val="clear" w:color="auto" w:fill="FFFFFF"/>
        </w:rPr>
        <w:t>CT). Whenever a player asks for a weapon we assign him the asked weapon. In the mission, terrorist’s task is to plant a bomb while the counter terrorists have to diffuse the bomb. Here ‘task’ is an intrinsic state for both types of players, since this is always same for T’s/CT’s. Weapon is an extrinsic state since each player can carry any weapon of his/her choice which need</w:t>
      </w:r>
      <w:r w:rsidR="00126D2D">
        <w:rPr>
          <w:rFonts w:ascii="Times New Roman" w:eastAsia="sans-serif" w:hAnsi="Times New Roman"/>
          <w:color w:val="273239"/>
          <w:spacing w:val="2"/>
          <w:sz w:val="21"/>
          <w:szCs w:val="21"/>
          <w:shd w:val="clear" w:color="auto" w:fill="FFFFFF"/>
        </w:rPr>
        <w:t>s</w:t>
      </w:r>
      <w:r>
        <w:rPr>
          <w:rFonts w:ascii="Times New Roman" w:eastAsia="sans-serif" w:hAnsi="Times New Roman"/>
          <w:color w:val="273239"/>
          <w:spacing w:val="2"/>
          <w:sz w:val="21"/>
          <w:szCs w:val="21"/>
          <w:shd w:val="clear" w:color="auto" w:fill="FFFFFF"/>
        </w:rPr>
        <w:t xml:space="preserve"> to be passed as a parameter by the client itself.</w:t>
      </w:r>
    </w:p>
    <w:p w:rsidR="00063730" w:rsidRDefault="00605078">
      <w:pPr>
        <w:pStyle w:val="a3"/>
        <w:widowControl/>
        <w:shd w:val="clear" w:color="auto" w:fill="FFFFFF"/>
        <w:spacing w:beforeAutospacing="0" w:after="120" w:afterAutospacing="0"/>
        <w:textAlignment w:val="baseline"/>
        <w:rPr>
          <w:rFonts w:ascii="Times New Roman" w:eastAsia="sans-serif" w:hAnsi="Times New Roman"/>
          <w:b/>
          <w:bCs/>
          <w:color w:val="273239"/>
          <w:spacing w:val="2"/>
          <w:sz w:val="21"/>
          <w:szCs w:val="21"/>
          <w:shd w:val="clear" w:color="auto" w:fill="FFFFFF"/>
        </w:rPr>
      </w:pPr>
      <w:r>
        <w:rPr>
          <w:rFonts w:ascii="Times New Roman" w:eastAsia="sans-serif" w:hAnsi="Times New Roman"/>
          <w:b/>
          <w:bCs/>
          <w:color w:val="273239"/>
          <w:spacing w:val="2"/>
          <w:sz w:val="21"/>
          <w:szCs w:val="21"/>
          <w:shd w:val="clear" w:color="auto" w:fill="FFFFFF"/>
        </w:rPr>
        <w:t xml:space="preserve">Class </w:t>
      </w:r>
      <w:proofErr w:type="gramStart"/>
      <w:r>
        <w:rPr>
          <w:rFonts w:ascii="Times New Roman" w:eastAsia="sans-serif" w:hAnsi="Times New Roman"/>
          <w:b/>
          <w:bCs/>
          <w:color w:val="273239"/>
          <w:spacing w:val="2"/>
          <w:sz w:val="21"/>
          <w:szCs w:val="21"/>
          <w:shd w:val="clear" w:color="auto" w:fill="FFFFFF"/>
        </w:rPr>
        <w:t>Diagram :</w:t>
      </w:r>
      <w:proofErr w:type="gramEnd"/>
    </w:p>
    <w:p w:rsidR="00063730" w:rsidRDefault="00605078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>
            <wp:extent cx="3551555" cy="3046095"/>
            <wp:effectExtent l="0" t="0" r="14605" b="190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1555" cy="3046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063730" w:rsidRDefault="00605078">
      <w:pPr>
        <w:rPr>
          <w:rFonts w:ascii="Times New Roman" w:eastAsia="宋体" w:hAnsi="Times New Roman" w:cs="Times New Roman"/>
          <w:b/>
          <w:bCs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t>Test code:</w:t>
      </w:r>
    </w:p>
    <w:p w:rsidR="00063730" w:rsidRDefault="00605078">
      <w:pPr>
        <w:rPr>
          <w:rFonts w:ascii="宋体" w:eastAsia="宋体" w:hAnsi="宋体" w:cs="宋体"/>
          <w:sz w:val="24"/>
        </w:rPr>
      </w:pPr>
      <w:r>
        <w:rPr>
          <w:noProof/>
        </w:rPr>
        <w:drawing>
          <wp:inline distT="0" distB="0" distL="114300" distR="114300">
            <wp:extent cx="3601720" cy="2362835"/>
            <wp:effectExtent l="0" t="0" r="10160" b="146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1720" cy="236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3730" w:rsidRDefault="00605078">
      <w:r>
        <w:rPr>
          <w:rFonts w:ascii="Times New Roman" w:eastAsia="宋体" w:hAnsi="Times New Roman" w:cs="Times New Roman"/>
          <w:b/>
          <w:bCs/>
          <w:i/>
          <w:iCs/>
          <w:szCs w:val="21"/>
        </w:rPr>
        <w:t>Hint: Here we use the Fly Weight design pattern, since here we need to reduce the object count for players. Now we have n number of players playing, if we do not follow the Flyweight Design Pattern then we will have to create n number of objects, one for each player. But now we will only have to create 2 objects one for terrorists and other for counter terrorists, we will reuse then again and again whenever required.</w:t>
      </w:r>
    </w:p>
    <w:sectPr w:rsidR="000637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F24AB" w:rsidRDefault="004F24AB" w:rsidP="00126D2D">
      <w:r>
        <w:separator/>
      </w:r>
    </w:p>
  </w:endnote>
  <w:endnote w:type="continuationSeparator" w:id="0">
    <w:p w:rsidR="004F24AB" w:rsidRDefault="004F24AB" w:rsidP="00126D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ans-serif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F24AB" w:rsidRDefault="004F24AB" w:rsidP="00126D2D">
      <w:r>
        <w:separator/>
      </w:r>
    </w:p>
  </w:footnote>
  <w:footnote w:type="continuationSeparator" w:id="0">
    <w:p w:rsidR="004F24AB" w:rsidRDefault="004F24AB" w:rsidP="00126D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831ECDDD"/>
    <w:multiLevelType w:val="singleLevel"/>
    <w:tmpl w:val="831ECDD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3730"/>
    <w:rsid w:val="00063730"/>
    <w:rsid w:val="00101932"/>
    <w:rsid w:val="00126D2D"/>
    <w:rsid w:val="00221F38"/>
    <w:rsid w:val="004F24AB"/>
    <w:rsid w:val="00605078"/>
    <w:rsid w:val="0E2C0C6F"/>
    <w:rsid w:val="1E6C7E54"/>
    <w:rsid w:val="20502FDE"/>
    <w:rsid w:val="31E271BB"/>
    <w:rsid w:val="597138F5"/>
    <w:rsid w:val="5AC56F36"/>
    <w:rsid w:val="62BF79E7"/>
    <w:rsid w:val="6F694981"/>
    <w:rsid w:val="733A274A"/>
    <w:rsid w:val="7C8B0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E8D463C"/>
  <w15:docId w15:val="{CC806319-E9A5-4EAB-B70D-173B72EFC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4">
    <w:name w:val="header"/>
    <w:basedOn w:val="a"/>
    <w:link w:val="a5"/>
    <w:rsid w:val="00126D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126D2D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126D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126D2D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11912</dc:creator>
  <cp:lastModifiedBy>Administrator</cp:lastModifiedBy>
  <cp:revision>4</cp:revision>
  <dcterms:created xsi:type="dcterms:W3CDTF">2021-10-17T06:59:00Z</dcterms:created>
  <dcterms:modified xsi:type="dcterms:W3CDTF">2021-10-27T15:19:00Z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E25EA855B000413D9D07554F640959D9</vt:lpwstr>
  </property>
</Properties>
</file>