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EADD2">
      <w:pPr>
        <w:numPr>
          <w:ilvl w:val="0"/>
          <w:numId w:val="1"/>
        </w:numPr>
        <w:rPr>
          <w:rFonts w:ascii="Times New Roman" w:hAnsi="Times New Roman" w:cs="Times New Roman"/>
          <w:sz w:val="22"/>
          <w:szCs w:val="22"/>
        </w:rPr>
      </w:pPr>
      <w:r>
        <w:rPr>
          <w:rFonts w:hint="eastAsia" w:ascii="Times New Roman" w:hAnsi="Times New Roman" w:cs="Times New Roman"/>
          <w:sz w:val="22"/>
          <w:szCs w:val="22"/>
        </w:rPr>
        <w:t>Suppose there is a loan system.Whether a person(Customer) can borrow money needs to meet the following three conditions:query whether he has enough deposits in the banking subsystem(Bank),query whether he has good credit in the credit subsystem(Credit),query whether he has bad loan records in the loan subsystem(Loan).The name of the facade class is Mortgage,and the name of client program is Client.</w:t>
      </w:r>
    </w:p>
    <w:p w14:paraId="0982254E">
      <w:pPr>
        <w:rPr>
          <w:rFonts w:hint="eastAsia"/>
          <w:b/>
          <w:bCs/>
          <w:sz w:val="24"/>
          <w:szCs w:val="32"/>
          <w:lang w:val="en-US" w:eastAsia="zh-CN"/>
        </w:rPr>
      </w:pPr>
      <w:r>
        <w:rPr>
          <w:rFonts w:hint="eastAsia"/>
          <w:b/>
          <w:bCs/>
          <w:sz w:val="24"/>
          <w:szCs w:val="32"/>
          <w:lang w:val="en-US" w:eastAsia="zh-CN"/>
        </w:rPr>
        <w:t xml:space="preserve">Bank </w:t>
      </w:r>
    </w:p>
    <w:p w14:paraId="155AA333">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Bank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hasEnoughDeposits</w:t>
      </w:r>
      <w:r>
        <w:rPr>
          <w:rFonts w:hint="default" w:ascii="monospace" w:hAnsi="monospace" w:eastAsia="monospace" w:cs="monospace"/>
          <w:color w:val="A9B7C6"/>
          <w:sz w:val="27"/>
          <w:szCs w:val="27"/>
          <w:shd w:val="clear" w:fill="2B2B2B"/>
        </w:rPr>
        <w:t>(Customer customer</w:t>
      </w:r>
      <w:r>
        <w:rPr>
          <w:rFonts w:hint="default" w:ascii="monospace" w:hAnsi="monospace" w:eastAsia="monospace" w:cs="monospace"/>
          <w:color w:val="CC7832"/>
          <w:sz w:val="27"/>
          <w:szCs w:val="27"/>
          <w:shd w:val="clear" w:fill="2B2B2B"/>
        </w:rPr>
        <w:t xml:space="preserve">, double </w:t>
      </w:r>
      <w:r>
        <w:rPr>
          <w:rFonts w:hint="default" w:ascii="monospace" w:hAnsi="monospace" w:eastAsia="monospace" w:cs="monospace"/>
          <w:color w:val="A9B7C6"/>
          <w:sz w:val="27"/>
          <w:szCs w:val="27"/>
          <w:shd w:val="clear" w:fill="2B2B2B"/>
        </w:rPr>
        <w:t>amount){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"Checking bank for sufficient savings..."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w:t>
      </w:r>
      <w:r>
        <w:rPr>
          <w:rFonts w:hint="default" w:ascii="monospace" w:hAnsi="monospace" w:eastAsia="monospace" w:cs="monospace"/>
          <w:color w:val="A9B7C6"/>
          <w:sz w:val="27"/>
          <w:szCs w:val="27"/>
          <w:shd w:val="clear" w:fill="2B2B2B"/>
        </w:rPr>
        <w:t>customer.getDeposits() &gt;= 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31F8D589">
      <w:pPr>
        <w:rPr>
          <w:rFonts w:hint="eastAsia"/>
          <w:b/>
          <w:bCs/>
          <w:sz w:val="24"/>
          <w:szCs w:val="32"/>
          <w:lang w:val="en-US" w:eastAsia="zh-CN"/>
        </w:rPr>
      </w:pPr>
      <w:r>
        <w:rPr>
          <w:rFonts w:hint="eastAsia"/>
          <w:b/>
          <w:bCs/>
          <w:sz w:val="24"/>
          <w:szCs w:val="32"/>
          <w:lang w:val="en-US" w:eastAsia="zh-CN"/>
        </w:rPr>
        <w:t xml:space="preserve">Client </w:t>
      </w:r>
    </w:p>
    <w:p w14:paraId="4F6FE04A">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Client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static void </w:t>
      </w:r>
      <w:r>
        <w:rPr>
          <w:rFonts w:hint="default" w:ascii="monospace" w:hAnsi="monospace" w:eastAsia="monospace" w:cs="monospace"/>
          <w:color w:val="FFC66D"/>
          <w:sz w:val="27"/>
          <w:szCs w:val="27"/>
          <w:shd w:val="clear" w:fill="2B2B2B"/>
        </w:rPr>
        <w:t>main</w:t>
      </w:r>
      <w:r>
        <w:rPr>
          <w:rFonts w:hint="default" w:ascii="monospace" w:hAnsi="monospace" w:eastAsia="monospace" w:cs="monospace"/>
          <w:color w:val="A9B7C6"/>
          <w:sz w:val="27"/>
          <w:szCs w:val="27"/>
          <w:shd w:val="clear" w:fill="2B2B2B"/>
        </w:rPr>
        <w:t>(String[] args)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Customer customer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Customer(</w:t>
      </w:r>
      <w:r>
        <w:rPr>
          <w:rFonts w:hint="default" w:ascii="monospace" w:hAnsi="monospace" w:eastAsia="monospace" w:cs="monospace"/>
          <w:color w:val="6A8759"/>
          <w:sz w:val="27"/>
          <w:szCs w:val="27"/>
          <w:shd w:val="clear" w:fill="2B2B2B"/>
        </w:rPr>
        <w:t>"Tim"</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897BB"/>
          <w:sz w:val="27"/>
          <w:szCs w:val="27"/>
          <w:shd w:val="clear" w:fill="2B2B2B"/>
        </w:rPr>
        <w:t>45000</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897BB"/>
          <w:sz w:val="27"/>
          <w:szCs w:val="27"/>
          <w:shd w:val="clear" w:fill="2B2B2B"/>
        </w:rPr>
        <w:t>1000</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897BB"/>
          <w:sz w:val="27"/>
          <w:szCs w:val="27"/>
          <w:shd w:val="clear" w:fill="2B2B2B"/>
        </w:rPr>
        <w:t>0</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Mortgage mortgage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Mortgage()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boolean </w:t>
      </w:r>
      <w:r>
        <w:rPr>
          <w:rFonts w:hint="default" w:ascii="monospace" w:hAnsi="monospace" w:eastAsia="monospace" w:cs="monospace"/>
          <w:color w:val="A9B7C6"/>
          <w:sz w:val="27"/>
          <w:szCs w:val="27"/>
          <w:shd w:val="clear" w:fill="2B2B2B"/>
        </w:rPr>
        <w:t>flag = mortgage.isEligible(customer</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897BB"/>
          <w:sz w:val="27"/>
          <w:szCs w:val="27"/>
          <w:shd w:val="clear" w:fill="2B2B2B"/>
        </w:rPr>
        <w:t>2000</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if</w:t>
      </w:r>
      <w:r>
        <w:rPr>
          <w:rFonts w:hint="default" w:ascii="monospace" w:hAnsi="monospace" w:eastAsia="monospace" w:cs="monospace"/>
          <w:color w:val="A9B7C6"/>
          <w:sz w:val="27"/>
          <w:szCs w:val="27"/>
          <w:shd w:val="clear" w:fill="2B2B2B"/>
        </w:rPr>
        <w:t xml:space="preserve">(flag == </w:t>
      </w:r>
      <w:r>
        <w:rPr>
          <w:rFonts w:hint="default" w:ascii="monospace" w:hAnsi="monospace" w:eastAsia="monospace" w:cs="monospace"/>
          <w:color w:val="CC7832"/>
          <w:sz w:val="27"/>
          <w:szCs w:val="27"/>
          <w:shd w:val="clear" w:fill="2B2B2B"/>
        </w:rPr>
        <w:t>true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 xml:space="preserve">.println(customer.getName() + </w:t>
      </w:r>
      <w:r>
        <w:rPr>
          <w:rFonts w:hint="default" w:ascii="monospace" w:hAnsi="monospace" w:eastAsia="monospace" w:cs="monospace"/>
          <w:color w:val="6A8759"/>
          <w:sz w:val="27"/>
          <w:szCs w:val="27"/>
          <w:shd w:val="clear" w:fill="2B2B2B"/>
        </w:rPr>
        <w:t>" is eligible for the loan."</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 xml:space="preserve">.println(customer.getName() + </w:t>
      </w:r>
      <w:r>
        <w:rPr>
          <w:rFonts w:hint="default" w:ascii="monospace" w:hAnsi="monospace" w:eastAsia="monospace" w:cs="monospace"/>
          <w:color w:val="6A8759"/>
          <w:sz w:val="27"/>
          <w:szCs w:val="27"/>
          <w:shd w:val="clear" w:fill="2B2B2B"/>
        </w:rPr>
        <w:t>" is not eligible for the loan."</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6CD71A6C">
      <w:pPr>
        <w:rPr>
          <w:rFonts w:hint="eastAsia"/>
          <w:b/>
          <w:bCs/>
          <w:sz w:val="24"/>
          <w:szCs w:val="32"/>
          <w:lang w:val="en-US" w:eastAsia="zh-CN"/>
        </w:rPr>
      </w:pPr>
      <w:r>
        <w:rPr>
          <w:rFonts w:hint="eastAsia"/>
          <w:b/>
          <w:bCs/>
          <w:sz w:val="24"/>
          <w:szCs w:val="32"/>
          <w:lang w:val="en-US" w:eastAsia="zh-CN"/>
        </w:rPr>
        <w:t xml:space="preserve">Credit </w:t>
      </w:r>
    </w:p>
    <w:p w14:paraId="7F081FFC">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Credit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hasGoodCredit</w:t>
      </w:r>
      <w:r>
        <w:rPr>
          <w:rFonts w:hint="default" w:ascii="monospace" w:hAnsi="monospace" w:eastAsia="monospace" w:cs="monospace"/>
          <w:color w:val="A9B7C6"/>
          <w:sz w:val="27"/>
          <w:szCs w:val="27"/>
          <w:shd w:val="clear" w:fill="2B2B2B"/>
        </w:rPr>
        <w:t>(Customer customer){</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"Checking customer credit..."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w:t>
      </w:r>
      <w:r>
        <w:rPr>
          <w:rFonts w:hint="default" w:ascii="monospace" w:hAnsi="monospace" w:eastAsia="monospace" w:cs="monospace"/>
          <w:color w:val="A9B7C6"/>
          <w:sz w:val="27"/>
          <w:szCs w:val="27"/>
          <w:shd w:val="clear" w:fill="2B2B2B"/>
        </w:rPr>
        <w:t xml:space="preserve">customer.getcreditScore() &gt;= </w:t>
      </w:r>
      <w:r>
        <w:rPr>
          <w:rFonts w:hint="default" w:ascii="monospace" w:hAnsi="monospace" w:eastAsia="monospace" w:cs="monospace"/>
          <w:color w:val="6897BB"/>
          <w:sz w:val="27"/>
          <w:szCs w:val="27"/>
          <w:shd w:val="clear" w:fill="2B2B2B"/>
        </w:rPr>
        <w:t>700</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719CED95">
      <w:pPr>
        <w:rPr>
          <w:rFonts w:hint="eastAsia"/>
          <w:b/>
          <w:bCs/>
          <w:sz w:val="24"/>
          <w:szCs w:val="32"/>
          <w:lang w:val="en-US" w:eastAsia="zh-CN"/>
        </w:rPr>
      </w:pPr>
      <w:r>
        <w:rPr>
          <w:rFonts w:hint="eastAsia"/>
          <w:b/>
          <w:bCs/>
          <w:sz w:val="24"/>
          <w:szCs w:val="32"/>
          <w:lang w:val="en-US" w:eastAsia="zh-CN"/>
        </w:rPr>
        <w:t xml:space="preserve">Customer </w:t>
      </w:r>
    </w:p>
    <w:p w14:paraId="34779EEE">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Customer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9876AA"/>
          <w:sz w:val="27"/>
          <w:szCs w:val="27"/>
          <w:shd w:val="clear" w:fill="2B2B2B"/>
        </w:rPr>
        <w:t>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double </w:t>
      </w:r>
      <w:r>
        <w:rPr>
          <w:rFonts w:hint="default" w:ascii="monospace" w:hAnsi="monospace" w:eastAsia="monospace" w:cs="monospace"/>
          <w:color w:val="9876AA"/>
          <w:sz w:val="27"/>
          <w:szCs w:val="27"/>
          <w:shd w:val="clear" w:fill="2B2B2B"/>
        </w:rPr>
        <w:t>deposits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int </w:t>
      </w:r>
      <w:r>
        <w:rPr>
          <w:rFonts w:hint="default" w:ascii="monospace" w:hAnsi="monospace" w:eastAsia="monospace" w:cs="monospace"/>
          <w:color w:val="9876AA"/>
          <w:sz w:val="27"/>
          <w:szCs w:val="27"/>
          <w:shd w:val="clear" w:fill="2B2B2B"/>
        </w:rPr>
        <w:t>creditScore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int </w:t>
      </w:r>
      <w:r>
        <w:rPr>
          <w:rFonts w:hint="default" w:ascii="monospace" w:hAnsi="monospace" w:eastAsia="monospace" w:cs="monospace"/>
          <w:color w:val="9876AA"/>
          <w:sz w:val="27"/>
          <w:szCs w:val="27"/>
          <w:shd w:val="clear" w:fill="2B2B2B"/>
        </w:rPr>
        <w:t>badLoanRecords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FFC66D"/>
          <w:sz w:val="27"/>
          <w:szCs w:val="27"/>
          <w:shd w:val="clear" w:fill="2B2B2B"/>
        </w:rPr>
        <w:t>Customer</w:t>
      </w:r>
      <w:r>
        <w:rPr>
          <w:rFonts w:hint="default" w:ascii="monospace" w:hAnsi="monospace" w:eastAsia="monospace" w:cs="monospace"/>
          <w:color w:val="A9B7C6"/>
          <w:sz w:val="27"/>
          <w:szCs w:val="27"/>
          <w:shd w:val="clear" w:fill="2B2B2B"/>
        </w:rPr>
        <w:t>(String name</w:t>
      </w:r>
      <w:r>
        <w:rPr>
          <w:rFonts w:hint="default" w:ascii="monospace" w:hAnsi="monospace" w:eastAsia="monospace" w:cs="monospace"/>
          <w:color w:val="CC7832"/>
          <w:sz w:val="27"/>
          <w:szCs w:val="27"/>
          <w:shd w:val="clear" w:fill="2B2B2B"/>
        </w:rPr>
        <w:t xml:space="preserve">, double </w:t>
      </w:r>
      <w:r>
        <w:rPr>
          <w:rFonts w:hint="default" w:ascii="monospace" w:hAnsi="monospace" w:eastAsia="monospace" w:cs="monospace"/>
          <w:color w:val="A9B7C6"/>
          <w:sz w:val="27"/>
          <w:szCs w:val="27"/>
          <w:shd w:val="clear" w:fill="2B2B2B"/>
        </w:rPr>
        <w:t>deposits</w:t>
      </w:r>
      <w:r>
        <w:rPr>
          <w:rFonts w:hint="default" w:ascii="monospace" w:hAnsi="monospace" w:eastAsia="monospace" w:cs="monospace"/>
          <w:color w:val="CC7832"/>
          <w:sz w:val="27"/>
          <w:szCs w:val="27"/>
          <w:shd w:val="clear" w:fill="2B2B2B"/>
        </w:rPr>
        <w:t xml:space="preserve">, int </w:t>
      </w:r>
      <w:r>
        <w:rPr>
          <w:rFonts w:hint="default" w:ascii="monospace" w:hAnsi="monospace" w:eastAsia="monospace" w:cs="monospace"/>
          <w:color w:val="A9B7C6"/>
          <w:sz w:val="27"/>
          <w:szCs w:val="27"/>
          <w:shd w:val="clear" w:fill="2B2B2B"/>
        </w:rPr>
        <w:t>creditScore</w:t>
      </w:r>
      <w:r>
        <w:rPr>
          <w:rFonts w:hint="default" w:ascii="monospace" w:hAnsi="monospace" w:eastAsia="monospace" w:cs="monospace"/>
          <w:color w:val="CC7832"/>
          <w:sz w:val="27"/>
          <w:szCs w:val="27"/>
          <w:shd w:val="clear" w:fill="2B2B2B"/>
        </w:rPr>
        <w:t xml:space="preserve">, int </w:t>
      </w:r>
      <w:r>
        <w:rPr>
          <w:rFonts w:hint="default" w:ascii="monospace" w:hAnsi="monospace" w:eastAsia="monospace" w:cs="monospace"/>
          <w:color w:val="A9B7C6"/>
          <w:sz w:val="27"/>
          <w:szCs w:val="27"/>
          <w:shd w:val="clear" w:fill="2B2B2B"/>
        </w:rPr>
        <w:t>badLoanRecords){</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deposits </w:t>
      </w:r>
      <w:r>
        <w:rPr>
          <w:rFonts w:hint="default" w:ascii="monospace" w:hAnsi="monospace" w:eastAsia="monospace" w:cs="monospace"/>
          <w:color w:val="A9B7C6"/>
          <w:sz w:val="27"/>
          <w:szCs w:val="27"/>
          <w:shd w:val="clear" w:fill="2B2B2B"/>
        </w:rPr>
        <w:t>= deposits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creditScore </w:t>
      </w:r>
      <w:r>
        <w:rPr>
          <w:rFonts w:hint="default" w:ascii="monospace" w:hAnsi="monospace" w:eastAsia="monospace" w:cs="monospace"/>
          <w:color w:val="A9B7C6"/>
          <w:sz w:val="27"/>
          <w:szCs w:val="27"/>
          <w:shd w:val="clear" w:fill="2B2B2B"/>
        </w:rPr>
        <w:t>= creditScore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badLoanRecords </w:t>
      </w:r>
      <w:r>
        <w:rPr>
          <w:rFonts w:hint="default" w:ascii="monospace" w:hAnsi="monospace" w:eastAsia="monospace" w:cs="monospace"/>
          <w:color w:val="A9B7C6"/>
          <w:sz w:val="27"/>
          <w:szCs w:val="27"/>
          <w:shd w:val="clear" w:fill="2B2B2B"/>
        </w:rPr>
        <w:t>= badLoanRecords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FFC66D"/>
          <w:sz w:val="27"/>
          <w:szCs w:val="27"/>
          <w:shd w:val="clear" w:fill="2B2B2B"/>
        </w:rPr>
        <w:t>getName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double </w:t>
      </w:r>
      <w:r>
        <w:rPr>
          <w:rFonts w:hint="default" w:ascii="monospace" w:hAnsi="monospace" w:eastAsia="monospace" w:cs="monospace"/>
          <w:color w:val="FFC66D"/>
          <w:sz w:val="27"/>
          <w:szCs w:val="27"/>
          <w:shd w:val="clear" w:fill="2B2B2B"/>
        </w:rPr>
        <w:t>getDeposits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deposits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int </w:t>
      </w:r>
      <w:r>
        <w:rPr>
          <w:rFonts w:hint="default" w:ascii="monospace" w:hAnsi="monospace" w:eastAsia="monospace" w:cs="monospace"/>
          <w:color w:val="FFC66D"/>
          <w:sz w:val="27"/>
          <w:szCs w:val="27"/>
          <w:shd w:val="clear" w:fill="2B2B2B"/>
        </w:rPr>
        <w:t>getcreditScore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creditScore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int </w:t>
      </w:r>
      <w:r>
        <w:rPr>
          <w:rFonts w:hint="default" w:ascii="monospace" w:hAnsi="monospace" w:eastAsia="monospace" w:cs="monospace"/>
          <w:color w:val="FFC66D"/>
          <w:sz w:val="27"/>
          <w:szCs w:val="27"/>
          <w:shd w:val="clear" w:fill="2B2B2B"/>
        </w:rPr>
        <w:t>getBadLoanRecords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badLoanRecords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025C6BE3">
      <w:pPr>
        <w:rPr>
          <w:rFonts w:hint="eastAsia"/>
          <w:b/>
          <w:bCs/>
          <w:sz w:val="24"/>
          <w:szCs w:val="32"/>
          <w:lang w:val="en-US" w:eastAsia="zh-CN"/>
        </w:rPr>
      </w:pPr>
      <w:r>
        <w:rPr>
          <w:rFonts w:hint="eastAsia"/>
          <w:b/>
          <w:bCs/>
          <w:sz w:val="24"/>
          <w:szCs w:val="32"/>
          <w:lang w:val="en-US" w:eastAsia="zh-CN"/>
        </w:rPr>
        <w:t xml:space="preserve">Loan </w:t>
      </w:r>
    </w:p>
    <w:p w14:paraId="4FF870C0">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Loan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hasBadLoanRecords</w:t>
      </w:r>
      <w:r>
        <w:rPr>
          <w:rFonts w:hint="default" w:ascii="monospace" w:hAnsi="monospace" w:eastAsia="monospace" w:cs="monospace"/>
          <w:color w:val="A9B7C6"/>
          <w:sz w:val="27"/>
          <w:szCs w:val="27"/>
          <w:shd w:val="clear" w:fill="2B2B2B"/>
        </w:rPr>
        <w:t>(Customer customer){</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"Checking loan history..."</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w:t>
      </w:r>
      <w:r>
        <w:rPr>
          <w:rFonts w:hint="default" w:ascii="monospace" w:hAnsi="monospace" w:eastAsia="monospace" w:cs="monospace"/>
          <w:color w:val="A9B7C6"/>
          <w:sz w:val="27"/>
          <w:szCs w:val="27"/>
          <w:shd w:val="clear" w:fill="2B2B2B"/>
        </w:rPr>
        <w:t xml:space="preserve">customer.getBadLoanRecords() == </w:t>
      </w:r>
      <w:r>
        <w:rPr>
          <w:rFonts w:hint="default" w:ascii="monospace" w:hAnsi="monospace" w:eastAsia="monospace" w:cs="monospace"/>
          <w:color w:val="6897BB"/>
          <w:sz w:val="27"/>
          <w:szCs w:val="27"/>
          <w:shd w:val="clear" w:fill="2B2B2B"/>
        </w:rPr>
        <w:t>0</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6555E51E">
      <w:pPr>
        <w:rPr>
          <w:rFonts w:hint="eastAsia"/>
          <w:b/>
          <w:bCs/>
          <w:sz w:val="24"/>
          <w:szCs w:val="32"/>
          <w:lang w:val="en-US" w:eastAsia="zh-CN"/>
        </w:rPr>
      </w:pPr>
      <w:r>
        <w:rPr>
          <w:rFonts w:hint="eastAsia"/>
          <w:b/>
          <w:bCs/>
          <w:sz w:val="24"/>
          <w:szCs w:val="32"/>
          <w:lang w:val="en-US" w:eastAsia="zh-CN"/>
        </w:rPr>
        <w:t xml:space="preserve">Mortgage </w:t>
      </w:r>
    </w:p>
    <w:p w14:paraId="27E3D32F">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Mortgage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Bank </w:t>
      </w:r>
      <w:r>
        <w:rPr>
          <w:rFonts w:hint="default" w:ascii="monospace" w:hAnsi="monospace" w:eastAsia="monospace" w:cs="monospace"/>
          <w:color w:val="9876AA"/>
          <w:sz w:val="27"/>
          <w:szCs w:val="27"/>
          <w:shd w:val="clear" w:fill="2B2B2B"/>
        </w:rPr>
        <w:t>enoughDeposits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Credit </w:t>
      </w:r>
      <w:r>
        <w:rPr>
          <w:rFonts w:hint="default" w:ascii="monospace" w:hAnsi="monospace" w:eastAsia="monospace" w:cs="monospace"/>
          <w:color w:val="9876AA"/>
          <w:sz w:val="27"/>
          <w:szCs w:val="27"/>
          <w:shd w:val="clear" w:fill="2B2B2B"/>
        </w:rPr>
        <w:t>goodCredit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Loan </w:t>
      </w:r>
      <w:r>
        <w:rPr>
          <w:rFonts w:hint="default" w:ascii="monospace" w:hAnsi="monospace" w:eastAsia="monospace" w:cs="monospace"/>
          <w:color w:val="9876AA"/>
          <w:sz w:val="27"/>
          <w:szCs w:val="27"/>
          <w:shd w:val="clear" w:fill="2B2B2B"/>
        </w:rPr>
        <w:t>badLoanRecords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FFC66D"/>
          <w:sz w:val="27"/>
          <w:szCs w:val="27"/>
          <w:shd w:val="clear" w:fill="2B2B2B"/>
        </w:rPr>
        <w:t>Mortgage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 xml:space="preserve">enoughDeposits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Bank()</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9876AA"/>
          <w:sz w:val="27"/>
          <w:szCs w:val="27"/>
          <w:shd w:val="clear" w:fill="2B2B2B"/>
        </w:rPr>
        <w:t xml:space="preserve">goodCredit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Credit()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9876AA"/>
          <w:sz w:val="27"/>
          <w:szCs w:val="27"/>
          <w:shd w:val="clear" w:fill="2B2B2B"/>
        </w:rPr>
        <w:t xml:space="preserve">badLoanRecords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Loan()</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isEligible</w:t>
      </w:r>
      <w:r>
        <w:rPr>
          <w:rFonts w:hint="default" w:ascii="monospace" w:hAnsi="monospace" w:eastAsia="monospace" w:cs="monospace"/>
          <w:color w:val="A9B7C6"/>
          <w:sz w:val="27"/>
          <w:szCs w:val="27"/>
          <w:shd w:val="clear" w:fill="2B2B2B"/>
        </w:rPr>
        <w:t>(Customer customer</w:t>
      </w:r>
      <w:r>
        <w:rPr>
          <w:rFonts w:hint="default" w:ascii="monospace" w:hAnsi="monospace" w:eastAsia="monospace" w:cs="monospace"/>
          <w:color w:val="CC7832"/>
          <w:sz w:val="27"/>
          <w:szCs w:val="27"/>
          <w:shd w:val="clear" w:fill="2B2B2B"/>
        </w:rPr>
        <w:t xml:space="preserve">, double </w:t>
      </w:r>
      <w:r>
        <w:rPr>
          <w:rFonts w:hint="default" w:ascii="monospace" w:hAnsi="monospace" w:eastAsia="monospace" w:cs="monospace"/>
          <w:color w:val="A9B7C6"/>
          <w:sz w:val="27"/>
          <w:szCs w:val="27"/>
          <w:shd w:val="clear" w:fill="2B2B2B"/>
        </w:rPr>
        <w:t>loanAmount){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"Evaluating eligibility for " </w:t>
      </w:r>
      <w:r>
        <w:rPr>
          <w:rFonts w:hint="default" w:ascii="monospace" w:hAnsi="monospace" w:eastAsia="monospace" w:cs="monospace"/>
          <w:color w:val="A9B7C6"/>
          <w:sz w:val="27"/>
          <w:szCs w:val="27"/>
          <w:shd w:val="clear" w:fill="2B2B2B"/>
        </w:rPr>
        <w:t xml:space="preserve">+ customer.getName() + </w:t>
      </w:r>
      <w:r>
        <w:rPr>
          <w:rFonts w:hint="default" w:ascii="monospace" w:hAnsi="monospace" w:eastAsia="monospace" w:cs="monospace"/>
          <w:color w:val="6A8759"/>
          <w:sz w:val="27"/>
          <w:szCs w:val="27"/>
          <w:shd w:val="clear" w:fill="2B2B2B"/>
        </w:rPr>
        <w: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boolean </w:t>
      </w:r>
      <w:r>
        <w:rPr>
          <w:rFonts w:hint="default" w:ascii="monospace" w:hAnsi="monospace" w:eastAsia="monospace" w:cs="monospace"/>
          <w:color w:val="A9B7C6"/>
          <w:sz w:val="27"/>
          <w:szCs w:val="27"/>
          <w:shd w:val="clear" w:fill="2B2B2B"/>
        </w:rPr>
        <w:t xml:space="preserve">con1 = </w:t>
      </w:r>
      <w:r>
        <w:rPr>
          <w:rFonts w:hint="default" w:ascii="monospace" w:hAnsi="monospace" w:eastAsia="monospace" w:cs="monospace"/>
          <w:color w:val="9876AA"/>
          <w:sz w:val="27"/>
          <w:szCs w:val="27"/>
          <w:shd w:val="clear" w:fill="2B2B2B"/>
        </w:rPr>
        <w:t>enoughDeposits</w:t>
      </w:r>
      <w:r>
        <w:rPr>
          <w:rFonts w:hint="default" w:ascii="monospace" w:hAnsi="monospace" w:eastAsia="monospace" w:cs="monospace"/>
          <w:color w:val="A9B7C6"/>
          <w:sz w:val="27"/>
          <w:szCs w:val="27"/>
          <w:shd w:val="clear" w:fill="2B2B2B"/>
        </w:rPr>
        <w:t>.hasEnoughDeposits(customer</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loanAmount)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boolean </w:t>
      </w:r>
      <w:r>
        <w:rPr>
          <w:rFonts w:hint="default" w:ascii="monospace" w:hAnsi="monospace" w:eastAsia="monospace" w:cs="monospace"/>
          <w:color w:val="A9B7C6"/>
          <w:sz w:val="27"/>
          <w:szCs w:val="27"/>
          <w:shd w:val="clear" w:fill="2B2B2B"/>
        </w:rPr>
        <w:t xml:space="preserve">con2 = </w:t>
      </w:r>
      <w:r>
        <w:rPr>
          <w:rFonts w:hint="default" w:ascii="monospace" w:hAnsi="monospace" w:eastAsia="monospace" w:cs="monospace"/>
          <w:color w:val="9876AA"/>
          <w:sz w:val="27"/>
          <w:szCs w:val="27"/>
          <w:shd w:val="clear" w:fill="2B2B2B"/>
        </w:rPr>
        <w:t>goodCredit</w:t>
      </w:r>
      <w:r>
        <w:rPr>
          <w:rFonts w:hint="default" w:ascii="monospace" w:hAnsi="monospace" w:eastAsia="monospace" w:cs="monospace"/>
          <w:color w:val="A9B7C6"/>
          <w:sz w:val="27"/>
          <w:szCs w:val="27"/>
          <w:shd w:val="clear" w:fill="2B2B2B"/>
        </w:rPr>
        <w:t>.hasGoodCredit(customer)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boolean </w:t>
      </w:r>
      <w:r>
        <w:rPr>
          <w:rFonts w:hint="default" w:ascii="monospace" w:hAnsi="monospace" w:eastAsia="monospace" w:cs="monospace"/>
          <w:color w:val="A9B7C6"/>
          <w:sz w:val="27"/>
          <w:szCs w:val="27"/>
          <w:shd w:val="clear" w:fill="2B2B2B"/>
        </w:rPr>
        <w:t>con3 = !</w:t>
      </w:r>
      <w:r>
        <w:rPr>
          <w:rFonts w:hint="default" w:ascii="monospace" w:hAnsi="monospace" w:eastAsia="monospace" w:cs="monospace"/>
          <w:color w:val="9876AA"/>
          <w:sz w:val="27"/>
          <w:szCs w:val="27"/>
          <w:shd w:val="clear" w:fill="2B2B2B"/>
        </w:rPr>
        <w:t>badLoanRecords</w:t>
      </w:r>
      <w:r>
        <w:rPr>
          <w:rFonts w:hint="default" w:ascii="monospace" w:hAnsi="monospace" w:eastAsia="monospace" w:cs="monospace"/>
          <w:color w:val="A9B7C6"/>
          <w:sz w:val="27"/>
          <w:szCs w:val="27"/>
          <w:shd w:val="clear" w:fill="2B2B2B"/>
        </w:rPr>
        <w:t>.hasBadLoanRecords(customer)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w:t>
      </w:r>
      <w:r>
        <w:rPr>
          <w:rFonts w:hint="default" w:ascii="monospace" w:hAnsi="monospace" w:eastAsia="monospace" w:cs="monospace"/>
          <w:color w:val="A9B7C6"/>
          <w:sz w:val="27"/>
          <w:szCs w:val="27"/>
          <w:shd w:val="clear" w:fill="2B2B2B"/>
        </w:rPr>
        <w:t>con1&amp;&amp;con2&amp;&amp;con3</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5637EA37">
      <w:pPr>
        <w:rPr>
          <w:rFonts w:hint="eastAsia"/>
          <w:b/>
          <w:bCs/>
          <w:sz w:val="24"/>
          <w:szCs w:val="32"/>
          <w:lang w:val="en-US" w:eastAsia="zh-CN"/>
        </w:rPr>
      </w:pPr>
      <w:r>
        <w:rPr>
          <w:rFonts w:hint="eastAsia"/>
          <w:b/>
          <w:bCs/>
          <w:sz w:val="24"/>
          <w:szCs w:val="32"/>
          <w:lang w:val="en-US" w:eastAsia="zh-CN"/>
        </w:rPr>
        <w:t>Output</w:t>
      </w:r>
    </w:p>
    <w:p w14:paraId="1FAEA172">
      <w:pPr>
        <w:rPr>
          <w:rFonts w:hint="default"/>
          <w:b/>
          <w:bCs/>
          <w:sz w:val="24"/>
          <w:szCs w:val="32"/>
          <w:lang w:val="en-US" w:eastAsia="zh-CN"/>
        </w:rPr>
      </w:pPr>
      <w:r>
        <w:drawing>
          <wp:inline distT="0" distB="0" distL="114300" distR="114300">
            <wp:extent cx="5271135" cy="2028190"/>
            <wp:effectExtent l="0" t="0" r="190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202819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552DDA"/>
    <w:multiLevelType w:val="singleLevel"/>
    <w:tmpl w:val="C3552DDA"/>
    <w:lvl w:ilvl="0" w:tentative="0">
      <w:start w:val="1"/>
      <w:numFmt w:val="decimal"/>
      <w:suff w:val="nothing"/>
      <w:lvlText w:val="%1、"/>
      <w:lvlJc w:val="left"/>
      <w:rPr>
        <w:rFonts w:hint="default" w:ascii="Times New Roman" w:hAnsi="Times New Roman" w:cs="Times New Roman"/>
        <w:sz w:val="22"/>
        <w:szCs w:val="2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770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2024-11-23T14:26:10Z</dcterms:created>
  <dc:creator>徐思颖</dc:creator>
  <cp:lastModifiedBy>WPS_1591186191</cp:lastModifiedBy>
  <dcterms:modified xsi:type="dcterms:W3CDTF">2024-11-23T14:29:46Z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65B3F48452DC4191B8A6BA3BAC8B23B7_12</vt:lpwstr>
  </property>
</Properties>
</file>