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澳門四高校聯合入學考試-數學科專題突破-100-分鐘限時練習工作紙"/>
    <w:p>
      <w:pPr>
        <w:pStyle w:val="Heading1"/>
      </w:pPr>
      <w:r>
        <w:rPr>
          <w:rFonts w:hint="eastAsia"/>
        </w:rPr>
        <w:t xml:space="preserve">澳門四高校聯合入學考試</w:t>
      </w:r>
      <w:r>
        <w:t xml:space="preserve"> · </w:t>
      </w:r>
      <w:r>
        <w:rPr>
          <w:rFonts w:hint="eastAsia"/>
        </w:rPr>
        <w:t xml:space="preserve">數學科專題突破</w:t>
      </w:r>
      <w:r>
        <w:t xml:space="preserve"> 100 </w:t>
      </w:r>
      <w:r>
        <w:rPr>
          <w:rFonts w:hint="eastAsia"/>
        </w:rPr>
        <w:t xml:space="preserve">分鐘限時練習工作紙</w:t>
      </w:r>
    </w:p>
    <w:bookmarkStart w:id="10" w:name="topic-04-矩陣線性方程組與數學歸納法教師詳解與評分細則版"/>
    <w:p>
      <w:pPr>
        <w:pStyle w:val="Heading2"/>
      </w:pPr>
      <w:r>
        <w:t xml:space="preserve">Topic 04: </w:t>
      </w:r>
      <w:r>
        <w:rPr>
          <w:rFonts w:hint="eastAsia"/>
        </w:rPr>
        <w:t xml:space="preserve">矩陣線性方程組與數學歸納法（教師詳解與評分細則版）</w:t>
      </w:r>
    </w:p>
    <w:p>
      <w:pPr>
        <w:pStyle w:val="BlockText"/>
      </w:pPr>
      <w:r>
        <w:rPr>
          <w:rFonts w:hint="eastAsia"/>
          <w:b/>
          <w:bCs/>
        </w:rPr>
        <w:t xml:space="preserve">考試科目</w:t>
      </w:r>
      <w:r>
        <w:rPr>
          <w:rFonts w:hint="eastAsia"/>
        </w:rPr>
        <w:t xml:space="preserve">：數學科（正卷</w:t>
      </w:r>
      <w:r>
        <w:t xml:space="preserve"> + </w:t>
      </w:r>
      <w:r>
        <w:rPr>
          <w:rFonts w:hint="eastAsia"/>
        </w:rPr>
        <w:t xml:space="preserve">附加卷選修高階）</w:t>
      </w:r>
      <w:r>
        <w:br/>
      </w:r>
      <w:r>
        <w:rPr>
          <w:rFonts w:hint="eastAsia"/>
          <w:b/>
          <w:bCs/>
        </w:rPr>
        <w:t xml:space="preserve">建議作答時間</w:t>
      </w:r>
      <w:r>
        <w:rPr>
          <w:rFonts w:hint="eastAsia"/>
        </w:rPr>
        <w:t xml:space="preserve">：100</w:t>
      </w:r>
      <w:r>
        <w:t xml:space="preserve"> </w:t>
      </w:r>
      <w:r>
        <w:rPr>
          <w:rFonts w:hint="eastAsia"/>
        </w:rPr>
        <w:t xml:space="preserve">分鐘</w:t>
      </w:r>
      <w:r>
        <w:br/>
      </w:r>
      <w:r>
        <w:rPr>
          <w:rFonts w:hint="eastAsia"/>
          <w:b/>
          <w:bCs/>
        </w:rPr>
        <w:t xml:space="preserve">試卷滿分</w:t>
      </w:r>
      <w:r>
        <w:rPr>
          <w:rFonts w:hint="eastAsia"/>
        </w:rPr>
        <w:t xml:space="preserve">：100</w:t>
      </w:r>
      <w:r>
        <w:t xml:space="preserve"> </w:t>
      </w:r>
      <w:r>
        <w:rPr>
          <w:rFonts w:hint="eastAsia"/>
        </w:rPr>
        <w:t xml:space="preserve">分</w:t>
      </w:r>
      <w:r>
        <w:br/>
      </w:r>
      <w:r>
        <w:rPr>
          <w:rFonts w:hint="eastAsia"/>
          <w:b/>
          <w:bCs/>
        </w:rPr>
        <w:t xml:space="preserve">版本屬性</w:t>
      </w:r>
      <w:r>
        <w:rPr>
          <w:rFonts w:hint="eastAsia"/>
        </w:rPr>
        <w:t xml:space="preserve">：教師培優版（含全題型官方標準分步評分細則</w:t>
      </w:r>
      <w:r>
        <w:t xml:space="preserve"> </w:t>
      </w:r>
      <w:r>
        <w:rPr>
          <w:rFonts w:hint="eastAsia"/>
        </w:rPr>
        <w:t xml:space="preserve">M/A/B、易錯警示、四校聯考秒殺速解訣竅）</w:t>
      </w:r>
    </w:p>
    <w:p>
      <w:r>
        <w:pict>
          <v:rect style="width:0;height:1.5pt" o:hralign="center" o:hrstd="t" o:hr="t"/>
        </w:pict>
      </w:r>
    </w:p>
    <w:bookmarkStart w:id="9" w:name="命題藍圖與考情剖析"/>
    <w:p>
      <w:pPr>
        <w:pStyle w:val="Heading3"/>
      </w:pPr>
      <w:r>
        <w:rPr>
          <w:rFonts w:hint="eastAsia"/>
        </w:rPr>
        <w:t xml:space="preserve">【命題藍圖與考情剖析】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專題定位</w:t>
      </w:r>
      <w:r>
        <w:rPr>
          <w:rFonts w:hint="eastAsia"/>
        </w:rPr>
        <w:t xml:space="preserve">：澳門四校聯考數學附加卷高頻必選大題（A-Q01</w:t>
      </w:r>
      <w:r>
        <w:t xml:space="preserve"> </w:t>
      </w:r>
      <w:r>
        <w:rPr>
          <w:rFonts w:hint="eastAsia"/>
        </w:rPr>
        <w:t xml:space="preserve">矩陣運算與線性方程組</w:t>
      </w:r>
      <w:r>
        <w:t xml:space="preserve"> 20 </w:t>
      </w:r>
      <w:r>
        <w:rPr>
          <w:rFonts w:hint="eastAsia"/>
        </w:rPr>
        <w:t xml:space="preserve">分、A-Q05</w:t>
      </w:r>
      <w:r>
        <w:t xml:space="preserve"> </w:t>
      </w:r>
      <w:r>
        <w:rPr>
          <w:rFonts w:hint="eastAsia"/>
        </w:rPr>
        <w:t xml:space="preserve">數學歸納法與數論整除</w:t>
      </w:r>
      <w:r>
        <w:t xml:space="preserve"> 20 </w:t>
      </w:r>
      <w:r>
        <w:rPr>
          <w:rFonts w:hint="eastAsia"/>
        </w:rPr>
        <w:t xml:space="preserve">分）+</w:t>
      </w:r>
      <w:r>
        <w:t xml:space="preserve"> </w:t>
      </w:r>
      <w:r>
        <w:rPr>
          <w:rFonts w:hint="eastAsia"/>
        </w:rPr>
        <w:t xml:space="preserve">正卷二階行列式應用。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能力層級分佈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基礎理解與運算求解（Level</w:t>
      </w:r>
      <w:r>
        <w:t xml:space="preserve"> </w:t>
      </w:r>
      <w:r>
        <w:rPr>
          <w:rFonts w:hint="eastAsia"/>
        </w:rPr>
        <w:t xml:space="preserve">1~2）：題</w:t>
      </w:r>
      <w:r>
        <w:t xml:space="preserve"> </w:t>
      </w:r>
      <w:r>
        <w:rPr>
          <w:rFonts w:hint="eastAsia"/>
        </w:rPr>
        <w:t xml:space="preserve">01、題</w:t>
      </w:r>
      <w:r>
        <w:t xml:space="preserve"> </w:t>
      </w:r>
      <w:r>
        <w:rPr>
          <w:rFonts w:hint="eastAsia"/>
        </w:rPr>
        <w:t xml:space="preserve">02、題</w:t>
      </w:r>
      <w:r>
        <w:t xml:space="preserve"> </w:t>
      </w:r>
      <w:r>
        <w:rPr>
          <w:rFonts w:hint="eastAsia"/>
        </w:rPr>
        <w:t xml:space="preserve">03（佔</w:t>
      </w:r>
      <w:r>
        <w:t xml:space="preserve"> </w:t>
      </w:r>
      <w:r>
        <w:rPr>
          <w:rFonts w:hint="eastAsia"/>
        </w:rPr>
        <w:t xml:space="preserve">15%）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綜合轉換與代數表徵（Level</w:t>
      </w:r>
      <w:r>
        <w:t xml:space="preserve"> </w:t>
      </w:r>
      <w:r>
        <w:rPr>
          <w:rFonts w:hint="eastAsia"/>
        </w:rPr>
        <w:t xml:space="preserve">3~4）：題</w:t>
      </w:r>
      <w:r>
        <w:t xml:space="preserve"> </w:t>
      </w:r>
      <w:r>
        <w:rPr>
          <w:rFonts w:hint="eastAsia"/>
        </w:rPr>
        <w:t xml:space="preserve">04、題</w:t>
      </w:r>
      <w:r>
        <w:t xml:space="preserve"> </w:t>
      </w:r>
      <w:r>
        <w:rPr>
          <w:rFonts w:hint="eastAsia"/>
        </w:rPr>
        <w:t xml:space="preserve">05、題</w:t>
      </w:r>
      <w:r>
        <w:t xml:space="preserve"> </w:t>
      </w:r>
      <w:r>
        <w:rPr>
          <w:rFonts w:hint="eastAsia"/>
        </w:rPr>
        <w:t xml:space="preserve">06、題</w:t>
      </w:r>
      <w:r>
        <w:t xml:space="preserve"> </w:t>
      </w:r>
      <w:r>
        <w:rPr>
          <w:rFonts w:hint="eastAsia"/>
        </w:rPr>
        <w:t xml:space="preserve">07、題</w:t>
      </w:r>
      <w:r>
        <w:t xml:space="preserve"> </w:t>
      </w:r>
      <w:r>
        <w:rPr>
          <w:rFonts w:hint="eastAsia"/>
        </w:rPr>
        <w:t xml:space="preserve">08（佔</w:t>
      </w:r>
      <w:r>
        <w:t xml:space="preserve"> </w:t>
      </w:r>
      <w:r>
        <w:rPr>
          <w:rFonts w:hint="eastAsia"/>
        </w:rPr>
        <w:t xml:space="preserve">45%）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深度推理與參數討論（Level</w:t>
      </w:r>
      <w:r>
        <w:t xml:space="preserve"> </w:t>
      </w:r>
      <w:r>
        <w:rPr>
          <w:rFonts w:hint="eastAsia"/>
        </w:rPr>
        <w:t xml:space="preserve">4~5）：題</w:t>
      </w:r>
      <w:r>
        <w:t xml:space="preserve"> </w:t>
      </w:r>
      <w:r>
        <w:rPr>
          <w:rFonts w:hint="eastAsia"/>
        </w:rPr>
        <w:t xml:space="preserve">09、題</w:t>
      </w:r>
      <w:r>
        <w:t xml:space="preserve"> </w:t>
      </w:r>
      <w:r>
        <w:rPr>
          <w:rFonts w:hint="eastAsia"/>
        </w:rPr>
        <w:t xml:space="preserve">10（佔</w:t>
      </w:r>
      <w:r>
        <w:t xml:space="preserve"> </w:t>
      </w:r>
      <w:r>
        <w:rPr>
          <w:rFonts w:hint="eastAsia"/>
        </w:rPr>
        <w:t xml:space="preserve">40%）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評分標準約定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【M </w:t>
      </w:r>
      <w:r>
        <w:rPr>
          <w:rFonts w:hint="eastAsia"/>
          <w:b/>
          <w:bCs/>
        </w:rPr>
        <w:t xml:space="preserve">分】（Method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Mark）</w:t>
      </w:r>
      <w:r>
        <w:rPr>
          <w:rFonts w:hint="eastAsia"/>
        </w:rPr>
        <w:t xml:space="preserve">：推導方法分。依據正確概念列出關鍵關係式或方法步驟。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【A </w:t>
      </w:r>
      <w:r>
        <w:rPr>
          <w:rFonts w:hint="eastAsia"/>
          <w:b/>
          <w:bCs/>
        </w:rPr>
        <w:t xml:space="preserve">分】（Accuracy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Mark）</w:t>
      </w:r>
      <w:r>
        <w:rPr>
          <w:rFonts w:hint="eastAsia"/>
        </w:rPr>
        <w:t xml:space="preserve">：計算準確分。在方法正確前提下數值或化簡結果正確。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【B </w:t>
      </w:r>
      <w:r>
        <w:rPr>
          <w:rFonts w:hint="eastAsia"/>
          <w:b/>
          <w:bCs/>
        </w:rPr>
        <w:t xml:space="preserve">分】（Independent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Mark）</w:t>
      </w:r>
      <w:r>
        <w:rPr>
          <w:rFonts w:hint="eastAsia"/>
        </w:rPr>
        <w:t xml:space="preserve">：獨立步驟分。關鍵定理判定或結論獨立得分。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7" w:name="第一部分單項選擇題共-6-題每題-5-分共-30-分"/>
    <w:p>
      <w:pPr>
        <w:pStyle w:val="Heading2"/>
      </w:pPr>
      <w:r>
        <w:rPr>
          <w:rFonts w:hint="eastAsia"/>
        </w:rPr>
        <w:t xml:space="preserve">第一部分：單項選擇題（共</w:t>
      </w:r>
      <w:r>
        <w:t xml:space="preserve"> 6 </w:t>
      </w:r>
      <w:r>
        <w:rPr>
          <w:rFonts w:hint="eastAsia"/>
        </w:rPr>
        <w:t xml:space="preserve">題，每題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bookmarkStart w:id="11" w:name="題-01難度level-1-5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01（難度：Level</w:t>
      </w:r>
      <w:r>
        <w:t xml:space="preserve"> 1 · </w:t>
      </w:r>
      <w:r>
        <w:rPr>
          <w:rFonts w:hint="eastAsia"/>
        </w:rPr>
        <w:t xml:space="preserve">5分）</w:t>
      </w:r>
    </w:p>
    <w:p>
      <w:pPr>
        <w:pStyle w:val="FirstParagraph"/>
      </w:pPr>
      <w:r>
        <w:rPr>
          <w:rFonts w:hint="eastAsia"/>
        </w:rPr>
        <w:t xml:space="preserve">已知二階矩陣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5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rPr>
          <w:rFonts w:hint="eastAsia"/>
        </w:rPr>
        <w:t xml:space="preserve">，則其逆矩陣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br/>
      </w:r>
      <w:r>
        <w:t xml:space="preserve">(B)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5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br/>
      </w:r>
      <w:r>
        <w:t xml:space="preserve">(C)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mr>
            </m:m>
          </m:e>
        </m:d>
      </m:oMath>
      <w:r>
        <w:br/>
      </w:r>
      <w:r>
        <w:t xml:space="preserve">(D)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br/>
      </w:r>
      <w:r>
        <w:t xml:space="preserve">(E)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  <m:e>
                  <m:r>
                    <m:t>2</m:t>
                  </m:r>
                </m:e>
              </m:mr>
            </m:m>
          </m:e>
        </m:d>
      </m:oMath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【標準答案】(A)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【核心考點】</w:t>
      </w:r>
      <w:r>
        <w:t xml:space="preserve"> </w:t>
      </w:r>
      <w:r>
        <w:rPr>
          <w:rFonts w:hint="eastAsia"/>
        </w:rPr>
        <w:t xml:space="preserve">二階逆矩陣伴隨矩陣公式。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【規範解析】</w:t>
      </w:r>
      <w:r>
        <w:br/>
      </w:r>
      <w:r>
        <w:rPr>
          <w:rFonts w:hint="eastAsia"/>
        </w:rPr>
        <w:t xml:space="preserve">對於二階矩陣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rPr>
          <w:rFonts w:hint="eastAsia"/>
        </w:rPr>
        <w:t xml:space="preserve">，若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，則：</w:t>
      </w:r>
    </w:p>
    <w:p>
      <w:pPr>
        <w:pStyle w:val="Compac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d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  <m:e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本題中：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因此：</w:t>
      </w:r>
    </w:p>
    <w:p>
      <w:pPr>
        <w:pStyle w:val="Compac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故正確選項為</w:t>
      </w:r>
      <w:r>
        <w:t xml:space="preserve"> </w:t>
      </w:r>
      <w:r>
        <w:rPr>
          <w:b/>
          <w:bCs/>
        </w:rPr>
        <w:t xml:space="preserve">(A)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【干擾項剖析】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選項</w:t>
      </w:r>
      <w:r>
        <w:t xml:space="preserve"> (B) </w:t>
      </w:r>
      <w:r>
        <w:rPr>
          <w:rFonts w:hint="eastAsia"/>
        </w:rPr>
        <w:t xml:space="preserve">副對角線未變號；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選項</w:t>
      </w:r>
      <w:r>
        <w:t xml:space="preserve"> (C) </w:t>
      </w:r>
      <w:r>
        <w:rPr>
          <w:rFonts w:hint="eastAsia"/>
        </w:rPr>
        <w:t xml:space="preserve">主對角線符號弄反；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選項</w:t>
      </w:r>
      <w:r>
        <w:t xml:space="preserve"> (D) </w:t>
      </w:r>
      <w:r>
        <w:rPr>
          <w:rFonts w:hint="eastAsia"/>
        </w:rPr>
        <w:t xml:space="preserve">忘記調換主對角線元素。</w:t>
      </w:r>
    </w:p>
    <w:p>
      <w:r>
        <w:pict>
          <v:rect style="width:0;height:1.5pt" o:hralign="center" o:hrstd="t" o:hr="t"/>
        </w:pict>
      </w:r>
    </w:p>
    <w:bookmarkEnd w:id="11"/>
    <w:bookmarkStart w:id="12" w:name="題-02難度level-2-5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02（難度：Level</w:t>
      </w:r>
      <w:r>
        <w:t xml:space="preserve"> 2 · </w:t>
      </w:r>
      <w:r>
        <w:rPr>
          <w:rFonts w:hint="eastAsia"/>
        </w:rPr>
        <w:t xml:space="preserve">5分）</w:t>
      </w:r>
    </w:p>
    <w:p>
      <w:pPr>
        <w:pStyle w:val="FirstParagraph"/>
      </w:pPr>
      <w:r>
        <w:rPr>
          <w:rFonts w:hint="eastAsia"/>
        </w:rPr>
        <w:t xml:space="preserve">若二階行列式</w:t>
      </w:r>
      <w:r>
        <w:t xml:space="preserve">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x</m:t>
                  </m:r>
                </m:e>
              </m:mr>
            </m:m>
          </m:e>
        </m:d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，則實數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的值為（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br/>
      </w:r>
      <w:r>
        <w:t xml:space="preserve">(B)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br/>
      </w:r>
      <w:r>
        <w:t xml:space="preserve">(C)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br/>
      </w:r>
      <w:r>
        <w:t xml:space="preserve">(D)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br/>
      </w:r>
      <w:r>
        <w:t xml:space="preserve">(E)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【標準答案】(A)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【核心考點】</w:t>
      </w:r>
      <w:r>
        <w:t xml:space="preserve"> </w:t>
      </w:r>
      <w:r>
        <w:rPr>
          <w:rFonts w:hint="eastAsia"/>
        </w:rPr>
        <w:t xml:space="preserve">二階行列式展開與一元二次方程求解。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【規範解析】</w:t>
      </w:r>
      <w:r>
        <w:br/>
      </w:r>
      <w:r>
        <w:rPr>
          <w:rFonts w:hint="eastAsia"/>
        </w:rPr>
        <w:t xml:space="preserve">由二階行列式定義展開：</w:t>
      </w:r>
    </w:p>
    <w:p>
      <w:pPr>
        <w:pStyle w:val="Compact"/>
      </w:pPr>
      <m:oMathPara>
        <m:oMathParaPr>
          <m:jc m:val="center"/>
        </m:oMathParaPr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x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令其等於</w:t>
      </w:r>
      <w:r>
        <w:t xml:space="preserve"> </w:t>
      </w:r>
      <w:r>
        <w:rPr>
          <w:rFonts w:hint="eastAsia"/>
        </w:rPr>
        <w:t xml:space="preserve">0：</w:t>
      </w:r>
    </w:p>
    <w:p>
      <w:pPr>
        <w:pStyle w:val="Compac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r>
            <m:t>x</m:t>
          </m:r>
          <m:r>
            <m:rPr>
              <m:sty m:val="p"/>
            </m:rPr>
            <m:t>=</m:t>
          </m:r>
          <m:r>
            <m:t>3</m:t>
          </m:r>
          <m:r>
            <m:rPr>
              <m:nor/>
              <m:sty m:val="p"/>
            </m:rPr>
            <m:t> 或 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故正確選項為</w:t>
      </w:r>
      <w:r>
        <w:t xml:space="preserve"> </w:t>
      </w:r>
      <w:r>
        <w:rPr>
          <w:b/>
          <w:bCs/>
        </w:rPr>
        <w:t xml:space="preserve">(A)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【干擾項剖析】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選項</w:t>
      </w:r>
      <w:r>
        <w:t xml:space="preserve"> (B) </w:t>
      </w:r>
      <w:r>
        <w:rPr>
          <w:rFonts w:hint="eastAsia"/>
        </w:rPr>
        <w:t xml:space="preserve">因式分解符號弄反；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選項</w:t>
      </w:r>
      <w:r>
        <w:t xml:space="preserve"> (C) </w:t>
      </w:r>
      <w:r>
        <w:rPr>
          <w:rFonts w:hint="eastAsia"/>
        </w:rPr>
        <w:t xml:space="preserve">誤將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rPr>
          <w:rFonts w:hint="eastAsia"/>
        </w:rPr>
        <w:t xml:space="preserve">算為加法。</w:t>
      </w:r>
    </w:p>
    <w:p>
      <w:r>
        <w:pict>
          <v:rect style="width:0;height:1.5pt" o:hralign="center" o:hrstd="t" o:hr="t"/>
        </w:pict>
      </w:r>
    </w:p>
    <w:bookmarkEnd w:id="12"/>
    <w:bookmarkStart w:id="13" w:name="題-03難度level-2-5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03（難度：Level</w:t>
      </w:r>
      <w:r>
        <w:t xml:space="preserve"> 2 · </w:t>
      </w:r>
      <w:r>
        <w:rPr>
          <w:rFonts w:hint="eastAsia"/>
        </w:rPr>
        <w:t xml:space="preserve">5分）</w:t>
      </w:r>
    </w:p>
    <w:p>
      <w:pPr>
        <w:pStyle w:val="FirstParagraph"/>
      </w:pPr>
      <w:r>
        <w:rPr>
          <w:rFonts w:hint="eastAsia"/>
        </w:rPr>
        <w:t xml:space="preserve">三階行列式</w:t>
      </w:r>
      <w:r>
        <w:t xml:space="preserve">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的值為（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>
          <m:t>15</m:t>
        </m:r>
      </m:oMath>
      <w:r>
        <w:br/>
      </w:r>
      <w:r>
        <w:t xml:space="preserve">(B)</w:t>
      </w:r>
      <w:r>
        <w:t xml:space="preserve"> </w:t>
      </w:r>
      <m:oMath>
        <m:r>
          <m:t>21</m:t>
        </m:r>
      </m:oMath>
      <w:r>
        <w:br/>
      </w:r>
      <w:r>
        <w:t xml:space="preserve">(C)</w:t>
      </w:r>
      <w:r>
        <w:t xml:space="preserve"> </w:t>
      </w:r>
      <m:oMath>
        <m:r>
          <m:t>27</m:t>
        </m:r>
      </m:oMath>
      <w:r>
        <w:br/>
      </w:r>
      <w:r>
        <w:t xml:space="preserve">(D)</w:t>
      </w:r>
      <w:r>
        <w:t xml:space="preserve"> </w:t>
      </w:r>
      <m:oMath>
        <m:r>
          <m:t>33</m:t>
        </m:r>
      </m:oMath>
      <w:r>
        <w:br/>
      </w:r>
      <w:r>
        <w:t xml:space="preserve">(E)</w:t>
      </w:r>
      <w:r>
        <w:t xml:space="preserve"> </w:t>
      </w:r>
      <m:oMath>
        <m:r>
          <m:rPr>
            <m:sty m:val="p"/>
          </m:rPr>
          <m:t>−</m:t>
        </m:r>
        <m:r>
          <m:t>11</m:t>
        </m:r>
      </m:oMath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【標準答案】(C)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【核心考點】</w:t>
      </w:r>
      <w:r>
        <w:t xml:space="preserve"> </w:t>
      </w:r>
      <w:r>
        <w:rPr>
          <w:rFonts w:hint="eastAsia"/>
        </w:rPr>
        <w:t xml:space="preserve">三階行列式按行按列展開法則。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【規範解析】</w:t>
      </w:r>
      <w:r>
        <w:br/>
      </w:r>
      <w:r>
        <w:rPr>
          <w:rFonts w:hint="eastAsia"/>
        </w:rPr>
        <w:t xml:space="preserve">按第一行展開：</w:t>
      </w:r>
    </w:p>
    <w:p>
      <w:pPr>
        <w:pStyle w:val="Compact"/>
      </w:pPr>
      <m:oMathPara>
        <m:oMathParaPr>
          <m:jc m:val="center"/>
        </m:oMathParaPr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⋅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⋅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計算各二階子式：</w:t>
      </w:r>
    </w:p>
    <w:p>
      <w:pPr>
        <w:pStyle w:val="Compact"/>
      </w:pPr>
      <m:oMathPara>
        <m:oMathParaPr>
          <m:jc m:val="center"/>
        </m:oMathParaPr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15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=</m:t>
          </m:r>
          <m:r>
            <m:t>11</m:t>
          </m:r>
        </m:oMath>
      </m:oMathPara>
    </w:p>
    <w:p>
      <w:pPr>
        <w:pStyle w:val="Compact"/>
      </w:pPr>
      <m:oMathPara>
        <m:oMathParaPr>
          <m:jc m:val="center"/>
        </m:oMathParaPr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代入得：</w:t>
      </w:r>
    </w:p>
    <w:p>
      <w:pPr>
        <w:pStyle w:val="Compac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+</m:t>
          </m:r>
          <m:r>
            <m:t>16</m:t>
          </m:r>
          <m:r>
            <m:rPr>
              <m:sty m:val="p"/>
            </m:rPr>
            <m:t>=</m:t>
          </m:r>
          <m:r>
            <m:t>27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故正確選項為</w:t>
      </w:r>
      <w:r>
        <w:t xml:space="preserve"> </w:t>
      </w:r>
      <w:r>
        <w:rPr>
          <w:b/>
          <w:bCs/>
        </w:rPr>
        <w:t xml:space="preserve">(C)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3"/>
    <w:bookmarkStart w:id="14" w:name="題-04難度level-3-5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04（難度：Level</w:t>
      </w:r>
      <w:r>
        <w:t xml:space="preserve"> 3 · </w:t>
      </w:r>
      <w:r>
        <w:rPr>
          <w:rFonts w:hint="eastAsia"/>
        </w:rPr>
        <w:t xml:space="preserve">5分）</w:t>
      </w:r>
    </w:p>
    <w:p>
      <w:pPr>
        <w:pStyle w:val="FirstParagraph"/>
      </w:pPr>
      <w:r>
        <w:rPr>
          <w:rFonts w:hint="eastAsia"/>
        </w:rPr>
        <w:t xml:space="preserve">設矩陣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mr>
              <m:mr>
                <m:e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表示平面逆時針旋轉</w:t>
      </w:r>
      <w:r>
        <w:t xml:space="preserve"> 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的變換矩陣。若向量</w:t>
      </w:r>
      <w:r>
        <w:t xml:space="preserve"> </w:t>
      </w:r>
      <m:oMath>
        <m:acc>
          <m:accPr>
            <m:chr m:val="⃗"/>
          </m:accPr>
          <m:e>
            <m:r>
              <m:t>v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經該變換後得到向量</w:t>
      </w:r>
      <w:r>
        <w:t xml:space="preserve"> </w:t>
      </w:r>
      <m:oMath>
        <m:acc>
          <m:accPr>
            <m:chr m:val="⃗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t>R</m:t>
        </m:r>
        <m:acc>
          <m:accPr>
            <m:chr m:val="⃗"/>
          </m:accPr>
          <m:e>
            <m:r>
              <m:t>v</m:t>
            </m:r>
          </m:e>
        </m:acc>
      </m:oMath>
      <w:r>
        <w:rPr>
          <w:rFonts w:hint="eastAsia"/>
        </w:rPr>
        <w:t xml:space="preserve">，則</w:t>
      </w:r>
      <w:r>
        <w:t xml:space="preserve"> </w:t>
      </w:r>
      <m:oMath>
        <m:acc>
          <m:accPr>
            <m:chr m:val="⃗"/>
          </m:accPr>
          <m:e>
            <m:r>
              <m:t>w</m:t>
            </m:r>
          </m:e>
        </m:acc>
      </m:oMath>
      <w:r>
        <w:t xml:space="preserve"> </w:t>
      </w:r>
      <w:r>
        <w:rPr>
          <w:rFonts w:hint="eastAsia"/>
        </w:rPr>
        <w:t xml:space="preserve">的坐標為（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mr>
            </m:m>
          </m:e>
        </m:d>
      </m:oMath>
      <w:r>
        <w:br/>
      </w:r>
      <w:r>
        <w:t xml:space="preserve">(B)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br/>
      </w:r>
      <w:r>
        <w:t xml:space="preserve">(C)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mr>
            </m:m>
          </m:e>
        </m:d>
      </m:oMath>
      <w:r>
        <w:br/>
      </w:r>
      <w:r>
        <w:t xml:space="preserve">(D)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mr>
            </m:m>
          </m:e>
        </m:d>
      </m:oMath>
      <w:r>
        <w:br/>
      </w:r>
      <w:r>
        <w:t xml:space="preserve">(E)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mr>
            </m:m>
          </m:e>
        </m:d>
      </m:oMath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【標準答案】(A)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【核心考點】</w:t>
      </w:r>
      <w:r>
        <w:t xml:space="preserve"> </w:t>
      </w:r>
      <w:r>
        <w:rPr>
          <w:rFonts w:hint="eastAsia"/>
        </w:rPr>
        <w:t xml:space="preserve">旋轉矩陣運算與幾何坐標變換。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【規範解析】</w:t>
      </w:r>
      <w:r>
        <w:br/>
      </w:r>
      <w:r>
        <w:rPr>
          <w:rFonts w:hint="eastAsia"/>
        </w:rPr>
        <w:t xml:space="preserve">代入三角函數值：</w:t>
      </w:r>
      <m:oMath>
        <m:r>
          <m:rPr>
            <m:sty m:val="p"/>
          </m:rPr>
          <m:t>cos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，</w:t>
      </w:r>
      <m:oMath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。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計算矩陣與向量乘法：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mr>
              </m:m>
            </m:e>
          </m:d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故正確選項為</w:t>
      </w:r>
      <w:r>
        <w:t xml:space="preserve"> </w:t>
      </w:r>
      <w:r>
        <w:rPr>
          <w:b/>
          <w:bCs/>
        </w:rPr>
        <w:t xml:space="preserve">(A)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4"/>
    <w:bookmarkStart w:id="15" w:name="題-05難度level-3-5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05（難度：Level</w:t>
      </w:r>
      <w:r>
        <w:t xml:space="preserve"> 3 · </w:t>
      </w:r>
      <w:r>
        <w:rPr>
          <w:rFonts w:hint="eastAsia"/>
        </w:rPr>
        <w:t xml:space="preserve">5分）</w:t>
      </w:r>
    </w:p>
    <w:p>
      <w:pPr>
        <w:pStyle w:val="FirstParagraph"/>
      </w:pPr>
      <w:r>
        <w:rPr>
          <w:rFonts w:hint="eastAsia"/>
        </w:rPr>
        <w:t xml:space="preserve">用數學歸納法證明某數學命題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。若已證明：</w:t>
      </w:r>
      <w:r>
        <w:br/>
      </w:r>
      <w:r>
        <w:t xml:space="preserve">(1) </w:t>
      </w:r>
      <w:r>
        <w:rPr>
          <w:rFonts w:hint="eastAsia"/>
        </w:rPr>
        <w:t xml:space="preserve">當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時命題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成立；</w:t>
      </w:r>
      <w:r>
        <w:br/>
      </w:r>
      <w:r>
        <w:t xml:space="preserve">(2) </w:t>
      </w:r>
      <w:r>
        <w:rPr>
          <w:rFonts w:hint="eastAsia"/>
        </w:rPr>
        <w:t xml:space="preserve">假設當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rPr>
          <w:rFonts w:hint="eastAsia"/>
        </w:rPr>
        <w:t xml:space="preserve">（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rPr>
          <w:rFonts w:hint="eastAsia"/>
        </w:rPr>
        <w:t xml:space="preserve">）時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成立，可推證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也成立。</w:t>
      </w:r>
      <w:r>
        <w:br/>
      </w:r>
      <w:r>
        <w:rPr>
          <w:rFonts w:hint="eastAsia"/>
        </w:rPr>
        <w:t xml:space="preserve">則依據上述證明，能斷定命題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 </w:t>
      </w:r>
      <w:r>
        <w:rPr>
          <w:rFonts w:hint="eastAsia"/>
        </w:rPr>
        <w:t xml:space="preserve">對所有正整數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均成立</w:t>
      </w:r>
      <w:r>
        <w:br/>
      </w:r>
      <w:r>
        <w:t xml:space="preserve">(B) </w:t>
      </w:r>
      <w:r>
        <w:rPr>
          <w:rFonts w:hint="eastAsia"/>
        </w:rPr>
        <w:t xml:space="preserve">對所有正偶數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均成立</w:t>
      </w:r>
      <w:r>
        <w:br/>
      </w:r>
      <w:r>
        <w:t xml:space="preserve">(C) </w:t>
      </w:r>
      <w:r>
        <w:rPr>
          <w:rFonts w:hint="eastAsia"/>
        </w:rPr>
        <w:t xml:space="preserve">對所有正奇數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均成立</w:t>
      </w:r>
      <w:r>
        <w:br/>
      </w:r>
      <w:r>
        <w:t xml:space="preserve">(D) </w:t>
      </w:r>
      <w:r>
        <w:rPr>
          <w:rFonts w:hint="eastAsia"/>
        </w:rPr>
        <w:t xml:space="preserve">僅對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rPr>
          <w:rFonts w:hint="eastAsia"/>
        </w:rPr>
        <w:t xml:space="preserve">成立</w:t>
      </w:r>
      <w:r>
        <w:br/>
      </w:r>
      <w:r>
        <w:t xml:space="preserve">(E) </w:t>
      </w:r>
      <w:r>
        <w:rPr>
          <w:rFonts w:hint="eastAsia"/>
        </w:rPr>
        <w:t xml:space="preserve">不能斷定對任何大於</w:t>
      </w:r>
      <w:r>
        <w:t xml:space="preserve"> 1 </w:t>
      </w:r>
      <w:r>
        <w:rPr>
          <w:rFonts w:hint="eastAsia"/>
        </w:rPr>
        <w:t xml:space="preserve">的正整數成立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【標準答案】(C)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【核心考點】</w:t>
      </w:r>
      <w:r>
        <w:t xml:space="preserve"> </w:t>
      </w:r>
      <w:r>
        <w:rPr>
          <w:rFonts w:hint="eastAsia"/>
        </w:rPr>
        <w:t xml:space="preserve">數學歸納法的演繹鏈結構與遞推步長。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【規範解析】</w:t>
      </w:r>
      <w:r>
        <w:br/>
      </w:r>
      <w:r>
        <w:rPr>
          <w:rFonts w:hint="eastAsia"/>
        </w:rPr>
        <w:t xml:space="preserve">數學歸納法的遞推步長為</w:t>
      </w:r>
      <w:r>
        <w:t xml:space="preserve"> </w:t>
      </w:r>
      <w:r>
        <w:rPr>
          <w:rFonts w:hint="eastAsia"/>
        </w:rPr>
        <w:t xml:space="preserve">2（從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rPr>
          <w:rFonts w:hint="eastAsia"/>
        </w:rPr>
        <w:t xml:space="preserve">）。</w:t>
      </w:r>
      <w:r>
        <w:br/>
      </w:r>
      <w:r>
        <w:rPr>
          <w:rFonts w:hint="eastAsia"/>
        </w:rPr>
        <w:t xml:space="preserve">由基礎步驟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成立，根據遞推步驟：</w:t>
      </w:r>
    </w:p>
    <w:p>
      <w:pPr>
        <w:pStyle w:val="Compact"/>
        <w:numPr>
          <w:ilvl w:val="1"/>
          <w:numId w:val="1011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成立</w:t>
      </w:r>
      <w:r>
        <w:t xml:space="preserve"> </w:t>
      </w:r>
      <m:oMath>
        <m:r>
          <m:rPr>
            <m:sty m:val="p"/>
          </m:rPr>
          <m:t>⟹</m:t>
        </m: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成立；</w:t>
      </w:r>
    </w:p>
    <w:p>
      <w:pPr>
        <w:pStyle w:val="Compact"/>
        <w:numPr>
          <w:ilvl w:val="1"/>
          <w:numId w:val="1011"/>
        </w:numPr>
      </w:pP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成立</w:t>
      </w:r>
      <w:r>
        <w:t xml:space="preserve"> </w:t>
      </w:r>
      <m:oMath>
        <m:r>
          <m:rPr>
            <m:sty m:val="p"/>
          </m:rPr>
          <m:t>⟹</m:t>
        </m: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成立；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依此類推，對所有形如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（</w:t>
      </w:r>
      <m:oMath>
        <m:r>
          <m:t>m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/>
        </w:rPr>
        <w:t xml:space="preserve">）的正奇數均成立。</w:t>
      </w:r>
      <w:r>
        <w:br/>
      </w:r>
      <w:r>
        <w:rPr>
          <w:rFonts w:hint="eastAsia"/>
        </w:rPr>
        <w:t xml:space="preserve">但由於未驗證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的基礎步驟，因此無法斷定對偶數成立。</w:t>
      </w:r>
      <w:r>
        <w:br/>
      </w:r>
      <w:r>
        <w:rPr>
          <w:rFonts w:hint="eastAsia"/>
        </w:rPr>
        <w:t xml:space="preserve">故正確選項為</w:t>
      </w:r>
      <w:r>
        <w:t xml:space="preserve"> </w:t>
      </w:r>
      <w:r>
        <w:rPr>
          <w:b/>
          <w:bCs/>
        </w:rPr>
        <w:t xml:space="preserve">(C)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5"/>
    <w:bookmarkStart w:id="16" w:name="題-06難度level-3-5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06（難度：Level</w:t>
      </w:r>
      <w:r>
        <w:t xml:space="preserve"> 3 · </w:t>
      </w:r>
      <w:r>
        <w:rPr>
          <w:rFonts w:hint="eastAsia"/>
        </w:rPr>
        <w:t xml:space="preserve">5分）</w:t>
      </w:r>
    </w:p>
    <w:p>
      <w:pPr>
        <w:pStyle w:val="FirstParagraph"/>
      </w:pPr>
      <w:r>
        <w:rPr>
          <w:rFonts w:hint="eastAsia"/>
        </w:rPr>
        <w:t xml:space="preserve">關於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rPr>
          <w:rFonts w:hint="eastAsia"/>
        </w:rPr>
        <w:t xml:space="preserve">的二元一次線性方程組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k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mr>
              <m:m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無解，則實數常數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的值為（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br/>
      </w:r>
      <w:r>
        <w:t xml:space="preserve">(B)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br/>
      </w:r>
      <w:r>
        <w:t xml:space="preserve">(C)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2</m:t>
        </m:r>
      </m:oMath>
      <w:r>
        <w:br/>
      </w:r>
      <w:r>
        <w:t xml:space="preserve">(D)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br/>
      </w:r>
      <w:r>
        <w:t xml:space="preserve">(E)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【標準答案】(B)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【核心考點】</w:t>
      </w:r>
      <w:r>
        <w:t xml:space="preserve"> </w:t>
      </w:r>
      <w:r>
        <w:rPr>
          <w:rFonts w:hint="eastAsia"/>
        </w:rPr>
        <w:t xml:space="preserve">線性方程組係數行列式與解的判定準則。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【規範解析】</w:t>
      </w:r>
      <w:r>
        <w:br/>
      </w:r>
      <w:r>
        <w:rPr>
          <w:rFonts w:hint="eastAsia"/>
        </w:rPr>
        <w:t xml:space="preserve">係數矩陣的行列式為：</w:t>
      </w:r>
    </w:p>
    <w:p>
      <w:pPr>
        <w:pStyle w:val="Compac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k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k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方程組無解或有無窮多解的必要條件是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⟹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⟹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2</m:t>
        </m:r>
      </m:oMath>
      <w:r>
        <w:t xml:space="preserve">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當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時，方程組為：</w:t>
      </w:r>
    </w:p>
    <w:p>
      <w:pPr>
        <w:pStyle w:val="Compac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Compact"/>
        <w:numPr>
          <w:ilvl w:val="1"/>
          <w:numId w:val="1000"/>
        </w:numPr>
      </w:pPr>
      <w:r>
        <w:rPr>
          <w:rFonts w:hint="eastAsia"/>
        </w:rPr>
        <w:t xml:space="preserve">兩方程左邊完全相同但右邊矛盾（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），此時顯然無解！</w:t>
      </w:r>
      <w:r>
        <w:br/>
      </w:r>
      <w:r>
        <w:rPr>
          <w:rFonts w:hint="eastAsia"/>
        </w:rPr>
        <w:t xml:space="preserve">等等！讓我們認真檢驗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當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時：兩式相加得</w:t>
      </w:r>
      <w:r>
        <w:t xml:space="preserve"> </w:t>
      </w:r>
      <m:oMath>
        <m:r>
          <m:t>4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⟹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，但原式第一式為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⟹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，矛盾，無解！</w:t>
      </w:r>
      <w:r>
        <w:br/>
      </w:r>
      <w:r>
        <w:rPr>
          <w:rFonts w:hint="eastAsia"/>
        </w:rPr>
        <w:t xml:space="preserve">當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時：</w:t>
      </w:r>
    </w:p>
    <w:p>
      <w:pPr>
        <w:pStyle w:val="Compac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Compact"/>
        <w:numPr>
          <w:ilvl w:val="1"/>
          <w:numId w:val="1000"/>
        </w:numPr>
      </w:pPr>
      <w:r>
        <w:rPr>
          <w:rFonts w:hint="eastAsia"/>
        </w:rPr>
        <w:t xml:space="preserve">第二式兩邊乘以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，與第一式完全一致！此時方程組有</w:t>
      </w:r>
      <w:r>
        <w:rPr>
          <w:rFonts w:hint="eastAsia"/>
          <w:b/>
          <w:bCs/>
        </w:rPr>
        <w:t xml:space="preserve">無窮多解</w:t>
      </w:r>
      <w:r>
        <w:rPr>
          <w:rFonts w:hint="eastAsia"/>
        </w:rPr>
        <w:t xml:space="preserve">！</w:t>
      </w:r>
      <w:r>
        <w:br/>
      </w:r>
      <w:r>
        <w:rPr>
          <w:rFonts w:hint="eastAsia"/>
        </w:rPr>
        <w:t xml:space="preserve">因此，只有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時方程組無解，而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時有無窮多解。</w:t>
      </w:r>
      <w:r>
        <w:br/>
      </w:r>
      <w:r>
        <w:rPr>
          <w:rFonts w:hint="eastAsia"/>
        </w:rPr>
        <w:t xml:space="preserve">等等，本題中正確選項為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！</w:t>
      </w:r>
      <w:r>
        <w:br/>
      </w:r>
      <w:r>
        <w:rPr>
          <w:rFonts w:hint="eastAsia"/>
        </w:rPr>
        <w:t xml:space="preserve">故正確選項為</w:t>
      </w:r>
      <w:r>
        <w:t xml:space="preserve"> </w:t>
      </w:r>
      <w:r>
        <w:rPr>
          <w:b/>
          <w:bCs/>
        </w:rPr>
        <w:t xml:space="preserve">(A)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【⚠️ </w:t>
      </w:r>
      <w:r>
        <w:rPr>
          <w:rFonts w:hint="eastAsia"/>
          <w:b/>
          <w:bCs/>
        </w:rPr>
        <w:t xml:space="preserve">易錯警示】</w:t>
      </w:r>
      <w:r>
        <w:br/>
      </w:r>
      <w:r>
        <w:rPr>
          <w:rFonts w:hint="eastAsia"/>
        </w:rPr>
        <w:t xml:space="preserve">本題是四校聯考典型陷阱題！若只算係數行列式等於</w:t>
      </w:r>
      <w:r>
        <w:t xml:space="preserve"> 0 </w:t>
      </w:r>
      <w:r>
        <w:rPr>
          <w:rFonts w:hint="eastAsia"/>
        </w:rPr>
        <w:t xml:space="preserve">就貿然選</w:t>
      </w:r>
      <w:r>
        <w:t xml:space="preserve"> </w:t>
      </w:r>
      <w:r>
        <w:rPr>
          <w:rFonts w:hint="eastAsia"/>
        </w:rPr>
        <w:t xml:space="preserve">(C)，將扣除全部分數。必須具體代入檢驗兩方程常數項是否成比例。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第二部分簡答與計算題共-2-題每題-15-分共-30-分"/>
    <w:p>
      <w:pPr>
        <w:pStyle w:val="Heading2"/>
      </w:pPr>
      <w:r>
        <w:rPr>
          <w:rFonts w:hint="eastAsia"/>
        </w:rPr>
        <w:t xml:space="preserve">第二部分：簡答與計算題（共</w:t>
      </w:r>
      <w:r>
        <w:t xml:space="preserve"> 2 </w:t>
      </w:r>
      <w:r>
        <w:rPr>
          <w:rFonts w:hint="eastAsia"/>
        </w:rPr>
        <w:t xml:space="preserve">題，每題</w:t>
      </w:r>
      <w:r>
        <w:t xml:space="preserve"> 15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bookmarkStart w:id="19" w:name="題-07難度level-3-滿分-15-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07（難度：Level</w:t>
      </w:r>
      <w:r>
        <w:t xml:space="preserve"> 3 · </w:t>
      </w:r>
      <w:r>
        <w:rPr>
          <w:rFonts w:hint="eastAsia"/>
        </w:rPr>
        <w:t xml:space="preserve">滿分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已知二階矩陣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rPr>
          <w:rFonts w:hint="eastAsia"/>
        </w:rPr>
        <w:t xml:space="preserve">，單位矩陣記為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。</w:t>
      </w:r>
      <w:r>
        <w:br/>
      </w:r>
      <w:r>
        <w:t xml:space="preserve">(a) </w:t>
      </w:r>
      <w:r>
        <w:rPr>
          <w:rFonts w:hint="eastAsia"/>
        </w:rPr>
        <w:t xml:space="preserve">計算矩陣多項式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A</m:t>
        </m:r>
        <m:r>
          <m:rPr>
            <m:sty m:val="p"/>
          </m:rPr>
          <m:t>+</m:t>
        </m:r>
        <m:r>
          <m:t>6</m:t>
        </m:r>
        <m:r>
          <m:t>I</m:t>
        </m:r>
      </m:oMath>
      <w:r>
        <w:rPr>
          <w:rFonts w:hint="eastAsia"/>
        </w:rPr>
        <w:t xml:space="preserve">，並由此求出逆矩陣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。 (7 </w:t>
      </w:r>
      <w:r>
        <w:rPr>
          <w:rFonts w:hint="eastAsia"/>
        </w:rPr>
        <w:t xml:space="preserve">分)</w:t>
      </w:r>
      <w:r>
        <w:br/>
      </w:r>
      <w:r>
        <w:t xml:space="preserve">(b) </w:t>
      </w:r>
      <w:r>
        <w:rPr>
          <w:rFonts w:hint="eastAsia"/>
        </w:rPr>
        <w:t xml:space="preserve">利用</w:t>
      </w:r>
      <w:r>
        <w:t xml:space="preserve"> (a) </w:t>
      </w:r>
      <w:r>
        <w:rPr>
          <w:rFonts w:hint="eastAsia"/>
        </w:rPr>
        <w:t xml:space="preserve">的結論將</w:t>
      </w:r>
      <w:r>
        <w:t xml:space="preserve"> </w:t>
      </w:r>
      <m:oMath>
        <m:sSup>
          <m:e>
            <m:r>
              <m:t>A</m:t>
            </m:r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化為</w:t>
      </w:r>
      <w:r>
        <w:t xml:space="preserve"> </w:t>
      </w:r>
      <m:oMath>
        <m:r>
          <m:t>p</m:t>
        </m:r>
        <m:r>
          <m:t>A</m:t>
        </m:r>
        <m:r>
          <m:rPr>
            <m:sty m:val="p"/>
          </m:rPr>
          <m:t>+</m:t>
        </m:r>
        <m:r>
          <m:t>q</m:t>
        </m:r>
        <m:r>
          <m:t>I</m:t>
        </m:r>
      </m:oMath>
      <w:r>
        <w:t xml:space="preserve"> </w:t>
      </w:r>
      <w:r>
        <w:rPr>
          <w:rFonts w:hint="eastAsia"/>
        </w:rPr>
        <w:t xml:space="preserve">的形式（其中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rPr>
          <w:rFonts w:hint="eastAsia"/>
        </w:rPr>
        <w:t xml:space="preserve">為常數），並求出矩陣</w:t>
      </w:r>
      <w:r>
        <w:t xml:space="preserve"> </w:t>
      </w:r>
      <m:oMath>
        <m:sSup>
          <m:e>
            <m:r>
              <m:t>A</m:t>
            </m:r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的各項元素。</w:t>
      </w:r>
      <w:r>
        <w:t xml:space="preserve"> (8 </w:t>
      </w:r>
      <w:r>
        <w:rPr>
          <w:rFonts w:hint="eastAsia"/>
        </w:rPr>
        <w:t xml:space="preserve">分)</w:t>
      </w:r>
    </w:p>
    <w:bookmarkStart w:id="18" w:name="規範解答與評分細則"/>
    <w:p>
      <w:pPr>
        <w:pStyle w:val="Heading4"/>
      </w:pPr>
      <w:r>
        <w:rPr>
          <w:rFonts w:hint="eastAsia"/>
        </w:rPr>
        <w:t xml:space="preserve">【規範解答與評分細則】</w:t>
      </w:r>
    </w:p>
    <w:p>
      <w:pPr>
        <w:pStyle w:val="FirstParagraph"/>
      </w:pPr>
      <w:r>
        <w:rPr>
          <w:b/>
          <w:bCs/>
        </w:rPr>
        <w:t xml:space="preserve">(a)</w:t>
      </w:r>
      <w:r>
        <w:br/>
      </w:r>
      <w:r>
        <w:t xml:space="preserve">- </w:t>
      </w:r>
      <w:r>
        <w:rPr>
          <w:rFonts w:hint="eastAsia"/>
        </w:rPr>
        <w:t xml:space="preserve">計算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</m:e>
                </m:mr>
                <m:mr>
                  <m:e>
                    <m:r>
                      <m:t>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【M2A1】</w:t>
      </w:r>
      <w:r>
        <w:t xml:space="preserve"> </w:t>
      </w:r>
      <w:r>
        <w:t xml:space="preserve">- </w:t>
      </w:r>
      <w:r>
        <w:rPr>
          <w:rFonts w:hint="eastAsia"/>
        </w:rPr>
        <w:t xml:space="preserve">計算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A</m:t>
        </m:r>
        <m:r>
          <m:rPr>
            <m:sty m:val="p"/>
          </m:rPr>
          <m:t>+</m:t>
        </m:r>
        <m:r>
          <m:t>6</m:t>
        </m:r>
        <m:r>
          <m:t>I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5</m:t>
          </m:r>
          <m:r>
            <m:t>A</m:t>
          </m:r>
          <m:r>
            <m:rPr>
              <m:sty m:val="p"/>
            </m:rPr>
            <m:t>+</m:t>
          </m:r>
          <m:r>
            <m:t>6</m:t>
          </m:r>
          <m:r>
            <m:t>I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</m:e>
                </m:mr>
                <m:mr>
                  <m:e>
                    <m:r>
                      <m:t>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</m:e>
                </m:mr>
                <m:mr>
                  <m:e>
                    <m:r>
                      <m:t>5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O</m:t>
          </m:r>
        </m:oMath>
      </m:oMathPara>
    </w:p>
    <w:p>
      <w:pPr>
        <w:pStyle w:val="FirstParagraph"/>
      </w:pPr>
      <w:r>
        <w:rPr>
          <w:b/>
          <w:bCs/>
        </w:rPr>
        <w:t xml:space="preserve">【M1A1】</w:t>
      </w:r>
      <w:r>
        <w:t xml:space="preserve"> </w:t>
      </w:r>
      <w:r>
        <w:t xml:space="preserve">- </w:t>
      </w:r>
      <w:r>
        <w:rPr>
          <w:rFonts w:hint="eastAsia"/>
        </w:rPr>
        <w:t xml:space="preserve">由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A</m:t>
        </m:r>
        <m:r>
          <m:rPr>
            <m:sty m:val="p"/>
          </m:rPr>
          <m:t>+</m:t>
        </m:r>
        <m:r>
          <m:t>6</m:t>
        </m:r>
        <m:r>
          <m:t>I</m:t>
        </m:r>
        <m:r>
          <m:rPr>
            <m:sty m:val="p"/>
          </m:rPr>
          <m:t>=</m:t>
        </m:r>
        <m:r>
          <m:t>O</m:t>
        </m:r>
      </m:oMath>
      <w:r>
        <w:rPr>
          <w:rFonts w:hint="eastAsia"/>
        </w:rPr>
        <w:t xml:space="preserve">，兩邊變形得：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5</m:t>
          </m:r>
          <m:r>
            <m:t>I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6</m:t>
          </m:r>
          <m:r>
            <m:t>I</m:t>
          </m:r>
          <m:r>
            <m:rPr>
              <m:sty m:val="p"/>
            </m:rPr>
            <m:t>⟹</m:t>
          </m:r>
          <m:r>
            <m:t>A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t>I</m:t>
          </m:r>
        </m:oMath>
      </m:oMathPara>
    </w:p>
    <w:p>
      <w:pPr>
        <w:pStyle w:val="FirstParagraph"/>
      </w:pPr>
      <w:r>
        <w:rPr>
          <w:b/>
          <w:bCs/>
        </w:rPr>
        <w:t xml:space="preserve">【M1】</w:t>
      </w:r>
      <w:r>
        <w:t xml:space="preserve"> </w:t>
      </w:r>
      <w:r>
        <w:t xml:space="preserve">- </w:t>
      </w:r>
      <w:r>
        <w:rPr>
          <w:rFonts w:hint="eastAsia"/>
        </w:rPr>
        <w:t xml:space="preserve">故逆矩陣為：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(</m:t>
          </m:r>
          <m:r>
            <m:t>5</m:t>
          </m:r>
          <m:r>
            <m:t>I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【A1】</w:t>
      </w:r>
    </w:p>
    <w:p>
      <w:pPr>
        <w:pStyle w:val="BodyText"/>
      </w:pPr>
      <w:r>
        <w:rPr>
          <w:b/>
          <w:bCs/>
        </w:rPr>
        <w:t xml:space="preserve">(b)</w:t>
      </w:r>
      <w:r>
        <w:br/>
      </w:r>
      <w:r>
        <w:t xml:space="preserve">- </w:t>
      </w:r>
      <w:r>
        <w:rPr>
          <w:rFonts w:hint="eastAsia"/>
        </w:rPr>
        <w:t xml:space="preserve">由</w:t>
      </w:r>
      <w:r>
        <w:t xml:space="preserve"> (a) </w:t>
      </w:r>
      <w:r>
        <w:rPr>
          <w:rFonts w:hint="eastAsia"/>
        </w:rPr>
        <w:t xml:space="preserve">知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</m:t>
        </m:r>
        <m:r>
          <m:t>A</m:t>
        </m:r>
        <m:r>
          <m:rPr>
            <m:sty m:val="p"/>
          </m:rPr>
          <m:t>−</m:t>
        </m:r>
        <m:r>
          <m:t>6</m:t>
        </m:r>
        <m:r>
          <m:t>I</m:t>
        </m:r>
      </m:oMath>
      <w:r>
        <w:t xml:space="preserve">。</w:t>
      </w:r>
      <w:r>
        <w:t xml:space="preserve"> </w:t>
      </w:r>
      <w:r>
        <w:rPr>
          <w:b/>
          <w:bCs/>
        </w:rPr>
        <w:t xml:space="preserve">【M1】</w:t>
      </w:r>
      <w:r>
        <w:t xml:space="preserve"> </w:t>
      </w:r>
      <w:r>
        <w:t xml:space="preserve">- </w:t>
      </w:r>
      <w:r>
        <w:rPr>
          <w:rFonts w:hint="eastAsia"/>
        </w:rPr>
        <w:t xml:space="preserve">兩邊乘以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5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6</m:t>
          </m:r>
          <m:r>
            <m:t>A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(</m:t>
          </m:r>
          <m:r>
            <m:t>5</m:t>
          </m:r>
          <m:r>
            <m:t>A</m:t>
          </m:r>
          <m:r>
            <m:rPr>
              <m:sty m:val="p"/>
            </m:rPr>
            <m:t>−</m:t>
          </m:r>
          <m:r>
            <m:t>6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6</m:t>
          </m:r>
          <m:r>
            <m:t>A</m:t>
          </m:r>
          <m:r>
            <m:rPr>
              <m:sty m:val="p"/>
            </m:rPr>
            <m:t>=</m:t>
          </m:r>
          <m:r>
            <m:t>25</m:t>
          </m:r>
          <m:r>
            <m:t>A</m:t>
          </m:r>
          <m:r>
            <m:rPr>
              <m:sty m:val="p"/>
            </m:rPr>
            <m:t>−</m:t>
          </m:r>
          <m:r>
            <m:t>30</m:t>
          </m:r>
          <m:r>
            <m:t>I</m:t>
          </m:r>
          <m:r>
            <m:rPr>
              <m:sty m:val="p"/>
            </m:rPr>
            <m:t>−</m:t>
          </m:r>
          <m:r>
            <m:t>6</m:t>
          </m:r>
          <m:r>
            <m:t>A</m:t>
          </m:r>
          <m:r>
            <m:rPr>
              <m:sty m:val="p"/>
            </m:rPr>
            <m:t>=</m:t>
          </m:r>
          <m:r>
            <m:t>19</m:t>
          </m:r>
          <m:r>
            <m:t>A</m:t>
          </m:r>
          <m:r>
            <m:rPr>
              <m:sty m:val="p"/>
            </m:rPr>
            <m:t>−</m:t>
          </m:r>
          <m:r>
            <m:t>30</m:t>
          </m:r>
          <m:r>
            <m:t>I</m:t>
          </m:r>
        </m:oMath>
      </m:oMathPara>
    </w:p>
    <w:p>
      <w:pPr>
        <w:pStyle w:val="FirstParagraph"/>
      </w:pPr>
      <w:r>
        <w:rPr>
          <w:b/>
          <w:bCs/>
        </w:rPr>
        <w:t xml:space="preserve">【M2】</w:t>
      </w:r>
      <w:r>
        <w:t xml:space="preserve"> </w:t>
      </w:r>
      <w:r>
        <w:t xml:space="preserve">- </w:t>
      </w:r>
      <w:r>
        <w:rPr>
          <w:rFonts w:hint="eastAsia"/>
        </w:rPr>
        <w:t xml:space="preserve">再乘以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=</m:t>
          </m:r>
          <m:r>
            <m:t>19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30</m:t>
          </m:r>
          <m:r>
            <m:t>A</m:t>
          </m:r>
          <m:r>
            <m:rPr>
              <m:sty m:val="p"/>
            </m:rPr>
            <m:t>=</m:t>
          </m:r>
          <m:r>
            <m:t>19</m:t>
          </m:r>
          <m:r>
            <m:rPr>
              <m:sty m:val="p"/>
            </m:rPr>
            <m:t>(</m:t>
          </m:r>
          <m:r>
            <m:t>5</m:t>
          </m:r>
          <m:r>
            <m:t>A</m:t>
          </m:r>
          <m:r>
            <m:rPr>
              <m:sty m:val="p"/>
            </m:rPr>
            <m:t>−</m:t>
          </m:r>
          <m:r>
            <m:t>6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30</m:t>
          </m:r>
          <m:r>
            <m:t>A</m:t>
          </m:r>
          <m:r>
            <m:rPr>
              <m:sty m:val="p"/>
            </m:rPr>
            <m:t>=</m:t>
          </m:r>
          <m:r>
            <m:t>95</m:t>
          </m:r>
          <m:r>
            <m:t>A</m:t>
          </m:r>
          <m:r>
            <m:rPr>
              <m:sty m:val="p"/>
            </m:rPr>
            <m:t>−</m:t>
          </m:r>
          <m:r>
            <m:t>114</m:t>
          </m:r>
          <m:r>
            <m:t>I</m:t>
          </m:r>
          <m:r>
            <m:rPr>
              <m:sty m:val="p"/>
            </m:rPr>
            <m:t>−</m:t>
          </m:r>
          <m:r>
            <m:t>30</m:t>
          </m:r>
          <m:r>
            <m:t>A</m:t>
          </m:r>
          <m:r>
            <m:rPr>
              <m:sty m:val="p"/>
            </m:rPr>
            <m:t>=</m:t>
          </m:r>
          <m:r>
            <m:t>65</m:t>
          </m:r>
          <m:r>
            <m:t>A</m:t>
          </m:r>
          <m:r>
            <m:rPr>
              <m:sty m:val="p"/>
            </m:rPr>
            <m:t>−</m:t>
          </m:r>
          <m:r>
            <m:t>114</m:t>
          </m:r>
          <m:r>
            <m:t>I</m:t>
          </m:r>
        </m:oMath>
      </m:oMathPara>
    </w:p>
    <w:p>
      <w:pPr>
        <w:pStyle w:val="FirstParagraph"/>
      </w:pPr>
      <w:r>
        <w:rPr>
          <w:b/>
          <w:bCs/>
        </w:rPr>
        <w:t xml:space="preserve">【M2A1】</w:t>
      </w:r>
      <w:r>
        <w:t xml:space="preserve"> </w:t>
      </w:r>
      <w:r>
        <w:rPr>
          <w:rFonts w:hint="eastAsia"/>
        </w:rPr>
        <w:t xml:space="preserve">故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65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114</m:t>
        </m:r>
      </m:oMath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代入矩陣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計算各元素：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=</m:t>
          </m:r>
          <m:r>
            <m:t>65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−</m:t>
          </m:r>
          <m:r>
            <m:t>114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260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130</m:t>
                    </m:r>
                  </m:e>
                </m:mr>
                <m:mr>
                  <m:e>
                    <m:r>
                      <m:t>65</m:t>
                    </m:r>
                  </m:e>
                  <m:e>
                    <m:r>
                      <m:t>65</m:t>
                    </m:r>
                  </m:e>
                </m:mr>
              </m:m>
            </m:e>
          </m:d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114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114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130</m:t>
                    </m:r>
                  </m:e>
                </m:mr>
                <m:mr>
                  <m:e>
                    <m:r>
                      <m:t>65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49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【A2】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題-08難度level-4-滿分-15-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08（難度：Level</w:t>
      </w:r>
      <w:r>
        <w:t xml:space="preserve"> 4 · </w:t>
      </w:r>
      <w:r>
        <w:rPr>
          <w:rFonts w:hint="eastAsia"/>
        </w:rPr>
        <w:t xml:space="preserve">滿分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用數學歸納法證明：對任意正整數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rPr>
          <w:rFonts w:hint="eastAsia"/>
        </w:rPr>
        <w:t xml:space="preserve">，代數式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均能被</w:t>
      </w:r>
      <w:r>
        <w:t xml:space="preserve"> </w:t>
      </w:r>
      <m:oMath>
        <m:r>
          <m:t>6</m:t>
        </m:r>
      </m:oMath>
      <w:r>
        <w:t xml:space="preserve"> </w:t>
      </w:r>
      <w:r>
        <w:rPr>
          <w:rFonts w:hint="eastAsia"/>
        </w:rPr>
        <w:t xml:space="preserve">整除。</w:t>
      </w:r>
      <w:r>
        <w:t xml:space="preserve"> (15 </w:t>
      </w:r>
      <w:r>
        <w:rPr>
          <w:rFonts w:hint="eastAsia"/>
        </w:rPr>
        <w:t xml:space="preserve">分)</w:t>
      </w:r>
    </w:p>
    <w:bookmarkStart w:id="20" w:name="規範解答與評分細則-1"/>
    <w:p>
      <w:pPr>
        <w:pStyle w:val="Heading4"/>
      </w:pPr>
      <w:r>
        <w:rPr>
          <w:rFonts w:hint="eastAsia"/>
        </w:rPr>
        <w:t xml:space="preserve">【規範解答與評分細則】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【第一步：基礎步驟（Base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Case）】</w:t>
      </w:r>
      <w:r>
        <w:br/>
      </w:r>
      <w:r>
        <w:rPr>
          <w:rFonts w:hint="eastAsia"/>
        </w:rPr>
        <w:t xml:space="preserve">當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時：</w:t>
      </w:r>
    </w:p>
    <w:p>
      <w:pPr>
        <w:pStyle w:val="Compact"/>
      </w:pPr>
      <m:oMathPara>
        <m:oMathParaPr>
          <m:jc m:val="center"/>
        </m:oMathParaPr>
        <m:oMath>
          <m:sSup>
            <m:e>
              <m:r>
                <m:t>5</m:t>
              </m:r>
            </m:e>
            <m:sup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sSup>
            <m:e>
              <m:r>
                <m:t>5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b/>
          <w:bCs/>
        </w:rPr>
        <w:t xml:space="preserve">【M2】</w:t>
      </w:r>
      <w:r>
        <w:t xml:space="preserve"> </w:t>
      </w:r>
      <w:r>
        <w:rPr>
          <w:rFonts w:hint="eastAsia"/>
        </w:rPr>
        <w:t xml:space="preserve">因為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×</m:t>
        </m:r>
        <m:r>
          <m:t>1</m:t>
        </m:r>
      </m:oMath>
      <w:r>
        <w:rPr>
          <w:rFonts w:hint="eastAsia"/>
        </w:rPr>
        <w:t xml:space="preserve">，顯然能被</w:t>
      </w:r>
      <w:r>
        <w:t xml:space="preserve"> </w:t>
      </w:r>
      <m:oMath>
        <m:r>
          <m:t>6</m:t>
        </m:r>
      </m:oMath>
      <w:r>
        <w:t xml:space="preserve"> </w:t>
      </w:r>
      <w:r>
        <w:rPr>
          <w:rFonts w:hint="eastAsia"/>
        </w:rPr>
        <w:t xml:space="preserve">整除。</w:t>
      </w:r>
      <w:r>
        <w:br/>
      </w:r>
      <w:r>
        <w:rPr>
          <w:rFonts w:hint="eastAsia"/>
        </w:rPr>
        <w:t xml:space="preserve">因此，當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時命題成立。</w:t>
      </w:r>
      <w:r>
        <w:t xml:space="preserve"> </w:t>
      </w:r>
      <w:r>
        <w:rPr>
          <w:b/>
          <w:bCs/>
        </w:rPr>
        <w:t xml:space="preserve">【A2】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【第二步：歸納假設（Inductive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Hypothesis）】</w:t>
      </w:r>
      <w:r>
        <w:br/>
      </w:r>
      <w:r>
        <w:rPr>
          <w:rFonts w:hint="eastAsia"/>
        </w:rPr>
        <w:t xml:space="preserve">假設當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rPr>
          <w:rFonts w:hint="eastAsia"/>
        </w:rPr>
        <w:t xml:space="preserve">（</w:t>
      </w:r>
      <m:oMath>
        <m:r>
          <m:t>k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/>
        </w:rPr>
        <w:t xml:space="preserve">）時命題成立，即：</w:t>
      </w:r>
    </w:p>
    <w:p>
      <w:pPr>
        <w:pStyle w:val="Compact"/>
      </w:pPr>
      <m:oMathPara>
        <m:oMathParaPr>
          <m:jc m:val="center"/>
        </m:oMathParaPr>
        <m:oMath>
          <m:sSup>
            <m:e>
              <m:r>
                <m:t>5</m:t>
              </m:r>
            </m:e>
            <m:sup>
              <m:r>
                <m:t>2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6</m:t>
          </m:r>
          <m:r>
            <m:t>M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其中 </m:t>
          </m:r>
          <m:r>
            <m:t>M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Z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b/>
          <w:bCs/>
        </w:rPr>
        <w:t xml:space="preserve">【M3】</w:t>
      </w:r>
      <w:r>
        <w:t xml:space="preserve"> </w:t>
      </w:r>
      <w:r>
        <w:rPr>
          <w:rFonts w:hint="eastAsia"/>
        </w:rPr>
        <w:t xml:space="preserve">亦即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6</m:t>
        </m:r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【第三步：歸納推導（Inductive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Step）】</w:t>
      </w:r>
      <w:r>
        <w:br/>
      </w:r>
      <w:r>
        <w:rPr>
          <w:rFonts w:hint="eastAsia"/>
        </w:rPr>
        <w:t xml:space="preserve">考察當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時的代數式：</w:t>
      </w:r>
    </w:p>
    <w:p>
      <w:pPr>
        <w:pStyle w:val="Compact"/>
      </w:pPr>
      <m:oMathPara>
        <m:oMathParaPr>
          <m:jc m:val="center"/>
        </m:oMathParaPr>
        <m:oMath>
          <m:sSup>
            <m:e>
              <m:r>
                <m:t>5</m:t>
              </m:r>
            </m:e>
            <m:sup>
              <m:r>
                <m:t>2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sSup>
            <m:e>
              <m:r>
                <m:t>5</m:t>
              </m:r>
            </m:e>
            <m:sup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sSup>
            <m:e>
              <m:r>
                <m:t>5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5</m:t>
              </m:r>
            </m:e>
            <m:sup>
              <m:r>
                <m:t>2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⋅</m:t>
          </m:r>
          <m:sSup>
            <m:e>
              <m:r>
                <m:t>5</m:t>
              </m:r>
            </m:e>
            <m:sup>
              <m:r>
                <m:t>2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t>1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b/>
          <w:bCs/>
        </w:rPr>
        <w:t xml:space="preserve">【M3】</w:t>
      </w:r>
      <w:r>
        <w:t xml:space="preserve"> </w:t>
      </w:r>
      <w:r>
        <w:rPr>
          <w:rFonts w:hint="eastAsia"/>
        </w:rPr>
        <w:t xml:space="preserve">將歸納假設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6</m:t>
        </m:r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代入：</w:t>
      </w:r>
    </w:p>
    <w:p>
      <w:pPr>
        <w:pStyle w:val="Compact"/>
      </w:pPr>
      <m:oMathPara>
        <m:oMathParaPr>
          <m:jc m:val="center"/>
        </m:oMathParaPr>
        <m:oMath>
          <m:r>
            <m:t>25</m:t>
          </m:r>
          <m:r>
            <m:rPr>
              <m:sty m:val="p"/>
            </m:rPr>
            <m:t>(</m:t>
          </m:r>
          <m:r>
            <m:t>6</m:t>
          </m:r>
          <m:r>
            <m:t>M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⋅</m:t>
          </m:r>
          <m:r>
            <m:t>6</m:t>
          </m:r>
          <m:r>
            <m:t>M</m:t>
          </m:r>
          <m:r>
            <m:rPr>
              <m:sty m:val="p"/>
            </m:rPr>
            <m:t>−</m:t>
          </m:r>
          <m:r>
            <m:t>25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150</m:t>
          </m:r>
          <m:r>
            <m:t>M</m:t>
          </m:r>
          <m:r>
            <m:rPr>
              <m:sty m:val="p"/>
            </m:rPr>
            <m:t>−</m:t>
          </m:r>
          <m:r>
            <m:t>24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b/>
          <w:bCs/>
        </w:rPr>
        <w:t xml:space="preserve">【M2】</w:t>
      </w:r>
      <w:r>
        <w:t xml:space="preserve"> </w:t>
      </w:r>
      <w:r>
        <w:rPr>
          <w:rFonts w:hint="eastAsia"/>
        </w:rPr>
        <w:t xml:space="preserve">提取公因數</w:t>
      </w:r>
      <w:r>
        <w:t xml:space="preserve"> </w:t>
      </w:r>
      <w:r>
        <w:rPr>
          <w:rFonts w:hint="eastAsia"/>
        </w:rPr>
        <w:t xml:space="preserve">6：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(</m:t>
          </m:r>
          <m:r>
            <m:t>25</m:t>
          </m:r>
          <m:r>
            <m:t>M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b/>
          <w:bCs/>
        </w:rPr>
        <w:t xml:space="preserve">【A2】</w:t>
      </w:r>
      <w:r>
        <w:t xml:space="preserve"> </w:t>
      </w:r>
      <w:r>
        <w:rPr>
          <w:rFonts w:hint="eastAsia"/>
        </w:rPr>
        <w:t xml:space="preserve">因為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rPr>
          <w:rFonts w:hint="eastAsia"/>
        </w:rPr>
        <w:t xml:space="preserve">，所以</w:t>
      </w:r>
      <w:r>
        <w:t xml:space="preserve"> </w:t>
      </w:r>
      <m:oMath>
        <m:r>
          <m:t>25</m:t>
        </m:r>
        <m:r>
          <m:t>M</m:t>
        </m:r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rPr>
          <w:rFonts w:hint="eastAsia"/>
        </w:rPr>
        <w:t xml:space="preserve">亦為整數。</w:t>
      </w:r>
      <w:r>
        <w:br/>
      </w:r>
      <w:r>
        <w:rPr>
          <w:rFonts w:hint="eastAsia"/>
        </w:rPr>
        <w:t xml:space="preserve">因此，當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時，代數式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也能被</w:t>
      </w:r>
      <w:r>
        <w:t xml:space="preserve"> </w:t>
      </w:r>
      <m:oMath>
        <m:r>
          <m:t>6</m:t>
        </m:r>
      </m:oMath>
      <w:r>
        <w:t xml:space="preserve"> </w:t>
      </w:r>
      <w:r>
        <w:rPr>
          <w:rFonts w:hint="eastAsia"/>
        </w:rPr>
        <w:t xml:space="preserve">整除。</w:t>
      </w:r>
      <w:r>
        <w:t xml:space="preserve"> </w:t>
      </w:r>
      <w:r>
        <w:rPr>
          <w:b/>
          <w:bCs/>
        </w:rPr>
        <w:t xml:space="preserve">【B1】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【結論】</w:t>
      </w:r>
      <w:r>
        <w:br/>
      </w:r>
      <w:r>
        <w:rPr>
          <w:rFonts w:hint="eastAsia"/>
        </w:rPr>
        <w:t xml:space="preserve">綜上所述，由數學歸納法可知，對任意正整數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rPr>
          <w:rFonts w:hint="eastAsia"/>
        </w:rPr>
        <w:t xml:space="preserve">，</w:t>
      </w:r>
      <m:oMath>
        <m:sSup>
          <m:e>
            <m:r>
              <m:t>5</m:t>
            </m:r>
          </m:e>
          <m:sup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均能被</w:t>
      </w:r>
      <w:r>
        <w:t xml:space="preserve"> </w:t>
      </w:r>
      <m:oMath>
        <m:r>
          <m:t>6</m:t>
        </m:r>
      </m:oMath>
      <w:r>
        <w:t xml:space="preserve"> </w:t>
      </w:r>
      <w:r>
        <w:rPr>
          <w:rFonts w:hint="eastAsia"/>
        </w:rPr>
        <w:t xml:space="preserve">整除。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7" w:name="第三部分高階綜合壓軸題共-2-題每題-20-分共-40-分"/>
    <w:p>
      <w:pPr>
        <w:pStyle w:val="Heading2"/>
      </w:pPr>
      <w:r>
        <w:rPr>
          <w:rFonts w:hint="eastAsia"/>
        </w:rPr>
        <w:t xml:space="preserve">第三部分：高階綜合壓軸題（共</w:t>
      </w:r>
      <w:r>
        <w:t xml:space="preserve"> 2 </w:t>
      </w:r>
      <w:r>
        <w:rPr>
          <w:rFonts w:hint="eastAsia"/>
        </w:rPr>
        <w:t xml:space="preserve">題，每題</w:t>
      </w:r>
      <w:r>
        <w:t xml:space="preserve"> 20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bookmarkStart w:id="24" w:name="題-09難度level-4-滿分-20-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09（難度：Level</w:t>
      </w:r>
      <w:r>
        <w:t xml:space="preserve"> 4 · </w:t>
      </w:r>
      <w:r>
        <w:rPr>
          <w:rFonts w:hint="eastAsia"/>
        </w:rPr>
        <w:t xml:space="preserve">滿分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設實數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為常數，矩陣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k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mr>
            </m:m>
          </m:e>
        </m:d>
      </m:oMath>
      <w:r>
        <w:t xml:space="preserve">。</w:t>
      </w:r>
      <w:r>
        <w:br/>
      </w:r>
      <w:r>
        <w:t xml:space="preserve">(a) </w:t>
      </w:r>
      <w:r>
        <w:rPr>
          <w:rFonts w:hint="eastAsia"/>
        </w:rPr>
        <w:t xml:space="preserve">計算行列式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，並將其因式分解為最簡形式。</w:t>
      </w:r>
      <w:r>
        <w:t xml:space="preserve"> (8 </w:t>
      </w:r>
      <w:r>
        <w:rPr>
          <w:rFonts w:hint="eastAsia"/>
        </w:rPr>
        <w:t xml:space="preserve">分)</w:t>
      </w:r>
      <w:r>
        <w:br/>
      </w:r>
      <w:r>
        <w:t xml:space="preserve">(b) </w:t>
      </w:r>
      <w:r>
        <w:rPr>
          <w:rFonts w:hint="eastAsia"/>
        </w:rPr>
        <w:t xml:space="preserve">討論關於未知數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rPr>
          <w:rFonts w:hint="eastAsia"/>
        </w:rPr>
        <w:t xml:space="preserve">的三元一次線性方程組：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</m:mr>
                <m:mr>
                  <m:e>
                    <m:r>
                      <m:t>y</m:t>
                    </m:r>
                  </m:e>
                </m:mr>
                <m:mr>
                  <m:e>
                    <m:r>
                      <m:t>z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br/>
      </w:r>
      <w:r>
        <w:rPr>
          <w:rFonts w:hint="eastAsia"/>
        </w:rPr>
        <w:t xml:space="preserve">在不同實數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取值下解的情況（說明何時有唯一解、無解或有無限多解）。</w:t>
      </w:r>
      <w:r>
        <w:t xml:space="preserve"> (12 </w:t>
      </w:r>
      <w:r>
        <w:rPr>
          <w:rFonts w:hint="eastAsia"/>
        </w:rPr>
        <w:t xml:space="preserve">分)</w:t>
      </w:r>
    </w:p>
    <w:bookmarkStart w:id="23" w:name="規範解答與評分細則-2"/>
    <w:p>
      <w:pPr>
        <w:pStyle w:val="Heading4"/>
      </w:pPr>
      <w:r>
        <w:rPr>
          <w:rFonts w:hint="eastAsia"/>
        </w:rPr>
        <w:t xml:space="preserve">【規範解答與評分細則】</w:t>
      </w:r>
    </w:p>
    <w:p>
      <w:pPr>
        <w:pStyle w:val="FirstParagraph"/>
      </w:pPr>
      <w:r>
        <w:rPr>
          <w:b/>
          <w:bCs/>
        </w:rPr>
        <w:t xml:space="preserve">(a)</w:t>
      </w:r>
      <w:r>
        <w:br/>
      </w:r>
      <w:r>
        <w:t xml:space="preserve">- </w:t>
      </w:r>
      <w:r>
        <w:rPr>
          <w:rFonts w:hint="eastAsia"/>
        </w:rPr>
        <w:t xml:space="preserve">利用行列式性質進行初等行變換化簡：</w:t>
      </w:r>
      <w:r>
        <w:br/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行減去第</w:t>
      </w:r>
      <w:r>
        <w:t xml:space="preserve"> 1 </w:t>
      </w:r>
      <w:r>
        <w:rPr>
          <w:rFonts w:hint="eastAsia"/>
        </w:rPr>
        <w:t xml:space="preserve">行（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），第</w:t>
      </w:r>
      <w:r>
        <w:t xml:space="preserve"> 3 </w:t>
      </w:r>
      <w:r>
        <w:rPr>
          <w:rFonts w:hint="eastAsia"/>
        </w:rPr>
        <w:t xml:space="preserve">行減去第</w:t>
      </w:r>
      <w:r>
        <w:t xml:space="preserve"> 1 </w:t>
      </w:r>
      <w:r>
        <w:rPr>
          <w:rFonts w:hint="eastAsia"/>
        </w:rPr>
        <w:t xml:space="preserve">行（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k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sSup>
                      <m:e>
                        <m:r>
                          <m:t>k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sSup>
                      <m:e>
                        <m:r>
                          <m:t>k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【M4】</w:t>
      </w:r>
      <w:r>
        <w:t xml:space="preserve"> </w:t>
      </w:r>
      <w:r>
        <w:t xml:space="preserve">- </w:t>
      </w:r>
      <w:r>
        <w:rPr>
          <w:rFonts w:hint="eastAsia"/>
        </w:rPr>
        <w:t xml:space="preserve">該行列式已化為上三角行列式，其值等於主對角線元素之積：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【M2】</w:t>
      </w:r>
      <w:r>
        <w:t xml:space="preserve"> </w:t>
      </w:r>
      <w:r>
        <w:t xml:space="preserve">- </w:t>
      </w:r>
      <w:r>
        <w:rPr>
          <w:rFonts w:hint="eastAsia"/>
        </w:rPr>
        <w:t xml:space="preserve">因式分解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【A2】</w:t>
      </w:r>
    </w:p>
    <w:p>
      <w:pPr>
        <w:pStyle w:val="BodyText"/>
      </w:pPr>
      <w:r>
        <w:rPr>
          <w:b/>
          <w:bCs/>
        </w:rPr>
        <w:t xml:space="preserve">(b)</w:t>
      </w:r>
      <w:r>
        <w:br/>
      </w:r>
      <w:r>
        <w:t xml:space="preserve">- </w:t>
      </w:r>
      <w:r>
        <w:rPr>
          <w:rFonts w:hint="eastAsia"/>
        </w:rPr>
        <w:t xml:space="preserve">寫出增廣矩陣：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M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|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k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|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sSup>
                      <m:e>
                        <m:r>
                          <m:t>k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>|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【M1】</w:t>
      </w:r>
      <w:r>
        <w:t xml:space="preserve"> </w:t>
      </w:r>
      <w:r>
        <w:t xml:space="preserve">- </w:t>
      </w:r>
      <w:r>
        <w:rPr>
          <w:rFonts w:hint="eastAsia"/>
        </w:rPr>
        <w:t xml:space="preserve">進行高斯消元，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|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|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sSup>
                      <m:e>
                        <m:r>
                          <m:t>k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|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【M3】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情況一：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  <w:b/>
          <w:bCs/>
        </w:rPr>
        <w:t xml:space="preserve">，即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且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br/>
      </w:r>
      <w:r>
        <w:rPr>
          <w:rFonts w:hint="eastAsia"/>
        </w:rPr>
        <w:t xml:space="preserve">此時係數行列式非零，主對角線元素均非零，方程組有</w:t>
      </w:r>
      <w:r>
        <w:rPr>
          <w:rFonts w:hint="eastAsia"/>
          <w:b/>
          <w:bCs/>
        </w:rPr>
        <w:t xml:space="preserve">唯一解</w:t>
      </w:r>
      <w:r>
        <w:t xml:space="preserve">。</w:t>
      </w:r>
      <w:r>
        <w:t xml:space="preserve"> </w:t>
      </w:r>
      <w:r>
        <w:rPr>
          <w:b/>
          <w:bCs/>
        </w:rPr>
        <w:t xml:space="preserve">【A3】</w:t>
      </w:r>
      <w:r>
        <w:br/>
      </w:r>
      <w:r>
        <w:rPr>
          <w:rFonts w:hint="eastAsia"/>
          <w:i/>
          <w:iCs/>
        </w:rPr>
        <w:t xml:space="preserve">(解為</w:t>
      </w:r>
      <w:r>
        <w:rPr>
          <w:i/>
          <w:iCs/>
        </w:rP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>
          <w:rFonts w:hint="eastAsia"/>
          <w:i/>
          <w:iCs/>
        </w:rPr>
        <w:t xml:space="preserve">，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>
          <w:rFonts w:hint="eastAsia"/>
          <w:i/>
          <w:iCs/>
        </w:rPr>
        <w:t xml:space="preserve">，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t>z</m:t>
        </m:r>
      </m:oMath>
      <w:r>
        <w:rPr>
          <w:i/>
          <w:iCs/>
        </w:rP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情況二：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br/>
      </w:r>
      <w:r>
        <w:rPr>
          <w:rFonts w:hint="eastAsia"/>
        </w:rPr>
        <w:t xml:space="preserve">代入簡化矩陣：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|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|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|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第二行對應方程</w:t>
      </w:r>
      <w:r>
        <w:t xml:space="preserve"> </w:t>
      </w:r>
      <m:oMath>
        <m:r>
          <m:t>0</m:t>
        </m:r>
        <m:r>
          <m:t>x</m:t>
        </m:r>
        <m:r>
          <m:rPr>
            <m:sty m:val="p"/>
          </m:rPr>
          <m:t>+</m:t>
        </m:r>
        <m:r>
          <m:t>0</m:t>
        </m:r>
        <m:r>
          <m:t>y</m:t>
        </m:r>
        <m:r>
          <m:rPr>
            <m:sty m:val="p"/>
          </m:rPr>
          <m:t>+</m:t>
        </m:r>
        <m:r>
          <m:t>0</m:t>
        </m:r>
        <m:r>
          <m:t>z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，此方程顯然矛盾無解！</w:t>
      </w:r>
      <w:r>
        <w:br/>
      </w:r>
      <w:r>
        <w:rPr>
          <w:rFonts w:hint="eastAsia"/>
        </w:rPr>
        <w:t xml:space="preserve">故當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時，方程組</w:t>
      </w:r>
      <w:r>
        <w:rPr>
          <w:rFonts w:hint="eastAsia"/>
          <w:b/>
          <w:bCs/>
        </w:rPr>
        <w:t xml:space="preserve">無解</w:t>
      </w:r>
      <w:r>
        <w:t xml:space="preserve">。</w:t>
      </w:r>
      <w:r>
        <w:t xml:space="preserve"> </w:t>
      </w:r>
      <w:r>
        <w:rPr>
          <w:b/>
          <w:bCs/>
        </w:rPr>
        <w:t xml:space="preserve">【A2】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情況三：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br/>
      </w:r>
      <w:r>
        <w:rPr>
          <w:rFonts w:hint="eastAsia"/>
        </w:rPr>
        <w:t xml:space="preserve">代入簡化矩陣：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|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|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|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第三行對應方程</w:t>
      </w:r>
      <w:r>
        <w:t xml:space="preserve"> </w:t>
      </w:r>
      <m:oMath>
        <m:r>
          <m:t>0</m:t>
        </m:r>
        <m:r>
          <m:t>x</m:t>
        </m:r>
        <m:r>
          <m:rPr>
            <m:sty m:val="p"/>
          </m:rPr>
          <m:t>+</m:t>
        </m:r>
        <m:r>
          <m:t>0</m:t>
        </m:r>
        <m:r>
          <m:t>y</m:t>
        </m:r>
        <m:r>
          <m:rPr>
            <m:sty m:val="p"/>
          </m:rPr>
          <m:t>+</m:t>
        </m:r>
        <m:r>
          <m:t>0</m:t>
        </m:r>
        <m:r>
          <m:t>z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，此方程矛盾無解！</w:t>
      </w:r>
      <w:r>
        <w:br/>
      </w:r>
      <w:r>
        <w:rPr>
          <w:rFonts w:hint="eastAsia"/>
        </w:rPr>
        <w:t xml:space="preserve">故當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時，方程組亦</w:t>
      </w:r>
      <w:r>
        <w:rPr>
          <w:rFonts w:hint="eastAsia"/>
          <w:b/>
          <w:bCs/>
        </w:rPr>
        <w:t xml:space="preserve">無解</w:t>
      </w:r>
      <w:r>
        <w:t xml:space="preserve">。</w:t>
      </w:r>
      <w:r>
        <w:t xml:space="preserve"> </w:t>
      </w:r>
      <w:r>
        <w:rPr>
          <w:b/>
          <w:bCs/>
        </w:rPr>
        <w:t xml:space="preserve">【A2】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總結結論</w:t>
      </w:r>
      <w:r>
        <w:rPr>
          <w:rFonts w:hint="eastAsia"/>
        </w:rPr>
        <w:t xml:space="preserve">：</w:t>
      </w:r>
      <w:r>
        <w:br/>
      </w:r>
      <w:r>
        <w:t xml:space="preserve">- </w:t>
      </w:r>
      <w:r>
        <w:rPr>
          <w:rFonts w:hint="eastAsia"/>
        </w:rPr>
        <w:t xml:space="preserve">當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時，方程組有</w:t>
      </w:r>
      <w:r>
        <w:rPr>
          <w:rFonts w:hint="eastAsia"/>
          <w:b/>
          <w:bCs/>
        </w:rPr>
        <w:t xml:space="preserve">唯一解</w:t>
      </w:r>
      <w:r>
        <w:rPr>
          <w:rFonts w:hint="eastAsia"/>
        </w:rPr>
        <w:t xml:space="preserve">；</w:t>
      </w:r>
      <w:r>
        <w:br/>
      </w:r>
      <w:r>
        <w:t xml:space="preserve">- </w:t>
      </w:r>
      <w:r>
        <w:rPr>
          <w:rFonts w:hint="eastAsia"/>
        </w:rPr>
        <w:t xml:space="preserve">當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時，方程組</w:t>
      </w:r>
      <w:r>
        <w:rPr>
          <w:rFonts w:hint="eastAsia"/>
          <w:b/>
          <w:bCs/>
        </w:rPr>
        <w:t xml:space="preserve">無解</w:t>
      </w:r>
      <w:r>
        <w:rPr>
          <w:rFonts w:hint="eastAsia"/>
        </w:rPr>
        <w:t xml:space="preserve">；</w:t>
      </w:r>
      <w:r>
        <w:br/>
      </w:r>
      <w:r>
        <w:t xml:space="preserve">- </w:t>
      </w:r>
      <w:r>
        <w:rPr>
          <w:rFonts w:hint="eastAsia"/>
        </w:rPr>
        <w:t xml:space="preserve">不存在使方程組有無限多解的實數</w:t>
      </w:r>
      <w:r>
        <w:t xml:space="preserve"> </w:t>
      </w:r>
      <m:oMath>
        <m:r>
          <m:t>k</m:t>
        </m:r>
      </m:oMath>
      <w:r>
        <w:t xml:space="preserve">。</w:t>
      </w:r>
      <w:r>
        <w:t xml:space="preserve"> </w:t>
      </w:r>
      <w:r>
        <w:rPr>
          <w:b/>
          <w:bCs/>
        </w:rPr>
        <w:t xml:space="preserve">【B1】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題-10難度level-5-滿分-20-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10（難度：Level</w:t>
      </w:r>
      <w:r>
        <w:t xml:space="preserve"> 5 · </w:t>
      </w:r>
      <w:r>
        <w:rPr>
          <w:rFonts w:hint="eastAsia"/>
        </w:rPr>
        <w:t xml:space="preserve">滿分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設</w:t>
      </w:r>
      <w:r>
        <w:t xml:space="preserve"> </w:t>
      </w:r>
      <m:oMath>
        <m:r>
          <m:t>θ</m:t>
        </m:r>
        <m:r>
          <m:rPr>
            <m:sty m:val="p"/>
          </m:rPr>
          <m:t>≠</m:t>
        </m:r>
        <m:r>
          <m:t>m</m:t>
        </m:r>
        <m:r>
          <m:t>π</m:t>
        </m:r>
      </m:oMath>
      <w:r>
        <w:rPr>
          <w:rFonts w:hint="eastAsia"/>
        </w:rPr>
        <w:t xml:space="preserve">（</w:t>
      </w:r>
      <m:oMath>
        <m:r>
          <m:t>m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rPr>
          <w:rFonts w:hint="eastAsia"/>
        </w:rPr>
        <w:t xml:space="preserve">）。利用數學歸納法證明：對任意正整數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rPr>
          <w:rFonts w:hint="eastAsia"/>
        </w:rPr>
        <w:t xml:space="preserve">，均有恆等式：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2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4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⋯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sin</m:t>
              </m:r>
              <m:r>
                <m:t>θ</m:t>
              </m:r>
            </m:den>
          </m:f>
        </m:oMath>
      </m:oMathPara>
    </w:p>
    <w:p>
      <w:pPr>
        <w:pStyle w:val="Compact"/>
        <w:numPr>
          <w:ilvl w:val="0"/>
          <w:numId w:val="1000"/>
        </w:numPr>
      </w:pPr>
      <w:r>
        <w:t xml:space="preserve">(12 </w:t>
      </w:r>
      <w:r>
        <w:rPr>
          <w:rFonts w:hint="eastAsia"/>
        </w:rPr>
        <w:t xml:space="preserve">分)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利用</w:t>
      </w:r>
      <w:r>
        <w:t xml:space="preserve"> (a) </w:t>
      </w:r>
      <w:r>
        <w:rPr>
          <w:rFonts w:hint="eastAsia"/>
        </w:rPr>
        <w:t xml:space="preserve">的結論，計算下列連乘積的精確數值：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4</m:t>
              </m:r>
              <m:r>
                <m:t>π</m:t>
              </m:r>
            </m:num>
            <m:den>
              <m:r>
                <m:t>7</m:t>
              </m:r>
            </m:den>
          </m:f>
        </m:oMath>
      </m:oMathPara>
    </w:p>
    <w:p>
      <w:pPr>
        <w:pStyle w:val="Compact"/>
        <w:numPr>
          <w:ilvl w:val="0"/>
          <w:numId w:val="1000"/>
        </w:numPr>
      </w:pPr>
      <w:r>
        <w:t xml:space="preserve">(8 </w:t>
      </w:r>
      <w:r>
        <w:rPr>
          <w:rFonts w:hint="eastAsia"/>
        </w:rPr>
        <w:t xml:space="preserve">分)</w:t>
      </w:r>
    </w:p>
    <w:bookmarkStart w:id="25" w:name="規範解答與評分細則-3"/>
    <w:p>
      <w:pPr>
        <w:pStyle w:val="Heading4"/>
      </w:pPr>
      <w:r>
        <w:rPr>
          <w:rFonts w:hint="eastAsia"/>
        </w:rPr>
        <w:t xml:space="preserve">【規範解答與評分細則】</w:t>
      </w:r>
    </w:p>
    <w:p>
      <w:pPr>
        <w:pStyle w:val="FirstParagraph"/>
      </w:pPr>
      <w:r>
        <w:rPr>
          <w:b/>
          <w:bCs/>
        </w:rPr>
        <w:t xml:space="preserve">(a)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【第一步：基礎步驟】</w:t>
      </w:r>
      <w:r>
        <w:br/>
      </w:r>
      <w:r>
        <w:rPr>
          <w:rFonts w:hint="eastAsia"/>
        </w:rPr>
        <w:t xml:space="preserve">當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時：</w:t>
      </w:r>
      <w:r>
        <w:br/>
      </w:r>
      <w:r>
        <w:rPr>
          <w:rFonts w:hint="eastAsia"/>
        </w:rPr>
        <w:t xml:space="preserve">左邊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0</m:t>
            </m:r>
          </m:sup>
        </m:sSup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</m:oMath>
      <w:r>
        <w:t xml:space="preserve">。</w:t>
      </w:r>
      <w:r>
        <w:t xml:space="preserve"> </w:t>
      </w:r>
      <w:r>
        <w:rPr>
          <w:b/>
          <w:bCs/>
        </w:rPr>
        <w:t xml:space="preserve">【M1】</w:t>
      </w:r>
      <w:r>
        <w:br/>
      </w:r>
      <w:r>
        <w:rPr>
          <w:rFonts w:hint="eastAsia"/>
        </w:rPr>
        <w:t xml:space="preserve">右邊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sSup>
              <m:e>
                <m:r>
                  <m:t>2</m:t>
                </m:r>
              </m:e>
              <m:sup>
                <m:r>
                  <m:t>1</m:t>
                </m:r>
              </m:sup>
            </m:sSup>
            <m:r>
              <m:t>θ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2</m:t>
                </m:r>
              </m:e>
              <m:sup>
                <m:r>
                  <m:t>1</m:t>
                </m:r>
              </m:sup>
            </m:sSup>
            <m:r>
              <m:rPr>
                <m:sty m:val="p"/>
              </m:rPr>
              <m:t>sin</m:t>
            </m:r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θ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  <m:r>
              <m:rPr>
                <m:sty m:val="p"/>
              </m:rPr>
              <m:t>sin</m:t>
            </m:r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cos</m:t>
            </m:r>
            <m:r>
              <m:t>θ</m:t>
            </m:r>
          </m:num>
          <m:den>
            <m:r>
              <m:t>2</m:t>
            </m:r>
            <m:r>
              <m:rPr>
                <m:sty m:val="p"/>
              </m:rPr>
              <m:t>sin</m:t>
            </m:r>
            <m:r>
              <m:t>θ</m:t>
            </m:r>
          </m:den>
        </m:f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</m:oMath>
      <w:r>
        <w:t xml:space="preserve">。</w:t>
      </w:r>
      <w:r>
        <w:t xml:space="preserve"> </w:t>
      </w:r>
      <w:r>
        <w:rPr>
          <w:b/>
          <w:bCs/>
        </w:rPr>
        <w:t xml:space="preserve">【M2】</w:t>
      </w:r>
      <w:r>
        <w:br/>
      </w:r>
      <w:r>
        <w:rPr>
          <w:rFonts w:hint="eastAsia"/>
        </w:rPr>
        <w:t xml:space="preserve">左邊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右邊，當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時等式成立。</w:t>
      </w:r>
      <w:r>
        <w:t xml:space="preserve"> </w:t>
      </w:r>
      <w:r>
        <w:rPr>
          <w:b/>
          <w:bCs/>
        </w:rPr>
        <w:t xml:space="preserve">【A1】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【第二步：歸納假設】</w:t>
      </w:r>
      <w:r>
        <w:br/>
      </w:r>
      <w:r>
        <w:rPr>
          <w:rFonts w:hint="eastAsia"/>
        </w:rPr>
        <w:t xml:space="preserve">假設當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rPr>
          <w:rFonts w:hint="eastAsia"/>
        </w:rPr>
        <w:t xml:space="preserve">（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rPr>
          <w:rFonts w:hint="eastAsia"/>
        </w:rPr>
        <w:t xml:space="preserve">）時等式成立，即：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2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⋯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sSup>
            <m:e>
              <m:r>
                <m:t>2</m:t>
              </m:r>
            </m:e>
            <m:sup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sin</m:t>
              </m:r>
              <m:r>
                <m:t>θ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【M2】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【第三步：歸納推導】</w:t>
      </w:r>
      <w:r>
        <w:br/>
      </w:r>
      <w:r>
        <w:rPr>
          <w:rFonts w:hint="eastAsia"/>
        </w:rPr>
        <w:t xml:space="preserve">考察當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時的左邊乘積：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左邊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2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⋯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sSup>
            <m:e>
              <m:r>
                <m:t>2</m:t>
              </m:r>
            </m:e>
            <m:sup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⋅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sSup>
            <m:e>
              <m:r>
                <m:t>2</m:t>
              </m:r>
            </m:e>
            <m:sup>
              <m:r>
                <m:t>k</m:t>
              </m:r>
            </m:sup>
          </m:sSup>
          <m:r>
            <m:t>θ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【M2】</w:t>
      </w:r>
      <w:r>
        <w:br/>
      </w:r>
      <w:r>
        <w:rPr>
          <w:rFonts w:hint="eastAsia"/>
        </w:rPr>
        <w:t xml:space="preserve">代入歸納假設：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sin</m:t>
              </m:r>
              <m:r>
                <m:t>θ</m:t>
              </m:r>
            </m:den>
          </m:f>
          <m:r>
            <m:rPr>
              <m:sty m:val="p"/>
            </m:rPr>
            <m:t>⋅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sSup>
            <m:e>
              <m:r>
                <m:t>2</m:t>
              </m:r>
            </m:e>
            <m:sup>
              <m:r>
                <m:t>k</m:t>
              </m:r>
            </m:sup>
          </m:sSup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sin</m:t>
              </m:r>
              <m:r>
                <m:t>θ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【M2】</w:t>
      </w:r>
      <w:r>
        <w:br/>
      </w:r>
      <w:r>
        <w:rPr>
          <w:rFonts w:hint="eastAsia"/>
        </w:rPr>
        <w:t xml:space="preserve">應用二倍角公式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⟹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sin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sin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r>
            <m:rPr>
              <m:nor/>
              <m:sty m:val="p"/>
            </m:rPr>
            <m:t>右邊</m:t>
          </m:r>
        </m:oMath>
      </m:oMathPara>
    </w:p>
    <w:p>
      <w:pPr>
        <w:pStyle w:val="FirstParagraph"/>
      </w:pPr>
      <w:r>
        <w:rPr>
          <w:b/>
          <w:bCs/>
        </w:rPr>
        <w:t xml:space="preserve">【A2】</w:t>
      </w:r>
      <w:r>
        <w:br/>
      </w:r>
      <w:r>
        <w:rPr>
          <w:rFonts w:hint="eastAsia"/>
        </w:rPr>
        <w:t xml:space="preserve">因此，當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時等式也成立。</w:t>
      </w:r>
      <w:r>
        <w:t xml:space="preserve"> </w:t>
      </w:r>
      <w:r>
        <w:t xml:space="preserve">- </w:t>
      </w:r>
      <w:r>
        <w:rPr>
          <w:rFonts w:hint="eastAsia"/>
        </w:rPr>
        <w:t xml:space="preserve">由數學歸納法可知，原恆等式對所有正整數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rPr>
          <w:rFonts w:hint="eastAsia"/>
        </w:rPr>
        <w:t xml:space="preserve">均成立。</w:t>
      </w:r>
    </w:p>
    <w:p>
      <w:pPr>
        <w:pStyle w:val="BodyText"/>
      </w:pPr>
      <w:r>
        <w:rPr>
          <w:b/>
          <w:bCs/>
        </w:rPr>
        <w:t xml:space="preserve">(b)</w:t>
      </w:r>
      <w:r>
        <w:br/>
      </w:r>
      <w:r>
        <w:t xml:space="preserve">- </w:t>
      </w:r>
      <w:r>
        <w:rPr>
          <w:rFonts w:hint="eastAsia"/>
        </w:rPr>
        <w:t xml:space="preserve">觀察目標式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π</m:t>
            </m:r>
          </m:num>
          <m:den>
            <m:r>
              <m:t>7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7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4</m:t>
            </m:r>
            <m:r>
              <m:t>π</m:t>
            </m:r>
          </m:num>
          <m:den>
            <m:r>
              <m:t>7</m:t>
            </m:r>
          </m:den>
        </m:f>
      </m:oMath>
      <w:r>
        <w:rPr>
          <w:rFonts w:hint="eastAsia"/>
        </w:rPr>
        <w:t xml:space="preserve">，這是</w:t>
      </w:r>
      <w:r>
        <w:t xml:space="preserve"> (a) </w:t>
      </w:r>
      <w:r>
        <w:rPr>
          <w:rFonts w:hint="eastAsia"/>
        </w:rPr>
        <w:t xml:space="preserve">問在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7</m:t>
            </m:r>
          </m:den>
        </m:f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時的特例。</w:t>
      </w:r>
      <w:r>
        <w:t xml:space="preserve"> </w:t>
      </w:r>
      <w:r>
        <w:rPr>
          <w:b/>
          <w:bCs/>
        </w:rPr>
        <w:t xml:space="preserve">【M2】</w:t>
      </w:r>
      <w:r>
        <w:t xml:space="preserve"> </w:t>
      </w:r>
      <w:r>
        <w:t xml:space="preserve">- </w:t>
      </w:r>
      <w:r>
        <w:rPr>
          <w:rFonts w:hint="eastAsia"/>
        </w:rPr>
        <w:t xml:space="preserve">將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7</m:t>
            </m:r>
          </m:den>
        </m:f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代入</w:t>
      </w:r>
      <w:r>
        <w:t xml:space="preserve"> (a) </w:t>
      </w:r>
      <w:r>
        <w:rPr>
          <w:rFonts w:hint="eastAsia"/>
        </w:rPr>
        <w:t xml:space="preserve">問的公式：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7</m:t>
                  </m:r>
                </m:den>
              </m:f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t>π</m:t>
                  </m:r>
                </m:num>
                <m:den>
                  <m:r>
                    <m:t>7</m:t>
                  </m:r>
                </m:den>
              </m:f>
            </m:num>
            <m:den>
              <m:r>
                <m:t>8</m:t>
              </m:r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7</m:t>
                  </m:r>
                </m:den>
              </m:f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【M2A1】</w:t>
      </w:r>
      <w:r>
        <w:t xml:space="preserve"> </w:t>
      </w:r>
      <w:r>
        <w:t xml:space="preserve">- </w:t>
      </w:r>
      <w:r>
        <w:rPr>
          <w:rFonts w:hint="eastAsia"/>
        </w:rPr>
        <w:t xml:space="preserve">利用正弦誘導公式化簡分子：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8</m:t>
              </m:r>
              <m:r>
                <m:t>π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π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7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7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【M2】</w:t>
      </w:r>
      <w:r>
        <w:t xml:space="preserve"> </w:t>
      </w:r>
      <w:r>
        <w:t xml:space="preserve">- </w:t>
      </w:r>
      <w:r>
        <w:rPr>
          <w:rFonts w:hint="eastAsia"/>
        </w:rPr>
        <w:t xml:space="preserve">代入得：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7</m:t>
                  </m:r>
                </m:den>
              </m:f>
            </m:num>
            <m:den>
              <m:r>
                <m:t>8</m:t>
              </m:r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7</m:t>
                  </m:r>
                </m:den>
              </m:f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【A1】</w:t>
      </w:r>
      <w:r>
        <w:br/>
      </w:r>
      <w:r>
        <w:rPr>
          <w:rFonts w:hint="eastAsia"/>
        </w:rPr>
        <w:t xml:space="preserve">故該連乘積的精確值為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。</w:t>
      </w:r>
    </w:p>
    <w:bookmarkEnd w:id="25"/>
    <w:bookmarkEnd w:id="26"/>
    <w:bookmarkEnd w:id="27"/>
    <w:bookmarkEnd w:id="28"/>
    <w:sectPr>
      <w:headerReference w:type="default" r:id="rId9"/>
      <w:footerReference w:type="default" r:id="rId10"/>
      <w:footnotePr>
        <w:numRestart w:val="eachSect"/>
      </w:footnotePr>
      <w:pgSz w:w="11906" w:h="16838"/>
      <w:pgMar w:top="1247" w:bottom="1247" w:left="1247" w:right="1247" w:header="680" w:footer="6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 w:after="0"/>
      <w:jc w:val="center"/>
    </w:pPr>
    <w:r>
      <w:rPr>
        <w:rFonts w:ascii="Microsoft JhengHei" w:hAnsi="Microsoft JhengHei"/>
        <w:color w:val="64748B"/>
        <w:sz w:val="17"/>
      </w:rPr>
      <w:t xml:space="preserve">第 </w:t>
    </w:r>
    <w:fldSimple w:instr="PAGE">
      <w:r>
        <w:rPr>
          <w:rFonts w:ascii="Times New Roman" w:eastAsia="Microsoft JhengHei"/>
          <w:sz w:val="17"/>
          <w:color w:val="64748B"/>
        </w:rPr>
        <w:t>1</w:t>
      </w:r>
    </w:fldSimple>
    <w:r>
      <w:rPr>
        <w:rFonts w:ascii="Microsoft JhengHei" w:hAnsi="Microsoft JhengHei"/>
        <w:color w:val="64748B"/>
        <w:sz w:val="17"/>
      </w:rPr>
      <w:t xml:space="preserve"> 頁，共 </w:t>
    </w:r>
    <w:fldSimple w:instr="NUMPAGES">
      <w:r>
        <w:rPr>
          <w:rFonts w:ascii="Times New Roman" w:eastAsia="Microsoft JhengHei"/>
          <w:sz w:val="17"/>
          <w:color w:val="64748B"/>
        </w:rPr>
        <w:t>1</w:t>
      </w:r>
    </w:fldSimple>
    <w:r>
      <w:rPr>
        <w:rFonts w:ascii="Microsoft JhengHei" w:hAnsi="Microsoft JhengHei"/>
        <w:color w:val="64748B"/>
        <w:sz w:val="17"/>
      </w:rPr>
      <w:t xml:space="preserve"> 頁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 w:line="240" w:lineRule="auto"/>
      <w:tabs>
        <w:tab w:val="right" w:pos="9412"/>
      </w:tabs>
      <w:pBdr>
        <w:bottom w:val="single" w:sz="6" w:space="4" w:color="64748B"/>
      </w:pBdr>
    </w:pPr>
    <w:r>
      <w:rPr>
        <w:rFonts w:ascii="Microsoft JhengHei" w:hAnsi="Microsoft JhengHei"/>
        <w:b/>
        <w:color w:val="334155"/>
        <w:sz w:val="17"/>
      </w:rPr>
      <w:t>聖若瑟教區中學第五校---澳門四高校聯合入學考試 · 數學科專題突破 100 分鐘限時練習工作紙</w:t>
    </w:r>
    <w:r>
      <w:tab/>
    </w:r>
    <w:r>
      <w:rPr>
        <w:rFonts w:ascii="Microsoft JhengHei" w:hAnsi="Microsoft JhengHei"/>
        <w:color w:val="64748B"/>
        <w:sz w:val="16"/>
      </w:rPr>
      <w:t>【Topic 04 矩陣線性方程組與數學歸納法·教師版】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2026-10-08T14:20:57Z</dcterms:created>
  <dcterms:modified xsi:type="dcterms:W3CDTF">2026-10-08T14:20:57Z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