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01 週：果汁濃度與比值的本質——破除『數字大就濃』的直覺迷思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【思維範疇】數量 (Quantity) | 6上 課次1: 生活中的比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展示市售特調濃縮橙汁包裝標籤。標籤A寫著『1:2 WATER』，標籤B寫著『1:4 WATER』，標籤C寫著『1:5 WATER』。某網購評測宣稱：『C款數字達到5，是三款中濃度最高、口感最濃郁的果汁！』引導學生審查商品標籤文本，界定前項與後項的真實物理意義。</w:t>
              <w:br/>
              <w:t>【思考迷思】學生直覺認為『比中的數字 5 比 2 和 4 大，所以 1:5 最濃』，混淆了溶劑增加導致稀釋的物理本質；或誤以為 1:4 代表整杯總量只有 4 份（混淆部分比部分與部分比整體）。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課堂動態實驗操作與數據記錄：果汁調配動態模擬與比值濃度實驗台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實驗原理與數學模型：比值 = 前項(果汁) ÷ 後項(清水)；總體濃度 = 果汁 ÷ (果汁 + 清水)。當溶質固定時，後項溶劑越大，稀釋程度越高，濃度越低。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在線上實驗台分別拖動標籤 A、B、C 的『果汁份數滑桿』與『清水份數滑桿』。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觀察量筒中液體顏色深淺變化（橙色越深代表濃度越高）。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點擊『比值換算』與『整體濃度 %』按鈕，記錄每杯果汁的數值變化。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果汁款式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配比 (果汁:清水)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比值 (前項÷後項)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總份數 (果汁+水)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整體百分比濃度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液體顏色觀測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A 款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2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1÷2 = 0.5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+ 2 =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1/3 ≈ 33.3%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深橙色 (最濃)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B 款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1÷4 = 0.25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+ 4 = 5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1/5 = 20.0%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中橙色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C 款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5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1÷5 = 0.20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+ 5 = 6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1/6 ≈ 16.7%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淺橙黃色 (最稀)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自主配製D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1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1÷1 = 1.0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+ 1 =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1/2 = 50.0%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極深橙紅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【規律發現】當前項（果汁）固定為 1 時，後項（清水）的數值越大，比值越______，果汁顏色越______，代表濃度越______。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01 週：果汁濃度與比值的本質——破除『數字大就濃』的直覺迷思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【基礎練1】學校小食部調配檸檬紅茶，甲杯用 2 匙檸檬原汁配 8 匙茶水，乙杯用 3 匙檸檬原汁配 15 匙茶水。哪一杯檸檬味較濃？請寫出兩杯比值並比較。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【基礎練2】某市售葡萄汁標籤註明『果汁含量佔 25%』，若將其轉化為『純果汁 : 清水』的部分與部分之比，最簡整數比為何？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【高階思維拓展：演算法設計】班級籌備 30 人的聯歡會，需調配『果汁:清水 = 1:4』的混合飲品共 15 公升（15,000 mL）。請設計分步演算法計算：濃縮果汁與清水各需多少毫升？若每瓶濃縮汁為 800 mL，至少需購買幾瓶（注意進位方式）？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