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03 週：分物悖論與倒數的幾何實體意義——為什麼除以分數等於乘以倒數？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課次3: 分數除法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課本給出公式：a ÷ (b/c) = a × (c/b)。課堂提問：『一條 3 米長的彩帶，每 1/2 米剪成一段，可以剪幾段？每 3/4 米剪成一段，可以剪幾段？』為什麼原本代表分物變小的除法，除以一個真分數後，商反而比被除數還要大？</w:t>
              <w:br/>
              <w:t>【思考迷思】學生受整數除法思維定勢影響，堅信『除法一定越除越小』；對於『乘以倒數』僅僅是死記硬背口訣，完全不理解背後包含的『1裡面包含多少個分數單位』的度量原理。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課堂動態實驗操作與數據記錄：分數除法幾何裁切與數線度量實驗台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實驗原理與數學模型：a ÷ (b/c) 的實質是『以 b/c 為一把尺，去度量長度 a 中包含多少個尺碼』。因為 1 裡面包含 c/b 個單位，所以 a 裡面包含 a × (c/b) 個單位。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在實驗台滑桿設定總長度 L（例如 3 米）。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選擇每段長度（1/2 米、3/4 米、1/4 米、2/3 米）。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點擊『裁切動態演繹』，觀察 1 米被等分成幾份，進而推導整條長度能裁出多少段。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總長度 a (米)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每段長度 (b/c 米)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1米內包含段數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總段數 (實物裁切)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乘倒數驗證 a × (c/b)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商與被除數比較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× 2/1 = 6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商(6) &gt; 被除數(3)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3/4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4/3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× 4/3 =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商(4) &gt; 被除數(3)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× 4/1 = 8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商(8) &gt; 被除數(2)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2/3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3/2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× 3/2 = 6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商(6) &gt; 被除數(4)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【規律發現】當除數小於 1（真分數）時，商比被除數______；除以一個分數等於乘以這個分數的______。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03 週：分物悖論與倒數的幾何實體意義——為什麼除以分數等於乘以倒數？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【基礎練1】一根木料長 5/6 米，截成每段長 1/12 米的小木條，可以截成多少段？請列出除法算式並轉化為乘法計算。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【基礎練2】一個長方形的面積是 4/5 平方米，它的寬是 2/3 米，請問這個長方形的長是多少米？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【高階思維拓展：極限思維】觀察以下除法運算序列：10 ÷ (1/2) = 20；10 ÷ (1/5) = 50；10 ÷ (1/100) = 1,000；10 ÷ (1/10,000) = 100,000。請分析：當正除數無限接近於 0 時，商呈現什麼變化趨勢？這對『除數不能為 0』提供了什麼啟示？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