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8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2B6CB0"/>
                <w:sz w:val="17"/>
                <w:rFonts w:ascii="微軟正黑體" w:hAnsi="微軟正黑體" w:eastAsia="微軟正黑體"/>
              </w:rPr>
              <w:t>聖若瑟教區中學第五校 · 2025/2026學年 小六數學思維課堂探究單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1A365D"/>
                <w:sz w:val="23"/>
                <w:rFonts w:ascii="微軟正黑體" w:hAnsi="微軟正黑體" w:eastAsia="微軟正黑體"/>
              </w:rPr>
              <w:t>第 10 週：電商快遞包裝工程與空間幾何——正方體 11 種展開圖的邏輯排除演算法</w:t>
            </w:r>
          </w:p>
          <w:p>
            <w:pPr>
              <w:spacing w:before="0" w:after="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6"/>
                <w:rFonts w:ascii="微軟正黑體" w:hAnsi="微軟正黑體" w:eastAsia="微軟正黑體"/>
              </w:rPr>
              <w:t>【思維範疇】空間與形狀 (Space &amp; Shape) | 6上 課次10: 立體圖形與展開圖</w:t>
            </w:r>
          </w:p>
        </w:tc>
        <w:tc>
          <w:tcPr>
            <w:tcW w:type="dxa" w:w="32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班級：小六 ______ 班   座號：______</w:t>
            </w:r>
          </w:p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/>
                <w:i w:val="0"/>
                <w:color w:val="2D3748"/>
                <w:sz w:val="18"/>
                <w:rFonts w:ascii="微軟正黑體" w:hAnsi="微軟正黑體" w:eastAsia="微軟正黑體"/>
              </w:rPr>
              <w:t>姓名：______________   日期：___/___</w:t>
            </w:r>
          </w:p>
          <w:p>
            <w:pPr>
              <w:spacing w:before="0" w:after="0"/>
              <w:jc w:val="right"/>
            </w:pPr>
            <w:r>
              <w:rPr>
                <w:rFonts w:ascii="微軟正黑體" w:hAnsi="微軟正黑體"/>
                <w:b/>
                <w:i w:val="0"/>
                <w:color w:val="2B6CB0"/>
                <w:sz w:val="16"/>
                <w:rFonts w:ascii="微軟正黑體" w:hAnsi="微軟正黑體" w:eastAsia="微軟正黑體"/>
              </w:rPr>
              <w:t>【第 1 版 / 共 2 版 (正面)】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7FAFC"/>
            <w:tcBorders>
              <w:top w:val="none"/>
              <w:left w:val="single" w:sz="24" w:space="0" w:color="1A365D"/>
              <w:bottom w:val="none"/>
              <w:right w:val="none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1A365D"/>
                <w:sz w:val="20"/>
                <w:rFonts w:ascii="微軟正黑體" w:hAnsi="微軟正黑體" w:eastAsia="微軟正黑體"/>
              </w:rPr>
              <w:t>一、 生活真實情境導引與資訊審查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快遞自動化製箱工廠面臨包裝用紙浪費問題。工程師出示了 6 個相連正方形組成的平面紙板圖形。質檢員拿著圖樣提問：『在 35 種六連塊排列中，為什麼只有恰好 11 種可以無重疊摺疊成密閉正方體？』市面上某供應商送來的『田字型』與『凹字型』設計是否可用？</w:t>
              <w:br/>
              <w:t>【思考迷思】學生只能靠空間想像力在腦海中旋轉方塊，容易頭暈出錯；缺乏用拓撲約束規則（如『出現田字必重疊』、『出現凹字必重疊』）進行邏輯排除的系統性演算法思維。</w:t>
            </w:r>
          </w:p>
          <w:p>
            <w:pPr>
              <w:spacing w:before="40" w:after="0"/>
            </w:pPr>
            <w:r>
              <w:rPr>
                <w:rFonts w:ascii="微軟正黑體" w:hAnsi="微軟正黑體"/>
                <w:b w:val="0"/>
                <w:i/>
                <w:color w:val="2B6CB0"/>
                <w:sz w:val="17"/>
                <w:rFonts w:ascii="微軟正黑體" w:hAnsi="微軟正黑體" w:eastAsia="微軟正黑體"/>
              </w:rPr>
              <w:t>✎ 審題標註：請用紅筆或螢光筆圈出文本中的【基準量（單位『1』）】與【核心變數】。</w:t>
            </w:r>
          </w:p>
        </w:tc>
      </w:tr>
    </w:tbl>
    <w:p>
      <w:pPr>
        <w:spacing w:before="8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FFFFF"/>
            <w:tcBorders>
              <w:top w:val="none"/>
              <w:left w:val="single" w:sz="20" w:space="0" w:color="2B6CB0"/>
              <w:bottom w:val="none"/>
              <w:right w:val="none"/>
            </w:tcBorders>
            <w:tcMar>
              <w:top w:w="60" w:type="dxa"/>
              <w:left w:w="120" w:type="dxa"/>
              <w:bottom w:w="6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B6CB0"/>
                <w:sz w:val="20"/>
                <w:rFonts w:ascii="微軟正黑體" w:hAnsi="微軟正黑體" w:eastAsia="微軟正黑體"/>
              </w:rPr>
              <w:t>二、 課堂動態實驗操作與數據記錄：正方體 11 種展開圖摺疊模擬台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D3748"/>
                <w:sz w:val="17"/>
                <w:rFonts w:ascii="微軟正黑體" w:hAnsi="微軟正黑體" w:eastAsia="微軟正黑體"/>
              </w:rPr>
              <w:t>★ 實驗原理與數學模型：正方體共有 11 種平面展開圖。拓撲排除規則：『一線不過四、田凹不能有、間隔找對面』。出現田字或凹字結構必發生重疊與鏤空，無法閉合。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1. 在 6×6 網格上點擊選取 6 個相鄰正方形，或從下拉菜單選擇 11 種標準展開圖。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2. 拖動『摺疊進度滑桿 (0% - 100%)』，觀測 2D 平面如何立體化閉合為正方體。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3. 點擊『對立面著色』按鈕，觀察三對對立面在展開圖中的位置分佈規律。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展開圖類型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幾何構造特徵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代表圖樣特徵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是否能折成正方體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對立面判斷法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工業包裝評價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1-4-1 型 (6種)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中間4個一行，上下各1個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經典十字形/階梯形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完美閉合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一行中相隔一個是對面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最常用，易裁剪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2-3-1 型 (3種)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二樓2個，三樓3個，一樓1個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階梯錯開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完美閉合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折疊拐角對面判斷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適合節約紙板邊角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2-2-2 型 (1種)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樓梯狀排列，每層2個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階梯狀 (3階)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完美閉合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階梯相隔為對面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拼版緊密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3-3 型 (1種)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兩層各3個，錯開1格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雙排錯位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完美閉合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頭尾相錯對應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特殊長盒包裝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田字型結構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4個正方形共用1個頂點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2×2 正方形塊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✘ 失敗 (重疊面)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必定重疊，漏出一面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廢品方案，不可用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7"/>
          <w:rFonts w:ascii="微軟正黑體" w:hAnsi="微軟正黑體" w:eastAsia="微軟正黑體"/>
        </w:rPr>
        <w:t>【規律發現】正方體展開圖中，若出現『______字型』或『______字型』結構，必然無法摺疊成正方體；中間一行相隔一個的兩個面互為______面。</w:t>
      </w:r>
    </w:p>
    <w:p>
      <w:r>
        <w:br w:type="page"/>
      </w:r>
    </w:p>
    <w:p>
      <w:pPr>
        <w:spacing w:before="0" w:after="6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第 10 週：電商快遞包裝工程與空間幾何——正方體 11 種展開圖的邏輯排除演算法</w:t>
      </w:r>
      <w:r>
        <w:rPr>
          <w:rFonts w:ascii="微軟正黑體" w:hAnsi="微軟正黑體"/>
          <w:b/>
          <w:i w:val="0"/>
          <w:color w:val="2B6CB0"/>
          <w:sz w:val="17"/>
          <w:rFonts w:ascii="微軟正黑體" w:hAnsi="微軟正黑體" w:eastAsia="微軟正黑體"/>
        </w:rPr>
        <w:t xml:space="preserve">  |  【第 2 版 / 共 2 版 (背面)】</w:t>
      </w:r>
    </w:p>
    <w:p>
      <w:pPr>
        <w:spacing w:before="40" w:after="60"/>
      </w:pPr>
      <w:r>
        <w:rPr>
          <w:rFonts w:ascii="微軟正黑體" w:hAnsi="微軟正黑體"/>
          <w:b/>
          <w:i w:val="0"/>
          <w:color w:val="1A365D"/>
          <w:sz w:val="20"/>
          <w:rFonts w:ascii="微軟正黑體" w:hAnsi="微軟正黑體" w:eastAsia="微軟正黑體"/>
        </w:rPr>
        <w:t>三、 數學小法庭：思維論證四步走（亮主張 · 擺證據 · 說道理 · 破迷思）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5213"/>
        <w:gridCol w:w="5213"/>
      </w:tblGrid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🟢 我的主張 (Claim)</w:t>
              <w:br/>
              <w:t>明確結論與立場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【亮出我的觀點】我的明確結論是：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🟡 事實證據 (Evidence)</w:t>
              <w:br/>
              <w:t>數據與算理事實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【拿出關鍵證據】支持我的數據與計算事實是：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🔵 數學道理 (Reasoning)</w:t>
              <w:br/>
              <w:t>底層數學模型原理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【講清背後道理】把證據連結到觀點的數學原理是：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🔴 擊破迷思 (Rebuttal)</w:t>
              <w:br/>
              <w:t>反駁常見直覺盲點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【反駁直覺盲區】有力駁斥常見的『想當然』錯誤：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四、 核心思維基礎精準練（掌握本質與單位率）</w:t>
      </w:r>
    </w:p>
    <w:p>
      <w:pPr>
        <w:spacing w:before="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【基礎練1】下列四個由 6 個正方形組成的平面圖形中，哪一個能摺疊成正方體？請說明判斷理由：A. 田字型並排；B. 一行5個帶1個；C. 1-4-1 十字形；D. 凹字型。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2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【基礎練2】在一個 1-4-1 型的正方體展開圖中，中間一行的四個面分別標有數字 1、2、3、4，上方為 5，下方為 6。請問數字 2 的對立面是數字幾？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60" w:after="40"/>
      </w:pPr>
      <w:r>
        <w:rPr>
          <w:rFonts w:ascii="微軟正黑體" w:hAnsi="微軟正黑體"/>
          <w:b/>
          <w:i w:val="0"/>
          <w:color w:val="2B6CB0"/>
          <w:sz w:val="19"/>
          <w:rFonts w:ascii="微軟正黑體" w:hAnsi="微軟正黑體" w:eastAsia="微軟正黑體"/>
        </w:rPr>
        <w:t>五、 前瞻高階思維拓展題（計算思維 / 資訊審查 / 演算法設計）</w:t>
      </w:r>
    </w:p>
    <w:p>
      <w:pPr>
        <w:spacing w:before="0" w:after="4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【高階思維拓展：綠色包裝工程】快遞用紙箱展開圖在大張瓦楞紙板上進行模切排版時，如何利用 2-3-1 型或 2-2-2 型的互補幾何形狀進行無縫拼接，以最大限度減少邊角料廢棄率？請畫出草圖並簡述其原理。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思考過程與演算法步驟：</w:t>
        <w:br/>
        <w:t>____________________________________________________________________________________</w:t>
        <w:br/>
        <w:t>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475"/>
        <w:gridCol w:w="3475"/>
        <w:gridCol w:w="3475"/>
      </w:tblGrid>
      <w:tr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① 動態實驗操作與數據記錄</w:t>
              <w:br/>
              <w:t>★ ★ ★ (完全自主/需指引/未完成)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② 思維小法庭論證深度</w:t>
              <w:br/>
              <w:t>★ ★ ★ (邏輯嚴密/有論據/待加強)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③ 真實生活情境拓展創新</w:t>
              <w:br/>
              <w:t>★ ★ ★ (突破完成/掌握基礎/需輔導)</w:t>
            </w:r>
          </w:p>
        </w:tc>
      </w:tr>
    </w:tbl>
    <w:sectPr w:rsidR="00FC693F" w:rsidRPr="0006063C" w:rsidSect="00034616">
      <w:pgSz w:w="12240" w:h="15840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