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27 週：天平平衡原理與代數等量思維——從『逆向算術反推』到『順向代數建模』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6下 課次27: 簡易方程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物理天平砝碼實驗情境：</w:t>
              <w:br/>
              <w:t>天平左盤放著 3 個重量相同且標有『x』的神秘金屬球和 1 個 50 克的標準砝碼；右盤放著 1 個 200 克的標準砝碼，天平指針嚴格居中指向 0 刻度（完全平衡）。</w:t>
              <w:br/>
              <w:t>小明用算術法思考：『我先拿 200 減去 50 得 150，再除以 3 得 50！』</w:t>
              <w:br/>
              <w:t>老師引導：『如果問題變得無比複雜，包含多個未知量時，算術逆推往往讓人抓狂。如何用一個等式把天平兩邊的平衡關係記錄下來？』</w:t>
              <w:br/>
              <w:t>【思考迷思】小學生習慣了『看到加法用減法、看到乘法用除法』的逆向算術算式，面對方程『3x + 50 = 200』感到彆扭，總想一步寫出 x = (200-50)/3，抗拒『把未知數當作已知數參與運算』的代數思維躍遷。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27 週專題動態實驗台：天平平衡原理與代數等量思維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實驗原理與數學模型：算術思維要求思維必須具備極高的高空逆向反推能力；而代數思維允許我們『順著生活事實走』，直接用符號 x 代表未知量，把複雜的語義關係如實記錄為靜態等式。隨後透過形式化規則機器化解題，大幅降低了複雜問題的認知處理帶寬。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27 週：天平平衡原理與代數等量思維——從『逆向算術反推』到『順向代數建模』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【基礎練1】在【天平平衡原理與代數等量思維】的情境中，若給定基礎運算參數，請寫出其標準計算步驟並求得精確解答。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【前瞻高階思維拓展】【天平方程解題器】編寫一個解 ax + b = c 的簡化演算法步驟：1. 檢查 a≠0；2. 計算 temp = c - b；3. 計算 x = temp / a；4. 返回 x 並自動驗算。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