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FB0178" w14:textId="77777777" w:rsidR="00203732" w:rsidRPr="00F72384" w:rsidRDefault="00203732" w:rsidP="00203732">
      <w:pPr>
        <w:pStyle w:val="Heading1"/>
      </w:pPr>
      <w:r w:rsidRPr="00F72384">
        <w:rPr>
          <w:rFonts w:ascii="Roboto Light" w:hAnsi="Roboto Light"/>
          <w:noProof/>
          <w:sz w:val="20"/>
          <w:szCs w:val="20"/>
        </w:rPr>
        <w:drawing>
          <wp:anchor distT="0" distB="0" distL="114300" distR="114300" simplePos="0" relativeHeight="251659264" behindDoc="1" locked="0" layoutInCell="1" allowOverlap="1" wp14:anchorId="6A1D1906" wp14:editId="0F941025">
            <wp:simplePos x="0" y="0"/>
            <wp:positionH relativeFrom="margin">
              <wp:posOffset>5190441</wp:posOffset>
            </wp:positionH>
            <wp:positionV relativeFrom="margin">
              <wp:posOffset>192649</wp:posOffset>
            </wp:positionV>
            <wp:extent cx="634577" cy="365760"/>
            <wp:effectExtent l="0" t="0" r="635" b="2540"/>
            <wp:wrapNone/>
            <wp:docPr id="4" name="Picture 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rawing&#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4577" cy="365760"/>
                    </a:xfrm>
                    <a:prstGeom prst="rect">
                      <a:avLst/>
                    </a:prstGeom>
                  </pic:spPr>
                </pic:pic>
              </a:graphicData>
            </a:graphic>
            <wp14:sizeRelH relativeFrom="margin">
              <wp14:pctWidth>0</wp14:pctWidth>
            </wp14:sizeRelH>
            <wp14:sizeRelV relativeFrom="margin">
              <wp14:pctHeight>0</wp14:pctHeight>
            </wp14:sizeRelV>
          </wp:anchor>
        </w:drawing>
      </w:r>
      <w:r>
        <w:t xml:space="preserve">Software Engineer Internship, </w:t>
      </w:r>
      <w:r w:rsidRPr="00F72384">
        <w:t xml:space="preserve">Data </w:t>
      </w:r>
      <w:r>
        <w:t>Solutions</w:t>
      </w:r>
    </w:p>
    <w:p w14:paraId="79D6FC36" w14:textId="77777777" w:rsidR="00203732" w:rsidRDefault="00B633A1" w:rsidP="00203732">
      <w:pPr>
        <w:rPr>
          <w:rFonts w:ascii="Roboto Medium" w:hAnsi="Roboto Medium" w:cs="Arial"/>
          <w:color w:val="212121"/>
          <w:sz w:val="32"/>
          <w:szCs w:val="32"/>
        </w:rPr>
      </w:pPr>
      <w:r w:rsidRPr="00B633A1">
        <w:rPr>
          <w:rFonts w:ascii="Roboto Light" w:hAnsi="Roboto Light" w:cs="Arial"/>
          <w:noProof/>
          <w:color w:val="212121"/>
          <w14:ligatures w14:val="standardContextual"/>
        </w:rPr>
        <w:pict w14:anchorId="70DF0430">
          <v:rect id="_x0000_i1025" alt="" style="width:451.3pt;height:.05pt;mso-width-percent:0;mso-height-percent:0;mso-width-percent:0;mso-height-percent:0" o:hralign="center" o:hrstd="t" o:hr="t" fillcolor="#a0a0a0" stroked="f"/>
        </w:pict>
      </w:r>
    </w:p>
    <w:p w14:paraId="775CD4F3" w14:textId="77777777" w:rsidR="00203732" w:rsidRDefault="00203732" w:rsidP="00203732">
      <w:pPr>
        <w:rPr>
          <w:rFonts w:ascii="Roboto Medium" w:hAnsi="Roboto Medium" w:cs="Arial"/>
          <w:color w:val="212121"/>
          <w:sz w:val="32"/>
          <w:szCs w:val="32"/>
        </w:rPr>
      </w:pPr>
    </w:p>
    <w:p w14:paraId="4C046195" w14:textId="75914D37" w:rsidR="00203732" w:rsidRPr="00203732" w:rsidRDefault="00203732" w:rsidP="00203732">
      <w:pPr>
        <w:pStyle w:val="Heading2"/>
      </w:pPr>
      <w:r>
        <w:t>Technical Project</w:t>
      </w:r>
    </w:p>
    <w:p w14:paraId="7FBE6A5F" w14:textId="78BF9DFE" w:rsidR="00E143D9" w:rsidRPr="00203732" w:rsidRDefault="00203732" w:rsidP="00203732">
      <w:pPr>
        <w:pStyle w:val="Heading3"/>
        <w:rPr>
          <w:rFonts w:eastAsia="Times New Roman" w:cs="Times New Roman"/>
        </w:rPr>
      </w:pPr>
      <w:r w:rsidRPr="4A97601C">
        <w:t>1) System Design</w:t>
      </w:r>
    </w:p>
    <w:p w14:paraId="721C8F15" w14:textId="3E6C71C4" w:rsidR="00E143D9" w:rsidRDefault="00E143D9">
      <w:pPr>
        <w:rPr>
          <w:rFonts w:ascii="Cambria" w:hAnsi="Cambria"/>
          <w:b/>
          <w:bCs/>
        </w:rPr>
      </w:pPr>
    </w:p>
    <w:p w14:paraId="2F934296" w14:textId="77777777" w:rsidR="00211166" w:rsidRPr="00203732" w:rsidRDefault="00211166" w:rsidP="00AE40E8">
      <w:pPr>
        <w:spacing w:after="200" w:line="276" w:lineRule="auto"/>
        <w:rPr>
          <w:rFonts w:ascii="Cambria" w:hAnsi="Cambria"/>
          <w:sz w:val="22"/>
          <w:szCs w:val="22"/>
          <w:lang w:val="en-US"/>
        </w:rPr>
      </w:pPr>
      <w:r w:rsidRPr="00203732">
        <w:rPr>
          <w:rFonts w:ascii="Cambria" w:hAnsi="Cambria"/>
          <w:sz w:val="22"/>
          <w:szCs w:val="22"/>
          <w:lang w:val="en-US"/>
        </w:rPr>
        <w:t>I propose an end-to-end system that uses computer vision, machine learning, and a data-driven dashboard to analyze and evaluate player performance during practice sessions, providing coaches with both live feedback and detailed post-practice insights.</w:t>
      </w:r>
    </w:p>
    <w:p w14:paraId="7F86A547" w14:textId="77777777" w:rsidR="00203732" w:rsidRDefault="00AE40E8" w:rsidP="00AE40E8">
      <w:pPr>
        <w:spacing w:after="200" w:line="276" w:lineRule="auto"/>
        <w:rPr>
          <w:rFonts w:ascii="Cambria" w:hAnsi="Cambria"/>
          <w:sz w:val="22"/>
          <w:szCs w:val="22"/>
        </w:rPr>
      </w:pPr>
      <w:r w:rsidRPr="00AE40E8">
        <w:rPr>
          <w:rFonts w:ascii="Cambria" w:hAnsi="Cambria"/>
          <w:sz w:val="22"/>
          <w:szCs w:val="22"/>
        </w:rPr>
        <w:t xml:space="preserve">The system begins with high-definition cameras strategically installed around the practice facility to record synchronized video streams from multiple angles, capturing drills, scrimmages, and individual player movements. These video streams are sent to a local edge server equipped with GPUs, enabling real-time processing of player movements, poses, and ball trajectories with minimal latency. </w:t>
      </w:r>
    </w:p>
    <w:p w14:paraId="49F72C64" w14:textId="6B7F8568" w:rsidR="00AE40E8" w:rsidRPr="00AE40E8" w:rsidRDefault="00AE40E8" w:rsidP="00AE40E8">
      <w:pPr>
        <w:spacing w:after="200" w:line="276" w:lineRule="auto"/>
        <w:rPr>
          <w:rFonts w:ascii="Cambria" w:hAnsi="Cambria"/>
          <w:sz w:val="22"/>
          <w:szCs w:val="22"/>
        </w:rPr>
      </w:pPr>
      <w:r w:rsidRPr="00AE40E8">
        <w:rPr>
          <w:rFonts w:ascii="Cambria" w:hAnsi="Cambria"/>
          <w:sz w:val="22"/>
          <w:szCs w:val="22"/>
        </w:rPr>
        <w:t xml:space="preserve">The edge server serves as the first point of data ingestion, pre-processing the video and generating structured metrics and event data before sending them to a cloud storage solution </w:t>
      </w:r>
      <w:r w:rsidR="00211166" w:rsidRPr="00203732">
        <w:rPr>
          <w:rFonts w:ascii="Cambria" w:hAnsi="Cambria"/>
          <w:sz w:val="22"/>
          <w:szCs w:val="22"/>
        </w:rPr>
        <w:t>(</w:t>
      </w:r>
      <w:r w:rsidRPr="00AE40E8">
        <w:rPr>
          <w:rFonts w:ascii="Cambria" w:hAnsi="Cambria"/>
          <w:sz w:val="22"/>
          <w:szCs w:val="22"/>
        </w:rPr>
        <w:t>AWS S3</w:t>
      </w:r>
      <w:r w:rsidR="00211166" w:rsidRPr="00203732">
        <w:rPr>
          <w:rFonts w:ascii="Cambria" w:hAnsi="Cambria"/>
          <w:sz w:val="22"/>
          <w:szCs w:val="22"/>
        </w:rPr>
        <w:t>/</w:t>
      </w:r>
      <w:r w:rsidRPr="00AE40E8">
        <w:rPr>
          <w:rFonts w:ascii="Cambria" w:hAnsi="Cambria"/>
          <w:sz w:val="22"/>
          <w:szCs w:val="22"/>
        </w:rPr>
        <w:t>GCP Storage</w:t>
      </w:r>
      <w:r w:rsidR="00211166" w:rsidRPr="00203732">
        <w:rPr>
          <w:rFonts w:ascii="Cambria" w:hAnsi="Cambria"/>
          <w:sz w:val="22"/>
          <w:szCs w:val="22"/>
        </w:rPr>
        <w:t>)</w:t>
      </w:r>
      <w:r w:rsidRPr="00AE40E8">
        <w:rPr>
          <w:rFonts w:ascii="Cambria" w:hAnsi="Cambria"/>
          <w:sz w:val="22"/>
          <w:szCs w:val="22"/>
        </w:rPr>
        <w:t xml:space="preserve"> for aggregation, storage, and further analysis. Streaming services like AWS Kinesis ensure continuous data flows, </w:t>
      </w:r>
      <w:r w:rsidR="002C56F2" w:rsidRPr="00203732">
        <w:rPr>
          <w:rFonts w:ascii="Cambria" w:hAnsi="Cambria"/>
          <w:sz w:val="22"/>
          <w:szCs w:val="22"/>
          <w:lang w:val="en-US"/>
        </w:rPr>
        <w:t>preventing any activity from being missed</w:t>
      </w:r>
      <w:r w:rsidRPr="00AE40E8">
        <w:rPr>
          <w:rFonts w:ascii="Cambria" w:hAnsi="Cambria"/>
          <w:sz w:val="22"/>
          <w:szCs w:val="22"/>
        </w:rPr>
        <w:t>. This hybrid approach provides instant feedback during practice while maintaining scalable storage and historical analytics in the cloud.</w:t>
      </w:r>
    </w:p>
    <w:p w14:paraId="2A6ED863" w14:textId="14C269E8" w:rsidR="00AE40E8" w:rsidRPr="00AE40E8" w:rsidRDefault="00AE40E8" w:rsidP="00AE40E8">
      <w:pPr>
        <w:spacing w:after="200" w:line="276" w:lineRule="auto"/>
        <w:rPr>
          <w:rFonts w:ascii="Cambria" w:hAnsi="Cambria"/>
          <w:sz w:val="22"/>
          <w:szCs w:val="22"/>
        </w:rPr>
      </w:pPr>
      <w:r w:rsidRPr="00AE40E8">
        <w:rPr>
          <w:rFonts w:ascii="Cambria" w:hAnsi="Cambria"/>
          <w:sz w:val="22"/>
          <w:szCs w:val="22"/>
        </w:rPr>
        <w:t>Video data is processed using computer vision and AI technologies, including OpenCV for video preprocessing, YOLOv8</w:t>
      </w:r>
      <w:r w:rsidR="00211166" w:rsidRPr="00203732">
        <w:rPr>
          <w:rFonts w:ascii="Cambria" w:hAnsi="Cambria"/>
          <w:sz w:val="22"/>
          <w:szCs w:val="22"/>
        </w:rPr>
        <w:t>/</w:t>
      </w:r>
      <w:r w:rsidRPr="00AE40E8">
        <w:rPr>
          <w:rFonts w:ascii="Cambria" w:hAnsi="Cambria"/>
          <w:sz w:val="22"/>
          <w:szCs w:val="22"/>
        </w:rPr>
        <w:t xml:space="preserve">Detectron2 for player and ball detection, and </w:t>
      </w:r>
      <w:proofErr w:type="spellStart"/>
      <w:r w:rsidRPr="00AE40E8">
        <w:rPr>
          <w:rFonts w:ascii="Cambria" w:hAnsi="Cambria"/>
          <w:sz w:val="22"/>
          <w:szCs w:val="22"/>
        </w:rPr>
        <w:t>Mediapipe</w:t>
      </w:r>
      <w:proofErr w:type="spellEnd"/>
      <w:r w:rsidR="00211166" w:rsidRPr="00203732">
        <w:rPr>
          <w:rFonts w:ascii="Cambria" w:hAnsi="Cambria"/>
          <w:sz w:val="22"/>
          <w:szCs w:val="22"/>
        </w:rPr>
        <w:t>/</w:t>
      </w:r>
      <w:proofErr w:type="spellStart"/>
      <w:r w:rsidRPr="00AE40E8">
        <w:rPr>
          <w:rFonts w:ascii="Cambria" w:hAnsi="Cambria"/>
          <w:sz w:val="22"/>
          <w:szCs w:val="22"/>
        </w:rPr>
        <w:t>HRNet</w:t>
      </w:r>
      <w:proofErr w:type="spellEnd"/>
      <w:r w:rsidRPr="00AE40E8">
        <w:rPr>
          <w:rFonts w:ascii="Cambria" w:hAnsi="Cambria"/>
          <w:sz w:val="22"/>
          <w:szCs w:val="22"/>
        </w:rPr>
        <w:t xml:space="preserve"> for pose estimation. </w:t>
      </w:r>
      <w:proofErr w:type="spellStart"/>
      <w:r w:rsidRPr="00AE40E8">
        <w:rPr>
          <w:rFonts w:ascii="Cambria" w:hAnsi="Cambria"/>
          <w:sz w:val="22"/>
          <w:szCs w:val="22"/>
        </w:rPr>
        <w:t>DeepSORT</w:t>
      </w:r>
      <w:proofErr w:type="spellEnd"/>
      <w:r w:rsidRPr="00AE40E8">
        <w:rPr>
          <w:rFonts w:ascii="Cambria" w:hAnsi="Cambria"/>
          <w:sz w:val="22"/>
          <w:szCs w:val="22"/>
        </w:rPr>
        <w:t xml:space="preserve"> is used for tracking players across frames. Processed data (player coordinates, movement features, event labels) are transmitted to a central cloud service where further analysis and aggregation occur. Scalable computation is supported using tools like Apache Spark</w:t>
      </w:r>
      <w:r w:rsidR="00211166" w:rsidRPr="00203732">
        <w:rPr>
          <w:rFonts w:ascii="Cambria" w:hAnsi="Cambria"/>
          <w:sz w:val="22"/>
          <w:szCs w:val="22"/>
        </w:rPr>
        <w:t>/</w:t>
      </w:r>
      <w:proofErr w:type="spellStart"/>
      <w:r w:rsidRPr="00AE40E8">
        <w:rPr>
          <w:rFonts w:ascii="Cambria" w:hAnsi="Cambria"/>
          <w:sz w:val="22"/>
          <w:szCs w:val="22"/>
        </w:rPr>
        <w:t>Flink</w:t>
      </w:r>
      <w:proofErr w:type="spellEnd"/>
      <w:r w:rsidRPr="00AE40E8">
        <w:rPr>
          <w:rFonts w:ascii="Cambria" w:hAnsi="Cambria"/>
          <w:sz w:val="22"/>
          <w:szCs w:val="22"/>
        </w:rPr>
        <w:t xml:space="preserve">, while APIs built with </w:t>
      </w:r>
      <w:proofErr w:type="spellStart"/>
      <w:r w:rsidRPr="00AE40E8">
        <w:rPr>
          <w:rFonts w:ascii="Cambria" w:hAnsi="Cambria"/>
          <w:sz w:val="22"/>
          <w:szCs w:val="22"/>
        </w:rPr>
        <w:t>FastAPI</w:t>
      </w:r>
      <w:proofErr w:type="spellEnd"/>
      <w:r w:rsidRPr="00AE40E8">
        <w:rPr>
          <w:rFonts w:ascii="Cambria" w:hAnsi="Cambria"/>
          <w:sz w:val="22"/>
          <w:szCs w:val="22"/>
        </w:rPr>
        <w:t xml:space="preserve"> serve metrics and queries to the frontend dashboard.</w:t>
      </w:r>
    </w:p>
    <w:p w14:paraId="7970228E" w14:textId="0BA9BD7A" w:rsidR="00AE40E8" w:rsidRPr="00203732" w:rsidRDefault="00AE40E8" w:rsidP="00AE40E8">
      <w:pPr>
        <w:spacing w:after="200" w:line="276" w:lineRule="auto"/>
        <w:rPr>
          <w:rFonts w:ascii="Cambria" w:hAnsi="Cambria"/>
          <w:sz w:val="22"/>
          <w:szCs w:val="22"/>
        </w:rPr>
      </w:pPr>
      <w:r w:rsidRPr="00AE40E8">
        <w:rPr>
          <w:rFonts w:ascii="Cambria" w:hAnsi="Cambria"/>
          <w:sz w:val="22"/>
          <w:szCs w:val="22"/>
        </w:rPr>
        <w:t xml:space="preserve">The system collects a range of key performance data points: player position and movement are captured as 2D coordinates from each camera feed, fused into 3D trajectories via calibration and triangulation; speed, acceleration, and distance are derived from frame-to-frame positional changes; shooting metrics such as release timing, trajectory arc, and success rate are extracted for per-player shot efficiency analysis; spatial proximity and movement patterns reveal interactions, passes, screens, defensive coverage, and overall team tactics; workload metrics summarize total distance covered, average speed, and time spent in high-intensity drills. </w:t>
      </w:r>
      <w:r w:rsidRPr="00203732">
        <w:rPr>
          <w:rFonts w:ascii="Cambria" w:hAnsi="Cambria"/>
          <w:sz w:val="22"/>
          <w:szCs w:val="22"/>
        </w:rPr>
        <w:t>Additionally</w:t>
      </w:r>
      <w:r w:rsidRPr="00AE40E8">
        <w:rPr>
          <w:rFonts w:ascii="Cambria" w:hAnsi="Cambria"/>
          <w:sz w:val="22"/>
          <w:szCs w:val="22"/>
        </w:rPr>
        <w:t>, heart-rate monitors or accelerometers provide physiological data synchronized with video timestamps to enrich player workload and recovery analysis.</w:t>
      </w:r>
    </w:p>
    <w:p w14:paraId="5DEAA48F" w14:textId="398F4113" w:rsidR="00AE40E8" w:rsidRPr="00AE40E8" w:rsidRDefault="00F63CC7" w:rsidP="00AE40E8">
      <w:pPr>
        <w:spacing w:after="200" w:line="276" w:lineRule="auto"/>
        <w:rPr>
          <w:rFonts w:ascii="Cambria" w:hAnsi="Cambria"/>
          <w:sz w:val="22"/>
          <w:szCs w:val="22"/>
        </w:rPr>
      </w:pPr>
      <w:r w:rsidRPr="00203732">
        <w:rPr>
          <w:rFonts w:ascii="Cambria" w:hAnsi="Cambria"/>
          <w:sz w:val="22"/>
          <w:szCs w:val="22"/>
        </w:rPr>
        <w:t xml:space="preserve">Coaches access an interactive dashboard that connects real-time insights with historical analysis. During practice, it displays live overlays of player positions, movement metrics, and performance highlights from the edge server, enabling immediate tactical adjustments. </w:t>
      </w:r>
      <w:r w:rsidRPr="00203732">
        <w:rPr>
          <w:rFonts w:ascii="Cambria" w:hAnsi="Cambria"/>
          <w:sz w:val="22"/>
          <w:szCs w:val="22"/>
        </w:rPr>
        <w:lastRenderedPageBreak/>
        <w:t xml:space="preserve">Structured metrics are stored in a time-series or analytical database like PostgreSQL or </w:t>
      </w:r>
      <w:proofErr w:type="spellStart"/>
      <w:r w:rsidRPr="00203732">
        <w:rPr>
          <w:rFonts w:ascii="Cambria" w:hAnsi="Cambria"/>
          <w:sz w:val="22"/>
          <w:szCs w:val="22"/>
        </w:rPr>
        <w:t>TimescaleDB</w:t>
      </w:r>
      <w:proofErr w:type="spellEnd"/>
      <w:r w:rsidRPr="00203732">
        <w:rPr>
          <w:rFonts w:ascii="Cambria" w:hAnsi="Cambria"/>
          <w:sz w:val="22"/>
          <w:szCs w:val="22"/>
        </w:rPr>
        <w:t>, while raw video is archived in a cloud-based data lake. After practice, the same dashboard allows coaches to review sessions, link video clips to metrics, visualize trends, and identify areas for improvement. Built with React</w:t>
      </w:r>
      <w:r w:rsidR="00211166" w:rsidRPr="00203732">
        <w:rPr>
          <w:rFonts w:ascii="Cambria" w:hAnsi="Cambria"/>
          <w:sz w:val="22"/>
          <w:szCs w:val="22"/>
        </w:rPr>
        <w:t>/</w:t>
      </w:r>
      <w:proofErr w:type="spellStart"/>
      <w:r w:rsidRPr="00203732">
        <w:rPr>
          <w:rFonts w:ascii="Cambria" w:hAnsi="Cambria"/>
          <w:sz w:val="22"/>
          <w:szCs w:val="22"/>
        </w:rPr>
        <w:t>Streamlit</w:t>
      </w:r>
      <w:proofErr w:type="spellEnd"/>
      <w:r w:rsidRPr="00203732">
        <w:rPr>
          <w:rFonts w:ascii="Cambria" w:hAnsi="Cambria"/>
          <w:sz w:val="22"/>
          <w:szCs w:val="22"/>
        </w:rPr>
        <w:t xml:space="preserve"> and visualized using </w:t>
      </w:r>
      <w:proofErr w:type="spellStart"/>
      <w:r w:rsidRPr="00203732">
        <w:rPr>
          <w:rFonts w:ascii="Cambria" w:hAnsi="Cambria"/>
          <w:sz w:val="22"/>
          <w:szCs w:val="22"/>
        </w:rPr>
        <w:t>Plotly</w:t>
      </w:r>
      <w:proofErr w:type="spellEnd"/>
      <w:r w:rsidR="00211166" w:rsidRPr="00203732">
        <w:rPr>
          <w:rFonts w:ascii="Cambria" w:hAnsi="Cambria"/>
          <w:sz w:val="22"/>
          <w:szCs w:val="22"/>
        </w:rPr>
        <w:t>/</w:t>
      </w:r>
      <w:r w:rsidRPr="00203732">
        <w:rPr>
          <w:rFonts w:ascii="Cambria" w:hAnsi="Cambria"/>
          <w:sz w:val="22"/>
          <w:szCs w:val="22"/>
        </w:rPr>
        <w:t>Chart.js, the dashboard ensures performance data is both instantly actionable and persistently accessible, while Docker/Kubernetes and Prometheus/Grafana maintain scalability, reliability, and system health.</w:t>
      </w:r>
    </w:p>
    <w:p w14:paraId="0DB7EF46" w14:textId="47C03BCF" w:rsidR="00AE40E8" w:rsidRDefault="00AE40E8" w:rsidP="00211166">
      <w:pPr>
        <w:spacing w:line="276" w:lineRule="auto"/>
        <w:rPr>
          <w:rFonts w:ascii="Cambria" w:hAnsi="Cambria" w:cs="Calibri"/>
          <w:sz w:val="22"/>
          <w:szCs w:val="22"/>
        </w:rPr>
      </w:pPr>
      <w:r w:rsidRPr="00203732">
        <w:rPr>
          <w:rFonts w:ascii="Cambria" w:hAnsi="Cambria" w:cs="Calibri"/>
          <w:sz w:val="22"/>
          <w:szCs w:val="22"/>
        </w:rPr>
        <w:t>Additional resources requested include GPU-equipped edge servers, a small team for initial video annotation and model validation, and wearable sensors for enhanced performance tracking. By combining automated data extraction with intuitive analytics, this system transforms raw practice footage into actionable, data-driven insights to support player development and coaching decisions.</w:t>
      </w:r>
    </w:p>
    <w:p w14:paraId="0C87E954" w14:textId="77777777" w:rsidR="00203732" w:rsidRPr="00203732" w:rsidRDefault="00203732" w:rsidP="00211166">
      <w:pPr>
        <w:spacing w:line="276" w:lineRule="auto"/>
        <w:rPr>
          <w:rFonts w:ascii="Cambria" w:hAnsi="Cambria" w:cs="Calibri"/>
          <w:sz w:val="28"/>
          <w:szCs w:val="28"/>
        </w:rPr>
      </w:pPr>
    </w:p>
    <w:p w14:paraId="4C9C6627" w14:textId="77777777" w:rsidR="00AE40E8" w:rsidRDefault="00AE40E8">
      <w:pPr>
        <w:rPr>
          <w:rFonts w:ascii="Cambria" w:hAnsi="Cambria"/>
        </w:rPr>
      </w:pPr>
    </w:p>
    <w:p w14:paraId="2EF68644" w14:textId="77777777" w:rsidR="00203732" w:rsidRDefault="00203732" w:rsidP="00203732">
      <w:pPr>
        <w:keepNext/>
      </w:pPr>
      <w:r>
        <w:rPr>
          <w:rFonts w:ascii="Cambria" w:hAnsi="Cambria"/>
          <w:noProof/>
          <w14:ligatures w14:val="standardContextual"/>
        </w:rPr>
        <w:drawing>
          <wp:inline distT="0" distB="0" distL="0" distR="0" wp14:anchorId="3F01DCB8" wp14:editId="7A0EA2C6">
            <wp:extent cx="5731413" cy="2771335"/>
            <wp:effectExtent l="0" t="0" r="0" b="0"/>
            <wp:docPr id="2127372072" name="Picture 2" descr="A diagram of software compon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372072" name="Picture 2" descr="A diagram of software components&#10;&#10;Description automatically generated"/>
                    <pic:cNvPicPr/>
                  </pic:nvPicPr>
                  <pic:blipFill rotWithShape="1">
                    <a:blip r:embed="rId6" cstate="print">
                      <a:extLst>
                        <a:ext uri="{28A0092B-C50C-407E-A947-70E740481C1C}">
                          <a14:useLocalDpi xmlns:a14="http://schemas.microsoft.com/office/drawing/2010/main" val="0"/>
                        </a:ext>
                      </a:extLst>
                    </a:blip>
                    <a:srcRect t="21994" b="3298"/>
                    <a:stretch/>
                  </pic:blipFill>
                  <pic:spPr bwMode="auto">
                    <a:xfrm>
                      <a:off x="0" y="0"/>
                      <a:ext cx="5731510" cy="2771382"/>
                    </a:xfrm>
                    <a:prstGeom prst="rect">
                      <a:avLst/>
                    </a:prstGeom>
                    <a:ln>
                      <a:noFill/>
                    </a:ln>
                    <a:extLst>
                      <a:ext uri="{53640926-AAD7-44D8-BBD7-CCE9431645EC}">
                        <a14:shadowObscured xmlns:a14="http://schemas.microsoft.com/office/drawing/2010/main"/>
                      </a:ext>
                    </a:extLst>
                  </pic:spPr>
                </pic:pic>
              </a:graphicData>
            </a:graphic>
          </wp:inline>
        </w:drawing>
      </w:r>
    </w:p>
    <w:p w14:paraId="03760355" w14:textId="3FEC9BF3" w:rsidR="00203732" w:rsidRPr="00E143D9" w:rsidRDefault="00203732" w:rsidP="00203732">
      <w:pPr>
        <w:pStyle w:val="Caption"/>
        <w:jc w:val="center"/>
        <w:rPr>
          <w:rFonts w:ascii="Cambria" w:hAnsi="Cambria"/>
        </w:rPr>
      </w:pPr>
      <w:r>
        <w:t xml:space="preserve">Figure </w:t>
      </w:r>
      <w:fldSimple w:instr=" SEQ Figure \* ARABIC ">
        <w:r>
          <w:rPr>
            <w:noProof/>
          </w:rPr>
          <w:t>1</w:t>
        </w:r>
      </w:fldSimple>
      <w:r>
        <w:t>: High</w:t>
      </w:r>
      <w:r w:rsidRPr="00203732">
        <w:t>-level flowchart of NBA player performance analysis system.</w:t>
      </w:r>
    </w:p>
    <w:sectPr w:rsidR="00203732" w:rsidRPr="00E143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Light">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 w:name="Roboto Medium">
    <w:panose1 w:val="02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75E8C"/>
    <w:multiLevelType w:val="multilevel"/>
    <w:tmpl w:val="D2CEE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8558FC"/>
    <w:multiLevelType w:val="multilevel"/>
    <w:tmpl w:val="070A5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245512"/>
    <w:multiLevelType w:val="hybridMultilevel"/>
    <w:tmpl w:val="056080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24673C"/>
    <w:multiLevelType w:val="multilevel"/>
    <w:tmpl w:val="568CC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DE0767"/>
    <w:multiLevelType w:val="multilevel"/>
    <w:tmpl w:val="5A060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F101BC"/>
    <w:multiLevelType w:val="multilevel"/>
    <w:tmpl w:val="697AC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3332871">
    <w:abstractNumId w:val="2"/>
  </w:num>
  <w:num w:numId="2" w16cid:durableId="972759830">
    <w:abstractNumId w:val="3"/>
  </w:num>
  <w:num w:numId="3" w16cid:durableId="934289158">
    <w:abstractNumId w:val="1"/>
  </w:num>
  <w:num w:numId="4" w16cid:durableId="1926574386">
    <w:abstractNumId w:val="5"/>
  </w:num>
  <w:num w:numId="5" w16cid:durableId="1073893656">
    <w:abstractNumId w:val="0"/>
  </w:num>
  <w:num w:numId="6" w16cid:durableId="4426558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3D9"/>
    <w:rsid w:val="00155003"/>
    <w:rsid w:val="00203732"/>
    <w:rsid w:val="00211166"/>
    <w:rsid w:val="002C56F2"/>
    <w:rsid w:val="003343A3"/>
    <w:rsid w:val="003735AC"/>
    <w:rsid w:val="004A3264"/>
    <w:rsid w:val="00643278"/>
    <w:rsid w:val="008B7123"/>
    <w:rsid w:val="008C1199"/>
    <w:rsid w:val="009356B0"/>
    <w:rsid w:val="00AE40E8"/>
    <w:rsid w:val="00B633A1"/>
    <w:rsid w:val="00E143D9"/>
    <w:rsid w:val="00F45730"/>
    <w:rsid w:val="00F63C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39BF0"/>
  <w15:chartTrackingRefBased/>
  <w15:docId w15:val="{2F5F8CFD-0FF9-3C47-ACCA-D7D7F69A1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CC7"/>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E143D9"/>
    <w:pPr>
      <w:keepNext/>
      <w:keepLines/>
      <w:spacing w:before="360" w:after="80" w:line="276" w:lineRule="auto"/>
      <w:outlineLvl w:val="0"/>
    </w:pPr>
    <w:rPr>
      <w:rFonts w:asciiTheme="majorHAnsi" w:eastAsiaTheme="majorEastAsia" w:hAnsiTheme="majorHAnsi" w:cstheme="majorBidi"/>
      <w:color w:val="0F4761" w:themeColor="accent1" w:themeShade="BF"/>
      <w:sz w:val="40"/>
      <w:szCs w:val="40"/>
      <w:lang w:val="en-US" w:eastAsia="en-US"/>
    </w:rPr>
  </w:style>
  <w:style w:type="paragraph" w:styleId="Heading2">
    <w:name w:val="heading 2"/>
    <w:basedOn w:val="Normal"/>
    <w:next w:val="Normal"/>
    <w:link w:val="Heading2Char"/>
    <w:uiPriority w:val="9"/>
    <w:unhideWhenUsed/>
    <w:qFormat/>
    <w:rsid w:val="00E143D9"/>
    <w:pPr>
      <w:keepNext/>
      <w:keepLines/>
      <w:spacing w:before="160" w:after="80" w:line="276" w:lineRule="auto"/>
      <w:outlineLvl w:val="1"/>
    </w:pPr>
    <w:rPr>
      <w:rFonts w:asciiTheme="majorHAnsi" w:eastAsiaTheme="majorEastAsia" w:hAnsiTheme="majorHAnsi" w:cstheme="majorBidi"/>
      <w:color w:val="0F4761" w:themeColor="accent1" w:themeShade="BF"/>
      <w:sz w:val="32"/>
      <w:szCs w:val="32"/>
      <w:lang w:val="en-US" w:eastAsia="en-US"/>
    </w:rPr>
  </w:style>
  <w:style w:type="paragraph" w:styleId="Heading3">
    <w:name w:val="heading 3"/>
    <w:basedOn w:val="Normal"/>
    <w:next w:val="Normal"/>
    <w:link w:val="Heading3Char"/>
    <w:uiPriority w:val="9"/>
    <w:unhideWhenUsed/>
    <w:qFormat/>
    <w:rsid w:val="00E143D9"/>
    <w:pPr>
      <w:keepNext/>
      <w:keepLines/>
      <w:spacing w:before="160" w:after="80" w:line="276" w:lineRule="auto"/>
      <w:outlineLvl w:val="2"/>
    </w:pPr>
    <w:rPr>
      <w:rFonts w:asciiTheme="minorHAnsi" w:eastAsiaTheme="majorEastAsia" w:hAnsiTheme="minorHAnsi" w:cstheme="majorBidi"/>
      <w:color w:val="0F4761" w:themeColor="accent1" w:themeShade="BF"/>
      <w:sz w:val="28"/>
      <w:szCs w:val="28"/>
      <w:lang w:val="en-US" w:eastAsia="en-US"/>
    </w:rPr>
  </w:style>
  <w:style w:type="paragraph" w:styleId="Heading4">
    <w:name w:val="heading 4"/>
    <w:basedOn w:val="Normal"/>
    <w:next w:val="Normal"/>
    <w:link w:val="Heading4Char"/>
    <w:uiPriority w:val="9"/>
    <w:semiHidden/>
    <w:unhideWhenUsed/>
    <w:qFormat/>
    <w:rsid w:val="00E143D9"/>
    <w:pPr>
      <w:keepNext/>
      <w:keepLines/>
      <w:spacing w:before="80" w:after="40" w:line="276" w:lineRule="auto"/>
      <w:outlineLvl w:val="3"/>
    </w:pPr>
    <w:rPr>
      <w:rFonts w:asciiTheme="minorHAnsi" w:eastAsiaTheme="majorEastAsia" w:hAnsiTheme="minorHAnsi" w:cstheme="majorBidi"/>
      <w:i/>
      <w:iCs/>
      <w:color w:val="0F4761" w:themeColor="accent1" w:themeShade="BF"/>
      <w:sz w:val="22"/>
      <w:szCs w:val="22"/>
      <w:lang w:val="en-US" w:eastAsia="en-US"/>
    </w:rPr>
  </w:style>
  <w:style w:type="paragraph" w:styleId="Heading5">
    <w:name w:val="heading 5"/>
    <w:basedOn w:val="Normal"/>
    <w:next w:val="Normal"/>
    <w:link w:val="Heading5Char"/>
    <w:uiPriority w:val="9"/>
    <w:semiHidden/>
    <w:unhideWhenUsed/>
    <w:qFormat/>
    <w:rsid w:val="00E143D9"/>
    <w:pPr>
      <w:keepNext/>
      <w:keepLines/>
      <w:spacing w:before="80" w:after="40" w:line="276" w:lineRule="auto"/>
      <w:outlineLvl w:val="4"/>
    </w:pPr>
    <w:rPr>
      <w:rFonts w:asciiTheme="minorHAnsi" w:eastAsiaTheme="majorEastAsia" w:hAnsiTheme="minorHAnsi" w:cstheme="majorBidi"/>
      <w:color w:val="0F4761" w:themeColor="accent1" w:themeShade="BF"/>
      <w:sz w:val="22"/>
      <w:szCs w:val="22"/>
      <w:lang w:val="en-US" w:eastAsia="en-US"/>
    </w:rPr>
  </w:style>
  <w:style w:type="paragraph" w:styleId="Heading6">
    <w:name w:val="heading 6"/>
    <w:basedOn w:val="Normal"/>
    <w:next w:val="Normal"/>
    <w:link w:val="Heading6Char"/>
    <w:uiPriority w:val="9"/>
    <w:semiHidden/>
    <w:unhideWhenUsed/>
    <w:qFormat/>
    <w:rsid w:val="00E143D9"/>
    <w:pPr>
      <w:keepNext/>
      <w:keepLines/>
      <w:spacing w:before="40" w:after="200" w:line="276" w:lineRule="auto"/>
      <w:outlineLvl w:val="5"/>
    </w:pPr>
    <w:rPr>
      <w:rFonts w:asciiTheme="minorHAnsi" w:eastAsiaTheme="majorEastAsia" w:hAnsiTheme="minorHAnsi" w:cstheme="majorBidi"/>
      <w:i/>
      <w:iCs/>
      <w:color w:val="595959" w:themeColor="text1" w:themeTint="A6"/>
      <w:sz w:val="22"/>
      <w:szCs w:val="22"/>
      <w:lang w:val="en-US" w:eastAsia="en-US"/>
    </w:rPr>
  </w:style>
  <w:style w:type="paragraph" w:styleId="Heading7">
    <w:name w:val="heading 7"/>
    <w:basedOn w:val="Normal"/>
    <w:next w:val="Normal"/>
    <w:link w:val="Heading7Char"/>
    <w:uiPriority w:val="9"/>
    <w:semiHidden/>
    <w:unhideWhenUsed/>
    <w:qFormat/>
    <w:rsid w:val="00E143D9"/>
    <w:pPr>
      <w:keepNext/>
      <w:keepLines/>
      <w:spacing w:before="40" w:after="200" w:line="276" w:lineRule="auto"/>
      <w:outlineLvl w:val="6"/>
    </w:pPr>
    <w:rPr>
      <w:rFonts w:asciiTheme="minorHAnsi" w:eastAsiaTheme="majorEastAsia" w:hAnsiTheme="minorHAnsi" w:cstheme="majorBidi"/>
      <w:color w:val="595959" w:themeColor="text1" w:themeTint="A6"/>
      <w:sz w:val="22"/>
      <w:szCs w:val="22"/>
      <w:lang w:val="en-US" w:eastAsia="en-US"/>
    </w:rPr>
  </w:style>
  <w:style w:type="paragraph" w:styleId="Heading8">
    <w:name w:val="heading 8"/>
    <w:basedOn w:val="Normal"/>
    <w:next w:val="Normal"/>
    <w:link w:val="Heading8Char"/>
    <w:uiPriority w:val="9"/>
    <w:semiHidden/>
    <w:unhideWhenUsed/>
    <w:qFormat/>
    <w:rsid w:val="00E143D9"/>
    <w:pPr>
      <w:keepNext/>
      <w:keepLines/>
      <w:spacing w:after="200" w:line="276" w:lineRule="auto"/>
      <w:outlineLvl w:val="7"/>
    </w:pPr>
    <w:rPr>
      <w:rFonts w:asciiTheme="minorHAnsi" w:eastAsiaTheme="majorEastAsia" w:hAnsiTheme="minorHAnsi" w:cstheme="majorBidi"/>
      <w:i/>
      <w:iCs/>
      <w:color w:val="272727" w:themeColor="text1" w:themeTint="D8"/>
      <w:sz w:val="22"/>
      <w:szCs w:val="22"/>
      <w:lang w:val="en-US" w:eastAsia="en-US"/>
    </w:rPr>
  </w:style>
  <w:style w:type="paragraph" w:styleId="Heading9">
    <w:name w:val="heading 9"/>
    <w:basedOn w:val="Normal"/>
    <w:next w:val="Normal"/>
    <w:link w:val="Heading9Char"/>
    <w:uiPriority w:val="9"/>
    <w:semiHidden/>
    <w:unhideWhenUsed/>
    <w:qFormat/>
    <w:rsid w:val="00E143D9"/>
    <w:pPr>
      <w:keepNext/>
      <w:keepLines/>
      <w:spacing w:after="200" w:line="276" w:lineRule="auto"/>
      <w:outlineLvl w:val="8"/>
    </w:pPr>
    <w:rPr>
      <w:rFonts w:asciiTheme="minorHAnsi" w:eastAsiaTheme="majorEastAsia" w:hAnsiTheme="minorHAnsi" w:cstheme="majorBidi"/>
      <w:color w:val="272727" w:themeColor="text1" w:themeTint="D8"/>
      <w:sz w:val="22"/>
      <w:szCs w:val="22"/>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3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143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143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43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43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43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43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43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43D9"/>
    <w:rPr>
      <w:rFonts w:eastAsiaTheme="majorEastAsia" w:cstheme="majorBidi"/>
      <w:color w:val="272727" w:themeColor="text1" w:themeTint="D8"/>
    </w:rPr>
  </w:style>
  <w:style w:type="paragraph" w:styleId="Title">
    <w:name w:val="Title"/>
    <w:basedOn w:val="Normal"/>
    <w:next w:val="Normal"/>
    <w:link w:val="TitleChar"/>
    <w:uiPriority w:val="10"/>
    <w:qFormat/>
    <w:rsid w:val="00E143D9"/>
    <w:pPr>
      <w:spacing w:after="80" w:line="276" w:lineRule="auto"/>
      <w:contextualSpacing/>
    </w:pPr>
    <w:rPr>
      <w:rFonts w:asciiTheme="majorHAnsi" w:eastAsiaTheme="majorEastAsia" w:hAnsiTheme="majorHAnsi" w:cstheme="majorBidi"/>
      <w:spacing w:val="-10"/>
      <w:kern w:val="28"/>
      <w:sz w:val="56"/>
      <w:szCs w:val="56"/>
      <w:lang w:val="en-US" w:eastAsia="en-US"/>
    </w:rPr>
  </w:style>
  <w:style w:type="character" w:customStyle="1" w:styleId="TitleChar">
    <w:name w:val="Title Char"/>
    <w:basedOn w:val="DefaultParagraphFont"/>
    <w:link w:val="Title"/>
    <w:uiPriority w:val="10"/>
    <w:rsid w:val="00E143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43D9"/>
    <w:pPr>
      <w:numPr>
        <w:ilvl w:val="1"/>
      </w:numPr>
      <w:spacing w:after="160" w:line="276" w:lineRule="auto"/>
    </w:pPr>
    <w:rPr>
      <w:rFonts w:asciiTheme="minorHAnsi" w:eastAsiaTheme="majorEastAsia" w:hAnsiTheme="minorHAnsi" w:cstheme="majorBidi"/>
      <w:color w:val="595959" w:themeColor="text1" w:themeTint="A6"/>
      <w:spacing w:val="15"/>
      <w:sz w:val="28"/>
      <w:szCs w:val="28"/>
      <w:lang w:val="en-US" w:eastAsia="en-US"/>
    </w:rPr>
  </w:style>
  <w:style w:type="character" w:customStyle="1" w:styleId="SubtitleChar">
    <w:name w:val="Subtitle Char"/>
    <w:basedOn w:val="DefaultParagraphFont"/>
    <w:link w:val="Subtitle"/>
    <w:uiPriority w:val="11"/>
    <w:rsid w:val="00E143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43D9"/>
    <w:pPr>
      <w:spacing w:before="160" w:after="160" w:line="276" w:lineRule="auto"/>
      <w:jc w:val="center"/>
    </w:pPr>
    <w:rPr>
      <w:rFonts w:asciiTheme="minorHAnsi" w:eastAsiaTheme="minorHAnsi" w:hAnsiTheme="minorHAnsi" w:cstheme="minorBidi"/>
      <w:i/>
      <w:iCs/>
      <w:color w:val="404040" w:themeColor="text1" w:themeTint="BF"/>
      <w:sz w:val="22"/>
      <w:szCs w:val="22"/>
      <w:lang w:val="en-US" w:eastAsia="en-US"/>
    </w:rPr>
  </w:style>
  <w:style w:type="character" w:customStyle="1" w:styleId="QuoteChar">
    <w:name w:val="Quote Char"/>
    <w:basedOn w:val="DefaultParagraphFont"/>
    <w:link w:val="Quote"/>
    <w:uiPriority w:val="29"/>
    <w:rsid w:val="00E143D9"/>
    <w:rPr>
      <w:i/>
      <w:iCs/>
      <w:color w:val="404040" w:themeColor="text1" w:themeTint="BF"/>
    </w:rPr>
  </w:style>
  <w:style w:type="paragraph" w:styleId="ListParagraph">
    <w:name w:val="List Paragraph"/>
    <w:basedOn w:val="Normal"/>
    <w:uiPriority w:val="34"/>
    <w:qFormat/>
    <w:rsid w:val="00E143D9"/>
    <w:pPr>
      <w:spacing w:after="200" w:line="276" w:lineRule="auto"/>
      <w:ind w:left="720"/>
      <w:contextualSpacing/>
    </w:pPr>
    <w:rPr>
      <w:rFonts w:asciiTheme="minorHAnsi" w:eastAsiaTheme="minorHAnsi" w:hAnsiTheme="minorHAnsi" w:cstheme="minorBidi"/>
      <w:sz w:val="22"/>
      <w:szCs w:val="22"/>
      <w:lang w:val="en-US" w:eastAsia="en-US"/>
    </w:rPr>
  </w:style>
  <w:style w:type="character" w:styleId="IntenseEmphasis">
    <w:name w:val="Intense Emphasis"/>
    <w:basedOn w:val="DefaultParagraphFont"/>
    <w:uiPriority w:val="21"/>
    <w:qFormat/>
    <w:rsid w:val="00E143D9"/>
    <w:rPr>
      <w:i/>
      <w:iCs/>
      <w:color w:val="0F4761" w:themeColor="accent1" w:themeShade="BF"/>
    </w:rPr>
  </w:style>
  <w:style w:type="paragraph" w:styleId="IntenseQuote">
    <w:name w:val="Intense Quote"/>
    <w:basedOn w:val="Normal"/>
    <w:next w:val="Normal"/>
    <w:link w:val="IntenseQuoteChar"/>
    <w:uiPriority w:val="30"/>
    <w:qFormat/>
    <w:rsid w:val="00E143D9"/>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asciiTheme="minorHAnsi" w:eastAsiaTheme="minorHAnsi" w:hAnsiTheme="minorHAnsi" w:cstheme="minorBidi"/>
      <w:i/>
      <w:iCs/>
      <w:color w:val="0F4761" w:themeColor="accent1" w:themeShade="BF"/>
      <w:sz w:val="22"/>
      <w:szCs w:val="22"/>
      <w:lang w:val="en-US" w:eastAsia="en-US"/>
    </w:rPr>
  </w:style>
  <w:style w:type="character" w:customStyle="1" w:styleId="IntenseQuoteChar">
    <w:name w:val="Intense Quote Char"/>
    <w:basedOn w:val="DefaultParagraphFont"/>
    <w:link w:val="IntenseQuote"/>
    <w:uiPriority w:val="30"/>
    <w:rsid w:val="00E143D9"/>
    <w:rPr>
      <w:i/>
      <w:iCs/>
      <w:color w:val="0F4761" w:themeColor="accent1" w:themeShade="BF"/>
    </w:rPr>
  </w:style>
  <w:style w:type="character" w:styleId="IntenseReference">
    <w:name w:val="Intense Reference"/>
    <w:basedOn w:val="DefaultParagraphFont"/>
    <w:uiPriority w:val="32"/>
    <w:qFormat/>
    <w:rsid w:val="00E143D9"/>
    <w:rPr>
      <w:b/>
      <w:bCs/>
      <w:smallCaps/>
      <w:color w:val="0F4761" w:themeColor="accent1" w:themeShade="BF"/>
      <w:spacing w:val="5"/>
    </w:rPr>
  </w:style>
  <w:style w:type="paragraph" w:styleId="NormalWeb">
    <w:name w:val="Normal (Web)"/>
    <w:basedOn w:val="Normal"/>
    <w:uiPriority w:val="99"/>
    <w:semiHidden/>
    <w:unhideWhenUsed/>
    <w:rsid w:val="00F63CC7"/>
    <w:pPr>
      <w:spacing w:before="100" w:beforeAutospacing="1" w:after="100" w:afterAutospacing="1"/>
    </w:pPr>
  </w:style>
  <w:style w:type="character" w:styleId="Strong">
    <w:name w:val="Strong"/>
    <w:basedOn w:val="DefaultParagraphFont"/>
    <w:uiPriority w:val="22"/>
    <w:qFormat/>
    <w:rsid w:val="00F63CC7"/>
    <w:rPr>
      <w:b/>
      <w:bCs/>
    </w:rPr>
  </w:style>
  <w:style w:type="paragraph" w:styleId="Caption">
    <w:name w:val="caption"/>
    <w:basedOn w:val="Normal"/>
    <w:next w:val="Normal"/>
    <w:uiPriority w:val="35"/>
    <w:unhideWhenUsed/>
    <w:qFormat/>
    <w:rsid w:val="00203732"/>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5063814">
      <w:bodyDiv w:val="1"/>
      <w:marLeft w:val="0"/>
      <w:marRight w:val="0"/>
      <w:marTop w:val="0"/>
      <w:marBottom w:val="0"/>
      <w:divBdr>
        <w:top w:val="none" w:sz="0" w:space="0" w:color="auto"/>
        <w:left w:val="none" w:sz="0" w:space="0" w:color="auto"/>
        <w:bottom w:val="none" w:sz="0" w:space="0" w:color="auto"/>
        <w:right w:val="none" w:sz="0" w:space="0" w:color="auto"/>
      </w:divBdr>
    </w:div>
    <w:div w:id="628511691">
      <w:bodyDiv w:val="1"/>
      <w:marLeft w:val="0"/>
      <w:marRight w:val="0"/>
      <w:marTop w:val="0"/>
      <w:marBottom w:val="0"/>
      <w:divBdr>
        <w:top w:val="none" w:sz="0" w:space="0" w:color="auto"/>
        <w:left w:val="none" w:sz="0" w:space="0" w:color="auto"/>
        <w:bottom w:val="none" w:sz="0" w:space="0" w:color="auto"/>
        <w:right w:val="none" w:sz="0" w:space="0" w:color="auto"/>
      </w:divBdr>
    </w:div>
    <w:div w:id="1120882568">
      <w:bodyDiv w:val="1"/>
      <w:marLeft w:val="0"/>
      <w:marRight w:val="0"/>
      <w:marTop w:val="0"/>
      <w:marBottom w:val="0"/>
      <w:divBdr>
        <w:top w:val="none" w:sz="0" w:space="0" w:color="auto"/>
        <w:left w:val="none" w:sz="0" w:space="0" w:color="auto"/>
        <w:bottom w:val="none" w:sz="0" w:space="0" w:color="auto"/>
        <w:right w:val="none" w:sz="0" w:space="0" w:color="auto"/>
      </w:divBdr>
    </w:div>
    <w:div w:id="1203833207">
      <w:bodyDiv w:val="1"/>
      <w:marLeft w:val="0"/>
      <w:marRight w:val="0"/>
      <w:marTop w:val="0"/>
      <w:marBottom w:val="0"/>
      <w:divBdr>
        <w:top w:val="none" w:sz="0" w:space="0" w:color="auto"/>
        <w:left w:val="none" w:sz="0" w:space="0" w:color="auto"/>
        <w:bottom w:val="none" w:sz="0" w:space="0" w:color="auto"/>
        <w:right w:val="none" w:sz="0" w:space="0" w:color="auto"/>
      </w:divBdr>
    </w:div>
    <w:div w:id="1300307570">
      <w:bodyDiv w:val="1"/>
      <w:marLeft w:val="0"/>
      <w:marRight w:val="0"/>
      <w:marTop w:val="0"/>
      <w:marBottom w:val="0"/>
      <w:divBdr>
        <w:top w:val="none" w:sz="0" w:space="0" w:color="auto"/>
        <w:left w:val="none" w:sz="0" w:space="0" w:color="auto"/>
        <w:bottom w:val="none" w:sz="0" w:space="0" w:color="auto"/>
        <w:right w:val="none" w:sz="0" w:space="0" w:color="auto"/>
      </w:divBdr>
    </w:div>
    <w:div w:id="1362241178">
      <w:bodyDiv w:val="1"/>
      <w:marLeft w:val="0"/>
      <w:marRight w:val="0"/>
      <w:marTop w:val="0"/>
      <w:marBottom w:val="0"/>
      <w:divBdr>
        <w:top w:val="none" w:sz="0" w:space="0" w:color="auto"/>
        <w:left w:val="none" w:sz="0" w:space="0" w:color="auto"/>
        <w:bottom w:val="none" w:sz="0" w:space="0" w:color="auto"/>
        <w:right w:val="none" w:sz="0" w:space="0" w:color="auto"/>
      </w:divBdr>
    </w:div>
    <w:div w:id="1546329355">
      <w:bodyDiv w:val="1"/>
      <w:marLeft w:val="0"/>
      <w:marRight w:val="0"/>
      <w:marTop w:val="0"/>
      <w:marBottom w:val="0"/>
      <w:divBdr>
        <w:top w:val="none" w:sz="0" w:space="0" w:color="auto"/>
        <w:left w:val="none" w:sz="0" w:space="0" w:color="auto"/>
        <w:bottom w:val="none" w:sz="0" w:space="0" w:color="auto"/>
        <w:right w:val="none" w:sz="0" w:space="0" w:color="auto"/>
      </w:divBdr>
    </w:div>
    <w:div w:id="1730112363">
      <w:bodyDiv w:val="1"/>
      <w:marLeft w:val="0"/>
      <w:marRight w:val="0"/>
      <w:marTop w:val="0"/>
      <w:marBottom w:val="0"/>
      <w:divBdr>
        <w:top w:val="none" w:sz="0" w:space="0" w:color="auto"/>
        <w:left w:val="none" w:sz="0" w:space="0" w:color="auto"/>
        <w:bottom w:val="none" w:sz="0" w:space="0" w:color="auto"/>
        <w:right w:val="none" w:sz="0" w:space="0" w:color="auto"/>
      </w:divBdr>
    </w:div>
    <w:div w:id="1753502379">
      <w:bodyDiv w:val="1"/>
      <w:marLeft w:val="0"/>
      <w:marRight w:val="0"/>
      <w:marTop w:val="0"/>
      <w:marBottom w:val="0"/>
      <w:divBdr>
        <w:top w:val="none" w:sz="0" w:space="0" w:color="auto"/>
        <w:left w:val="none" w:sz="0" w:space="0" w:color="auto"/>
        <w:bottom w:val="none" w:sz="0" w:space="0" w:color="auto"/>
        <w:right w:val="none" w:sz="0" w:space="0" w:color="auto"/>
      </w:divBdr>
    </w:div>
    <w:div w:id="1755472045">
      <w:bodyDiv w:val="1"/>
      <w:marLeft w:val="0"/>
      <w:marRight w:val="0"/>
      <w:marTop w:val="0"/>
      <w:marBottom w:val="0"/>
      <w:divBdr>
        <w:top w:val="none" w:sz="0" w:space="0" w:color="auto"/>
        <w:left w:val="none" w:sz="0" w:space="0" w:color="auto"/>
        <w:bottom w:val="none" w:sz="0" w:space="0" w:color="auto"/>
        <w:right w:val="none" w:sz="0" w:space="0" w:color="auto"/>
      </w:divBdr>
    </w:div>
    <w:div w:id="1765805837">
      <w:bodyDiv w:val="1"/>
      <w:marLeft w:val="0"/>
      <w:marRight w:val="0"/>
      <w:marTop w:val="0"/>
      <w:marBottom w:val="0"/>
      <w:divBdr>
        <w:top w:val="none" w:sz="0" w:space="0" w:color="auto"/>
        <w:left w:val="none" w:sz="0" w:space="0" w:color="auto"/>
        <w:bottom w:val="none" w:sz="0" w:space="0" w:color="auto"/>
        <w:right w:val="none" w:sz="0" w:space="0" w:color="auto"/>
      </w:divBdr>
    </w:div>
    <w:div w:id="1896502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McElhinney</dc:creator>
  <cp:keywords/>
  <dc:description/>
  <cp:lastModifiedBy>Anna McElhinney</cp:lastModifiedBy>
  <cp:revision>1</cp:revision>
  <dcterms:created xsi:type="dcterms:W3CDTF">2025-10-06T13:49:00Z</dcterms:created>
  <dcterms:modified xsi:type="dcterms:W3CDTF">2025-10-06T17:21:00Z</dcterms:modified>
</cp:coreProperties>
</file>