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h2jnsa8grkp4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100.0" w:type="pct"/>
        <w:tblLayout w:type="fixed"/>
        <w:tblLook w:val="0600"/>
      </w:tblPr>
      <w:tblGrid>
        <w:gridCol w:w="4485"/>
        <w:gridCol w:w="2910"/>
        <w:gridCol w:w="3435"/>
        <w:tblGridChange w:id="0">
          <w:tblGrid>
            <w:gridCol w:w="4485"/>
            <w:gridCol w:w="2910"/>
            <w:gridCol w:w="3435"/>
          </w:tblGrid>
        </w:tblGridChange>
      </w:tblGrid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rPr>
                <w:rFonts w:ascii="Open Sans" w:cs="Open Sans" w:eastAsia="Open Sans" w:hAnsi="Open Sans"/>
                <w:color w:val="2079c7"/>
                <w:sz w:val="60"/>
                <w:szCs w:val="60"/>
              </w:rPr>
            </w:pPr>
            <w:bookmarkStart w:colFirst="0" w:colLast="0" w:name="_o3to0wl3yg4i" w:id="1"/>
            <w:bookmarkEnd w:id="1"/>
            <w:r w:rsidDel="00000000" w:rsidR="00000000" w:rsidRPr="00000000">
              <w:rPr>
                <w:color w:val="2079c7"/>
                <w:sz w:val="48"/>
                <w:szCs w:val="48"/>
                <w:rtl w:val="0"/>
              </w:rPr>
              <w:t xml:space="preserve">John Compas</w:t>
            </w:r>
            <w:r w:rsidDel="00000000" w:rsidR="00000000" w:rsidRPr="00000000">
              <w:rPr>
                <w:color w:val="2079c7"/>
                <w:sz w:val="60"/>
                <w:szCs w:val="6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76" w:lineRule="auto"/>
              <w:ind w:right="249.00000000000034"/>
              <w:contextualSpacing w:val="0"/>
              <w:rPr>
                <w:rFonts w:ascii="Open Sans" w:cs="Open Sans" w:eastAsia="Open Sans" w:hAnsi="Ope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10 N. Orchard, Apt. 23</w:t>
              <w:br w:type="textWrapping"/>
              <w:t xml:space="preserve">Madison, WI 53715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76" w:lineRule="auto"/>
              <w:ind w:right="249.00000000000034"/>
              <w:contextualSpacing w:val="0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573 - 489 - 8552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jcompas@wisc.edu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sz w:val="12"/>
          <w:szCs w:val="12"/>
        </w:rPr>
      </w:pPr>
      <w:bookmarkStart w:colFirst="0" w:colLast="0" w:name="_gn3qal9fw04u" w:id="2"/>
      <w:bookmarkEnd w:id="2"/>
      <w:r w:rsidDel="00000000" w:rsidR="00000000" w:rsidRPr="00000000">
        <w:rPr>
          <w:rtl w:val="0"/>
        </w:rPr>
        <w:t xml:space="preserve">Computer science and electrical engineering student interested in a mix of software and hardware development with hands-on experience and direct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before="0" w:line="276" w:lineRule="auto"/>
        <w:contextualSpacing w:val="0"/>
        <w:rPr/>
      </w:pPr>
      <w:bookmarkStart w:colFirst="0" w:colLast="0" w:name="_vwp4p7t7gxgw" w:id="3"/>
      <w:bookmarkEnd w:id="3"/>
      <w:r w:rsidDel="00000000" w:rsidR="00000000" w:rsidRPr="00000000">
        <w:rPr>
          <w:sz w:val="28"/>
          <w:szCs w:val="28"/>
          <w:rtl w:val="0"/>
        </w:rPr>
        <w:t xml:space="preserve">EDUCATION </w:t>
      </w:r>
      <w:r w:rsidDel="00000000" w:rsidR="00000000" w:rsidRPr="00000000">
        <w:rPr>
          <w:strike w:val="1"/>
          <w:sz w:val="28"/>
          <w:szCs w:val="28"/>
          <w:rtl w:val="0"/>
        </w:rPr>
        <w:t xml:space="preserve">                                                                                                                   </w:t>
      </w:r>
      <w:r w:rsidDel="00000000" w:rsidR="00000000" w:rsidRPr="00000000">
        <w:rPr>
          <w:strike w:val="1"/>
          <w:color w:val="ffffff"/>
          <w:sz w:val="28"/>
          <w:szCs w:val="28"/>
          <w:rtl w:val="0"/>
        </w:rPr>
        <w:t xml:space="preserve">|</w:t>
      </w:r>
      <w:r w:rsidDel="00000000" w:rsidR="00000000" w:rsidRPr="00000000">
        <w:rPr>
          <w:rtl w:val="0"/>
        </w:rPr>
      </w:r>
    </w:p>
    <w:tbl>
      <w:tblPr>
        <w:tblStyle w:val="Table2"/>
        <w:tblW w:w="10680.0" w:type="dxa"/>
        <w:jc w:val="left"/>
        <w:tblInd w:w="-105.0" w:type="dxa"/>
        <w:tblLayout w:type="fixed"/>
        <w:tblLook w:val="0600"/>
      </w:tblPr>
      <w:tblGrid>
        <w:gridCol w:w="6960"/>
        <w:gridCol w:w="3720"/>
        <w:tblGridChange w:id="0">
          <w:tblGrid>
            <w:gridCol w:w="6960"/>
            <w:gridCol w:w="37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spacing w:before="0" w:line="276" w:lineRule="auto"/>
              <w:ind w:left="90" w:firstLine="0"/>
              <w:contextualSpacing w:val="0"/>
              <w:rPr>
                <w:rFonts w:ascii="Open Sans" w:cs="Open Sans" w:eastAsia="Open Sans" w:hAnsi="Open Sans"/>
              </w:rPr>
            </w:pPr>
            <w:bookmarkStart w:colFirst="0" w:colLast="0" w:name="_72b2otjrifju" w:id="4"/>
            <w:bookmarkEnd w:id="4"/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University of Wisconsin Madison</w:t>
            </w:r>
          </w:p>
          <w:p w:rsidR="00000000" w:rsidDel="00000000" w:rsidP="00000000" w:rsidRDefault="00000000" w:rsidRPr="00000000" w14:paraId="00000008">
            <w:pPr>
              <w:pStyle w:val="Heading2"/>
              <w:spacing w:before="0" w:line="276" w:lineRule="auto"/>
              <w:ind w:left="90" w:firstLine="0"/>
              <w:contextualSpacing w:val="0"/>
              <w:rPr>
                <w:rFonts w:ascii="Open Sans" w:cs="Open Sans" w:eastAsia="Open Sans" w:hAnsi="Open Sans"/>
                <w:b w:val="0"/>
                <w:i w:val="1"/>
              </w:rPr>
            </w:pPr>
            <w:bookmarkStart w:colFirst="0" w:colLast="0" w:name="_quj7dkx0sitk" w:id="5"/>
            <w:bookmarkEnd w:id="5"/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rtl w:val="0"/>
              </w:rPr>
              <w:t xml:space="preserve">Majoring in Computer Science and Electrical Engineering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before="0" w:line="36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Dean’s List both semesters Freshman, Sophomore </w:t>
            </w:r>
            <w:r w:rsidDel="00000000" w:rsidR="00000000" w:rsidRPr="00000000">
              <w:rPr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Junior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3"/>
              <w:spacing w:after="0" w:before="0" w:line="276" w:lineRule="auto"/>
              <w:contextualSpacing w:val="0"/>
              <w:rPr>
                <w:sz w:val="18"/>
                <w:szCs w:val="18"/>
              </w:rPr>
            </w:pPr>
            <w:bookmarkStart w:colFirst="0" w:colLast="0" w:name="_pkqok5zxfyj" w:id="6"/>
            <w:bookmarkEnd w:id="6"/>
            <w:r w:rsidDel="00000000" w:rsidR="00000000" w:rsidRPr="00000000">
              <w:rPr>
                <w:sz w:val="18"/>
                <w:szCs w:val="18"/>
                <w:rtl w:val="0"/>
              </w:rPr>
              <w:t xml:space="preserve">September 2015 -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spacing w:after="0" w:before="0" w:line="276" w:lineRule="auto"/>
              <w:contextualSpacing w:val="0"/>
              <w:rPr>
                <w:sz w:val="18"/>
                <w:szCs w:val="18"/>
              </w:rPr>
            </w:pPr>
            <w:bookmarkStart w:colFirst="0" w:colLast="0" w:name="_qktb30ieba25" w:id="7"/>
            <w:bookmarkEnd w:id="7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3.64 GPA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contextualSpacing w:val="0"/>
        <w:rPr>
          <w:color w:val="000000"/>
          <w:sz w:val="22"/>
          <w:szCs w:val="22"/>
        </w:rPr>
      </w:pPr>
      <w:bookmarkStart w:colFirst="0" w:colLast="0" w:name="_kqsuu0kh7uq3" w:id="8"/>
      <w:bookmarkEnd w:id="8"/>
      <w:r w:rsidDel="00000000" w:rsidR="00000000" w:rsidRPr="00000000">
        <w:rPr>
          <w:sz w:val="28"/>
          <w:szCs w:val="28"/>
          <w:rtl w:val="0"/>
        </w:rPr>
        <w:t xml:space="preserve">EXPERIENCE </w:t>
      </w:r>
      <w:r w:rsidDel="00000000" w:rsidR="00000000" w:rsidRPr="00000000">
        <w:rPr>
          <w:strike w:val="1"/>
          <w:sz w:val="28"/>
          <w:szCs w:val="28"/>
          <w:rtl w:val="0"/>
        </w:rPr>
        <w:t xml:space="preserve">                                                                                                                   </w:t>
      </w:r>
      <w:r w:rsidDel="00000000" w:rsidR="00000000" w:rsidRPr="00000000">
        <w:rPr>
          <w:strike w:val="1"/>
          <w:color w:val="ffffff"/>
          <w:sz w:val="28"/>
          <w:szCs w:val="28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0" w:line="276" w:lineRule="auto"/>
        <w:contextualSpacing w:val="0"/>
        <w:rPr>
          <w:b w:val="0"/>
          <w:color w:val="000000"/>
          <w:sz w:val="22"/>
          <w:szCs w:val="22"/>
        </w:rPr>
      </w:pPr>
      <w:bookmarkStart w:colFirst="0" w:colLast="0" w:name="_gx7x916o4c2e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Hilldale Fellow and Researcher 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- WEMPEC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Madison, WI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after="0" w:before="0" w:line="360" w:lineRule="auto"/>
        <w:contextualSpacing w:val="0"/>
        <w:rPr/>
      </w:pPr>
      <w:bookmarkStart w:colFirst="0" w:colLast="0" w:name="_36slo9tfqkks" w:id="10"/>
      <w:bookmarkEnd w:id="10"/>
      <w:r w:rsidDel="00000000" w:rsidR="00000000" w:rsidRPr="00000000">
        <w:rPr>
          <w:rtl w:val="0"/>
        </w:rPr>
        <w:t xml:space="preserve">June 2018 - Current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line="276" w:lineRule="auto"/>
        <w:ind w:left="720" w:hanging="360"/>
        <w:contextualSpacing w:val="0"/>
        <w:rPr>
          <w:rFonts w:ascii="Merriweather" w:cs="Merriweather" w:eastAsia="Merriweather" w:hAnsi="Merriweather"/>
          <w:b w:val="0"/>
          <w:color w:val="666666"/>
        </w:rPr>
      </w:pPr>
      <w:r w:rsidDel="00000000" w:rsidR="00000000" w:rsidRPr="00000000">
        <w:rPr>
          <w:rtl w:val="0"/>
        </w:rPr>
        <w:t xml:space="preserve">Developing a prototype attitude control device for microsatellites using magnetic bearings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Helping a team in the WEMPEC lab develop and test a motor controller using a PicoZed with a Zynq SOC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a bare-metal system interfaced with a FPGA to implement control algorithms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Obtained funding for self directed research project with grants from NASA and UW-Madison</w:t>
      </w:r>
    </w:p>
    <w:p w:rsidR="00000000" w:rsidDel="00000000" w:rsidP="00000000" w:rsidRDefault="00000000" w:rsidRPr="00000000" w14:paraId="00000013">
      <w:pPr>
        <w:pStyle w:val="Heading1"/>
        <w:spacing w:before="0" w:line="276" w:lineRule="auto"/>
        <w:contextualSpacing w:val="0"/>
        <w:rPr>
          <w:b w:val="0"/>
          <w:i w:val="1"/>
          <w:color w:val="000000"/>
          <w:sz w:val="22"/>
          <w:szCs w:val="22"/>
        </w:rPr>
      </w:pPr>
      <w:bookmarkStart w:colFirst="0" w:colLast="0" w:name="_aw0yzhsoh0ev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Mobile Application Developer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 - Relativity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Chicago 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after="0" w:before="0" w:line="360" w:lineRule="auto"/>
        <w:contextualSpacing w:val="0"/>
        <w:rPr/>
      </w:pPr>
      <w:bookmarkStart w:colFirst="0" w:colLast="0" w:name="_1kso9or1ye0m" w:id="12"/>
      <w:bookmarkEnd w:id="12"/>
      <w:r w:rsidDel="00000000" w:rsidR="00000000" w:rsidRPr="00000000">
        <w:rPr>
          <w:rtl w:val="0"/>
        </w:rPr>
        <w:t xml:space="preserve">June 2017 - August 2017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0" w:line="276" w:lineRule="auto"/>
        <w:ind w:left="720" w:hanging="360"/>
        <w:contextualSpacing w:val="0"/>
        <w:rPr>
          <w:rFonts w:ascii="Merriweather" w:cs="Merriweather" w:eastAsia="Merriweather" w:hAnsi="Merriweather"/>
          <w:b w:val="0"/>
          <w:color w:val="666666"/>
        </w:rPr>
      </w:pPr>
      <w:r w:rsidDel="00000000" w:rsidR="00000000" w:rsidRPr="00000000">
        <w:rPr>
          <w:rtl w:val="0"/>
        </w:rPr>
        <w:t xml:space="preserve">Built deep linking into app using Branch.io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Overhauled app in Xamarin using C# and Xcode to reconfigure UI to work on iPhones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login and authentication token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contextualSpacing w:val="0"/>
        <w:rPr>
          <w:b w:val="0"/>
          <w:i w:val="1"/>
          <w:color w:val="000000"/>
          <w:sz w:val="22"/>
          <w:szCs w:val="22"/>
        </w:rPr>
      </w:pPr>
      <w:bookmarkStart w:colFirst="0" w:colLast="0" w:name="_ow34bbcudb5s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Software Development Intern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 - Optum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Minneapolis MN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contextualSpacing w:val="0"/>
        <w:rPr/>
      </w:pPr>
      <w:bookmarkStart w:colFirst="0" w:colLast="0" w:name="_bdamuqqu73ff" w:id="14"/>
      <w:bookmarkEnd w:id="14"/>
      <w:r w:rsidDel="00000000" w:rsidR="00000000" w:rsidRPr="00000000">
        <w:rPr>
          <w:rtl w:val="0"/>
        </w:rPr>
        <w:t xml:space="preserve">June 2016 - August 2016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Won the Intern Combine Innovation Challenge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tl w:val="0"/>
        </w:rPr>
        <w:t xml:space="preserve">solution involving bacteriophage therapy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Created a Java project to parse, search and manage insurance claim data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Designed reports to present internally, a database to manage existing data, and performed data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contextualSpacing w:val="0"/>
        <w:rPr>
          <w:rFonts w:ascii="Open Sans" w:cs="Open Sans" w:eastAsia="Open Sans" w:hAnsi="Open Sans"/>
          <w:b w:val="0"/>
          <w:i w:val="1"/>
        </w:rPr>
      </w:pPr>
      <w:bookmarkStart w:colFirst="0" w:colLast="0" w:name="_so4yxf4femty" w:id="15"/>
      <w:bookmarkEnd w:id="15"/>
      <w:r w:rsidDel="00000000" w:rsidR="00000000" w:rsidRPr="00000000">
        <w:rPr>
          <w:rFonts w:ascii="Open Sans" w:cs="Open Sans" w:eastAsia="Open Sans" w:hAnsi="Open Sans"/>
          <w:rtl w:val="0"/>
        </w:rPr>
        <w:t xml:space="preserve">Machine Learning Developer</w:t>
      </w:r>
      <w:r w:rsidDel="00000000" w:rsidR="00000000" w:rsidRPr="00000000">
        <w:rPr>
          <w:rFonts w:ascii="Open Sans" w:cs="Open Sans" w:eastAsia="Open Sans" w:hAnsi="Open Sans"/>
          <w:b w:val="0"/>
          <w:i w:val="1"/>
          <w:rtl w:val="0"/>
        </w:rPr>
        <w:t xml:space="preserve"> - Blackthorne Capital Management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Whitewater WI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contextualSpacing w:val="0"/>
        <w:rPr/>
      </w:pPr>
      <w:bookmarkStart w:colFirst="0" w:colLast="0" w:name="_rjifplvuh2ba" w:id="16"/>
      <w:bookmarkEnd w:id="16"/>
      <w:r w:rsidDel="00000000" w:rsidR="00000000" w:rsidRPr="00000000">
        <w:rPr>
          <w:rtl w:val="0"/>
        </w:rPr>
        <w:t xml:space="preserve">June 2015 - January 2016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right="555" w:hanging="360"/>
        <w:contextualSpacing w:val="0"/>
        <w:rPr/>
      </w:pPr>
      <w:r w:rsidDel="00000000" w:rsidR="00000000" w:rsidRPr="00000000">
        <w:rPr>
          <w:rtl w:val="0"/>
        </w:rPr>
        <w:t xml:space="preserve">Implemented machine learning techniques in Java to analyze stocks and large amounts of text/twitter data with a team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Built an unsupervised learning algorithm to find “topics” in large amounts of text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Developed a </w:t>
      </w:r>
      <w:r w:rsidDel="00000000" w:rsidR="00000000" w:rsidRPr="00000000">
        <w:rPr>
          <w:rtl w:val="0"/>
        </w:rPr>
        <w:t xml:space="preserve">website using PHP and mySQLi </w:t>
      </w:r>
      <w:r w:rsidDel="00000000" w:rsidR="00000000" w:rsidRPr="00000000">
        <w:rPr>
          <w:rtl w:val="0"/>
        </w:rPr>
        <w:t xml:space="preserve">for users to score the sentiment of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contextualSpacing w:val="0"/>
        <w:rPr>
          <w:rFonts w:ascii="Open Sans" w:cs="Open Sans" w:eastAsia="Open Sans" w:hAnsi="Open Sans"/>
          <w:b w:val="1"/>
          <w:color w:val="3c78d8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c78d8"/>
          <w:sz w:val="28"/>
          <w:szCs w:val="28"/>
          <w:rtl w:val="0"/>
        </w:rPr>
        <w:t xml:space="preserve">EXTRACURRICULAR </w:t>
      </w:r>
      <w:r w:rsidDel="00000000" w:rsidR="00000000" w:rsidRPr="00000000">
        <w:rPr>
          <w:rFonts w:ascii="Open Sans" w:cs="Open Sans" w:eastAsia="Open Sans" w:hAnsi="Open Sans"/>
          <w:b w:val="1"/>
          <w:strike w:val="1"/>
          <w:color w:val="2079c7"/>
          <w:sz w:val="28"/>
          <w:szCs w:val="28"/>
          <w:rtl w:val="0"/>
        </w:rPr>
        <w:t xml:space="preserve">       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strike w:val="1"/>
          <w:color w:val="2079c7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strike w:val="1"/>
          <w:color w:val="2079c7"/>
          <w:sz w:val="28"/>
          <w:szCs w:val="28"/>
          <w:rtl w:val="0"/>
        </w:rPr>
        <w:t xml:space="preserve">                           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strike w:val="1"/>
          <w:color w:val="ffffff"/>
          <w:sz w:val="28"/>
          <w:szCs w:val="28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contextualSpacing w:val="0"/>
        <w:rPr>
          <w:rFonts w:ascii="Open Sans" w:cs="Open Sans" w:eastAsia="Open Sans" w:hAnsi="Open Sans"/>
          <w:i w:val="1"/>
          <w:color w:val="00000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2"/>
          <w:szCs w:val="22"/>
          <w:rtl w:val="0"/>
        </w:rPr>
        <w:t xml:space="preserve">Hydrodesign Team Lead</w:t>
      </w:r>
      <w:r w:rsidDel="00000000" w:rsidR="00000000" w:rsidRPr="00000000">
        <w:rPr>
          <w:rFonts w:ascii="Open Sans" w:cs="Open Sans" w:eastAsia="Open Sans" w:hAnsi="Open Sans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22"/>
          <w:szCs w:val="22"/>
          <w:rtl w:val="0"/>
        </w:rPr>
        <w:t xml:space="preserve">Engineers Without Borders - Ecuador</w:t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contextualSpacing w:val="0"/>
        <w:rPr>
          <w:color w:val="000000"/>
          <w:sz w:val="22"/>
          <w:szCs w:val="22"/>
        </w:rPr>
      </w:pPr>
      <w:bookmarkStart w:colFirst="0" w:colLast="0" w:name="_j9ywksfef3in" w:id="17"/>
      <w:bookmarkEnd w:id="17"/>
      <w:r w:rsidDel="00000000" w:rsidR="00000000" w:rsidRPr="00000000">
        <w:rPr>
          <w:rtl w:val="0"/>
        </w:rPr>
        <w:t xml:space="preserve">September 2015 - September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hanging="360"/>
        <w:contextualSpacing w:val="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Led team in constructing large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sedimentatio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n tank i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n rural Ecuador to improve community water quality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Collaborated with professors, other teams, and professional engineers for outside guidance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Traveled to Ecuador to evaluate success of system, and survey the community about future projects</w:t>
      </w:r>
    </w:p>
    <w:p w:rsidR="00000000" w:rsidDel="00000000" w:rsidP="00000000" w:rsidRDefault="00000000" w:rsidRPr="00000000" w14:paraId="00000028">
      <w:pPr>
        <w:spacing w:line="276" w:lineRule="auto"/>
        <w:contextualSpacing w:val="0"/>
        <w:rPr>
          <w:rFonts w:ascii="Open Sans" w:cs="Open Sans" w:eastAsia="Open Sans" w:hAnsi="Open Sans"/>
          <w:i w:val="1"/>
          <w:color w:val="00000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2"/>
          <w:szCs w:val="22"/>
          <w:rtl w:val="0"/>
        </w:rPr>
        <w:t xml:space="preserve">Gear Manager and Trip Leader</w:t>
      </w:r>
      <w:r w:rsidDel="00000000" w:rsidR="00000000" w:rsidRPr="00000000">
        <w:rPr>
          <w:rFonts w:ascii="Open Sans" w:cs="Open Sans" w:eastAsia="Open Sans" w:hAnsi="Open Sans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22"/>
          <w:szCs w:val="22"/>
          <w:rtl w:val="0"/>
        </w:rPr>
        <w:t xml:space="preserve">Hoofer Mountaineering Club</w:t>
      </w:r>
    </w:p>
    <w:p w:rsidR="00000000" w:rsidDel="00000000" w:rsidP="00000000" w:rsidRDefault="00000000" w:rsidRPr="00000000" w14:paraId="00000029">
      <w:pPr>
        <w:pStyle w:val="Heading3"/>
        <w:spacing w:after="0" w:before="0" w:line="360" w:lineRule="auto"/>
        <w:contextualSpacing w:val="0"/>
        <w:rPr>
          <w:color w:val="000000"/>
          <w:sz w:val="22"/>
          <w:szCs w:val="22"/>
        </w:rPr>
      </w:pPr>
      <w:bookmarkStart w:colFirst="0" w:colLast="0" w:name="_dwd5gdqxqx9w" w:id="18"/>
      <w:bookmarkEnd w:id="18"/>
      <w:r w:rsidDel="00000000" w:rsidR="00000000" w:rsidRPr="00000000">
        <w:rPr>
          <w:rtl w:val="0"/>
        </w:rPr>
        <w:t xml:space="preserve">2017 -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0" w:line="276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Responsible for monitoring, purchasing, and renting out gear to members of the Mountaineering Club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before="0" w:line="276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Leading trips and teaching new members basic through advanced skills in rock climbing and mountaineering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0" w:line="276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Retiring old equipment and monitoring the safety of current equipment</w:t>
      </w:r>
    </w:p>
    <w:p w:rsidR="00000000" w:rsidDel="00000000" w:rsidP="00000000" w:rsidRDefault="00000000" w:rsidRPr="00000000" w14:paraId="0000002D">
      <w:pPr>
        <w:spacing w:line="276" w:lineRule="auto"/>
        <w:contextualSpacing w:val="0"/>
        <w:rPr>
          <w:rFonts w:ascii="Open Sans" w:cs="Open Sans" w:eastAsia="Open Sans" w:hAnsi="Open Sans"/>
          <w:b w:val="1"/>
          <w:strike w:val="1"/>
          <w:color w:val="2079c7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c78d8"/>
          <w:sz w:val="28"/>
          <w:szCs w:val="28"/>
          <w:rtl w:val="0"/>
        </w:rPr>
        <w:t xml:space="preserve">SKILLS &amp; INTERESTS </w:t>
      </w:r>
      <w:r w:rsidDel="00000000" w:rsidR="00000000" w:rsidRPr="00000000">
        <w:rPr>
          <w:rFonts w:ascii="Open Sans" w:cs="Open Sans" w:eastAsia="Open Sans" w:hAnsi="Open Sans"/>
          <w:b w:val="1"/>
          <w:strike w:val="1"/>
          <w:color w:val="2079c7"/>
          <w:sz w:val="28"/>
          <w:szCs w:val="28"/>
          <w:rtl w:val="0"/>
        </w:rPr>
        <w:t xml:space="preserve">                                                                       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strike w:val="1"/>
          <w:color w:val="ffffff"/>
          <w:sz w:val="28"/>
          <w:szCs w:val="28"/>
          <w:rtl w:val="0"/>
        </w:rPr>
        <w:t xml:space="preserve">|</w:t>
      </w:r>
      <w:r w:rsidDel="00000000" w:rsidR="00000000" w:rsidRPr="00000000">
        <w:rPr>
          <w:rFonts w:ascii="Open Sans" w:cs="Open Sans" w:eastAsia="Open Sans" w:hAnsi="Open Sans"/>
          <w:b w:val="1"/>
          <w:strike w:val="1"/>
          <w:color w:val="2079c7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before="0" w:line="276" w:lineRule="auto"/>
        <w:contextualSpacing w:val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color w:val="00000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 · Java · C# · Matlab · Javascript ·  VHDL · Bash · HTML · CSS · PHP ·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="276" w:lineRule="auto"/>
        <w:contextualSpacing w:val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Software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Git · Vivado · Altium · Solidworks · Linux · Google Suite · Office Products </w:t>
      </w:r>
    </w:p>
    <w:p w:rsidR="00000000" w:rsidDel="00000000" w:rsidP="00000000" w:rsidRDefault="00000000" w:rsidRPr="00000000" w14:paraId="00000030">
      <w:pPr>
        <w:spacing w:before="0" w:line="276" w:lineRule="auto"/>
        <w:contextualSpacing w:val="0"/>
        <w:rPr>
          <w:rFonts w:ascii="Open Sans" w:cs="Open Sans" w:eastAsia="Open Sans" w:hAnsi="Open Sans"/>
          <w:strike w:val="1"/>
          <w:color w:val="ffffff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Interests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Climbing · Backpacking · Fluent in Spanish · Kayaking · Backpacking · Biking · Swimming</w:t>
      </w: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