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336BC6C" w:rsidP="4AFAE817" w:rsidRDefault="2336BC6C" w14:paraId="7BC4C930" w14:textId="042EF304">
      <w:pPr>
        <w:jc w:val="center"/>
        <w:rPr>
          <w:rFonts w:ascii="Times New Roman" w:hAnsi="Times New Roman" w:eastAsia="Times New Roman" w:cs="Times New Roman"/>
          <w:b w:val="1"/>
          <w:bCs w:val="1"/>
          <w:sz w:val="36"/>
          <w:szCs w:val="36"/>
        </w:rPr>
      </w:pPr>
      <w:r w:rsidRPr="4AFAE817" w:rsidR="2336BC6C">
        <w:rPr>
          <w:rFonts w:ascii="Times New Roman" w:hAnsi="Times New Roman" w:eastAsia="Times New Roman" w:cs="Times New Roman"/>
          <w:b w:val="1"/>
          <w:bCs w:val="1"/>
          <w:sz w:val="36"/>
          <w:szCs w:val="36"/>
        </w:rPr>
        <w:t>Project 1: MapReduce</w:t>
      </w:r>
    </w:p>
    <w:p w:rsidR="2336BC6C" w:rsidP="4AFAE817" w:rsidRDefault="2336BC6C" w14:paraId="601D24CA" w14:textId="478B0427">
      <w:pPr>
        <w:jc w:val="center"/>
        <w:rPr>
          <w:rFonts w:ascii="Times New Roman" w:hAnsi="Times New Roman" w:eastAsia="Times New Roman" w:cs="Times New Roman"/>
          <w:b w:val="1"/>
          <w:bCs w:val="1"/>
          <w:sz w:val="36"/>
          <w:szCs w:val="36"/>
        </w:rPr>
      </w:pPr>
      <w:r w:rsidRPr="4AFAE817" w:rsidR="2336BC6C">
        <w:rPr>
          <w:rFonts w:ascii="Times New Roman" w:hAnsi="Times New Roman" w:eastAsia="Times New Roman" w:cs="Times New Roman"/>
          <w:b w:val="1"/>
          <w:bCs w:val="1"/>
          <w:sz w:val="36"/>
          <w:szCs w:val="36"/>
        </w:rPr>
        <w:t>John Teetz</w:t>
      </w:r>
    </w:p>
    <w:p w:rsidR="2336BC6C" w:rsidP="4AFAE817" w:rsidRDefault="2336BC6C" w14:paraId="1C30E3B3" w14:textId="07BA64CE">
      <w:pPr>
        <w:jc w:val="left"/>
        <w:rPr>
          <w:rFonts w:ascii="Times New Roman" w:hAnsi="Times New Roman" w:eastAsia="Times New Roman" w:cs="Times New Roman"/>
          <w:b w:val="1"/>
          <w:bCs w:val="1"/>
          <w:sz w:val="32"/>
          <w:szCs w:val="32"/>
        </w:rPr>
      </w:pPr>
      <w:r w:rsidRPr="4AFAE817" w:rsidR="2336BC6C">
        <w:rPr>
          <w:rFonts w:ascii="Times New Roman" w:hAnsi="Times New Roman" w:eastAsia="Times New Roman" w:cs="Times New Roman"/>
          <w:b w:val="1"/>
          <w:bCs w:val="1"/>
          <w:sz w:val="32"/>
          <w:szCs w:val="32"/>
        </w:rPr>
        <w:t>Objective:</w:t>
      </w:r>
    </w:p>
    <w:p w:rsidR="0C13ADC8" w:rsidP="4AFAE817" w:rsidRDefault="0C13ADC8" w14:paraId="7AA1CE05" w14:textId="67F1F9F9">
      <w:pPr>
        <w:pStyle w:val="Normal"/>
        <w:ind w:firstLine="720"/>
        <w:jc w:val="left"/>
        <w:rPr>
          <w:rFonts w:ascii="Times New Roman" w:hAnsi="Times New Roman" w:eastAsia="Times New Roman" w:cs="Times New Roman"/>
          <w:noProof w:val="0"/>
          <w:sz w:val="24"/>
          <w:szCs w:val="24"/>
          <w:lang w:val="en-US"/>
        </w:rPr>
      </w:pPr>
      <w:r w:rsidRPr="4AFAE817" w:rsidR="0C13ADC8">
        <w:rPr>
          <w:rFonts w:ascii="Times New Roman" w:hAnsi="Times New Roman" w:eastAsia="Times New Roman" w:cs="Times New Roman"/>
          <w:noProof w:val="0"/>
          <w:sz w:val="24"/>
          <w:szCs w:val="24"/>
          <w:lang w:val="en-US"/>
        </w:rPr>
        <w:t xml:space="preserve">This project is all about getting hands-on experience with parallel programming using a MapReduce-style approach. There are two main tasks. The first is parallel sorting, where you take </w:t>
      </w:r>
      <w:r w:rsidRPr="4AFAE817" w:rsidR="0C13ADC8">
        <w:rPr>
          <w:rFonts w:ascii="Times New Roman" w:hAnsi="Times New Roman" w:eastAsia="Times New Roman" w:cs="Times New Roman"/>
          <w:noProof w:val="0"/>
          <w:sz w:val="24"/>
          <w:szCs w:val="24"/>
          <w:lang w:val="en-US"/>
        </w:rPr>
        <w:t>a big list</w:t>
      </w:r>
      <w:r w:rsidRPr="4AFAE817" w:rsidR="0C13ADC8">
        <w:rPr>
          <w:rFonts w:ascii="Times New Roman" w:hAnsi="Times New Roman" w:eastAsia="Times New Roman" w:cs="Times New Roman"/>
          <w:noProof w:val="0"/>
          <w:sz w:val="24"/>
          <w:szCs w:val="24"/>
          <w:lang w:val="en-US"/>
        </w:rPr>
        <w:t xml:space="preserve"> of numbers, split it into chunks, sort each chunk at the same time, and then merge everything back together. This shows how the MapReduce model works, with a map phase (sorting the chunks) and a </w:t>
      </w:r>
      <w:r w:rsidRPr="4AFAE817" w:rsidR="0C13ADC8">
        <w:rPr>
          <w:rFonts w:ascii="Times New Roman" w:hAnsi="Times New Roman" w:eastAsia="Times New Roman" w:cs="Times New Roman"/>
          <w:b w:val="0"/>
          <w:bCs w:val="0"/>
          <w:noProof w:val="0"/>
          <w:sz w:val="24"/>
          <w:szCs w:val="24"/>
          <w:lang w:val="en-US"/>
        </w:rPr>
        <w:t>reduce</w:t>
      </w:r>
      <w:r w:rsidRPr="4AFAE817" w:rsidR="0C13ADC8">
        <w:rPr>
          <w:rFonts w:ascii="Times New Roman" w:hAnsi="Times New Roman" w:eastAsia="Times New Roman" w:cs="Times New Roman"/>
          <w:b w:val="0"/>
          <w:bCs w:val="0"/>
          <w:noProof w:val="0"/>
          <w:sz w:val="24"/>
          <w:szCs w:val="24"/>
          <w:lang w:val="en-US"/>
        </w:rPr>
        <w:t xml:space="preserve"> phase (merging them). The second task is max-value</w:t>
      </w:r>
      <w:r w:rsidRPr="4AFAE817" w:rsidR="0C13ADC8">
        <w:rPr>
          <w:rFonts w:ascii="Times New Roman" w:hAnsi="Times New Roman" w:eastAsia="Times New Roman" w:cs="Times New Roman"/>
          <w:b w:val="1"/>
          <w:bCs w:val="1"/>
          <w:noProof w:val="0"/>
          <w:sz w:val="24"/>
          <w:szCs w:val="24"/>
          <w:lang w:val="en-US"/>
        </w:rPr>
        <w:t xml:space="preserve"> </w:t>
      </w:r>
      <w:r w:rsidRPr="4AFAE817" w:rsidR="0C13ADC8">
        <w:rPr>
          <w:rFonts w:ascii="Times New Roman" w:hAnsi="Times New Roman" w:eastAsia="Times New Roman" w:cs="Times New Roman"/>
          <w:b w:val="0"/>
          <w:bCs w:val="0"/>
          <w:noProof w:val="0"/>
          <w:sz w:val="24"/>
          <w:szCs w:val="24"/>
          <w:lang w:val="en-US"/>
        </w:rPr>
        <w:t xml:space="preserve">aggregation, which is </w:t>
      </w:r>
      <w:r w:rsidRPr="4AFAE817" w:rsidR="0C13ADC8">
        <w:rPr>
          <w:rFonts w:ascii="Times New Roman" w:hAnsi="Times New Roman" w:eastAsia="Times New Roman" w:cs="Times New Roman"/>
          <w:b w:val="0"/>
          <w:bCs w:val="0"/>
          <w:noProof w:val="0"/>
          <w:sz w:val="24"/>
          <w:szCs w:val="24"/>
          <w:lang w:val="en-US"/>
        </w:rPr>
        <w:t>kind of like</w:t>
      </w:r>
      <w:r w:rsidRPr="4AFAE817" w:rsidR="0C13ADC8">
        <w:rPr>
          <w:rFonts w:ascii="Times New Roman" w:hAnsi="Times New Roman" w:eastAsia="Times New Roman" w:cs="Times New Roman"/>
          <w:b w:val="0"/>
          <w:bCs w:val="0"/>
          <w:noProof w:val="0"/>
          <w:sz w:val="24"/>
          <w:szCs w:val="24"/>
          <w:lang w:val="en-US"/>
        </w:rPr>
        <w:t xml:space="preserve"> a challenge where all the workers try to find the biggest number in a list but can only use one shared space to store it. That means </w:t>
      </w:r>
      <w:r w:rsidRPr="4AFAE817" w:rsidR="061F3918">
        <w:rPr>
          <w:rFonts w:ascii="Times New Roman" w:hAnsi="Times New Roman" w:eastAsia="Times New Roman" w:cs="Times New Roman"/>
          <w:b w:val="0"/>
          <w:bCs w:val="0"/>
          <w:noProof w:val="0"/>
          <w:sz w:val="24"/>
          <w:szCs w:val="24"/>
          <w:lang w:val="en-US"/>
        </w:rPr>
        <w:t>you</w:t>
      </w:r>
      <w:r w:rsidRPr="4AFAE817" w:rsidR="0C13ADC8">
        <w:rPr>
          <w:rFonts w:ascii="Times New Roman" w:hAnsi="Times New Roman" w:eastAsia="Times New Roman" w:cs="Times New Roman"/>
          <w:b w:val="0"/>
          <w:bCs w:val="0"/>
          <w:noProof w:val="0"/>
          <w:sz w:val="24"/>
          <w:szCs w:val="24"/>
          <w:lang w:val="en-US"/>
        </w:rPr>
        <w:t xml:space="preserve"> </w:t>
      </w:r>
      <w:r w:rsidRPr="4AFAE817" w:rsidR="0C13ADC8">
        <w:rPr>
          <w:rFonts w:ascii="Times New Roman" w:hAnsi="Times New Roman" w:eastAsia="Times New Roman" w:cs="Times New Roman"/>
          <w:b w:val="0"/>
          <w:bCs w:val="0"/>
          <w:noProof w:val="0"/>
          <w:sz w:val="24"/>
          <w:szCs w:val="24"/>
          <w:lang w:val="en-US"/>
        </w:rPr>
        <w:t>have to</w:t>
      </w:r>
      <w:r w:rsidRPr="4AFAE817" w:rsidR="0C13ADC8">
        <w:rPr>
          <w:rFonts w:ascii="Times New Roman" w:hAnsi="Times New Roman" w:eastAsia="Times New Roman" w:cs="Times New Roman"/>
          <w:b w:val="0"/>
          <w:bCs w:val="0"/>
          <w:noProof w:val="0"/>
          <w:sz w:val="24"/>
          <w:szCs w:val="24"/>
          <w:lang w:val="en-US"/>
        </w:rPr>
        <w:t xml:space="preserve"> be </w:t>
      </w:r>
      <w:r w:rsidRPr="4AFAE817" w:rsidR="0C13ADC8">
        <w:rPr>
          <w:rFonts w:ascii="Times New Roman" w:hAnsi="Times New Roman" w:eastAsia="Times New Roman" w:cs="Times New Roman"/>
          <w:b w:val="0"/>
          <w:bCs w:val="0"/>
          <w:noProof w:val="0"/>
          <w:sz w:val="24"/>
          <w:szCs w:val="24"/>
          <w:lang w:val="en-US"/>
        </w:rPr>
        <w:t>careful</w:t>
      </w:r>
      <w:r w:rsidRPr="4AFAE817" w:rsidR="0C13ADC8">
        <w:rPr>
          <w:rFonts w:ascii="Times New Roman" w:hAnsi="Times New Roman" w:eastAsia="Times New Roman" w:cs="Times New Roman"/>
          <w:b w:val="0"/>
          <w:bCs w:val="0"/>
          <w:noProof w:val="0"/>
          <w:sz w:val="24"/>
          <w:szCs w:val="24"/>
          <w:lang w:val="en-US"/>
        </w:rPr>
        <w:t xml:space="preserve"> so threads </w:t>
      </w:r>
      <w:r w:rsidRPr="4AFAE817" w:rsidR="0C13ADC8">
        <w:rPr>
          <w:rFonts w:ascii="Times New Roman" w:hAnsi="Times New Roman" w:eastAsia="Times New Roman" w:cs="Times New Roman"/>
          <w:b w:val="0"/>
          <w:bCs w:val="0"/>
          <w:noProof w:val="0"/>
          <w:sz w:val="24"/>
          <w:szCs w:val="24"/>
          <w:lang w:val="en-US"/>
        </w:rPr>
        <w:t>don’t</w:t>
      </w:r>
      <w:r w:rsidRPr="4AFAE817" w:rsidR="0C13ADC8">
        <w:rPr>
          <w:rFonts w:ascii="Times New Roman" w:hAnsi="Times New Roman" w:eastAsia="Times New Roman" w:cs="Times New Roman"/>
          <w:b w:val="0"/>
          <w:bCs w:val="0"/>
          <w:noProof w:val="0"/>
          <w:sz w:val="24"/>
          <w:szCs w:val="24"/>
          <w:lang w:val="en-US"/>
        </w:rPr>
        <w:t xml:space="preserve"> overwrite each other, which is where synchronization comes in. </w:t>
      </w:r>
      <w:r w:rsidRPr="4AFAE817" w:rsidR="4438DE98">
        <w:rPr>
          <w:rFonts w:ascii="Times New Roman" w:hAnsi="Times New Roman" w:eastAsia="Times New Roman" w:cs="Times New Roman"/>
          <w:b w:val="0"/>
          <w:bCs w:val="0"/>
          <w:noProof w:val="0"/>
          <w:sz w:val="24"/>
          <w:szCs w:val="24"/>
          <w:lang w:val="en-US"/>
        </w:rPr>
        <w:t>You</w:t>
      </w:r>
      <w:r w:rsidRPr="4AFAE817" w:rsidR="4438DE98">
        <w:rPr>
          <w:rFonts w:ascii="Times New Roman" w:hAnsi="Times New Roman" w:eastAsia="Times New Roman" w:cs="Times New Roman"/>
          <w:b w:val="0"/>
          <w:bCs w:val="0"/>
          <w:noProof w:val="0"/>
          <w:sz w:val="24"/>
          <w:szCs w:val="24"/>
          <w:lang w:val="en-US"/>
        </w:rPr>
        <w:t xml:space="preserve"> </w:t>
      </w:r>
      <w:r w:rsidRPr="4AFAE817" w:rsidR="4438DE98">
        <w:rPr>
          <w:rFonts w:ascii="Times New Roman" w:hAnsi="Times New Roman" w:eastAsia="Times New Roman" w:cs="Times New Roman"/>
          <w:b w:val="0"/>
          <w:bCs w:val="0"/>
          <w:noProof w:val="0"/>
          <w:sz w:val="24"/>
          <w:szCs w:val="24"/>
          <w:lang w:val="en-US"/>
        </w:rPr>
        <w:t>have to</w:t>
      </w:r>
      <w:r w:rsidRPr="4AFAE817" w:rsidR="0C13ADC8">
        <w:rPr>
          <w:rFonts w:ascii="Times New Roman" w:hAnsi="Times New Roman" w:eastAsia="Times New Roman" w:cs="Times New Roman"/>
          <w:b w:val="0"/>
          <w:bCs w:val="0"/>
          <w:noProof w:val="0"/>
          <w:sz w:val="24"/>
          <w:szCs w:val="24"/>
          <w:lang w:val="en-US"/>
        </w:rPr>
        <w:t xml:space="preserve"> use multithreading to run tasks at the same time and multiprocessing for the sorting task to simulate separate workers talking to each other through shared memory or pipes. Overall, these tasks are </w:t>
      </w:r>
      <w:r w:rsidRPr="4AFAE817" w:rsidR="0C13ADC8">
        <w:rPr>
          <w:rFonts w:ascii="Times New Roman" w:hAnsi="Times New Roman" w:eastAsia="Times New Roman" w:cs="Times New Roman"/>
          <w:noProof w:val="0"/>
          <w:sz w:val="24"/>
          <w:szCs w:val="24"/>
          <w:lang w:val="en-US"/>
        </w:rPr>
        <w:t>a good way</w:t>
      </w:r>
      <w:r w:rsidRPr="4AFAE817" w:rsidR="0C13ADC8">
        <w:rPr>
          <w:rFonts w:ascii="Times New Roman" w:hAnsi="Times New Roman" w:eastAsia="Times New Roman" w:cs="Times New Roman"/>
          <w:noProof w:val="0"/>
          <w:sz w:val="24"/>
          <w:szCs w:val="24"/>
          <w:lang w:val="en-US"/>
        </w:rPr>
        <w:t xml:space="preserve"> to learn about threads, processes, shared memory, and why synchronization is important when multiple workers are doing things at the same time.</w:t>
      </w:r>
    </w:p>
    <w:p w:rsidR="03ABC9A0" w:rsidP="4AFAE817" w:rsidRDefault="03ABC9A0" w14:paraId="424CDF50" w14:textId="1A221B06">
      <w:pPr>
        <w:pStyle w:val="Normal"/>
        <w:ind w:firstLine="0"/>
        <w:jc w:val="left"/>
        <w:rPr>
          <w:rFonts w:ascii="Times New Roman" w:hAnsi="Times New Roman" w:eastAsia="Times New Roman" w:cs="Times New Roman"/>
          <w:b w:val="1"/>
          <w:bCs w:val="1"/>
          <w:noProof w:val="0"/>
          <w:sz w:val="32"/>
          <w:szCs w:val="32"/>
          <w:lang w:val="en-US"/>
        </w:rPr>
      </w:pPr>
      <w:r w:rsidRPr="4AFAE817" w:rsidR="03ABC9A0">
        <w:rPr>
          <w:rFonts w:ascii="Times New Roman" w:hAnsi="Times New Roman" w:eastAsia="Times New Roman" w:cs="Times New Roman"/>
          <w:b w:val="1"/>
          <w:bCs w:val="1"/>
          <w:noProof w:val="0"/>
          <w:sz w:val="32"/>
          <w:szCs w:val="32"/>
          <w:lang w:val="en-US"/>
        </w:rPr>
        <w:t>Instructions</w:t>
      </w:r>
      <w:r w:rsidRPr="4AFAE817" w:rsidR="4E658AFD">
        <w:rPr>
          <w:rFonts w:ascii="Times New Roman" w:hAnsi="Times New Roman" w:eastAsia="Times New Roman" w:cs="Times New Roman"/>
          <w:b w:val="1"/>
          <w:bCs w:val="1"/>
          <w:noProof w:val="0"/>
          <w:sz w:val="32"/>
          <w:szCs w:val="32"/>
          <w:lang w:val="en-US"/>
        </w:rPr>
        <w:t xml:space="preserve"> and Structure</w:t>
      </w:r>
      <w:r w:rsidRPr="4AFAE817" w:rsidR="03ABC9A0">
        <w:rPr>
          <w:rFonts w:ascii="Times New Roman" w:hAnsi="Times New Roman" w:eastAsia="Times New Roman" w:cs="Times New Roman"/>
          <w:b w:val="1"/>
          <w:bCs w:val="1"/>
          <w:noProof w:val="0"/>
          <w:sz w:val="32"/>
          <w:szCs w:val="32"/>
          <w:lang w:val="en-US"/>
        </w:rPr>
        <w:t>:</w:t>
      </w:r>
    </w:p>
    <w:p w:rsidR="7911EF69" w:rsidP="4AFAE817" w:rsidRDefault="7911EF69" w14:paraId="6EF90C55" w14:textId="0BB40232">
      <w:pPr>
        <w:pStyle w:val="Normal"/>
        <w:ind w:firstLine="0"/>
        <w:jc w:val="left"/>
        <w:rPr>
          <w:rFonts w:ascii="Times New Roman" w:hAnsi="Times New Roman" w:eastAsia="Times New Roman" w:cs="Times New Roman"/>
          <w:noProof w:val="0"/>
          <w:sz w:val="24"/>
          <w:szCs w:val="24"/>
          <w:lang w:val="en-US"/>
        </w:rPr>
      </w:pPr>
      <w:r w:rsidRPr="4AFAE817" w:rsidR="7911EF69">
        <w:rPr>
          <w:rFonts w:ascii="Times New Roman" w:hAnsi="Times New Roman" w:eastAsia="Times New Roman" w:cs="Times New Roman"/>
          <w:noProof w:val="0"/>
          <w:sz w:val="24"/>
          <w:szCs w:val="24"/>
          <w:lang w:val="en-US"/>
        </w:rPr>
        <w:t>See the README file.</w:t>
      </w:r>
    </w:p>
    <w:p w:rsidR="0E870DAC" w:rsidP="4AFAE817" w:rsidRDefault="0E870DAC" w14:paraId="662C5006" w14:textId="23CBFDE9">
      <w:pPr>
        <w:pStyle w:val="Normal"/>
        <w:ind w:firstLine="0"/>
        <w:jc w:val="left"/>
        <w:rPr>
          <w:rFonts w:ascii="Times New Roman" w:hAnsi="Times New Roman" w:eastAsia="Times New Roman" w:cs="Times New Roman"/>
          <w:b w:val="1"/>
          <w:bCs w:val="1"/>
          <w:noProof w:val="0"/>
          <w:sz w:val="32"/>
          <w:szCs w:val="32"/>
          <w:lang w:val="en-US"/>
        </w:rPr>
      </w:pPr>
      <w:r w:rsidRPr="4AFAE817" w:rsidR="0E870DAC">
        <w:rPr>
          <w:rFonts w:ascii="Times New Roman" w:hAnsi="Times New Roman" w:eastAsia="Times New Roman" w:cs="Times New Roman"/>
          <w:b w:val="1"/>
          <w:bCs w:val="1"/>
          <w:noProof w:val="0"/>
          <w:sz w:val="32"/>
          <w:szCs w:val="32"/>
          <w:lang w:val="en-US"/>
        </w:rPr>
        <w:t xml:space="preserve">Implementation: </w:t>
      </w:r>
    </w:p>
    <w:p w:rsidR="0E870DAC" w:rsidP="4AFAE817" w:rsidRDefault="0E870DAC" w14:paraId="446DB7E2" w14:textId="7B0909DB">
      <w:pPr>
        <w:ind w:firstLine="720"/>
        <w:jc w:val="left"/>
        <w:rPr>
          <w:rFonts w:ascii="Times New Roman" w:hAnsi="Times New Roman" w:eastAsia="Times New Roman" w:cs="Times New Roman"/>
          <w:noProof w:val="0"/>
          <w:sz w:val="24"/>
          <w:szCs w:val="24"/>
          <w:lang w:val="en-US"/>
        </w:rPr>
      </w:pPr>
      <w:r w:rsidRPr="4AFAE817" w:rsidR="0E870DAC">
        <w:rPr>
          <w:rFonts w:ascii="Times New Roman" w:hAnsi="Times New Roman" w:eastAsia="Times New Roman" w:cs="Times New Roman"/>
          <w:noProof w:val="0"/>
          <w:sz w:val="24"/>
          <w:szCs w:val="24"/>
          <w:lang w:val="en-US"/>
        </w:rPr>
        <w:t xml:space="preserve">This project was implemented using Python’s built-in libraries to simulate the MapReduce framework on a single machine. The main tools used include the multiprocessing module for process creation and inter-process communication, </w:t>
      </w:r>
      <w:r w:rsidRPr="4AFAE817" w:rsidR="0E870DAC">
        <w:rPr>
          <w:rFonts w:ascii="Times New Roman" w:hAnsi="Times New Roman" w:eastAsia="Times New Roman" w:cs="Times New Roman"/>
          <w:noProof w:val="0"/>
          <w:sz w:val="24"/>
          <w:szCs w:val="24"/>
          <w:lang w:val="en-US"/>
        </w:rPr>
        <w:t>heapq</w:t>
      </w:r>
      <w:r w:rsidRPr="4AFAE817" w:rsidR="0E870DAC">
        <w:rPr>
          <w:rFonts w:ascii="Times New Roman" w:hAnsi="Times New Roman" w:eastAsia="Times New Roman" w:cs="Times New Roman"/>
          <w:noProof w:val="0"/>
          <w:sz w:val="24"/>
          <w:szCs w:val="24"/>
          <w:lang w:val="en-US"/>
        </w:rPr>
        <w:t xml:space="preserve"> for merging sorted chunks in the reduce phase, and </w:t>
      </w:r>
      <w:r w:rsidRPr="4AFAE817" w:rsidR="0E870DAC">
        <w:rPr>
          <w:rFonts w:ascii="Times New Roman" w:hAnsi="Times New Roman" w:eastAsia="Times New Roman" w:cs="Times New Roman"/>
          <w:noProof w:val="0"/>
          <w:sz w:val="24"/>
          <w:szCs w:val="24"/>
          <w:lang w:val="en-US"/>
        </w:rPr>
        <w:t>psutil</w:t>
      </w:r>
      <w:r w:rsidRPr="4AFAE817" w:rsidR="0E870DAC">
        <w:rPr>
          <w:rFonts w:ascii="Times New Roman" w:hAnsi="Times New Roman" w:eastAsia="Times New Roman" w:cs="Times New Roman"/>
          <w:noProof w:val="0"/>
          <w:sz w:val="24"/>
          <w:szCs w:val="24"/>
          <w:lang w:val="en-US"/>
        </w:rPr>
        <w:t xml:space="preserve"> for measuring memory usage. Each worker process acts as a mapper that </w:t>
      </w:r>
      <w:r w:rsidRPr="4AFAE817" w:rsidR="0E870DAC">
        <w:rPr>
          <w:rFonts w:ascii="Times New Roman" w:hAnsi="Times New Roman" w:eastAsia="Times New Roman" w:cs="Times New Roman"/>
          <w:noProof w:val="0"/>
          <w:sz w:val="24"/>
          <w:szCs w:val="24"/>
          <w:lang w:val="en-US"/>
        </w:rPr>
        <w:t>sorts</w:t>
      </w:r>
      <w:r w:rsidRPr="4AFAE817" w:rsidR="0E870DAC">
        <w:rPr>
          <w:rFonts w:ascii="Times New Roman" w:hAnsi="Times New Roman" w:eastAsia="Times New Roman" w:cs="Times New Roman"/>
          <w:noProof w:val="0"/>
          <w:sz w:val="24"/>
          <w:szCs w:val="24"/>
          <w:lang w:val="en-US"/>
        </w:rPr>
        <w:t xml:space="preserve"> a slice of randomly generated input data, while the main process functions as the reducer, merging all sorted results into one final array. The processes are created and managed manually using Python’s Process class where each is started, allowed to run in parallel, and then joined once finished to ensure proper synchronization. Data is passed between workers and the reducer using a </w:t>
      </w:r>
      <w:r w:rsidRPr="4AFAE817" w:rsidR="0E870DAC">
        <w:rPr>
          <w:rFonts w:ascii="Times New Roman" w:hAnsi="Times New Roman" w:eastAsia="Times New Roman" w:cs="Times New Roman"/>
          <w:noProof w:val="0"/>
          <w:sz w:val="24"/>
          <w:szCs w:val="24"/>
          <w:lang w:val="en-US"/>
        </w:rPr>
        <w:t>multiprocessing.Queue</w:t>
      </w:r>
      <w:r w:rsidRPr="4AFAE817" w:rsidR="0E870DAC">
        <w:rPr>
          <w:rFonts w:ascii="Times New Roman" w:hAnsi="Times New Roman" w:eastAsia="Times New Roman" w:cs="Times New Roman"/>
          <w:noProof w:val="0"/>
          <w:sz w:val="24"/>
          <w:szCs w:val="24"/>
          <w:lang w:val="en-US"/>
        </w:rPr>
        <w:t xml:space="preserve">, which safely handles communication between separate processes without requiring shared memory or </w:t>
      </w:r>
      <w:r w:rsidRPr="4AFAE817" w:rsidR="0E870DAC">
        <w:rPr>
          <w:rFonts w:ascii="Times New Roman" w:hAnsi="Times New Roman" w:eastAsia="Times New Roman" w:cs="Times New Roman"/>
          <w:noProof w:val="0"/>
          <w:sz w:val="24"/>
          <w:szCs w:val="24"/>
          <w:lang w:val="en-US"/>
        </w:rPr>
        <w:t>additional</w:t>
      </w:r>
      <w:r w:rsidRPr="4AFAE817" w:rsidR="0E870DAC">
        <w:rPr>
          <w:rFonts w:ascii="Times New Roman" w:hAnsi="Times New Roman" w:eastAsia="Times New Roman" w:cs="Times New Roman"/>
          <w:noProof w:val="0"/>
          <w:sz w:val="24"/>
          <w:szCs w:val="24"/>
          <w:lang w:val="en-US"/>
        </w:rPr>
        <w:t xml:space="preserve"> synchronization mechanisms.</w:t>
      </w:r>
    </w:p>
    <w:p w:rsidR="0E870DAC" w:rsidP="4AFAE817" w:rsidRDefault="0E870DAC" w14:paraId="01511BE2" w14:textId="32AE3AAB">
      <w:pPr>
        <w:ind w:firstLine="720"/>
        <w:jc w:val="left"/>
        <w:rPr>
          <w:rFonts w:ascii="Times New Roman" w:hAnsi="Times New Roman" w:eastAsia="Times New Roman" w:cs="Times New Roman"/>
          <w:noProof w:val="0"/>
          <w:sz w:val="24"/>
          <w:szCs w:val="24"/>
          <w:lang w:val="en-US"/>
        </w:rPr>
      </w:pPr>
      <w:r w:rsidRPr="4AFAE817" w:rsidR="0E870DAC">
        <w:rPr>
          <w:rFonts w:ascii="Times New Roman" w:hAnsi="Times New Roman" w:eastAsia="Times New Roman" w:cs="Times New Roman"/>
          <w:noProof w:val="0"/>
          <w:sz w:val="24"/>
          <w:szCs w:val="24"/>
          <w:lang w:val="en-US"/>
        </w:rPr>
        <w:t xml:space="preserve">Since this version relies on multiprocessing instead of threading, no thread pool or locking primitives are needed. Each process runs in its own memory space, which naturally avoids race conditions and eliminates the need for explicit synchronization. Performance is measured by recording start and end times for both the map and reduce phases using </w:t>
      </w:r>
      <w:r w:rsidRPr="4AFAE817" w:rsidR="0E870DAC">
        <w:rPr>
          <w:rFonts w:ascii="Times New Roman" w:hAnsi="Times New Roman" w:eastAsia="Times New Roman" w:cs="Times New Roman"/>
          <w:noProof w:val="0"/>
          <w:sz w:val="24"/>
          <w:szCs w:val="24"/>
          <w:lang w:val="en-US"/>
        </w:rPr>
        <w:t>time.perf_counter</w:t>
      </w:r>
      <w:r w:rsidRPr="4AFAE817" w:rsidR="0E870DAC">
        <w:rPr>
          <w:rFonts w:ascii="Times New Roman" w:hAnsi="Times New Roman" w:eastAsia="Times New Roman" w:cs="Times New Roman"/>
          <w:noProof w:val="0"/>
          <w:sz w:val="24"/>
          <w:szCs w:val="24"/>
          <w:lang w:val="en-US"/>
        </w:rPr>
        <w:t xml:space="preserve">(), and memory usage is optionally measured with </w:t>
      </w:r>
      <w:r w:rsidRPr="4AFAE817" w:rsidR="0E870DAC">
        <w:rPr>
          <w:rFonts w:ascii="Times New Roman" w:hAnsi="Times New Roman" w:eastAsia="Times New Roman" w:cs="Times New Roman"/>
          <w:noProof w:val="0"/>
          <w:sz w:val="24"/>
          <w:szCs w:val="24"/>
          <w:lang w:val="en-US"/>
        </w:rPr>
        <w:t>psutil</w:t>
      </w:r>
      <w:r w:rsidRPr="4AFAE817" w:rsidR="0E870DAC">
        <w:rPr>
          <w:rFonts w:ascii="Times New Roman" w:hAnsi="Times New Roman" w:eastAsia="Times New Roman" w:cs="Times New Roman"/>
          <w:noProof w:val="0"/>
          <w:sz w:val="24"/>
          <w:szCs w:val="24"/>
          <w:lang w:val="en-US"/>
        </w:rPr>
        <w:t xml:space="preserve"> to capture the process’s resident set size (RSS). These measurements allow for comparing execution time and resource usage across different worker counts (1, 2, 4, and 8), helping analyze how well the program scales with increased parallelism. Overall, the implementation closely follows the MapReduce concept while keeping it simple and focused on parallel computation, process management, and IPC within a single host environment.</w:t>
      </w:r>
    </w:p>
    <w:p w:rsidR="298AB550" w:rsidP="4AFAE817" w:rsidRDefault="298AB550" w14:paraId="2635D6A4" w14:textId="152DCF66">
      <w:pPr>
        <w:ind w:firstLine="0"/>
        <w:jc w:val="left"/>
        <w:rPr>
          <w:rFonts w:ascii="Times New Roman" w:hAnsi="Times New Roman" w:eastAsia="Times New Roman" w:cs="Times New Roman"/>
          <w:b w:val="1"/>
          <w:bCs w:val="1"/>
          <w:noProof w:val="0"/>
          <w:sz w:val="32"/>
          <w:szCs w:val="32"/>
          <w:lang w:val="en-US"/>
        </w:rPr>
      </w:pPr>
      <w:r w:rsidRPr="4AFAE817" w:rsidR="298AB550">
        <w:rPr>
          <w:rFonts w:ascii="Times New Roman" w:hAnsi="Times New Roman" w:eastAsia="Times New Roman" w:cs="Times New Roman"/>
          <w:b w:val="1"/>
          <w:bCs w:val="1"/>
          <w:noProof w:val="0"/>
          <w:sz w:val="32"/>
          <w:szCs w:val="32"/>
          <w:lang w:val="en-US"/>
        </w:rPr>
        <w:t>Evaluation:</w:t>
      </w:r>
    </w:p>
    <w:p w:rsidR="298AB550" w:rsidP="4AFAE817" w:rsidRDefault="298AB550" w14:paraId="68598D9C" w14:textId="32E8E233">
      <w:pPr>
        <w:ind w:firstLine="0"/>
        <w:jc w:val="left"/>
        <w:rPr>
          <w:rFonts w:ascii="Times New Roman" w:hAnsi="Times New Roman" w:eastAsia="Times New Roman" w:cs="Times New Roman"/>
          <w:b w:val="1"/>
          <w:bCs w:val="1"/>
          <w:noProof w:val="0"/>
          <w:sz w:val="32"/>
          <w:szCs w:val="32"/>
          <w:lang w:val="en-US"/>
        </w:rPr>
      </w:pPr>
      <w:r w:rsidRPr="4AFAE817" w:rsidR="298AB550">
        <w:rPr>
          <w:rFonts w:ascii="Times New Roman" w:hAnsi="Times New Roman" w:eastAsia="Times New Roman" w:cs="Times New Roman"/>
          <w:b w:val="1"/>
          <w:bCs w:val="1"/>
          <w:noProof w:val="0"/>
          <w:sz w:val="32"/>
          <w:szCs w:val="32"/>
          <w:lang w:val="en-US"/>
        </w:rPr>
        <w:t>ParallelSorting</w:t>
      </w:r>
      <w:r w:rsidRPr="4AFAE817" w:rsidR="298AB550">
        <w:rPr>
          <w:rFonts w:ascii="Times New Roman" w:hAnsi="Times New Roman" w:eastAsia="Times New Roman" w:cs="Times New Roman"/>
          <w:b w:val="1"/>
          <w:bCs w:val="1"/>
          <w:noProof w:val="0"/>
          <w:sz w:val="32"/>
          <w:szCs w:val="32"/>
          <w:lang w:val="en-US"/>
        </w:rPr>
        <w:t xml:space="preserve"> with MultiProcessing:</w:t>
      </w:r>
    </w:p>
    <w:p w:rsidR="298AB550" w:rsidP="4AFAE817" w:rsidRDefault="298AB550" w14:paraId="25E4CD96" w14:textId="0D292C04">
      <w:pPr>
        <w:pStyle w:val="Normal"/>
        <w:ind w:firstLine="0"/>
        <w:jc w:val="left"/>
      </w:pPr>
      <w:r w:rsidR="298AB550">
        <w:drawing>
          <wp:inline wp14:editId="00706670" wp14:anchorId="0109085E">
            <wp:extent cx="5943600" cy="1943100"/>
            <wp:effectExtent l="0" t="0" r="0" b="0"/>
            <wp:docPr id="14668407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6840769" name=""/>
                    <pic:cNvPicPr/>
                  </pic:nvPicPr>
                  <pic:blipFill>
                    <a:blip xmlns:r="http://schemas.openxmlformats.org/officeDocument/2006/relationships" r:embed="rId1821982903">
                      <a:extLst>
                        <a:ext xmlns:a="http://schemas.openxmlformats.org/drawingml/2006/main"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298AB550" w:rsidP="4AFAE817" w:rsidRDefault="298AB550" w14:paraId="14C5F4C8" w14:textId="07CB4FC9">
      <w:pPr>
        <w:pStyle w:val="Normal"/>
        <w:ind w:firstLine="0"/>
        <w:jc w:val="left"/>
      </w:pPr>
      <w:r w:rsidR="298AB550">
        <w:drawing>
          <wp:inline wp14:editId="7B2B8A70" wp14:anchorId="3AFE86A7">
            <wp:extent cx="5620535" cy="1867161"/>
            <wp:effectExtent l="0" t="0" r="0" b="0"/>
            <wp:docPr id="5051377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5137769" name=""/>
                    <pic:cNvPicPr/>
                  </pic:nvPicPr>
                  <pic:blipFill>
                    <a:blip xmlns:r="http://schemas.openxmlformats.org/officeDocument/2006/relationships" r:embed="rId265059183">
                      <a:extLst>
                        <a:ext xmlns:a="http://schemas.openxmlformats.org/drawingml/2006/main" uri="{28A0092B-C50C-407E-A947-70E740481C1C}">
                          <a14:useLocalDpi xmlns:a14="http://schemas.microsoft.com/office/drawing/2010/main" val="0"/>
                        </a:ext>
                      </a:extLst>
                    </a:blip>
                    <a:stretch>
                      <a:fillRect/>
                    </a:stretch>
                  </pic:blipFill>
                  <pic:spPr>
                    <a:xfrm>
                      <a:off x="0" y="0"/>
                      <a:ext cx="5620535" cy="1867161"/>
                    </a:xfrm>
                    <a:prstGeom prst="rect">
                      <a:avLst/>
                    </a:prstGeom>
                  </pic:spPr>
                </pic:pic>
              </a:graphicData>
            </a:graphic>
          </wp:inline>
        </w:drawing>
      </w:r>
    </w:p>
    <w:p w:rsidR="298AB550" w:rsidP="4AFAE817" w:rsidRDefault="298AB550" w14:paraId="0D1B98B1" w14:textId="5700E6E2">
      <w:pPr>
        <w:pStyle w:val="Normal"/>
        <w:ind w:firstLine="0"/>
        <w:jc w:val="left"/>
      </w:pPr>
      <w:r w:rsidR="298AB550">
        <w:drawing>
          <wp:inline wp14:editId="68C0D1F4" wp14:anchorId="6BC2D260">
            <wp:extent cx="5943600" cy="2000250"/>
            <wp:effectExtent l="0" t="0" r="0" b="0"/>
            <wp:docPr id="18924307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2430795" name=""/>
                    <pic:cNvPicPr/>
                  </pic:nvPicPr>
                  <pic:blipFill>
                    <a:blip xmlns:r="http://schemas.openxmlformats.org/officeDocument/2006/relationships" r:embed="rId577988502">
                      <a:extLst>
                        <a:ext xmlns:a="http://schemas.openxmlformats.org/drawingml/2006/main"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298AB550" w:rsidP="4AFAE817" w:rsidRDefault="298AB550" w14:paraId="2FF29B90" w14:textId="2E7D3477">
      <w:pPr>
        <w:pStyle w:val="Normal"/>
        <w:ind w:firstLine="0"/>
        <w:jc w:val="left"/>
      </w:pPr>
      <w:r w:rsidR="298AB550">
        <w:drawing>
          <wp:inline wp14:editId="7FB85D22" wp14:anchorId="53BFF272">
            <wp:extent cx="5753903" cy="1676634"/>
            <wp:effectExtent l="0" t="0" r="0" b="0"/>
            <wp:docPr id="12849535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4953518" name=""/>
                    <pic:cNvPicPr/>
                  </pic:nvPicPr>
                  <pic:blipFill>
                    <a:blip xmlns:r="http://schemas.openxmlformats.org/officeDocument/2006/relationships" r:embed="rId1822692773">
                      <a:extLst>
                        <a:ext xmlns:a="http://schemas.openxmlformats.org/drawingml/2006/main" uri="{28A0092B-C50C-407E-A947-70E740481C1C}">
                          <a14:useLocalDpi xmlns:a14="http://schemas.microsoft.com/office/drawing/2010/main" val="0"/>
                        </a:ext>
                      </a:extLst>
                    </a:blip>
                    <a:stretch>
                      <a:fillRect/>
                    </a:stretch>
                  </pic:blipFill>
                  <pic:spPr>
                    <a:xfrm>
                      <a:off x="0" y="0"/>
                      <a:ext cx="5753903" cy="1676634"/>
                    </a:xfrm>
                    <a:prstGeom prst="rect">
                      <a:avLst/>
                    </a:prstGeom>
                  </pic:spPr>
                </pic:pic>
              </a:graphicData>
            </a:graphic>
          </wp:inline>
        </w:drawing>
      </w:r>
    </w:p>
    <w:p w:rsidR="298AB550" w:rsidP="4AFAE817" w:rsidRDefault="298AB550" w14:paraId="4BFA52AE" w14:textId="637E86CC">
      <w:pPr>
        <w:ind w:firstLine="0"/>
        <w:jc w:val="left"/>
        <w:rPr>
          <w:rFonts w:ascii="Times New Roman" w:hAnsi="Times New Roman" w:eastAsia="Times New Roman" w:cs="Times New Roman"/>
          <w:b w:val="1"/>
          <w:bCs w:val="1"/>
          <w:noProof w:val="0"/>
          <w:sz w:val="32"/>
          <w:szCs w:val="32"/>
          <w:lang w:val="en-US"/>
        </w:rPr>
      </w:pPr>
      <w:r w:rsidRPr="4AFAE817" w:rsidR="298AB550">
        <w:rPr>
          <w:rFonts w:ascii="Times New Roman" w:hAnsi="Times New Roman" w:eastAsia="Times New Roman" w:cs="Times New Roman"/>
          <w:b w:val="1"/>
          <w:bCs w:val="1"/>
          <w:noProof w:val="0"/>
          <w:sz w:val="32"/>
          <w:szCs w:val="32"/>
          <w:lang w:val="en-US"/>
        </w:rPr>
        <w:t>ParallelSorting</w:t>
      </w:r>
      <w:r w:rsidRPr="4AFAE817" w:rsidR="298AB550">
        <w:rPr>
          <w:rFonts w:ascii="Times New Roman" w:hAnsi="Times New Roman" w:eastAsia="Times New Roman" w:cs="Times New Roman"/>
          <w:b w:val="1"/>
          <w:bCs w:val="1"/>
          <w:noProof w:val="0"/>
          <w:sz w:val="32"/>
          <w:szCs w:val="32"/>
          <w:lang w:val="en-US"/>
        </w:rPr>
        <w:t xml:space="preserve"> with </w:t>
      </w:r>
      <w:r w:rsidRPr="4AFAE817" w:rsidR="298AB550">
        <w:rPr>
          <w:rFonts w:ascii="Times New Roman" w:hAnsi="Times New Roman" w:eastAsia="Times New Roman" w:cs="Times New Roman"/>
          <w:b w:val="1"/>
          <w:bCs w:val="1"/>
          <w:noProof w:val="0"/>
          <w:sz w:val="32"/>
          <w:szCs w:val="32"/>
          <w:lang w:val="en-US"/>
        </w:rPr>
        <w:t>MultiThreading</w:t>
      </w:r>
      <w:r w:rsidRPr="4AFAE817" w:rsidR="298AB550">
        <w:rPr>
          <w:rFonts w:ascii="Times New Roman" w:hAnsi="Times New Roman" w:eastAsia="Times New Roman" w:cs="Times New Roman"/>
          <w:b w:val="1"/>
          <w:bCs w:val="1"/>
          <w:noProof w:val="0"/>
          <w:sz w:val="32"/>
          <w:szCs w:val="32"/>
          <w:lang w:val="en-US"/>
        </w:rPr>
        <w:t>:</w:t>
      </w:r>
    </w:p>
    <w:p w:rsidR="298AB550" w:rsidP="4AFAE817" w:rsidRDefault="298AB550" w14:paraId="63DCF0E5" w14:textId="73D96739">
      <w:pPr>
        <w:pStyle w:val="Normal"/>
        <w:ind w:firstLine="0"/>
        <w:jc w:val="left"/>
      </w:pPr>
      <w:r w:rsidR="298AB550">
        <w:drawing>
          <wp:inline wp14:editId="079566FA" wp14:anchorId="748AE302">
            <wp:extent cx="4820322" cy="1533739"/>
            <wp:effectExtent l="0" t="0" r="0" b="0"/>
            <wp:docPr id="4040250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4025013" name=""/>
                    <pic:cNvPicPr/>
                  </pic:nvPicPr>
                  <pic:blipFill>
                    <a:blip xmlns:r="http://schemas.openxmlformats.org/officeDocument/2006/relationships" r:embed="rId427776489">
                      <a:extLst>
                        <a:ext xmlns:a="http://schemas.openxmlformats.org/drawingml/2006/main" uri="{28A0092B-C50C-407E-A947-70E740481C1C}">
                          <a14:useLocalDpi xmlns:a14="http://schemas.microsoft.com/office/drawing/2010/main" val="0"/>
                        </a:ext>
                      </a:extLst>
                    </a:blip>
                    <a:stretch>
                      <a:fillRect/>
                    </a:stretch>
                  </pic:blipFill>
                  <pic:spPr>
                    <a:xfrm>
                      <a:off x="0" y="0"/>
                      <a:ext cx="4820322" cy="1533739"/>
                    </a:xfrm>
                    <a:prstGeom prst="rect">
                      <a:avLst/>
                    </a:prstGeom>
                  </pic:spPr>
                </pic:pic>
              </a:graphicData>
            </a:graphic>
          </wp:inline>
        </w:drawing>
      </w:r>
    </w:p>
    <w:p w:rsidR="298AB550" w:rsidP="4AFAE817" w:rsidRDefault="298AB550" w14:paraId="2FB40E79" w14:textId="21AB8D7E">
      <w:pPr>
        <w:pStyle w:val="Normal"/>
        <w:ind w:firstLine="0"/>
        <w:jc w:val="left"/>
      </w:pPr>
      <w:r w:rsidR="298AB550">
        <w:drawing>
          <wp:inline wp14:editId="3977EB75" wp14:anchorId="373BAD34">
            <wp:extent cx="5020376" cy="1514686"/>
            <wp:effectExtent l="0" t="0" r="0" b="0"/>
            <wp:docPr id="17197956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9795610" name=""/>
                    <pic:cNvPicPr/>
                  </pic:nvPicPr>
                  <pic:blipFill>
                    <a:blip xmlns:r="http://schemas.openxmlformats.org/officeDocument/2006/relationships" r:embed="rId1532036834">
                      <a:extLst>
                        <a:ext xmlns:a="http://schemas.openxmlformats.org/drawingml/2006/main" uri="{28A0092B-C50C-407E-A947-70E740481C1C}">
                          <a14:useLocalDpi xmlns:a14="http://schemas.microsoft.com/office/drawing/2010/main" val="0"/>
                        </a:ext>
                      </a:extLst>
                    </a:blip>
                    <a:stretch>
                      <a:fillRect/>
                    </a:stretch>
                  </pic:blipFill>
                  <pic:spPr>
                    <a:xfrm>
                      <a:off x="0" y="0"/>
                      <a:ext cx="5020376" cy="1514686"/>
                    </a:xfrm>
                    <a:prstGeom prst="rect">
                      <a:avLst/>
                    </a:prstGeom>
                  </pic:spPr>
                </pic:pic>
              </a:graphicData>
            </a:graphic>
          </wp:inline>
        </w:drawing>
      </w:r>
    </w:p>
    <w:p w:rsidR="298AB550" w:rsidP="4AFAE817" w:rsidRDefault="298AB550" w14:paraId="4EC136BB" w14:textId="2F0AAFE6">
      <w:pPr>
        <w:pStyle w:val="Normal"/>
        <w:ind w:firstLine="0"/>
        <w:jc w:val="left"/>
      </w:pPr>
      <w:r w:rsidR="298AB550">
        <w:drawing>
          <wp:inline wp14:editId="6E87DE3F" wp14:anchorId="467AFB32">
            <wp:extent cx="5048955" cy="1409897"/>
            <wp:effectExtent l="0" t="0" r="0" b="0"/>
            <wp:docPr id="2312646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31264608" name=""/>
                    <pic:cNvPicPr/>
                  </pic:nvPicPr>
                  <pic:blipFill>
                    <a:blip xmlns:r="http://schemas.openxmlformats.org/officeDocument/2006/relationships" r:embed="rId572220552">
                      <a:extLst>
                        <a:ext xmlns:a="http://schemas.openxmlformats.org/drawingml/2006/main" uri="{28A0092B-C50C-407E-A947-70E740481C1C}">
                          <a14:useLocalDpi xmlns:a14="http://schemas.microsoft.com/office/drawing/2010/main" val="0"/>
                        </a:ext>
                      </a:extLst>
                    </a:blip>
                    <a:stretch>
                      <a:fillRect/>
                    </a:stretch>
                  </pic:blipFill>
                  <pic:spPr>
                    <a:xfrm>
                      <a:off x="0" y="0"/>
                      <a:ext cx="5048955" cy="1409897"/>
                    </a:xfrm>
                    <a:prstGeom prst="rect">
                      <a:avLst/>
                    </a:prstGeom>
                  </pic:spPr>
                </pic:pic>
              </a:graphicData>
            </a:graphic>
          </wp:inline>
        </w:drawing>
      </w:r>
    </w:p>
    <w:p w:rsidR="298AB550" w:rsidP="4AFAE817" w:rsidRDefault="298AB550" w14:paraId="443CA7AB" w14:textId="2D73E3E5">
      <w:pPr>
        <w:pStyle w:val="Normal"/>
        <w:ind w:firstLine="0"/>
        <w:jc w:val="left"/>
      </w:pPr>
      <w:r w:rsidR="298AB550">
        <w:drawing>
          <wp:inline wp14:editId="6E8C0F70" wp14:anchorId="10492418">
            <wp:extent cx="5048955" cy="1295581"/>
            <wp:effectExtent l="0" t="0" r="0" b="0"/>
            <wp:docPr id="10543140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54314020" name=""/>
                    <pic:cNvPicPr/>
                  </pic:nvPicPr>
                  <pic:blipFill>
                    <a:blip xmlns:r="http://schemas.openxmlformats.org/officeDocument/2006/relationships" r:embed="rId354887471">
                      <a:extLst>
                        <a:ext xmlns:a="http://schemas.openxmlformats.org/drawingml/2006/main" uri="{28A0092B-C50C-407E-A947-70E740481C1C}">
                          <a14:useLocalDpi xmlns:a14="http://schemas.microsoft.com/office/drawing/2010/main" val="0"/>
                        </a:ext>
                      </a:extLst>
                    </a:blip>
                    <a:stretch>
                      <a:fillRect/>
                    </a:stretch>
                  </pic:blipFill>
                  <pic:spPr>
                    <a:xfrm>
                      <a:off x="0" y="0"/>
                      <a:ext cx="5048955" cy="1295581"/>
                    </a:xfrm>
                    <a:prstGeom prst="rect">
                      <a:avLst/>
                    </a:prstGeom>
                  </pic:spPr>
                </pic:pic>
              </a:graphicData>
            </a:graphic>
          </wp:inline>
        </w:drawing>
      </w:r>
    </w:p>
    <w:p w:rsidR="298AB550" w:rsidP="4AFAE817" w:rsidRDefault="298AB550" w14:paraId="03505685" w14:textId="3ECF3E4A">
      <w:pPr>
        <w:pStyle w:val="Normal"/>
        <w:ind w:firstLine="0"/>
        <w:jc w:val="left"/>
        <w:rPr>
          <w:b w:val="1"/>
          <w:bCs w:val="1"/>
          <w:sz w:val="32"/>
          <w:szCs w:val="32"/>
        </w:rPr>
      </w:pPr>
      <w:r w:rsidRPr="4AFAE817" w:rsidR="298AB550">
        <w:rPr>
          <w:b w:val="1"/>
          <w:bCs w:val="1"/>
          <w:sz w:val="32"/>
          <w:szCs w:val="32"/>
        </w:rPr>
        <w:t>MaxValue</w:t>
      </w:r>
      <w:r w:rsidRPr="4AFAE817" w:rsidR="298AB550">
        <w:rPr>
          <w:b w:val="1"/>
          <w:bCs w:val="1"/>
          <w:sz w:val="32"/>
          <w:szCs w:val="32"/>
        </w:rPr>
        <w:t xml:space="preserve"> Aggregation:</w:t>
      </w:r>
    </w:p>
    <w:p w:rsidR="298AB550" w:rsidP="4AFAE817" w:rsidRDefault="298AB550" w14:paraId="4EFB4D7E" w14:textId="4A9552E9">
      <w:pPr>
        <w:pStyle w:val="Normal"/>
        <w:ind w:firstLine="0"/>
        <w:jc w:val="left"/>
      </w:pPr>
      <w:r w:rsidR="298AB550">
        <w:drawing>
          <wp:inline wp14:editId="54762863" wp14:anchorId="2147B789">
            <wp:extent cx="5943600" cy="1619250"/>
            <wp:effectExtent l="0" t="0" r="0" b="0"/>
            <wp:docPr id="13724764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72476457" name=""/>
                    <pic:cNvPicPr/>
                  </pic:nvPicPr>
                  <pic:blipFill>
                    <a:blip xmlns:r="http://schemas.openxmlformats.org/officeDocument/2006/relationships" r:embed="rId1388688546">
                      <a:extLst>
                        <a:ext xmlns:a="http://schemas.openxmlformats.org/drawingml/2006/main"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rsidR="298AB550" w:rsidP="4AFAE817" w:rsidRDefault="298AB550" w14:paraId="5FEE0D0B" w14:textId="2B92FEA4">
      <w:pPr>
        <w:pStyle w:val="Normal"/>
        <w:ind w:firstLine="0"/>
        <w:jc w:val="left"/>
      </w:pPr>
      <w:r w:rsidR="298AB550">
        <w:drawing>
          <wp:inline wp14:editId="52E957B6" wp14:anchorId="48F98926">
            <wp:extent cx="5325218" cy="1695687"/>
            <wp:effectExtent l="0" t="0" r="0" b="0"/>
            <wp:docPr id="10762581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6258186" name=""/>
                    <pic:cNvPicPr/>
                  </pic:nvPicPr>
                  <pic:blipFill>
                    <a:blip xmlns:r="http://schemas.openxmlformats.org/officeDocument/2006/relationships" r:embed="rId2040006720">
                      <a:extLst>
                        <a:ext xmlns:a="http://schemas.openxmlformats.org/drawingml/2006/main" uri="{28A0092B-C50C-407E-A947-70E740481C1C}">
                          <a14:useLocalDpi xmlns:a14="http://schemas.microsoft.com/office/drawing/2010/main" val="0"/>
                        </a:ext>
                      </a:extLst>
                    </a:blip>
                    <a:stretch>
                      <a:fillRect/>
                    </a:stretch>
                  </pic:blipFill>
                  <pic:spPr>
                    <a:xfrm>
                      <a:off x="0" y="0"/>
                      <a:ext cx="5325218" cy="1695687"/>
                    </a:xfrm>
                    <a:prstGeom prst="rect">
                      <a:avLst/>
                    </a:prstGeom>
                  </pic:spPr>
                </pic:pic>
              </a:graphicData>
            </a:graphic>
          </wp:inline>
        </w:drawing>
      </w:r>
    </w:p>
    <w:p w:rsidR="09CF9140" w:rsidP="4AFAE817" w:rsidRDefault="09CF9140" w14:paraId="3EBFADB3" w14:textId="3C437F46">
      <w:pPr>
        <w:pStyle w:val="Normal"/>
        <w:ind w:firstLine="0"/>
        <w:jc w:val="left"/>
      </w:pPr>
      <w:r w:rsidR="09CF9140">
        <w:drawing>
          <wp:inline wp14:editId="2EABE2EC" wp14:anchorId="256F273E">
            <wp:extent cx="5763429" cy="1724266"/>
            <wp:effectExtent l="0" t="0" r="0" b="0"/>
            <wp:docPr id="5331240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3124067" name=""/>
                    <pic:cNvPicPr/>
                  </pic:nvPicPr>
                  <pic:blipFill>
                    <a:blip xmlns:r="http://schemas.openxmlformats.org/officeDocument/2006/relationships" r:embed="rId197049196">
                      <a:extLst>
                        <a:ext xmlns:a="http://schemas.openxmlformats.org/drawingml/2006/main" uri="{28A0092B-C50C-407E-A947-70E740481C1C}">
                          <a14:useLocalDpi xmlns:a14="http://schemas.microsoft.com/office/drawing/2010/main" val="0"/>
                        </a:ext>
                      </a:extLst>
                    </a:blip>
                    <a:stretch>
                      <a:fillRect/>
                    </a:stretch>
                  </pic:blipFill>
                  <pic:spPr>
                    <a:xfrm>
                      <a:off x="0" y="0"/>
                      <a:ext cx="5763429" cy="1724266"/>
                    </a:xfrm>
                    <a:prstGeom prst="rect">
                      <a:avLst/>
                    </a:prstGeom>
                  </pic:spPr>
                </pic:pic>
              </a:graphicData>
            </a:graphic>
          </wp:inline>
        </w:drawing>
      </w:r>
    </w:p>
    <w:p w:rsidR="09CF9140" w:rsidP="4AFAE817" w:rsidRDefault="09CF9140" w14:paraId="1B15F5EF" w14:textId="19BEA0A8">
      <w:pPr>
        <w:pStyle w:val="Normal"/>
        <w:ind w:firstLine="0"/>
        <w:jc w:val="left"/>
      </w:pPr>
      <w:r w:rsidR="09CF9140">
        <w:drawing>
          <wp:inline wp14:editId="3817E309" wp14:anchorId="5F9CE3E2">
            <wp:extent cx="5496692" cy="1657581"/>
            <wp:effectExtent l="0" t="0" r="0" b="0"/>
            <wp:docPr id="16406404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0640482" name=""/>
                    <pic:cNvPicPr/>
                  </pic:nvPicPr>
                  <pic:blipFill>
                    <a:blip xmlns:r="http://schemas.openxmlformats.org/officeDocument/2006/relationships" r:embed="rId291487126">
                      <a:extLst>
                        <a:ext xmlns:a="http://schemas.openxmlformats.org/drawingml/2006/main" uri="{28A0092B-C50C-407E-A947-70E740481C1C}">
                          <a14:useLocalDpi xmlns:a14="http://schemas.microsoft.com/office/drawing/2010/main" val="0"/>
                        </a:ext>
                      </a:extLst>
                    </a:blip>
                    <a:stretch>
                      <a:fillRect/>
                    </a:stretch>
                  </pic:blipFill>
                  <pic:spPr>
                    <a:xfrm>
                      <a:off x="0" y="0"/>
                      <a:ext cx="5496692" cy="1657581"/>
                    </a:xfrm>
                    <a:prstGeom prst="rect">
                      <a:avLst/>
                    </a:prstGeom>
                  </pic:spPr>
                </pic:pic>
              </a:graphicData>
            </a:graphic>
          </wp:inline>
        </w:drawing>
      </w:r>
    </w:p>
    <w:p w:rsidR="4AFAE817" w:rsidP="4AFAE817" w:rsidRDefault="4AFAE817" w14:paraId="6785CF00" w14:textId="049440C3">
      <w:pPr>
        <w:pStyle w:val="Normal"/>
        <w:ind w:firstLine="0"/>
        <w:jc w:val="left"/>
        <w:rPr>
          <w:rFonts w:ascii="Times New Roman" w:hAnsi="Times New Roman" w:eastAsia="Times New Roman" w:cs="Times New Roman"/>
          <w:noProof w:val="0"/>
          <w:sz w:val="24"/>
          <w:szCs w:val="24"/>
          <w:lang w:val="en-US"/>
        </w:rPr>
      </w:pPr>
    </w:p>
    <w:p w:rsidR="4C2A4201" w:rsidP="4AFAE817" w:rsidRDefault="4C2A4201" w14:paraId="7BC16DA2" w14:textId="63BCC303">
      <w:pPr>
        <w:pStyle w:val="Normal"/>
        <w:ind w:firstLine="0"/>
        <w:jc w:val="left"/>
        <w:rPr>
          <w:rFonts w:ascii="Times New Roman" w:hAnsi="Times New Roman" w:eastAsia="Times New Roman" w:cs="Times New Roman"/>
          <w:b w:val="1"/>
          <w:bCs w:val="1"/>
          <w:noProof w:val="0"/>
          <w:sz w:val="32"/>
          <w:szCs w:val="32"/>
          <w:lang w:val="en-US"/>
        </w:rPr>
      </w:pPr>
      <w:r w:rsidRPr="4AFAE817" w:rsidR="4C2A4201">
        <w:rPr>
          <w:rFonts w:ascii="Times New Roman" w:hAnsi="Times New Roman" w:eastAsia="Times New Roman" w:cs="Times New Roman"/>
          <w:b w:val="1"/>
          <w:bCs w:val="1"/>
          <w:noProof w:val="0"/>
          <w:sz w:val="32"/>
          <w:szCs w:val="32"/>
          <w:lang w:val="en-US"/>
        </w:rPr>
        <w:t>Conclusion:</w:t>
      </w:r>
    </w:p>
    <w:p w:rsidR="4C2A4201" w:rsidP="4AFAE817" w:rsidRDefault="4C2A4201" w14:paraId="342BD7C5" w14:textId="26044392">
      <w:pPr>
        <w:ind w:firstLine="720"/>
        <w:jc w:val="left"/>
        <w:rPr>
          <w:rFonts w:ascii="Times New Roman" w:hAnsi="Times New Roman" w:eastAsia="Times New Roman" w:cs="Times New Roman"/>
          <w:noProof w:val="0"/>
          <w:sz w:val="24"/>
          <w:szCs w:val="24"/>
          <w:lang w:val="en-US"/>
        </w:rPr>
      </w:pPr>
      <w:r w:rsidRPr="4AFAE817" w:rsidR="4C2A4201">
        <w:rPr>
          <w:rFonts w:ascii="Times New Roman" w:hAnsi="Times New Roman" w:eastAsia="Times New Roman" w:cs="Times New Roman"/>
          <w:noProof w:val="0"/>
          <w:sz w:val="24"/>
          <w:szCs w:val="24"/>
          <w:lang w:val="en-US"/>
        </w:rPr>
        <w:t xml:space="preserve">Overall, this project </w:t>
      </w:r>
      <w:r w:rsidRPr="4AFAE817" w:rsidR="4C2A4201">
        <w:rPr>
          <w:rFonts w:ascii="Times New Roman" w:hAnsi="Times New Roman" w:eastAsia="Times New Roman" w:cs="Times New Roman"/>
          <w:noProof w:val="0"/>
          <w:sz w:val="24"/>
          <w:szCs w:val="24"/>
          <w:lang w:val="en-US"/>
        </w:rPr>
        <w:t>demonstrated</w:t>
      </w:r>
      <w:r w:rsidRPr="4AFAE817" w:rsidR="4C2A4201">
        <w:rPr>
          <w:rFonts w:ascii="Times New Roman" w:hAnsi="Times New Roman" w:eastAsia="Times New Roman" w:cs="Times New Roman"/>
          <w:noProof w:val="0"/>
          <w:sz w:val="24"/>
          <w:szCs w:val="24"/>
          <w:lang w:val="en-US"/>
        </w:rPr>
        <w:t xml:space="preserve"> how the MapReduce concept can be effectively simulated on a single machine using both multithreading and multiprocessing. The key finding was that multiprocessing </w:t>
      </w:r>
      <w:r w:rsidRPr="4AFAE817" w:rsidR="4C2A4201">
        <w:rPr>
          <w:rFonts w:ascii="Times New Roman" w:hAnsi="Times New Roman" w:eastAsia="Times New Roman" w:cs="Times New Roman"/>
          <w:noProof w:val="0"/>
          <w:sz w:val="24"/>
          <w:szCs w:val="24"/>
          <w:lang w:val="en-US"/>
        </w:rPr>
        <w:t>generally performed</w:t>
      </w:r>
      <w:r w:rsidRPr="4AFAE817" w:rsidR="4C2A4201">
        <w:rPr>
          <w:rFonts w:ascii="Times New Roman" w:hAnsi="Times New Roman" w:eastAsia="Times New Roman" w:cs="Times New Roman"/>
          <w:noProof w:val="0"/>
          <w:sz w:val="24"/>
          <w:szCs w:val="24"/>
          <w:lang w:val="en-US"/>
        </w:rPr>
        <w:t xml:space="preserve"> better for CPU-bound tasks like </w:t>
      </w:r>
      <w:r w:rsidRPr="4AFAE817" w:rsidR="4C2A4201">
        <w:rPr>
          <w:rFonts w:ascii="Times New Roman" w:hAnsi="Times New Roman" w:eastAsia="Times New Roman" w:cs="Times New Roman"/>
          <w:noProof w:val="0"/>
          <w:sz w:val="24"/>
          <w:szCs w:val="24"/>
          <w:lang w:val="en-US"/>
        </w:rPr>
        <w:t>sorting, since</w:t>
      </w:r>
      <w:r w:rsidRPr="4AFAE817" w:rsidR="4C2A4201">
        <w:rPr>
          <w:rFonts w:ascii="Times New Roman" w:hAnsi="Times New Roman" w:eastAsia="Times New Roman" w:cs="Times New Roman"/>
          <w:noProof w:val="0"/>
          <w:sz w:val="24"/>
          <w:szCs w:val="24"/>
          <w:lang w:val="en-US"/>
        </w:rPr>
        <w:t xml:space="preserve"> it can bypass Python’s Global Interpreter Lock (GIL) and </w:t>
      </w:r>
      <w:r w:rsidRPr="4AFAE817" w:rsidR="4C2A4201">
        <w:rPr>
          <w:rFonts w:ascii="Times New Roman" w:hAnsi="Times New Roman" w:eastAsia="Times New Roman" w:cs="Times New Roman"/>
          <w:noProof w:val="0"/>
          <w:sz w:val="24"/>
          <w:szCs w:val="24"/>
          <w:lang w:val="en-US"/>
        </w:rPr>
        <w:t>utilize</w:t>
      </w:r>
      <w:r w:rsidRPr="4AFAE817" w:rsidR="4C2A4201">
        <w:rPr>
          <w:rFonts w:ascii="Times New Roman" w:hAnsi="Times New Roman" w:eastAsia="Times New Roman" w:cs="Times New Roman"/>
          <w:noProof w:val="0"/>
          <w:sz w:val="24"/>
          <w:szCs w:val="24"/>
          <w:lang w:val="en-US"/>
        </w:rPr>
        <w:t xml:space="preserve"> multiple cores more efficiently. Multithreading, on the other hand, showed slightly higher overhead for computation-heavy tasks but was easier to manage when working with shared memory. The performance tests showed that as the number of workers increased, execution time initially decreased due to parallelism, but after a certain point, the gains leveled off or even slightly declined because of process creation overhead and context switching.</w:t>
      </w:r>
    </w:p>
    <w:p w:rsidR="4C2A4201" w:rsidP="4AFAE817" w:rsidRDefault="4C2A4201" w14:paraId="479A7A0E" w14:textId="3B6BB811">
      <w:pPr>
        <w:ind w:firstLine="720"/>
        <w:jc w:val="left"/>
        <w:rPr>
          <w:rFonts w:ascii="Times New Roman" w:hAnsi="Times New Roman" w:eastAsia="Times New Roman" w:cs="Times New Roman"/>
          <w:noProof w:val="0"/>
          <w:sz w:val="24"/>
          <w:szCs w:val="24"/>
          <w:lang w:val="en-US"/>
        </w:rPr>
      </w:pPr>
      <w:r w:rsidRPr="4AFAE817" w:rsidR="4C2A4201">
        <w:rPr>
          <w:rFonts w:ascii="Times New Roman" w:hAnsi="Times New Roman" w:eastAsia="Times New Roman" w:cs="Times New Roman"/>
          <w:noProof w:val="0"/>
          <w:sz w:val="24"/>
          <w:szCs w:val="24"/>
          <w:lang w:val="en-US"/>
        </w:rPr>
        <w:t xml:space="preserve">One of the main challenges during implementation was managing synchronization and inter-process communication correctly, especially when using shared memory or queues to pass data between workers and the reducer. It was also tricky to ensure that all processes or threads completed their tasks before merging results, requiring careful use of </w:t>
      </w:r>
      <w:r w:rsidRPr="4AFAE817" w:rsidR="4C2A4201">
        <w:rPr>
          <w:rFonts w:ascii="Times New Roman" w:hAnsi="Times New Roman" w:eastAsia="Times New Roman" w:cs="Times New Roman"/>
          <w:noProof w:val="0"/>
          <w:sz w:val="24"/>
          <w:szCs w:val="24"/>
          <w:lang w:val="en-US"/>
        </w:rPr>
        <w:t>join(</w:t>
      </w:r>
      <w:r w:rsidRPr="4AFAE817" w:rsidR="4C2A4201">
        <w:rPr>
          <w:rFonts w:ascii="Times New Roman" w:hAnsi="Times New Roman" w:eastAsia="Times New Roman" w:cs="Times New Roman"/>
          <w:noProof w:val="0"/>
          <w:sz w:val="24"/>
          <w:szCs w:val="24"/>
          <w:lang w:val="en-US"/>
        </w:rPr>
        <w:t xml:space="preserve">) and locks. Some limitations include the fact that memory usage for child processes </w:t>
      </w:r>
      <w:r w:rsidRPr="4AFAE817" w:rsidR="4C2A4201">
        <w:rPr>
          <w:rFonts w:ascii="Times New Roman" w:hAnsi="Times New Roman" w:eastAsia="Times New Roman" w:cs="Times New Roman"/>
          <w:noProof w:val="0"/>
          <w:sz w:val="24"/>
          <w:szCs w:val="24"/>
          <w:lang w:val="en-US"/>
        </w:rPr>
        <w:t>wasn’t</w:t>
      </w:r>
      <w:r w:rsidRPr="4AFAE817" w:rsidR="4C2A4201">
        <w:rPr>
          <w:rFonts w:ascii="Times New Roman" w:hAnsi="Times New Roman" w:eastAsia="Times New Roman" w:cs="Times New Roman"/>
          <w:noProof w:val="0"/>
          <w:sz w:val="24"/>
          <w:szCs w:val="24"/>
          <w:lang w:val="en-US"/>
        </w:rPr>
        <w:t xml:space="preserve"> fully captured in the parent process statistics, and the sorting workload was limited to </w:t>
      </w:r>
      <w:r w:rsidRPr="4AFAE817" w:rsidR="4C2A4201">
        <w:rPr>
          <w:rFonts w:ascii="Times New Roman" w:hAnsi="Times New Roman" w:eastAsia="Times New Roman" w:cs="Times New Roman"/>
          <w:noProof w:val="0"/>
          <w:sz w:val="24"/>
          <w:szCs w:val="24"/>
          <w:lang w:val="en-US"/>
        </w:rPr>
        <w:t>relatively small</w:t>
      </w:r>
      <w:r w:rsidRPr="4AFAE817" w:rsidR="4C2A4201">
        <w:rPr>
          <w:rFonts w:ascii="Times New Roman" w:hAnsi="Times New Roman" w:eastAsia="Times New Roman" w:cs="Times New Roman"/>
          <w:noProof w:val="0"/>
          <w:sz w:val="24"/>
          <w:szCs w:val="24"/>
          <w:lang w:val="en-US"/>
        </w:rPr>
        <w:t xml:space="preserve"> datasets due to local system constraints. Future improvements could include implementing a hybrid approach that combines multiprocessing for heavy computation and threading for lightweight coordination, as well as testing with larger datasets or more complex aggregation tasks. In terms of synchronization, using locks worked well to prevent race conditions, but the added overhead sometimes reduced speedups and </w:t>
      </w:r>
      <w:r w:rsidRPr="4AFAE817" w:rsidR="4C2A4201">
        <w:rPr>
          <w:rFonts w:ascii="Times New Roman" w:hAnsi="Times New Roman" w:eastAsia="Times New Roman" w:cs="Times New Roman"/>
          <w:noProof w:val="0"/>
          <w:sz w:val="24"/>
          <w:szCs w:val="24"/>
          <w:lang w:val="en-US"/>
        </w:rPr>
        <w:t>highlighting</w:t>
      </w:r>
      <w:r w:rsidRPr="4AFAE817" w:rsidR="4C2A4201">
        <w:rPr>
          <w:rFonts w:ascii="Times New Roman" w:hAnsi="Times New Roman" w:eastAsia="Times New Roman" w:cs="Times New Roman"/>
          <w:noProof w:val="0"/>
          <w:sz w:val="24"/>
          <w:szCs w:val="24"/>
          <w:lang w:val="en-US"/>
        </w:rPr>
        <w:t xml:space="preserve"> the classic tradeoff between safety and performance in concurrent programming.</w:t>
      </w:r>
    </w:p>
    <w:p w:rsidR="3C5962B4" w:rsidP="4AFAE817" w:rsidRDefault="3C5962B4" w14:paraId="6CDAF10A" w14:textId="215E06FC">
      <w:pPr>
        <w:ind w:firstLine="0"/>
        <w:jc w:val="left"/>
        <w:rPr>
          <w:rFonts w:ascii="Times New Roman" w:hAnsi="Times New Roman" w:eastAsia="Times New Roman" w:cs="Times New Roman"/>
          <w:b w:val="1"/>
          <w:bCs w:val="1"/>
          <w:noProof w:val="0"/>
          <w:sz w:val="32"/>
          <w:szCs w:val="32"/>
          <w:lang w:val="en-US"/>
        </w:rPr>
      </w:pPr>
      <w:r w:rsidRPr="4AFAE817" w:rsidR="3C5962B4">
        <w:rPr>
          <w:rFonts w:ascii="Times New Roman" w:hAnsi="Times New Roman" w:eastAsia="Times New Roman" w:cs="Times New Roman"/>
          <w:b w:val="1"/>
          <w:bCs w:val="1"/>
          <w:noProof w:val="0"/>
          <w:sz w:val="32"/>
          <w:szCs w:val="32"/>
          <w:lang w:val="en-US"/>
        </w:rPr>
        <w:t>References:</w:t>
      </w:r>
    </w:p>
    <w:p w:rsidR="3C5962B4" w:rsidP="4AFAE817" w:rsidRDefault="3C5962B4" w14:paraId="05D1F9B9" w14:textId="054AC4D6">
      <w:pPr>
        <w:ind w:firstLine="0"/>
        <w:jc w:val="left"/>
        <w:rPr>
          <w:rFonts w:ascii="Times New Roman" w:hAnsi="Times New Roman" w:eastAsia="Times New Roman" w:cs="Times New Roman"/>
          <w:noProof w:val="0"/>
          <w:sz w:val="24"/>
          <w:szCs w:val="24"/>
          <w:lang w:val="en-US"/>
        </w:rPr>
      </w:pPr>
      <w:r w:rsidRPr="4AFAE817" w:rsidR="3C5962B4">
        <w:rPr>
          <w:rFonts w:ascii="Times New Roman" w:hAnsi="Times New Roman" w:eastAsia="Times New Roman" w:cs="Times New Roman"/>
          <w:noProof w:val="0"/>
          <w:sz w:val="24"/>
          <w:szCs w:val="24"/>
          <w:lang w:val="en-US"/>
        </w:rPr>
        <w:t>In README as well.</w:t>
      </w:r>
    </w:p>
    <w:p w:rsidR="4AFAE817" w:rsidP="4AFAE817" w:rsidRDefault="4AFAE817" w14:paraId="3C095DC8" w14:textId="7289D5FC">
      <w:pPr>
        <w:pStyle w:val="Normal"/>
        <w:ind w:firstLine="0"/>
        <w:jc w:val="left"/>
        <w:rPr>
          <w:rFonts w:ascii="Times New Roman" w:hAnsi="Times New Roman" w:eastAsia="Times New Roman" w:cs="Times New Roman"/>
          <w:noProof w:val="0"/>
          <w:sz w:val="24"/>
          <w:szCs w:val="24"/>
          <w:lang w:val="en-US"/>
        </w:rPr>
      </w:pPr>
    </w:p>
    <w:p w:rsidR="4AFAE817" w:rsidP="4AFAE817" w:rsidRDefault="4AFAE817" w14:paraId="5767926F" w14:textId="6F774A1C">
      <w:pPr>
        <w:pStyle w:val="Normal"/>
        <w:ind w:firstLine="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8C5A60"/>
    <w:rsid w:val="03ABC9A0"/>
    <w:rsid w:val="061F3918"/>
    <w:rsid w:val="09CF9140"/>
    <w:rsid w:val="0AE7ACCD"/>
    <w:rsid w:val="0C13ADC8"/>
    <w:rsid w:val="0C6638BB"/>
    <w:rsid w:val="0E870DAC"/>
    <w:rsid w:val="141A82F8"/>
    <w:rsid w:val="161F01A1"/>
    <w:rsid w:val="1E678ADB"/>
    <w:rsid w:val="1EB44193"/>
    <w:rsid w:val="214BCD9F"/>
    <w:rsid w:val="2336BC6C"/>
    <w:rsid w:val="25608A5B"/>
    <w:rsid w:val="298AB550"/>
    <w:rsid w:val="2DA18A8A"/>
    <w:rsid w:val="2DB85426"/>
    <w:rsid w:val="33CA4F11"/>
    <w:rsid w:val="33EDE147"/>
    <w:rsid w:val="358C5A60"/>
    <w:rsid w:val="3C5962B4"/>
    <w:rsid w:val="3C71B05A"/>
    <w:rsid w:val="4438DE98"/>
    <w:rsid w:val="4AFAE817"/>
    <w:rsid w:val="4C2A4201"/>
    <w:rsid w:val="4E658AFD"/>
    <w:rsid w:val="50159AFF"/>
    <w:rsid w:val="59AC1E50"/>
    <w:rsid w:val="5BA68EA9"/>
    <w:rsid w:val="5D1DE0DC"/>
    <w:rsid w:val="61DB69A6"/>
    <w:rsid w:val="628D2C3F"/>
    <w:rsid w:val="648022B0"/>
    <w:rsid w:val="698E5F51"/>
    <w:rsid w:val="70A6D0DF"/>
    <w:rsid w:val="70E76902"/>
    <w:rsid w:val="70FCAA4E"/>
    <w:rsid w:val="7911EF69"/>
    <w:rsid w:val="79A84C5A"/>
    <w:rsid w:val="7B76F007"/>
    <w:rsid w:val="7CDDC747"/>
    <w:rsid w:val="7DC1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AD18"/>
  <w15:chartTrackingRefBased/>
  <w15:docId w15:val="{A448C182-3F02-4A72-A6D7-B3900E634E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21982903" /><Relationship Type="http://schemas.openxmlformats.org/officeDocument/2006/relationships/image" Target="/media/image2.png" Id="rId265059183" /><Relationship Type="http://schemas.openxmlformats.org/officeDocument/2006/relationships/image" Target="/media/image3.png" Id="rId577988502" /><Relationship Type="http://schemas.openxmlformats.org/officeDocument/2006/relationships/image" Target="/media/image4.png" Id="rId1822692773" /><Relationship Type="http://schemas.openxmlformats.org/officeDocument/2006/relationships/image" Target="/media/image5.png" Id="rId427776489" /><Relationship Type="http://schemas.openxmlformats.org/officeDocument/2006/relationships/image" Target="/media/image6.png" Id="rId1532036834" /><Relationship Type="http://schemas.openxmlformats.org/officeDocument/2006/relationships/image" Target="/media/image7.png" Id="rId572220552" /><Relationship Type="http://schemas.openxmlformats.org/officeDocument/2006/relationships/image" Target="/media/image8.png" Id="rId354887471" /><Relationship Type="http://schemas.openxmlformats.org/officeDocument/2006/relationships/image" Target="/media/image9.png" Id="rId1388688546" /><Relationship Type="http://schemas.openxmlformats.org/officeDocument/2006/relationships/image" Target="/media/imagea.png" Id="rId2040006720" /><Relationship Type="http://schemas.openxmlformats.org/officeDocument/2006/relationships/image" Target="/media/imageb.png" Id="rId197049196" /><Relationship Type="http://schemas.openxmlformats.org/officeDocument/2006/relationships/image" Target="/media/imagec.png" Id="rId2914871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2025-10-29T23:58:41.7745661Z</dcterms:created>
  <dcterms:modified xsi:type="dcterms:W3CDTF">2025-10-30T01:15:39.2494661Z</dcterms:modified>
  <dc:creator>Teetz, John Francis</dc:creator>
  <lastModifiedBy>Teetz, John Francis</lastModifiedBy>
</coreProperties>
</file>