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4C" w:rsidRPr="0029144C" w:rsidRDefault="0029144C" w:rsidP="0024083C">
      <w:pPr>
        <w:wordWrap w:val="0"/>
        <w:overflowPunct w:val="0"/>
        <w:jc w:val="center"/>
        <w:rPr>
          <w:b/>
        </w:rPr>
      </w:pPr>
      <w:r>
        <w:rPr>
          <w:rFonts w:hint="eastAsia"/>
          <w:b/>
        </w:rPr>
        <w:t>版本管理</w:t>
      </w:r>
      <w:r w:rsidRPr="0029144C">
        <w:rPr>
          <w:rFonts w:hint="eastAsia"/>
          <w:b/>
        </w:rPr>
        <w:t>答辩</w:t>
      </w:r>
      <w:r w:rsidRPr="0029144C">
        <w:rPr>
          <w:b/>
        </w:rPr>
        <w:t>评价量表</w:t>
      </w:r>
    </w:p>
    <w:tbl>
      <w:tblPr>
        <w:tblW w:w="963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2696"/>
        <w:gridCol w:w="2835"/>
        <w:gridCol w:w="2693"/>
      </w:tblGrid>
      <w:tr w:rsidR="0024083C" w:rsidRPr="0029144C" w:rsidTr="0024083C">
        <w:trPr>
          <w:trHeight w:val="313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 w:rsidRPr="0029144C">
              <w:rPr>
                <w:rFonts w:hint="eastAsia"/>
                <w:b/>
              </w:rPr>
              <w:t>维度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 w:rsidRPr="0029144C">
              <w:rPr>
                <w:rFonts w:hint="eastAsia"/>
                <w:b/>
              </w:rPr>
              <w:t>典范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 w:rsidRPr="0029144C">
              <w:rPr>
                <w:rFonts w:hint="eastAsia"/>
                <w:b/>
              </w:rPr>
              <w:t>合格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 w:rsidRPr="0029144C">
              <w:rPr>
                <w:rFonts w:hint="eastAsia"/>
                <w:b/>
              </w:rPr>
              <w:t>有待改善</w:t>
            </w:r>
          </w:p>
        </w:tc>
      </w:tr>
      <w:tr w:rsidR="0024083C" w:rsidRPr="0029144C" w:rsidTr="0024083C">
        <w:trPr>
          <w:trHeight w:val="416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熟悉git基本操作流程</w:t>
            </w:r>
          </w:p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  <w:r w:rsidRPr="0029144C">
              <w:rPr>
                <w:rFonts w:hint="eastAsia"/>
                <w:b/>
              </w:rPr>
              <w:t>%</w:t>
            </w:r>
          </w:p>
        </w:tc>
        <w:tc>
          <w:tcPr>
            <w:tcW w:w="2696" w:type="dxa"/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A1</w:t>
            </w:r>
            <w:r>
              <w:rPr>
                <w:rFonts w:hint="eastAsia"/>
              </w:rPr>
              <w:t xml:space="preserve"> 能够进行git本地操作命令</w:t>
            </w:r>
            <w:r w:rsidR="00256A84">
              <w:rPr>
                <w:rFonts w:hint="eastAsia"/>
              </w:rPr>
              <w:t>；</w:t>
            </w: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A2</w:t>
            </w:r>
            <w:r w:rsidR="003A3310">
              <w:t xml:space="preserve"> </w:t>
            </w:r>
            <w:r>
              <w:rPr>
                <w:rFonts w:hint="eastAsia"/>
              </w:rPr>
              <w:t>能够进行git远程操作命令，能够将本地库推送到GitHub，从GitHub上克隆远程库</w:t>
            </w:r>
            <w:r w:rsidRPr="0029144C">
              <w:rPr>
                <w:rFonts w:hint="eastAsia"/>
              </w:rPr>
              <w:t>；</w:t>
            </w:r>
          </w:p>
          <w:p w:rsidR="0024083C" w:rsidRDefault="0024083C" w:rsidP="0024083C">
            <w:pPr>
              <w:pStyle w:val="ae"/>
              <w:numPr>
                <w:ilvl w:val="0"/>
                <w:numId w:val="1"/>
              </w:numPr>
              <w:wordWrap w:val="0"/>
              <w:topLinePunct/>
              <w:ind w:firstLineChars="0"/>
            </w:pPr>
            <w:r>
              <w:rPr>
                <w:rFonts w:hint="eastAsia"/>
              </w:rPr>
              <w:t>A</w:t>
            </w:r>
            <w:r>
              <w:t xml:space="preserve">3 </w:t>
            </w:r>
            <w:r>
              <w:rPr>
                <w:rFonts w:hint="eastAsia"/>
              </w:rPr>
              <w:t>能够编写.gitignore文件,并且可以忽略掉不必要上传文件</w:t>
            </w:r>
            <w:r w:rsidR="00256A84">
              <w:rPr>
                <w:rFonts w:hint="eastAsia"/>
              </w:rPr>
              <w:t>；</w:t>
            </w: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A</w:t>
            </w:r>
            <w:r>
              <w:t xml:space="preserve">4 </w:t>
            </w:r>
            <w:r>
              <w:rPr>
                <w:rFonts w:hint="eastAsia"/>
              </w:rPr>
              <w:t>每次Commit的注释清晰有意义</w:t>
            </w:r>
            <w:r w:rsidR="00F36445">
              <w:rPr>
                <w:rFonts w:hint="eastAsia"/>
              </w:rPr>
              <w:t>。</w:t>
            </w:r>
          </w:p>
        </w:tc>
        <w:tc>
          <w:tcPr>
            <w:tcW w:w="2835" w:type="dxa"/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B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只会一部分git本地操作，初始化、提交</w:t>
            </w:r>
            <w:r w:rsidRPr="0029144C">
              <w:rPr>
                <w:rFonts w:hint="eastAsia"/>
              </w:rPr>
              <w:t>；</w:t>
            </w:r>
          </w:p>
          <w:p w:rsidR="0024083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B</w:t>
            </w:r>
            <w:r>
              <w:t xml:space="preserve">2 </w:t>
            </w:r>
            <w:r>
              <w:rPr>
                <w:rFonts w:hint="eastAsia"/>
              </w:rPr>
              <w:t>只会一部分git远程操作命令，无法完成上传与下载</w:t>
            </w:r>
            <w:r w:rsidRPr="0029144C">
              <w:rPr>
                <w:rFonts w:hint="eastAsia"/>
              </w:rPr>
              <w:t>；</w:t>
            </w:r>
          </w:p>
          <w:p w:rsidR="0024083C" w:rsidRPr="0029144C" w:rsidRDefault="0024083C" w:rsidP="0024083C">
            <w:pPr>
              <w:wordWrap w:val="0"/>
              <w:overflowPunct w:val="0"/>
              <w:rPr>
                <w:rFonts w:hint="eastAsia"/>
              </w:rPr>
            </w:pPr>
          </w:p>
          <w:p w:rsidR="0024083C" w:rsidRDefault="0024083C" w:rsidP="000D4160">
            <w:pPr>
              <w:numPr>
                <w:ilvl w:val="0"/>
                <w:numId w:val="1"/>
              </w:numPr>
              <w:wordWrap w:val="0"/>
              <w:overflowPunct w:val="0"/>
              <w:rPr>
                <w:rFonts w:hint="eastAsia"/>
              </w:rPr>
            </w:pPr>
            <w:r w:rsidRPr="0029144C">
              <w:rPr>
                <w:rFonts w:hint="eastAsia"/>
              </w:rPr>
              <w:t>B3</w:t>
            </w:r>
            <w:r>
              <w:t xml:space="preserve"> </w:t>
            </w:r>
            <w:r>
              <w:rPr>
                <w:rFonts w:hint="eastAsia"/>
              </w:rPr>
              <w:t>会编写.gitignore文件，无法忽略所有不必要上传的文件</w:t>
            </w:r>
            <w:r w:rsidR="00256A84">
              <w:rPr>
                <w:rFonts w:hint="eastAsia"/>
              </w:rPr>
              <w:t>；</w:t>
            </w: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B</w:t>
            </w:r>
            <w:r>
              <w:t xml:space="preserve">4 </w:t>
            </w:r>
            <w:r>
              <w:rPr>
                <w:rFonts w:hint="eastAsia"/>
              </w:rPr>
              <w:t>小部分Commit注释无意义。</w:t>
            </w:r>
          </w:p>
        </w:tc>
        <w:tc>
          <w:tcPr>
            <w:tcW w:w="2693" w:type="dxa"/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C1</w:t>
            </w:r>
            <w:r>
              <w:rPr>
                <w:rFonts w:hint="eastAsia"/>
              </w:rPr>
              <w:t xml:space="preserve"> 完全不会git本地操作命令</w:t>
            </w:r>
            <w:r w:rsidRPr="0029144C">
              <w:rPr>
                <w:rFonts w:hint="eastAsia"/>
              </w:rPr>
              <w:t>；</w:t>
            </w:r>
          </w:p>
          <w:p w:rsidR="0024083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C2</w:t>
            </w:r>
            <w:r>
              <w:t xml:space="preserve"> </w:t>
            </w:r>
            <w:r>
              <w:rPr>
                <w:rFonts w:hint="eastAsia"/>
              </w:rPr>
              <w:t>完全不会git远程操作命令；</w:t>
            </w:r>
          </w:p>
          <w:p w:rsidR="0024083C" w:rsidRDefault="0024083C" w:rsidP="0024083C">
            <w:pPr>
              <w:wordWrap w:val="0"/>
              <w:overflowPunct w:val="0"/>
            </w:pPr>
          </w:p>
          <w:p w:rsidR="0024083C" w:rsidRPr="0029144C" w:rsidRDefault="0024083C" w:rsidP="0024083C">
            <w:pPr>
              <w:wordWrap w:val="0"/>
              <w:overflowPunct w:val="0"/>
              <w:rPr>
                <w:rFonts w:hint="eastAsia"/>
              </w:rPr>
            </w:pPr>
          </w:p>
          <w:p w:rsidR="0024083C" w:rsidRDefault="0024083C" w:rsidP="0024083C">
            <w:pPr>
              <w:numPr>
                <w:ilvl w:val="0"/>
                <w:numId w:val="1"/>
              </w:numPr>
              <w:wordWrap w:val="0"/>
              <w:topLinePunct/>
            </w:pPr>
            <w:r w:rsidRPr="0029144C">
              <w:rPr>
                <w:rFonts w:hint="eastAsia"/>
              </w:rPr>
              <w:t>C3</w:t>
            </w:r>
            <w:r>
              <w:t xml:space="preserve"> </w:t>
            </w:r>
            <w:r>
              <w:rPr>
                <w:rFonts w:hint="eastAsia"/>
              </w:rPr>
              <w:t>不会编写.gitignore文件</w:t>
            </w:r>
            <w:r w:rsidR="00256A84">
              <w:rPr>
                <w:rFonts w:hint="eastAsia"/>
              </w:rPr>
              <w:t>；</w:t>
            </w:r>
            <w:bookmarkStart w:id="0" w:name="_GoBack"/>
            <w:bookmarkEnd w:id="0"/>
          </w:p>
          <w:p w:rsidR="000D4160" w:rsidRDefault="000D4160" w:rsidP="000D4160">
            <w:pPr>
              <w:wordWrap w:val="0"/>
              <w:topLinePunct/>
              <w:ind w:left="420"/>
              <w:rPr>
                <w:rFonts w:hint="eastAsia"/>
              </w:rPr>
            </w:pP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t xml:space="preserve">C4 </w:t>
            </w:r>
            <w:r>
              <w:rPr>
                <w:rFonts w:hint="eastAsia"/>
              </w:rPr>
              <w:t>大部分Commit注释无意义</w:t>
            </w:r>
            <w:r w:rsidR="00F36445">
              <w:rPr>
                <w:rFonts w:hint="eastAsia"/>
              </w:rPr>
              <w:t>。</w:t>
            </w:r>
          </w:p>
        </w:tc>
      </w:tr>
      <w:tr w:rsidR="0024083C" w:rsidRPr="0029144C" w:rsidTr="0024083C">
        <w:trPr>
          <w:trHeight w:val="848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文件目录安排</w:t>
            </w:r>
          </w:p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Pr="0029144C">
              <w:rPr>
                <w:rFonts w:hint="eastAsia"/>
                <w:b/>
              </w:rPr>
              <w:t>0%</w:t>
            </w:r>
          </w:p>
        </w:tc>
        <w:tc>
          <w:tcPr>
            <w:tcW w:w="2696" w:type="dxa"/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A</w:t>
            </w:r>
            <w:r>
              <w:t>5</w:t>
            </w:r>
            <w:r>
              <w:rPr>
                <w:rFonts w:hint="eastAsia"/>
              </w:rPr>
              <w:t>整体目录结构清晰，每个项目有自己的独立的目录</w:t>
            </w:r>
            <w:r w:rsidR="00F36445">
              <w:rPr>
                <w:rFonts w:hint="eastAsia"/>
              </w:rPr>
              <w:t>。</w:t>
            </w:r>
          </w:p>
          <w:p w:rsidR="0024083C" w:rsidRPr="0029144C" w:rsidRDefault="0024083C" w:rsidP="0024083C">
            <w:pPr>
              <w:wordWrap w:val="0"/>
              <w:overflowPunct w:val="0"/>
              <w:ind w:left="420"/>
            </w:pPr>
          </w:p>
        </w:tc>
        <w:tc>
          <w:tcPr>
            <w:tcW w:w="2835" w:type="dxa"/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B</w:t>
            </w:r>
            <w:r>
              <w:t xml:space="preserve">5 </w:t>
            </w:r>
            <w:r>
              <w:rPr>
                <w:rFonts w:hint="eastAsia"/>
              </w:rPr>
              <w:t>整体目录结构大部分清晰，一个目录混合多个项目</w:t>
            </w:r>
            <w:r w:rsidR="00F36445">
              <w:rPr>
                <w:rFonts w:hint="eastAsia"/>
              </w:rPr>
              <w:t>。</w:t>
            </w:r>
          </w:p>
          <w:p w:rsidR="0024083C" w:rsidRPr="0029144C" w:rsidRDefault="0024083C" w:rsidP="0024083C">
            <w:pPr>
              <w:wordWrap w:val="0"/>
              <w:overflowPunct w:val="0"/>
              <w:ind w:left="420"/>
            </w:pPr>
          </w:p>
        </w:tc>
        <w:tc>
          <w:tcPr>
            <w:tcW w:w="2693" w:type="dxa"/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C</w:t>
            </w:r>
            <w:r>
              <w:t>5</w:t>
            </w:r>
            <w:r w:rsidR="003A3310">
              <w:t xml:space="preserve"> </w:t>
            </w:r>
            <w:r>
              <w:rPr>
                <w:rFonts w:hint="eastAsia"/>
              </w:rPr>
              <w:t>整体目录结构混乱，项目不完整无法使用</w:t>
            </w:r>
            <w:r w:rsidR="00F36445">
              <w:rPr>
                <w:rFonts w:hint="eastAsia"/>
              </w:rPr>
              <w:t>。</w:t>
            </w:r>
          </w:p>
          <w:p w:rsidR="0024083C" w:rsidRPr="0029144C" w:rsidRDefault="0024083C" w:rsidP="0024083C">
            <w:pPr>
              <w:wordWrap w:val="0"/>
              <w:overflowPunct w:val="0"/>
              <w:ind w:left="420"/>
            </w:pPr>
          </w:p>
        </w:tc>
      </w:tr>
      <w:tr w:rsidR="0024083C" w:rsidRPr="0029144C" w:rsidTr="0024083C">
        <w:trPr>
          <w:trHeight w:val="699"/>
          <w:jc w:val="center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团队合作</w:t>
            </w:r>
          </w:p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29144C">
              <w:rPr>
                <w:rFonts w:hint="eastAsia"/>
                <w:b/>
              </w:rPr>
              <w:t>0%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A</w:t>
            </w:r>
            <w:r w:rsidR="003A3310">
              <w:rPr>
                <w:rFonts w:hint="eastAsia"/>
              </w:rPr>
              <w:t>6</w:t>
            </w:r>
            <w:r w:rsidR="003A3310">
              <w:t xml:space="preserve"> </w:t>
            </w:r>
            <w:r>
              <w:rPr>
                <w:rFonts w:hint="eastAsia"/>
              </w:rPr>
              <w:t>所有小组成员能够使用git命令，共同完成对作业仓库的修改，提交</w:t>
            </w:r>
            <w:r w:rsidR="00F36445">
              <w:rPr>
                <w:rFonts w:hint="eastAsia"/>
              </w:rPr>
              <w:t>；</w:t>
            </w: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A</w:t>
            </w:r>
            <w:r>
              <w:t xml:space="preserve">7 </w:t>
            </w:r>
            <w:r>
              <w:rPr>
                <w:rFonts w:hint="eastAsia"/>
              </w:rPr>
              <w:t>能够完成冲突的解决。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B</w:t>
            </w:r>
            <w:r>
              <w:t xml:space="preserve">6 </w:t>
            </w:r>
            <w:r>
              <w:rPr>
                <w:rFonts w:hint="eastAsia"/>
              </w:rPr>
              <w:t>大部分小组成员都能够使用git命令，共同完成对作业仓库的修改，提交</w:t>
            </w:r>
            <w:r w:rsidR="00F36445">
              <w:rPr>
                <w:rFonts w:hint="eastAsia"/>
              </w:rPr>
              <w:t>；</w:t>
            </w: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B</w:t>
            </w:r>
            <w:r>
              <w:t xml:space="preserve">7 </w:t>
            </w:r>
            <w:r>
              <w:rPr>
                <w:rFonts w:hint="eastAsia"/>
              </w:rPr>
              <w:t>不能完成冲突解决，但能通过协调避免冲突</w:t>
            </w:r>
            <w:r w:rsidR="00F36445">
              <w:rPr>
                <w:rFonts w:hint="eastAsia"/>
              </w:rPr>
              <w:t>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083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C</w:t>
            </w:r>
            <w:r>
              <w:t xml:space="preserve">6 </w:t>
            </w:r>
            <w:r>
              <w:rPr>
                <w:rFonts w:hint="eastAsia"/>
              </w:rPr>
              <w:t>完全由组长一个人完成提交</w:t>
            </w:r>
            <w:r w:rsidR="00F36445">
              <w:rPr>
                <w:rFonts w:hint="eastAsia"/>
              </w:rPr>
              <w:t>；</w:t>
            </w:r>
          </w:p>
          <w:p w:rsidR="0024083C" w:rsidRDefault="0024083C" w:rsidP="0024083C">
            <w:pPr>
              <w:wordWrap w:val="0"/>
              <w:overflowPunct w:val="0"/>
              <w:ind w:left="420"/>
            </w:pPr>
          </w:p>
          <w:p w:rsidR="0024083C" w:rsidRPr="0029144C" w:rsidRDefault="0024083C" w:rsidP="0024083C">
            <w:pPr>
              <w:wordWrap w:val="0"/>
              <w:overflowPunct w:val="0"/>
              <w:ind w:left="420"/>
            </w:pP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t xml:space="preserve">C7 </w:t>
            </w:r>
            <w:r>
              <w:rPr>
                <w:rFonts w:hint="eastAsia"/>
              </w:rPr>
              <w:t>无法解决冲突</w:t>
            </w:r>
            <w:r w:rsidR="00F36445">
              <w:rPr>
                <w:rFonts w:hint="eastAsia"/>
              </w:rPr>
              <w:t>。</w:t>
            </w:r>
          </w:p>
        </w:tc>
      </w:tr>
      <w:tr w:rsidR="0024083C" w:rsidRPr="0029144C" w:rsidTr="0024083C">
        <w:trPr>
          <w:trHeight w:val="1694"/>
          <w:jc w:val="center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README.</w:t>
            </w:r>
            <w:r>
              <w:rPr>
                <w:b/>
              </w:rPr>
              <w:t>md</w:t>
            </w:r>
            <w:r>
              <w:rPr>
                <w:rFonts w:hint="eastAsia"/>
                <w:b/>
              </w:rPr>
              <w:t>编写</w:t>
            </w:r>
          </w:p>
          <w:p w:rsidR="0024083C" w:rsidRPr="0029144C" w:rsidRDefault="0024083C" w:rsidP="0024083C">
            <w:pPr>
              <w:wordWrap w:val="0"/>
              <w:overflowPunct w:val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29144C">
              <w:rPr>
                <w:rFonts w:hint="eastAsia"/>
                <w:b/>
              </w:rPr>
              <w:t>0%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A</w:t>
            </w:r>
            <w:r w:rsidR="003A3310">
              <w:t xml:space="preserve">8 </w:t>
            </w:r>
            <w:r>
              <w:rPr>
                <w:rFonts w:hint="eastAsia"/>
              </w:rPr>
              <w:t>README.md文件内容完整，对用户有帮助</w:t>
            </w:r>
            <w:r w:rsidR="00F36445">
              <w:rPr>
                <w:rFonts w:hint="eastAsia"/>
              </w:rPr>
              <w:t>；</w:t>
            </w:r>
          </w:p>
          <w:p w:rsidR="0024083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 w:rsidRPr="0029144C">
              <w:rPr>
                <w:rFonts w:hint="eastAsia"/>
              </w:rPr>
              <w:t>A</w:t>
            </w:r>
            <w:r>
              <w:t xml:space="preserve">9 </w:t>
            </w:r>
            <w:r>
              <w:rPr>
                <w:rFonts w:hint="eastAsia"/>
              </w:rPr>
              <w:t>语法正确，格式合理对内容有贡献。</w:t>
            </w:r>
          </w:p>
          <w:p w:rsidR="0024083C" w:rsidRPr="0029144C" w:rsidRDefault="0024083C" w:rsidP="0024083C">
            <w:pPr>
              <w:wordWrap w:val="0"/>
              <w:overflowPunct w:val="0"/>
              <w:ind w:left="42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083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B</w:t>
            </w:r>
            <w:r>
              <w:t xml:space="preserve">8 </w:t>
            </w:r>
            <w:r>
              <w:rPr>
                <w:rFonts w:hint="eastAsia"/>
              </w:rPr>
              <w:t>README.md文件内容基本完整</w:t>
            </w:r>
            <w:r w:rsidR="00F36445">
              <w:rPr>
                <w:rFonts w:hint="eastAsia"/>
              </w:rPr>
              <w:t>；</w:t>
            </w:r>
          </w:p>
          <w:p w:rsidR="0024083C" w:rsidRPr="0029144C" w:rsidRDefault="0024083C" w:rsidP="0024083C">
            <w:pPr>
              <w:wordWrap w:val="0"/>
              <w:overflowPunct w:val="0"/>
              <w:ind w:left="420"/>
            </w:pPr>
          </w:p>
          <w:p w:rsidR="0024083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B</w:t>
            </w:r>
            <w:r>
              <w:t>9</w:t>
            </w:r>
            <w:r>
              <w:rPr>
                <w:rFonts w:hint="eastAsia"/>
              </w:rPr>
              <w:t xml:space="preserve"> 语法运用基本正确，但是格式不合理。</w:t>
            </w:r>
          </w:p>
          <w:p w:rsidR="0024083C" w:rsidRPr="0029144C" w:rsidRDefault="0024083C" w:rsidP="0024083C">
            <w:pPr>
              <w:wordWrap w:val="0"/>
              <w:overflowPunct w:val="0"/>
              <w:ind w:left="420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083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t xml:space="preserve">C8 </w:t>
            </w:r>
            <w:r>
              <w:rPr>
                <w:rFonts w:hint="eastAsia"/>
              </w:rPr>
              <w:t>README.md文件内容无意义</w:t>
            </w:r>
            <w:r w:rsidR="00F36445">
              <w:rPr>
                <w:rFonts w:hint="eastAsia"/>
              </w:rPr>
              <w:t>；</w:t>
            </w:r>
          </w:p>
          <w:p w:rsidR="0024083C" w:rsidRDefault="0024083C" w:rsidP="0024083C">
            <w:pPr>
              <w:wordWrap w:val="0"/>
              <w:overflowPunct w:val="0"/>
              <w:ind w:left="420"/>
            </w:pPr>
          </w:p>
          <w:p w:rsidR="0024083C" w:rsidRPr="0029144C" w:rsidRDefault="0024083C" w:rsidP="0024083C">
            <w:pPr>
              <w:numPr>
                <w:ilvl w:val="0"/>
                <w:numId w:val="1"/>
              </w:numPr>
              <w:wordWrap w:val="0"/>
              <w:overflowPunct w:val="0"/>
            </w:pPr>
            <w:r>
              <w:rPr>
                <w:rFonts w:hint="eastAsia"/>
              </w:rPr>
              <w:t>C</w:t>
            </w:r>
            <w:r>
              <w:t xml:space="preserve">9 </w:t>
            </w:r>
            <w:r>
              <w:rPr>
                <w:rFonts w:hint="eastAsia"/>
              </w:rPr>
              <w:t>语法错误，格式错乱。</w:t>
            </w:r>
          </w:p>
        </w:tc>
      </w:tr>
    </w:tbl>
    <w:p w:rsidR="0029144C" w:rsidRPr="00915EA7" w:rsidRDefault="0029144C" w:rsidP="0024083C">
      <w:pPr>
        <w:wordWrap w:val="0"/>
        <w:overflowPunct w:val="0"/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29144C" w:rsidRPr="0029144C" w:rsidRDefault="0029144C" w:rsidP="0024083C">
      <w:pPr>
        <w:wordWrap w:val="0"/>
        <w:overflowPunct w:val="0"/>
        <w:rPr>
          <w:b/>
        </w:rPr>
      </w:pPr>
    </w:p>
    <w:p w:rsidR="008C36E0" w:rsidRPr="0029144C" w:rsidRDefault="008C36E0" w:rsidP="0024083C">
      <w:pPr>
        <w:wordWrap w:val="0"/>
        <w:overflowPunct w:val="0"/>
      </w:pPr>
    </w:p>
    <w:sectPr w:rsidR="008C36E0" w:rsidRPr="0029144C" w:rsidSect="006A3C04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641" w:rsidRDefault="00B16641" w:rsidP="0029144C">
      <w:r>
        <w:separator/>
      </w:r>
    </w:p>
  </w:endnote>
  <w:endnote w:type="continuationSeparator" w:id="0">
    <w:p w:rsidR="00B16641" w:rsidRDefault="00B16641" w:rsidP="0029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641" w:rsidRDefault="00B16641" w:rsidP="0029144C">
      <w:r>
        <w:separator/>
      </w:r>
    </w:p>
  </w:footnote>
  <w:footnote w:type="continuationSeparator" w:id="0">
    <w:p w:rsidR="00B16641" w:rsidRDefault="00B16641" w:rsidP="00291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6A8A"/>
    <w:multiLevelType w:val="hybridMultilevel"/>
    <w:tmpl w:val="FF1465FA"/>
    <w:lvl w:ilvl="0" w:tplc="F644508E">
      <w:numFmt w:val="bullet"/>
      <w:lvlText w:val="□"/>
      <w:lvlJc w:val="left"/>
      <w:pPr>
        <w:ind w:left="420" w:hanging="420"/>
      </w:pPr>
      <w:rPr>
        <w:rFonts w:ascii="仿宋" w:eastAsia="仿宋" w:hAnsi="仿宋" w:cs="Times New Roman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ED"/>
    <w:rsid w:val="000B090D"/>
    <w:rsid w:val="000D4160"/>
    <w:rsid w:val="000E30FF"/>
    <w:rsid w:val="002357FF"/>
    <w:rsid w:val="0024083C"/>
    <w:rsid w:val="00256A84"/>
    <w:rsid w:val="0029144C"/>
    <w:rsid w:val="002C0EED"/>
    <w:rsid w:val="003A3310"/>
    <w:rsid w:val="003E0A7C"/>
    <w:rsid w:val="0041063B"/>
    <w:rsid w:val="00586474"/>
    <w:rsid w:val="007122DB"/>
    <w:rsid w:val="007C3B23"/>
    <w:rsid w:val="008B55BF"/>
    <w:rsid w:val="008C36E0"/>
    <w:rsid w:val="00915EA7"/>
    <w:rsid w:val="00966D0D"/>
    <w:rsid w:val="009A0B3C"/>
    <w:rsid w:val="00B16641"/>
    <w:rsid w:val="00B31460"/>
    <w:rsid w:val="00BA16AB"/>
    <w:rsid w:val="00D231A9"/>
    <w:rsid w:val="00E26AA4"/>
    <w:rsid w:val="00EB61A5"/>
    <w:rsid w:val="00F36445"/>
    <w:rsid w:val="00F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6BBA7"/>
  <w15:chartTrackingRefBased/>
  <w15:docId w15:val="{265A9500-4F07-4AA8-B0A5-9458CB10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44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26AA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26AA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26AA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26AA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26AA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26AA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26AA4"/>
    <w:rPr>
      <w:sz w:val="18"/>
      <w:szCs w:val="18"/>
    </w:rPr>
  </w:style>
  <w:style w:type="paragraph" w:styleId="ae">
    <w:name w:val="List Paragraph"/>
    <w:basedOn w:val="a"/>
    <w:uiPriority w:val="34"/>
    <w:qFormat/>
    <w:rsid w:val="00586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06A8C-92C4-417F-87F9-9731B80E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飞</dc:creator>
  <cp:keywords/>
  <dc:description/>
  <cp:lastModifiedBy>谢 飞</cp:lastModifiedBy>
  <cp:revision>15</cp:revision>
  <dcterms:created xsi:type="dcterms:W3CDTF">2018-08-13T11:56:00Z</dcterms:created>
  <dcterms:modified xsi:type="dcterms:W3CDTF">2018-08-14T03:17:00Z</dcterms:modified>
</cp:coreProperties>
</file>