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961" w:rsidRDefault="00CC059F" w:rsidP="00752961">
      <w:pPr>
        <w:spacing w:after="0" w:line="240" w:lineRule="auto"/>
      </w:pPr>
      <w:r>
        <w:t xml:space="preserve">Design and build a </w:t>
      </w:r>
      <w:r w:rsidR="00752961">
        <w:t>ROV that can submerg</w:t>
      </w:r>
      <w:r w:rsidR="00A95F87">
        <w:t>e and operate up t</w:t>
      </w:r>
      <w:r w:rsidR="00EA2B5C">
        <w:t>o a depth of 3</w:t>
      </w:r>
      <w:r w:rsidR="001E6AED">
        <w:t>.2</w:t>
      </w:r>
      <w:r w:rsidR="00EA2B5C">
        <w:t xml:space="preserve"> </w:t>
      </w:r>
      <w:r w:rsidR="00752961">
        <w:t>meters</w:t>
      </w:r>
      <w:r>
        <w:t>.</w:t>
      </w:r>
    </w:p>
    <w:p w:rsidR="00CC059F" w:rsidRDefault="00CC059F" w:rsidP="00752961">
      <w:pPr>
        <w:spacing w:after="0" w:line="240" w:lineRule="auto"/>
      </w:pPr>
    </w:p>
    <w:p w:rsidR="00752961" w:rsidRDefault="00CC059F" w:rsidP="00752961">
      <w:pPr>
        <w:spacing w:after="0" w:line="240" w:lineRule="auto"/>
      </w:pPr>
      <w:r>
        <w:t>Implement an u</w:t>
      </w:r>
      <w:r w:rsidR="00752961">
        <w:t xml:space="preserve">nderwater camera with a visual range of 3 meters that is viewable at the </w:t>
      </w:r>
      <w:r>
        <w:t>operator’s</w:t>
      </w:r>
      <w:r w:rsidR="00752961">
        <w:t xml:space="preserve"> station</w:t>
      </w:r>
      <w:r>
        <w:t>.</w:t>
      </w:r>
    </w:p>
    <w:p w:rsidR="00CC059F" w:rsidRDefault="00CC059F" w:rsidP="00752961">
      <w:pPr>
        <w:spacing w:after="0" w:line="240" w:lineRule="auto"/>
      </w:pPr>
    </w:p>
    <w:p w:rsidR="00752961" w:rsidRDefault="00CC059F" w:rsidP="00752961">
      <w:pPr>
        <w:spacing w:after="0" w:line="240" w:lineRule="auto"/>
      </w:pPr>
      <w:r>
        <w:t>Incorporate an o</w:t>
      </w:r>
      <w:r w:rsidR="00752961">
        <w:t xml:space="preserve">peration tether to allow ROV operations within the test </w:t>
      </w:r>
      <w:r>
        <w:t>range.</w:t>
      </w:r>
    </w:p>
    <w:p w:rsidR="00CC059F" w:rsidRDefault="00CC059F" w:rsidP="00752961">
      <w:pPr>
        <w:spacing w:after="0" w:line="240" w:lineRule="auto"/>
      </w:pPr>
    </w:p>
    <w:p w:rsidR="00845907" w:rsidRDefault="00845907" w:rsidP="00752961">
      <w:pPr>
        <w:spacing w:after="0"/>
      </w:pPr>
      <w:r>
        <w:t>A power conversion system located on the ROV (as per competition requiremen</w:t>
      </w:r>
      <w:r w:rsidR="000B7E9A">
        <w:t xml:space="preserve">ts) that reduces the provided </w:t>
      </w:r>
      <w:proofErr w:type="gramStart"/>
      <w:r w:rsidR="000B7E9A">
        <w:t>12</w:t>
      </w:r>
      <w:r w:rsidR="001E6AED">
        <w:t>V</w:t>
      </w:r>
      <w:r>
        <w:t xml:space="preserve"> </w:t>
      </w:r>
      <w:r w:rsidR="001E6AED">
        <w:t xml:space="preserve"> </w:t>
      </w:r>
      <w:r>
        <w:t>down</w:t>
      </w:r>
      <w:proofErr w:type="gramEnd"/>
      <w:r>
        <w:t xml:space="preserve"> to levels needed to operate the </w:t>
      </w:r>
      <w:r w:rsidR="00EA2B5C">
        <w:t xml:space="preserve">individual </w:t>
      </w:r>
      <w:r>
        <w:t>systems as needed.</w:t>
      </w:r>
    </w:p>
    <w:p w:rsidR="00CC059F" w:rsidRDefault="001E6AED" w:rsidP="00752961">
      <w:pPr>
        <w:spacing w:after="0"/>
      </w:pPr>
      <w:r>
        <w:t xml:space="preserve"> </w:t>
      </w:r>
    </w:p>
    <w:p w:rsidR="00845907" w:rsidRDefault="00845907" w:rsidP="00752961">
      <w:pPr>
        <w:spacing w:after="0"/>
      </w:pPr>
      <w:proofErr w:type="gramStart"/>
      <w:r>
        <w:t>ROV not to exceed a total</w:t>
      </w:r>
      <w:r w:rsidR="00CC059F">
        <w:t xml:space="preserve"> current draw not to exceed</w:t>
      </w:r>
      <w:r>
        <w:t xml:space="preserve"> </w:t>
      </w:r>
      <w:r w:rsidR="000B7E9A">
        <w:t>25</w:t>
      </w:r>
      <w:r>
        <w:t xml:space="preserve"> amps</w:t>
      </w:r>
      <w:r w:rsidR="00CC059F">
        <w:t>.</w:t>
      </w:r>
      <w:proofErr w:type="gramEnd"/>
    </w:p>
    <w:p w:rsidR="00CC059F" w:rsidRDefault="00CC059F" w:rsidP="00752961">
      <w:pPr>
        <w:spacing w:after="0"/>
      </w:pPr>
    </w:p>
    <w:p w:rsidR="00752961" w:rsidRDefault="00752961" w:rsidP="00752961">
      <w:pPr>
        <w:spacing w:after="0"/>
      </w:pPr>
      <w:proofErr w:type="gramStart"/>
      <w:r>
        <w:t>A propulsion system that will move the ROV through water horizontally and vertically.</w:t>
      </w:r>
      <w:proofErr w:type="gramEnd"/>
    </w:p>
    <w:p w:rsidR="00CC059F" w:rsidRDefault="00CC059F" w:rsidP="00752961">
      <w:pPr>
        <w:spacing w:after="0"/>
      </w:pPr>
    </w:p>
    <w:p w:rsidR="00CC059F" w:rsidRDefault="00CC059F" w:rsidP="00752961">
      <w:pPr>
        <w:spacing w:after="0"/>
      </w:pPr>
      <w:r>
        <w:t xml:space="preserve">Some form of payload manipulator that can handle a max load of 2 </w:t>
      </w:r>
      <w:proofErr w:type="spellStart"/>
      <w:r>
        <w:t>Newtons</w:t>
      </w:r>
      <w:proofErr w:type="spellEnd"/>
      <w:r>
        <w:t xml:space="preserve"> underwater.</w:t>
      </w:r>
    </w:p>
    <w:p w:rsidR="00CC059F" w:rsidRDefault="00CC059F" w:rsidP="00752961">
      <w:pPr>
        <w:spacing w:after="0"/>
      </w:pPr>
    </w:p>
    <w:p w:rsidR="00CC059F" w:rsidRDefault="00CC059F" w:rsidP="00752961">
      <w:pPr>
        <w:spacing w:after="0"/>
      </w:pPr>
      <w:r>
        <w:t>Design a submersible temperature unit to measure the temperature of a simulated thermal vent with an accuracy of +/- 4◦</w:t>
      </w:r>
      <w:r w:rsidR="00C10D26">
        <w:t>.</w:t>
      </w:r>
    </w:p>
    <w:p w:rsidR="00752961" w:rsidRDefault="00752961"/>
    <w:sectPr w:rsidR="00752961" w:rsidSect="005F5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2961"/>
    <w:rsid w:val="000B7E9A"/>
    <w:rsid w:val="001E6AED"/>
    <w:rsid w:val="005E7531"/>
    <w:rsid w:val="005F50F8"/>
    <w:rsid w:val="00752961"/>
    <w:rsid w:val="00845907"/>
    <w:rsid w:val="00846BC0"/>
    <w:rsid w:val="00A95F87"/>
    <w:rsid w:val="00C10D26"/>
    <w:rsid w:val="00C40032"/>
    <w:rsid w:val="00CC059F"/>
    <w:rsid w:val="00DB5CAB"/>
    <w:rsid w:val="00EA2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3</cp:revision>
  <dcterms:created xsi:type="dcterms:W3CDTF">2012-12-24T15:04:00Z</dcterms:created>
  <dcterms:modified xsi:type="dcterms:W3CDTF">2012-12-27T16:34:00Z</dcterms:modified>
</cp:coreProperties>
</file>