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4846" w14:textId="4A7FF843" w:rsidR="00C87FDE" w:rsidRPr="00CD60CF" w:rsidRDefault="001158E4" w:rsidP="001158E4">
      <w:pPr>
        <w:jc w:val="center"/>
        <w:rPr>
          <w:b/>
          <w:bCs/>
          <w:sz w:val="32"/>
          <w:szCs w:val="28"/>
          <w:u w:val="single"/>
        </w:rPr>
      </w:pPr>
      <w:r w:rsidRPr="00CD60CF">
        <w:rPr>
          <w:b/>
          <w:bCs/>
          <w:sz w:val="32"/>
          <w:szCs w:val="28"/>
          <w:u w:val="single"/>
        </w:rPr>
        <w:t>Final Exam</w:t>
      </w:r>
    </w:p>
    <w:p w14:paraId="595DFBEA" w14:textId="77777777" w:rsidR="001158E4" w:rsidRPr="00CD60CF" w:rsidRDefault="001158E4" w:rsidP="001158E4"/>
    <w:p w14:paraId="6DF6C2A2" w14:textId="07D326F5" w:rsidR="001158E4" w:rsidRPr="00CD60CF" w:rsidRDefault="00620F24" w:rsidP="001158E4">
      <w:pPr>
        <w:rPr>
          <w:u w:val="single"/>
        </w:rPr>
      </w:pPr>
      <w:r w:rsidRPr="00CD60CF">
        <w:rPr>
          <w:u w:val="single"/>
        </w:rPr>
        <w:t>Question 1</w:t>
      </w:r>
    </w:p>
    <w:p w14:paraId="31437046" w14:textId="77777777" w:rsidR="00620F24" w:rsidRPr="00CD60CF" w:rsidRDefault="00620F24" w:rsidP="001158E4"/>
    <w:p w14:paraId="2BC42981" w14:textId="1711AEB2" w:rsidR="00620F24" w:rsidRPr="00CD60CF" w:rsidRDefault="00620F24" w:rsidP="00620F24">
      <w:pPr>
        <w:pStyle w:val="ListParagraph"/>
        <w:numPr>
          <w:ilvl w:val="0"/>
          <w:numId w:val="1"/>
        </w:numPr>
      </w:pPr>
      <w:r w:rsidRPr="00CD60CF">
        <w:t>If the control points are treated as known (constants), then define the total number of observations (n), the number of unknowns (u), and the redundancy (r) of the adjustment.</w:t>
      </w:r>
    </w:p>
    <w:tbl>
      <w:tblPr>
        <w:tblW w:w="0" w:type="auto"/>
        <w:jc w:val="center"/>
        <w:tblLook w:val="04A0" w:firstRow="1" w:lastRow="0" w:firstColumn="1" w:lastColumn="0" w:noHBand="0" w:noVBand="1"/>
      </w:tblPr>
      <w:tblGrid>
        <w:gridCol w:w="1380"/>
        <w:gridCol w:w="1389"/>
        <w:gridCol w:w="614"/>
        <w:gridCol w:w="1517"/>
        <w:gridCol w:w="1056"/>
        <w:gridCol w:w="614"/>
      </w:tblGrid>
      <w:tr w:rsidR="00CD60CF" w:rsidRPr="00CD60CF" w14:paraId="7870A2C6" w14:textId="77777777" w:rsidTr="00CD60CF">
        <w:trPr>
          <w:trHeight w:val="300"/>
          <w:jc w:val="center"/>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3607F"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Observations</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14:paraId="2DE9ABCD"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Unknowns</w:t>
            </w:r>
          </w:p>
        </w:tc>
      </w:tr>
      <w:tr w:rsidR="00CD60CF" w:rsidRPr="00CD60CF" w14:paraId="18055DE4"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2174D4"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3D GCP</w:t>
            </w:r>
          </w:p>
        </w:tc>
        <w:tc>
          <w:tcPr>
            <w:tcW w:w="0" w:type="auto"/>
            <w:tcBorders>
              <w:top w:val="nil"/>
              <w:left w:val="nil"/>
              <w:bottom w:val="single" w:sz="4" w:space="0" w:color="auto"/>
              <w:right w:val="single" w:sz="4" w:space="0" w:color="auto"/>
            </w:tcBorders>
            <w:shd w:val="clear" w:color="auto" w:fill="auto"/>
            <w:noWrap/>
            <w:vAlign w:val="bottom"/>
            <w:hideMark/>
          </w:tcPr>
          <w:p w14:paraId="628B95E5"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 x 3 x 2</w:t>
            </w:r>
          </w:p>
        </w:tc>
        <w:tc>
          <w:tcPr>
            <w:tcW w:w="0" w:type="auto"/>
            <w:tcBorders>
              <w:top w:val="nil"/>
              <w:left w:val="nil"/>
              <w:bottom w:val="single" w:sz="4" w:space="0" w:color="auto"/>
              <w:right w:val="single" w:sz="4" w:space="0" w:color="auto"/>
            </w:tcBorders>
            <w:shd w:val="clear" w:color="auto" w:fill="auto"/>
            <w:noWrap/>
            <w:vAlign w:val="bottom"/>
            <w:hideMark/>
          </w:tcPr>
          <w:p w14:paraId="20026AD4"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w:t>
            </w:r>
          </w:p>
        </w:tc>
        <w:tc>
          <w:tcPr>
            <w:tcW w:w="0" w:type="auto"/>
            <w:tcBorders>
              <w:top w:val="nil"/>
              <w:left w:val="nil"/>
              <w:bottom w:val="single" w:sz="4" w:space="0" w:color="auto"/>
              <w:right w:val="single" w:sz="4" w:space="0" w:color="auto"/>
            </w:tcBorders>
            <w:shd w:val="clear" w:color="auto" w:fill="auto"/>
            <w:noWrap/>
            <w:vAlign w:val="bottom"/>
            <w:hideMark/>
          </w:tcPr>
          <w:p w14:paraId="17C90B6E"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Images</w:t>
            </w:r>
          </w:p>
        </w:tc>
        <w:tc>
          <w:tcPr>
            <w:tcW w:w="0" w:type="auto"/>
            <w:tcBorders>
              <w:top w:val="nil"/>
              <w:left w:val="nil"/>
              <w:bottom w:val="single" w:sz="4" w:space="0" w:color="auto"/>
              <w:right w:val="single" w:sz="4" w:space="0" w:color="auto"/>
            </w:tcBorders>
            <w:shd w:val="clear" w:color="auto" w:fill="auto"/>
            <w:noWrap/>
            <w:vAlign w:val="bottom"/>
            <w:hideMark/>
          </w:tcPr>
          <w:p w14:paraId="16C82838"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6 x 8</w:t>
            </w:r>
          </w:p>
        </w:tc>
        <w:tc>
          <w:tcPr>
            <w:tcW w:w="0" w:type="auto"/>
            <w:tcBorders>
              <w:top w:val="nil"/>
              <w:left w:val="nil"/>
              <w:bottom w:val="single" w:sz="4" w:space="0" w:color="auto"/>
              <w:right w:val="single" w:sz="4" w:space="0" w:color="auto"/>
            </w:tcBorders>
            <w:shd w:val="clear" w:color="auto" w:fill="auto"/>
            <w:noWrap/>
            <w:vAlign w:val="bottom"/>
            <w:hideMark/>
          </w:tcPr>
          <w:p w14:paraId="17BBBB19"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48</w:t>
            </w:r>
          </w:p>
        </w:tc>
      </w:tr>
      <w:tr w:rsidR="00CD60CF" w:rsidRPr="00CD60CF" w14:paraId="288909B0"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EFA2F6"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HCP</w:t>
            </w:r>
          </w:p>
        </w:tc>
        <w:tc>
          <w:tcPr>
            <w:tcW w:w="0" w:type="auto"/>
            <w:tcBorders>
              <w:top w:val="nil"/>
              <w:left w:val="nil"/>
              <w:bottom w:val="single" w:sz="4" w:space="0" w:color="auto"/>
              <w:right w:val="single" w:sz="4" w:space="0" w:color="auto"/>
            </w:tcBorders>
            <w:shd w:val="clear" w:color="auto" w:fill="auto"/>
            <w:noWrap/>
            <w:vAlign w:val="bottom"/>
            <w:hideMark/>
          </w:tcPr>
          <w:p w14:paraId="244B7483"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2 x 3</w:t>
            </w:r>
          </w:p>
        </w:tc>
        <w:tc>
          <w:tcPr>
            <w:tcW w:w="0" w:type="auto"/>
            <w:tcBorders>
              <w:top w:val="nil"/>
              <w:left w:val="nil"/>
              <w:bottom w:val="single" w:sz="4" w:space="0" w:color="auto"/>
              <w:right w:val="single" w:sz="4" w:space="0" w:color="auto"/>
            </w:tcBorders>
            <w:shd w:val="clear" w:color="auto" w:fill="auto"/>
            <w:noWrap/>
            <w:vAlign w:val="bottom"/>
            <w:hideMark/>
          </w:tcPr>
          <w:p w14:paraId="7DC18174"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12</w:t>
            </w:r>
          </w:p>
        </w:tc>
        <w:tc>
          <w:tcPr>
            <w:tcW w:w="0" w:type="auto"/>
            <w:tcBorders>
              <w:top w:val="nil"/>
              <w:left w:val="nil"/>
              <w:bottom w:val="single" w:sz="4" w:space="0" w:color="auto"/>
              <w:right w:val="single" w:sz="4" w:space="0" w:color="auto"/>
            </w:tcBorders>
            <w:shd w:val="clear" w:color="auto" w:fill="auto"/>
            <w:noWrap/>
            <w:vAlign w:val="bottom"/>
            <w:hideMark/>
          </w:tcPr>
          <w:p w14:paraId="0390445E"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509B7C20"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27 x 3</w:t>
            </w:r>
          </w:p>
        </w:tc>
        <w:tc>
          <w:tcPr>
            <w:tcW w:w="0" w:type="auto"/>
            <w:tcBorders>
              <w:top w:val="nil"/>
              <w:left w:val="nil"/>
              <w:bottom w:val="single" w:sz="4" w:space="0" w:color="auto"/>
              <w:right w:val="single" w:sz="4" w:space="0" w:color="auto"/>
            </w:tcBorders>
            <w:shd w:val="clear" w:color="auto" w:fill="auto"/>
            <w:noWrap/>
            <w:vAlign w:val="bottom"/>
            <w:hideMark/>
          </w:tcPr>
          <w:p w14:paraId="77F5B761"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81</w:t>
            </w:r>
          </w:p>
        </w:tc>
      </w:tr>
      <w:tr w:rsidR="00CD60CF" w:rsidRPr="00CD60CF" w14:paraId="39FD2C8B"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456BBF"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VCP</w:t>
            </w:r>
          </w:p>
        </w:tc>
        <w:tc>
          <w:tcPr>
            <w:tcW w:w="0" w:type="auto"/>
            <w:tcBorders>
              <w:top w:val="nil"/>
              <w:left w:val="nil"/>
              <w:bottom w:val="single" w:sz="4" w:space="0" w:color="auto"/>
              <w:right w:val="single" w:sz="4" w:space="0" w:color="auto"/>
            </w:tcBorders>
            <w:shd w:val="clear" w:color="auto" w:fill="auto"/>
            <w:noWrap/>
            <w:vAlign w:val="bottom"/>
            <w:hideMark/>
          </w:tcPr>
          <w:p w14:paraId="7E434ACF"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2 x 2</w:t>
            </w:r>
          </w:p>
        </w:tc>
        <w:tc>
          <w:tcPr>
            <w:tcW w:w="0" w:type="auto"/>
            <w:tcBorders>
              <w:top w:val="nil"/>
              <w:left w:val="nil"/>
              <w:bottom w:val="single" w:sz="4" w:space="0" w:color="auto"/>
              <w:right w:val="single" w:sz="4" w:space="0" w:color="auto"/>
            </w:tcBorders>
            <w:shd w:val="clear" w:color="auto" w:fill="auto"/>
            <w:noWrap/>
            <w:vAlign w:val="bottom"/>
            <w:hideMark/>
          </w:tcPr>
          <w:p w14:paraId="7699F1E3"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8</w:t>
            </w:r>
          </w:p>
        </w:tc>
        <w:tc>
          <w:tcPr>
            <w:tcW w:w="0" w:type="auto"/>
            <w:tcBorders>
              <w:top w:val="nil"/>
              <w:left w:val="nil"/>
              <w:bottom w:val="single" w:sz="4" w:space="0" w:color="auto"/>
              <w:right w:val="single" w:sz="4" w:space="0" w:color="auto"/>
            </w:tcBorders>
            <w:shd w:val="clear" w:color="auto" w:fill="auto"/>
            <w:noWrap/>
            <w:vAlign w:val="bottom"/>
            <w:hideMark/>
          </w:tcPr>
          <w:p w14:paraId="0AE19A10"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HCP</w:t>
            </w:r>
          </w:p>
        </w:tc>
        <w:tc>
          <w:tcPr>
            <w:tcW w:w="0" w:type="auto"/>
            <w:tcBorders>
              <w:top w:val="nil"/>
              <w:left w:val="nil"/>
              <w:bottom w:val="single" w:sz="4" w:space="0" w:color="auto"/>
              <w:right w:val="single" w:sz="4" w:space="0" w:color="auto"/>
            </w:tcBorders>
            <w:shd w:val="clear" w:color="auto" w:fill="auto"/>
            <w:noWrap/>
            <w:vAlign w:val="bottom"/>
            <w:hideMark/>
          </w:tcPr>
          <w:p w14:paraId="0BE01063"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1</w:t>
            </w:r>
          </w:p>
        </w:tc>
        <w:tc>
          <w:tcPr>
            <w:tcW w:w="0" w:type="auto"/>
            <w:tcBorders>
              <w:top w:val="nil"/>
              <w:left w:val="nil"/>
              <w:bottom w:val="single" w:sz="4" w:space="0" w:color="auto"/>
              <w:right w:val="single" w:sz="4" w:space="0" w:color="auto"/>
            </w:tcBorders>
            <w:shd w:val="clear" w:color="auto" w:fill="auto"/>
            <w:noWrap/>
            <w:vAlign w:val="bottom"/>
            <w:hideMark/>
          </w:tcPr>
          <w:p w14:paraId="2DE15EC3"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2</w:t>
            </w:r>
          </w:p>
        </w:tc>
      </w:tr>
      <w:tr w:rsidR="00CD60CF" w:rsidRPr="00CD60CF" w14:paraId="75481822"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A291D5"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37C18134"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15 x 2 x 2</w:t>
            </w:r>
          </w:p>
        </w:tc>
        <w:tc>
          <w:tcPr>
            <w:tcW w:w="0" w:type="auto"/>
            <w:tcBorders>
              <w:top w:val="nil"/>
              <w:left w:val="nil"/>
              <w:bottom w:val="single" w:sz="4" w:space="0" w:color="auto"/>
              <w:right w:val="single" w:sz="4" w:space="0" w:color="auto"/>
            </w:tcBorders>
            <w:shd w:val="clear" w:color="auto" w:fill="auto"/>
            <w:noWrap/>
            <w:vAlign w:val="bottom"/>
            <w:hideMark/>
          </w:tcPr>
          <w:p w14:paraId="15868627"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60</w:t>
            </w:r>
          </w:p>
        </w:tc>
        <w:tc>
          <w:tcPr>
            <w:tcW w:w="0" w:type="auto"/>
            <w:tcBorders>
              <w:top w:val="nil"/>
              <w:left w:val="nil"/>
              <w:bottom w:val="single" w:sz="4" w:space="0" w:color="auto"/>
              <w:right w:val="single" w:sz="4" w:space="0" w:color="auto"/>
            </w:tcBorders>
            <w:shd w:val="clear" w:color="auto" w:fill="auto"/>
            <w:noWrap/>
            <w:vAlign w:val="bottom"/>
            <w:hideMark/>
          </w:tcPr>
          <w:p w14:paraId="64D54CF9"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VCP</w:t>
            </w:r>
          </w:p>
        </w:tc>
        <w:tc>
          <w:tcPr>
            <w:tcW w:w="0" w:type="auto"/>
            <w:tcBorders>
              <w:top w:val="nil"/>
              <w:left w:val="nil"/>
              <w:bottom w:val="single" w:sz="4" w:space="0" w:color="auto"/>
              <w:right w:val="single" w:sz="4" w:space="0" w:color="auto"/>
            </w:tcBorders>
            <w:shd w:val="clear" w:color="auto" w:fill="auto"/>
            <w:noWrap/>
            <w:vAlign w:val="bottom"/>
            <w:hideMark/>
          </w:tcPr>
          <w:p w14:paraId="65F6DF3F"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2</w:t>
            </w:r>
          </w:p>
        </w:tc>
        <w:tc>
          <w:tcPr>
            <w:tcW w:w="0" w:type="auto"/>
            <w:tcBorders>
              <w:top w:val="nil"/>
              <w:left w:val="nil"/>
              <w:bottom w:val="single" w:sz="4" w:space="0" w:color="auto"/>
              <w:right w:val="single" w:sz="4" w:space="0" w:color="auto"/>
            </w:tcBorders>
            <w:shd w:val="clear" w:color="auto" w:fill="auto"/>
            <w:noWrap/>
            <w:vAlign w:val="bottom"/>
            <w:hideMark/>
          </w:tcPr>
          <w:p w14:paraId="4ADF5837"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4</w:t>
            </w:r>
          </w:p>
        </w:tc>
      </w:tr>
      <w:tr w:rsidR="00CD60CF" w:rsidRPr="00CD60CF" w14:paraId="21715C45"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D2CE9A"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574CECB2"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10 x 3 x 2</w:t>
            </w:r>
          </w:p>
        </w:tc>
        <w:tc>
          <w:tcPr>
            <w:tcW w:w="0" w:type="auto"/>
            <w:tcBorders>
              <w:top w:val="nil"/>
              <w:left w:val="nil"/>
              <w:bottom w:val="single" w:sz="4" w:space="0" w:color="auto"/>
              <w:right w:val="single" w:sz="4" w:space="0" w:color="auto"/>
            </w:tcBorders>
            <w:shd w:val="clear" w:color="auto" w:fill="auto"/>
            <w:noWrap/>
            <w:vAlign w:val="bottom"/>
            <w:hideMark/>
          </w:tcPr>
          <w:p w14:paraId="3D214114"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60</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3FCA82FE" w14:textId="77777777" w:rsidR="00CD60CF" w:rsidRPr="00CD60CF" w:rsidRDefault="00CD60CF" w:rsidP="00CD60CF">
            <w:pPr>
              <w:jc w:val="cente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Total Unknowns (u)</w:t>
            </w:r>
          </w:p>
        </w:tc>
        <w:tc>
          <w:tcPr>
            <w:tcW w:w="0" w:type="auto"/>
            <w:tcBorders>
              <w:top w:val="nil"/>
              <w:left w:val="nil"/>
              <w:bottom w:val="single" w:sz="4" w:space="0" w:color="auto"/>
              <w:right w:val="single" w:sz="4" w:space="0" w:color="auto"/>
            </w:tcBorders>
            <w:shd w:val="clear" w:color="auto" w:fill="auto"/>
            <w:noWrap/>
            <w:vAlign w:val="bottom"/>
            <w:hideMark/>
          </w:tcPr>
          <w:p w14:paraId="5710253C"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135</w:t>
            </w:r>
          </w:p>
        </w:tc>
      </w:tr>
      <w:tr w:rsidR="00CD60CF" w:rsidRPr="00CD60CF" w14:paraId="6F600C8F"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ED8502"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77144B34"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4 x 2</w:t>
            </w:r>
          </w:p>
        </w:tc>
        <w:tc>
          <w:tcPr>
            <w:tcW w:w="0" w:type="auto"/>
            <w:tcBorders>
              <w:top w:val="nil"/>
              <w:left w:val="nil"/>
              <w:bottom w:val="single" w:sz="4" w:space="0" w:color="auto"/>
              <w:right w:val="single" w:sz="4" w:space="0" w:color="auto"/>
            </w:tcBorders>
            <w:shd w:val="clear" w:color="auto" w:fill="auto"/>
            <w:noWrap/>
            <w:vAlign w:val="bottom"/>
            <w:hideMark/>
          </w:tcPr>
          <w:p w14:paraId="609613E8"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16</w:t>
            </w:r>
          </w:p>
        </w:tc>
        <w:tc>
          <w:tcPr>
            <w:tcW w:w="0" w:type="auto"/>
            <w:gridSpan w:val="2"/>
            <w:tcBorders>
              <w:top w:val="single" w:sz="4" w:space="0" w:color="auto"/>
              <w:left w:val="nil"/>
              <w:bottom w:val="single" w:sz="4" w:space="0" w:color="auto"/>
              <w:right w:val="single" w:sz="4" w:space="0" w:color="000000"/>
            </w:tcBorders>
            <w:shd w:val="clear" w:color="000000" w:fill="AEAAAA"/>
            <w:noWrap/>
            <w:vAlign w:val="bottom"/>
            <w:hideMark/>
          </w:tcPr>
          <w:p w14:paraId="78869B98" w14:textId="77777777" w:rsidR="00CD60CF" w:rsidRPr="00CD60CF" w:rsidRDefault="00CD60CF" w:rsidP="00CD60CF">
            <w:pPr>
              <w:jc w:val="cente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Redundancy (r = n-u)</w:t>
            </w:r>
          </w:p>
        </w:tc>
        <w:tc>
          <w:tcPr>
            <w:tcW w:w="0" w:type="auto"/>
            <w:tcBorders>
              <w:top w:val="nil"/>
              <w:left w:val="nil"/>
              <w:bottom w:val="single" w:sz="4" w:space="0" w:color="auto"/>
              <w:right w:val="single" w:sz="4" w:space="0" w:color="auto"/>
            </w:tcBorders>
            <w:shd w:val="clear" w:color="000000" w:fill="AEAAAA"/>
            <w:noWrap/>
            <w:vAlign w:val="bottom"/>
            <w:hideMark/>
          </w:tcPr>
          <w:p w14:paraId="5F0C2122"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27</w:t>
            </w:r>
          </w:p>
        </w:tc>
      </w:tr>
      <w:tr w:rsidR="00CD60CF" w:rsidRPr="00CD60CF" w14:paraId="5408FF30" w14:textId="77777777" w:rsidTr="00CD60CF">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EC9C7"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Total Observations (n)</w:t>
            </w:r>
          </w:p>
        </w:tc>
        <w:tc>
          <w:tcPr>
            <w:tcW w:w="0" w:type="auto"/>
            <w:tcBorders>
              <w:top w:val="nil"/>
              <w:left w:val="nil"/>
              <w:bottom w:val="single" w:sz="4" w:space="0" w:color="auto"/>
              <w:right w:val="single" w:sz="4" w:space="0" w:color="auto"/>
            </w:tcBorders>
            <w:shd w:val="clear" w:color="auto" w:fill="auto"/>
            <w:noWrap/>
            <w:vAlign w:val="bottom"/>
            <w:hideMark/>
          </w:tcPr>
          <w:p w14:paraId="621FACA2"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162</w:t>
            </w:r>
          </w:p>
        </w:tc>
        <w:tc>
          <w:tcPr>
            <w:tcW w:w="0" w:type="auto"/>
            <w:tcBorders>
              <w:top w:val="nil"/>
              <w:left w:val="nil"/>
              <w:bottom w:val="nil"/>
              <w:right w:val="nil"/>
            </w:tcBorders>
            <w:shd w:val="clear" w:color="auto" w:fill="auto"/>
            <w:noWrap/>
            <w:vAlign w:val="bottom"/>
            <w:hideMark/>
          </w:tcPr>
          <w:p w14:paraId="742EBEC8" w14:textId="77777777" w:rsidR="00CD60CF" w:rsidRPr="00CD60CF" w:rsidRDefault="00CD60CF" w:rsidP="00CD60CF">
            <w:pPr>
              <w:jc w:val="right"/>
              <w:rPr>
                <w:rFonts w:eastAsia="Times New Roman" w:cs="Calibri"/>
                <w:b/>
                <w:bCs/>
                <w:color w:val="000000"/>
                <w:kern w:val="0"/>
                <w:szCs w:val="24"/>
                <w14:ligatures w14:val="none"/>
              </w:rPr>
            </w:pPr>
          </w:p>
        </w:tc>
        <w:tc>
          <w:tcPr>
            <w:tcW w:w="0" w:type="auto"/>
            <w:tcBorders>
              <w:top w:val="nil"/>
              <w:left w:val="nil"/>
              <w:bottom w:val="nil"/>
              <w:right w:val="nil"/>
            </w:tcBorders>
            <w:shd w:val="clear" w:color="auto" w:fill="auto"/>
            <w:noWrap/>
            <w:vAlign w:val="bottom"/>
            <w:hideMark/>
          </w:tcPr>
          <w:p w14:paraId="4059E921" w14:textId="77777777" w:rsidR="00CD60CF" w:rsidRPr="00CD60CF" w:rsidRDefault="00CD60CF" w:rsidP="00CD60CF">
            <w:pPr>
              <w:rPr>
                <w:rFonts w:eastAsia="Times New Roman" w:cs="Times New Roman"/>
                <w:kern w:val="0"/>
                <w:szCs w:val="24"/>
                <w14:ligatures w14:val="none"/>
              </w:rPr>
            </w:pPr>
          </w:p>
        </w:tc>
        <w:tc>
          <w:tcPr>
            <w:tcW w:w="0" w:type="auto"/>
            <w:tcBorders>
              <w:top w:val="nil"/>
              <w:left w:val="nil"/>
              <w:bottom w:val="nil"/>
              <w:right w:val="nil"/>
            </w:tcBorders>
            <w:shd w:val="clear" w:color="auto" w:fill="auto"/>
            <w:noWrap/>
            <w:vAlign w:val="bottom"/>
            <w:hideMark/>
          </w:tcPr>
          <w:p w14:paraId="5451752C" w14:textId="77777777" w:rsidR="00CD60CF" w:rsidRPr="00CD60CF" w:rsidRDefault="00CD60CF" w:rsidP="00CD60CF">
            <w:pPr>
              <w:rPr>
                <w:rFonts w:eastAsia="Times New Roman" w:cs="Times New Roman"/>
                <w:kern w:val="0"/>
                <w:szCs w:val="24"/>
                <w14:ligatures w14:val="none"/>
              </w:rPr>
            </w:pPr>
          </w:p>
        </w:tc>
      </w:tr>
    </w:tbl>
    <w:p w14:paraId="6DF86803" w14:textId="77777777" w:rsidR="00620F24" w:rsidRPr="00CD60CF" w:rsidRDefault="00620F24" w:rsidP="00620F24"/>
    <w:p w14:paraId="1C1D5708" w14:textId="11EEC88A" w:rsidR="00111BE3" w:rsidRDefault="00620F24" w:rsidP="00111BE3">
      <w:pPr>
        <w:pStyle w:val="ListParagraph"/>
        <w:numPr>
          <w:ilvl w:val="0"/>
          <w:numId w:val="1"/>
        </w:numPr>
      </w:pPr>
      <w:r w:rsidRPr="00CD60CF">
        <w:t>Recompute n, u, and r if we have GPS estimates of the perspective centers at image exposure, and both the GPS PC coordinates and the control points are treated as weighted coordinate parameter observations.</w:t>
      </w:r>
    </w:p>
    <w:p w14:paraId="1DE3772E" w14:textId="77777777" w:rsidR="00CD60CF" w:rsidRPr="00CD60CF" w:rsidRDefault="00CD60CF" w:rsidP="00CD60CF"/>
    <w:tbl>
      <w:tblPr>
        <w:tblW w:w="0" w:type="auto"/>
        <w:jc w:val="center"/>
        <w:tblLook w:val="04A0" w:firstRow="1" w:lastRow="0" w:firstColumn="1" w:lastColumn="0" w:noHBand="0" w:noVBand="1"/>
      </w:tblPr>
      <w:tblGrid>
        <w:gridCol w:w="2769"/>
        <w:gridCol w:w="1203"/>
        <w:gridCol w:w="614"/>
        <w:gridCol w:w="1615"/>
        <w:gridCol w:w="958"/>
        <w:gridCol w:w="614"/>
      </w:tblGrid>
      <w:tr w:rsidR="00CD60CF" w:rsidRPr="00CD60CF" w14:paraId="1C760777" w14:textId="77777777" w:rsidTr="00CD60CF">
        <w:trPr>
          <w:trHeight w:val="300"/>
          <w:jc w:val="center"/>
        </w:trPr>
        <w:tc>
          <w:tcPr>
            <w:tcW w:w="0" w:type="auto"/>
            <w:gridSpan w:val="2"/>
            <w:tcBorders>
              <w:top w:val="single" w:sz="4" w:space="0" w:color="auto"/>
              <w:left w:val="single" w:sz="4" w:space="0" w:color="auto"/>
              <w:bottom w:val="single" w:sz="4" w:space="0" w:color="auto"/>
              <w:right w:val="nil"/>
            </w:tcBorders>
            <w:shd w:val="clear" w:color="auto" w:fill="auto"/>
            <w:noWrap/>
            <w:vAlign w:val="bottom"/>
            <w:hideMark/>
          </w:tcPr>
          <w:p w14:paraId="0CC226BC"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Observations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F54A16A"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C10BF1"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Unknowns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4F3EB60"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C999F03"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 </w:t>
            </w:r>
          </w:p>
        </w:tc>
      </w:tr>
      <w:tr w:rsidR="00CD60CF" w:rsidRPr="00CD60CF" w14:paraId="6E2B6D66"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091DBE"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3D GCP</w:t>
            </w:r>
          </w:p>
        </w:tc>
        <w:tc>
          <w:tcPr>
            <w:tcW w:w="0" w:type="auto"/>
            <w:tcBorders>
              <w:top w:val="nil"/>
              <w:left w:val="nil"/>
              <w:bottom w:val="single" w:sz="4" w:space="0" w:color="auto"/>
              <w:right w:val="single" w:sz="4" w:space="0" w:color="auto"/>
            </w:tcBorders>
            <w:shd w:val="clear" w:color="auto" w:fill="auto"/>
            <w:noWrap/>
            <w:vAlign w:val="bottom"/>
            <w:hideMark/>
          </w:tcPr>
          <w:p w14:paraId="33C70719"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 x 3 x 2</w:t>
            </w:r>
          </w:p>
        </w:tc>
        <w:tc>
          <w:tcPr>
            <w:tcW w:w="0" w:type="auto"/>
            <w:tcBorders>
              <w:top w:val="nil"/>
              <w:left w:val="nil"/>
              <w:bottom w:val="single" w:sz="4" w:space="0" w:color="auto"/>
              <w:right w:val="single" w:sz="4" w:space="0" w:color="auto"/>
            </w:tcBorders>
            <w:shd w:val="clear" w:color="auto" w:fill="auto"/>
            <w:noWrap/>
            <w:vAlign w:val="bottom"/>
            <w:hideMark/>
          </w:tcPr>
          <w:p w14:paraId="75681455"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w:t>
            </w:r>
          </w:p>
        </w:tc>
        <w:tc>
          <w:tcPr>
            <w:tcW w:w="0" w:type="auto"/>
            <w:tcBorders>
              <w:top w:val="nil"/>
              <w:left w:val="nil"/>
              <w:bottom w:val="single" w:sz="4" w:space="0" w:color="auto"/>
              <w:right w:val="single" w:sz="4" w:space="0" w:color="auto"/>
            </w:tcBorders>
            <w:shd w:val="clear" w:color="auto" w:fill="auto"/>
            <w:noWrap/>
            <w:vAlign w:val="bottom"/>
            <w:hideMark/>
          </w:tcPr>
          <w:p w14:paraId="34E1014F"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Images</w:t>
            </w:r>
          </w:p>
        </w:tc>
        <w:tc>
          <w:tcPr>
            <w:tcW w:w="0" w:type="auto"/>
            <w:tcBorders>
              <w:top w:val="nil"/>
              <w:left w:val="nil"/>
              <w:bottom w:val="single" w:sz="4" w:space="0" w:color="auto"/>
              <w:right w:val="single" w:sz="4" w:space="0" w:color="auto"/>
            </w:tcBorders>
            <w:shd w:val="clear" w:color="auto" w:fill="auto"/>
            <w:noWrap/>
            <w:vAlign w:val="bottom"/>
            <w:hideMark/>
          </w:tcPr>
          <w:p w14:paraId="36FBF410"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6 x 8</w:t>
            </w:r>
          </w:p>
        </w:tc>
        <w:tc>
          <w:tcPr>
            <w:tcW w:w="0" w:type="auto"/>
            <w:tcBorders>
              <w:top w:val="nil"/>
              <w:left w:val="nil"/>
              <w:bottom w:val="single" w:sz="4" w:space="0" w:color="auto"/>
              <w:right w:val="single" w:sz="4" w:space="0" w:color="auto"/>
            </w:tcBorders>
            <w:shd w:val="clear" w:color="auto" w:fill="auto"/>
            <w:noWrap/>
            <w:vAlign w:val="bottom"/>
            <w:hideMark/>
          </w:tcPr>
          <w:p w14:paraId="7ACEE4C6"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48</w:t>
            </w:r>
          </w:p>
        </w:tc>
      </w:tr>
      <w:tr w:rsidR="00CD60CF" w:rsidRPr="00CD60CF" w14:paraId="4938527B"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10CA6F"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HCP</w:t>
            </w:r>
          </w:p>
        </w:tc>
        <w:tc>
          <w:tcPr>
            <w:tcW w:w="0" w:type="auto"/>
            <w:tcBorders>
              <w:top w:val="nil"/>
              <w:left w:val="nil"/>
              <w:bottom w:val="single" w:sz="4" w:space="0" w:color="auto"/>
              <w:right w:val="single" w:sz="4" w:space="0" w:color="auto"/>
            </w:tcBorders>
            <w:shd w:val="clear" w:color="auto" w:fill="auto"/>
            <w:noWrap/>
            <w:vAlign w:val="bottom"/>
            <w:hideMark/>
          </w:tcPr>
          <w:p w14:paraId="0632B8DA"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3 x 2</w:t>
            </w:r>
          </w:p>
        </w:tc>
        <w:tc>
          <w:tcPr>
            <w:tcW w:w="0" w:type="auto"/>
            <w:tcBorders>
              <w:top w:val="nil"/>
              <w:left w:val="nil"/>
              <w:bottom w:val="single" w:sz="4" w:space="0" w:color="auto"/>
              <w:right w:val="single" w:sz="4" w:space="0" w:color="auto"/>
            </w:tcBorders>
            <w:shd w:val="clear" w:color="auto" w:fill="auto"/>
            <w:noWrap/>
            <w:vAlign w:val="bottom"/>
            <w:hideMark/>
          </w:tcPr>
          <w:p w14:paraId="62EA4355"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12</w:t>
            </w:r>
          </w:p>
        </w:tc>
        <w:tc>
          <w:tcPr>
            <w:tcW w:w="0" w:type="auto"/>
            <w:tcBorders>
              <w:top w:val="nil"/>
              <w:left w:val="nil"/>
              <w:bottom w:val="single" w:sz="4" w:space="0" w:color="auto"/>
              <w:right w:val="single" w:sz="4" w:space="0" w:color="auto"/>
            </w:tcBorders>
            <w:shd w:val="clear" w:color="auto" w:fill="auto"/>
            <w:noWrap/>
            <w:vAlign w:val="bottom"/>
            <w:hideMark/>
          </w:tcPr>
          <w:p w14:paraId="5026004D"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5CE65D7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27 x 3</w:t>
            </w:r>
          </w:p>
        </w:tc>
        <w:tc>
          <w:tcPr>
            <w:tcW w:w="0" w:type="auto"/>
            <w:tcBorders>
              <w:top w:val="nil"/>
              <w:left w:val="nil"/>
              <w:bottom w:val="single" w:sz="4" w:space="0" w:color="auto"/>
              <w:right w:val="single" w:sz="4" w:space="0" w:color="auto"/>
            </w:tcBorders>
            <w:shd w:val="clear" w:color="auto" w:fill="auto"/>
            <w:noWrap/>
            <w:vAlign w:val="bottom"/>
            <w:hideMark/>
          </w:tcPr>
          <w:p w14:paraId="0C9B9F3B"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81</w:t>
            </w:r>
          </w:p>
        </w:tc>
      </w:tr>
      <w:tr w:rsidR="00CD60CF" w:rsidRPr="00CD60CF" w14:paraId="63D5ACD4"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C10D6E"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VCP</w:t>
            </w:r>
          </w:p>
        </w:tc>
        <w:tc>
          <w:tcPr>
            <w:tcW w:w="0" w:type="auto"/>
            <w:tcBorders>
              <w:top w:val="nil"/>
              <w:left w:val="nil"/>
              <w:bottom w:val="single" w:sz="4" w:space="0" w:color="auto"/>
              <w:right w:val="single" w:sz="4" w:space="0" w:color="auto"/>
            </w:tcBorders>
            <w:shd w:val="clear" w:color="auto" w:fill="auto"/>
            <w:noWrap/>
            <w:vAlign w:val="bottom"/>
            <w:hideMark/>
          </w:tcPr>
          <w:p w14:paraId="592CF925"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2 x 2</w:t>
            </w:r>
          </w:p>
        </w:tc>
        <w:tc>
          <w:tcPr>
            <w:tcW w:w="0" w:type="auto"/>
            <w:tcBorders>
              <w:top w:val="nil"/>
              <w:left w:val="nil"/>
              <w:bottom w:val="single" w:sz="4" w:space="0" w:color="auto"/>
              <w:right w:val="single" w:sz="4" w:space="0" w:color="auto"/>
            </w:tcBorders>
            <w:shd w:val="clear" w:color="auto" w:fill="auto"/>
            <w:noWrap/>
            <w:vAlign w:val="bottom"/>
            <w:hideMark/>
          </w:tcPr>
          <w:p w14:paraId="2D5EE585"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8</w:t>
            </w:r>
          </w:p>
        </w:tc>
        <w:tc>
          <w:tcPr>
            <w:tcW w:w="0" w:type="auto"/>
            <w:tcBorders>
              <w:top w:val="nil"/>
              <w:left w:val="nil"/>
              <w:bottom w:val="single" w:sz="4" w:space="0" w:color="auto"/>
              <w:right w:val="single" w:sz="4" w:space="0" w:color="auto"/>
            </w:tcBorders>
            <w:shd w:val="clear" w:color="auto" w:fill="auto"/>
            <w:noWrap/>
            <w:vAlign w:val="bottom"/>
            <w:hideMark/>
          </w:tcPr>
          <w:p w14:paraId="2C97FA6E"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HCP</w:t>
            </w:r>
          </w:p>
        </w:tc>
        <w:tc>
          <w:tcPr>
            <w:tcW w:w="0" w:type="auto"/>
            <w:tcBorders>
              <w:top w:val="nil"/>
              <w:left w:val="nil"/>
              <w:bottom w:val="single" w:sz="4" w:space="0" w:color="auto"/>
              <w:right w:val="single" w:sz="4" w:space="0" w:color="auto"/>
            </w:tcBorders>
            <w:shd w:val="clear" w:color="auto" w:fill="auto"/>
            <w:noWrap/>
            <w:vAlign w:val="bottom"/>
            <w:hideMark/>
          </w:tcPr>
          <w:p w14:paraId="5D6F230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3</w:t>
            </w:r>
          </w:p>
        </w:tc>
        <w:tc>
          <w:tcPr>
            <w:tcW w:w="0" w:type="auto"/>
            <w:tcBorders>
              <w:top w:val="nil"/>
              <w:left w:val="nil"/>
              <w:bottom w:val="single" w:sz="4" w:space="0" w:color="auto"/>
              <w:right w:val="single" w:sz="4" w:space="0" w:color="auto"/>
            </w:tcBorders>
            <w:shd w:val="clear" w:color="auto" w:fill="auto"/>
            <w:noWrap/>
            <w:vAlign w:val="bottom"/>
            <w:hideMark/>
          </w:tcPr>
          <w:p w14:paraId="0B9EBD6D"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w:t>
            </w:r>
          </w:p>
        </w:tc>
      </w:tr>
      <w:tr w:rsidR="00CD60CF" w:rsidRPr="00CD60CF" w14:paraId="78E8C73C"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541DA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11017073"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15 x 2 x 2</w:t>
            </w:r>
          </w:p>
        </w:tc>
        <w:tc>
          <w:tcPr>
            <w:tcW w:w="0" w:type="auto"/>
            <w:tcBorders>
              <w:top w:val="nil"/>
              <w:left w:val="nil"/>
              <w:bottom w:val="single" w:sz="4" w:space="0" w:color="auto"/>
              <w:right w:val="single" w:sz="4" w:space="0" w:color="auto"/>
            </w:tcBorders>
            <w:shd w:val="clear" w:color="auto" w:fill="auto"/>
            <w:noWrap/>
            <w:vAlign w:val="bottom"/>
            <w:hideMark/>
          </w:tcPr>
          <w:p w14:paraId="7F439FC6"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60</w:t>
            </w:r>
          </w:p>
        </w:tc>
        <w:tc>
          <w:tcPr>
            <w:tcW w:w="0" w:type="auto"/>
            <w:tcBorders>
              <w:top w:val="nil"/>
              <w:left w:val="nil"/>
              <w:bottom w:val="single" w:sz="4" w:space="0" w:color="auto"/>
              <w:right w:val="single" w:sz="4" w:space="0" w:color="auto"/>
            </w:tcBorders>
            <w:shd w:val="clear" w:color="auto" w:fill="auto"/>
            <w:noWrap/>
            <w:vAlign w:val="bottom"/>
            <w:hideMark/>
          </w:tcPr>
          <w:p w14:paraId="6055716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VCP</w:t>
            </w:r>
          </w:p>
        </w:tc>
        <w:tc>
          <w:tcPr>
            <w:tcW w:w="0" w:type="auto"/>
            <w:tcBorders>
              <w:top w:val="nil"/>
              <w:left w:val="nil"/>
              <w:bottom w:val="single" w:sz="4" w:space="0" w:color="auto"/>
              <w:right w:val="single" w:sz="4" w:space="0" w:color="auto"/>
            </w:tcBorders>
            <w:shd w:val="clear" w:color="auto" w:fill="auto"/>
            <w:noWrap/>
            <w:vAlign w:val="bottom"/>
            <w:hideMark/>
          </w:tcPr>
          <w:p w14:paraId="48EB7938"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3</w:t>
            </w:r>
          </w:p>
        </w:tc>
        <w:tc>
          <w:tcPr>
            <w:tcW w:w="0" w:type="auto"/>
            <w:tcBorders>
              <w:top w:val="nil"/>
              <w:left w:val="nil"/>
              <w:bottom w:val="single" w:sz="4" w:space="0" w:color="auto"/>
              <w:right w:val="single" w:sz="4" w:space="0" w:color="auto"/>
            </w:tcBorders>
            <w:shd w:val="clear" w:color="auto" w:fill="auto"/>
            <w:noWrap/>
            <w:vAlign w:val="bottom"/>
            <w:hideMark/>
          </w:tcPr>
          <w:p w14:paraId="0C96312A"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w:t>
            </w:r>
          </w:p>
        </w:tc>
      </w:tr>
      <w:tr w:rsidR="00CD60CF" w:rsidRPr="00CD60CF" w14:paraId="15A086AA"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3044BB"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77C97E3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10 x 3 x 2</w:t>
            </w:r>
          </w:p>
        </w:tc>
        <w:tc>
          <w:tcPr>
            <w:tcW w:w="0" w:type="auto"/>
            <w:tcBorders>
              <w:top w:val="nil"/>
              <w:left w:val="nil"/>
              <w:bottom w:val="single" w:sz="4" w:space="0" w:color="auto"/>
              <w:right w:val="single" w:sz="4" w:space="0" w:color="auto"/>
            </w:tcBorders>
            <w:shd w:val="clear" w:color="auto" w:fill="auto"/>
            <w:noWrap/>
            <w:vAlign w:val="bottom"/>
            <w:hideMark/>
          </w:tcPr>
          <w:p w14:paraId="07FB09DA"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60</w:t>
            </w:r>
          </w:p>
        </w:tc>
        <w:tc>
          <w:tcPr>
            <w:tcW w:w="0" w:type="auto"/>
            <w:tcBorders>
              <w:top w:val="nil"/>
              <w:left w:val="nil"/>
              <w:bottom w:val="single" w:sz="4" w:space="0" w:color="auto"/>
              <w:right w:val="single" w:sz="4" w:space="0" w:color="auto"/>
            </w:tcBorders>
            <w:shd w:val="clear" w:color="auto" w:fill="auto"/>
            <w:noWrap/>
            <w:vAlign w:val="bottom"/>
            <w:hideMark/>
          </w:tcPr>
          <w:p w14:paraId="44B5A0F9"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3D GCP</w:t>
            </w:r>
          </w:p>
        </w:tc>
        <w:tc>
          <w:tcPr>
            <w:tcW w:w="0" w:type="auto"/>
            <w:tcBorders>
              <w:top w:val="nil"/>
              <w:left w:val="nil"/>
              <w:bottom w:val="single" w:sz="4" w:space="0" w:color="auto"/>
              <w:right w:val="single" w:sz="4" w:space="0" w:color="auto"/>
            </w:tcBorders>
            <w:shd w:val="clear" w:color="auto" w:fill="auto"/>
            <w:noWrap/>
            <w:vAlign w:val="bottom"/>
            <w:hideMark/>
          </w:tcPr>
          <w:p w14:paraId="06ED53D1"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 xml:space="preserve">1 x 3 </w:t>
            </w:r>
          </w:p>
        </w:tc>
        <w:tc>
          <w:tcPr>
            <w:tcW w:w="0" w:type="auto"/>
            <w:tcBorders>
              <w:top w:val="nil"/>
              <w:left w:val="nil"/>
              <w:bottom w:val="single" w:sz="4" w:space="0" w:color="auto"/>
              <w:right w:val="single" w:sz="4" w:space="0" w:color="auto"/>
            </w:tcBorders>
            <w:shd w:val="clear" w:color="auto" w:fill="auto"/>
            <w:noWrap/>
            <w:vAlign w:val="bottom"/>
            <w:hideMark/>
          </w:tcPr>
          <w:p w14:paraId="59B526DB"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3</w:t>
            </w:r>
          </w:p>
        </w:tc>
      </w:tr>
      <w:tr w:rsidR="00CD60CF" w:rsidRPr="00CD60CF" w14:paraId="1E789E8C"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5AD8D6"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Tie Points</w:t>
            </w:r>
          </w:p>
        </w:tc>
        <w:tc>
          <w:tcPr>
            <w:tcW w:w="0" w:type="auto"/>
            <w:tcBorders>
              <w:top w:val="nil"/>
              <w:left w:val="nil"/>
              <w:bottom w:val="single" w:sz="4" w:space="0" w:color="auto"/>
              <w:right w:val="single" w:sz="4" w:space="0" w:color="auto"/>
            </w:tcBorders>
            <w:shd w:val="clear" w:color="auto" w:fill="auto"/>
            <w:noWrap/>
            <w:vAlign w:val="bottom"/>
            <w:hideMark/>
          </w:tcPr>
          <w:p w14:paraId="1A3D629C"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2 x 4 x 2</w:t>
            </w:r>
          </w:p>
        </w:tc>
        <w:tc>
          <w:tcPr>
            <w:tcW w:w="0" w:type="auto"/>
            <w:tcBorders>
              <w:top w:val="nil"/>
              <w:left w:val="nil"/>
              <w:bottom w:val="single" w:sz="4" w:space="0" w:color="auto"/>
              <w:right w:val="single" w:sz="4" w:space="0" w:color="auto"/>
            </w:tcBorders>
            <w:shd w:val="clear" w:color="auto" w:fill="auto"/>
            <w:noWrap/>
            <w:vAlign w:val="bottom"/>
            <w:hideMark/>
          </w:tcPr>
          <w:p w14:paraId="3FFCBE7B"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16</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5E245D48"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Total Unknowns (u)</w:t>
            </w:r>
          </w:p>
        </w:tc>
        <w:tc>
          <w:tcPr>
            <w:tcW w:w="0" w:type="auto"/>
            <w:tcBorders>
              <w:top w:val="nil"/>
              <w:left w:val="nil"/>
              <w:bottom w:val="single" w:sz="4" w:space="0" w:color="auto"/>
              <w:right w:val="single" w:sz="4" w:space="0" w:color="auto"/>
            </w:tcBorders>
            <w:shd w:val="clear" w:color="auto" w:fill="auto"/>
            <w:noWrap/>
            <w:vAlign w:val="bottom"/>
            <w:hideMark/>
          </w:tcPr>
          <w:p w14:paraId="341B82E0"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144</w:t>
            </w:r>
          </w:p>
        </w:tc>
      </w:tr>
      <w:tr w:rsidR="00CD60CF" w:rsidRPr="00CD60CF" w14:paraId="0B340CE0"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672C2A"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3D GCP</w:t>
            </w:r>
          </w:p>
        </w:tc>
        <w:tc>
          <w:tcPr>
            <w:tcW w:w="0" w:type="auto"/>
            <w:tcBorders>
              <w:top w:val="nil"/>
              <w:left w:val="nil"/>
              <w:bottom w:val="single" w:sz="4" w:space="0" w:color="auto"/>
              <w:right w:val="single" w:sz="4" w:space="0" w:color="auto"/>
            </w:tcBorders>
            <w:shd w:val="clear" w:color="auto" w:fill="auto"/>
            <w:noWrap/>
            <w:vAlign w:val="bottom"/>
            <w:hideMark/>
          </w:tcPr>
          <w:p w14:paraId="55160FCA"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 xml:space="preserve">1 x 3 </w:t>
            </w:r>
          </w:p>
        </w:tc>
        <w:tc>
          <w:tcPr>
            <w:tcW w:w="0" w:type="auto"/>
            <w:tcBorders>
              <w:top w:val="nil"/>
              <w:left w:val="nil"/>
              <w:bottom w:val="single" w:sz="4" w:space="0" w:color="auto"/>
              <w:right w:val="single" w:sz="4" w:space="0" w:color="auto"/>
            </w:tcBorders>
            <w:shd w:val="clear" w:color="auto" w:fill="auto"/>
            <w:noWrap/>
            <w:vAlign w:val="bottom"/>
            <w:hideMark/>
          </w:tcPr>
          <w:p w14:paraId="4A688BA1"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3</w:t>
            </w:r>
          </w:p>
        </w:tc>
        <w:tc>
          <w:tcPr>
            <w:tcW w:w="0" w:type="auto"/>
            <w:gridSpan w:val="2"/>
            <w:tcBorders>
              <w:top w:val="single" w:sz="4" w:space="0" w:color="auto"/>
              <w:left w:val="nil"/>
              <w:bottom w:val="single" w:sz="4" w:space="0" w:color="auto"/>
              <w:right w:val="single" w:sz="4" w:space="0" w:color="000000"/>
            </w:tcBorders>
            <w:shd w:val="clear" w:color="000000" w:fill="AEAAAA"/>
            <w:noWrap/>
            <w:vAlign w:val="bottom"/>
            <w:hideMark/>
          </w:tcPr>
          <w:p w14:paraId="27C171C3"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Redundancy (r = n-u)</w:t>
            </w:r>
          </w:p>
        </w:tc>
        <w:tc>
          <w:tcPr>
            <w:tcW w:w="0" w:type="auto"/>
            <w:tcBorders>
              <w:top w:val="nil"/>
              <w:left w:val="nil"/>
              <w:bottom w:val="single" w:sz="4" w:space="0" w:color="auto"/>
              <w:right w:val="single" w:sz="4" w:space="0" w:color="auto"/>
            </w:tcBorders>
            <w:shd w:val="clear" w:color="000000" w:fill="AEAAAA"/>
            <w:noWrap/>
            <w:vAlign w:val="bottom"/>
            <w:hideMark/>
          </w:tcPr>
          <w:p w14:paraId="43360A40"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51</w:t>
            </w:r>
          </w:p>
        </w:tc>
      </w:tr>
      <w:tr w:rsidR="00CD60CF" w:rsidRPr="00CD60CF" w14:paraId="3B84C6AD"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DE95C2"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HCP</w:t>
            </w:r>
          </w:p>
        </w:tc>
        <w:tc>
          <w:tcPr>
            <w:tcW w:w="0" w:type="auto"/>
            <w:tcBorders>
              <w:top w:val="nil"/>
              <w:left w:val="nil"/>
              <w:bottom w:val="single" w:sz="4" w:space="0" w:color="auto"/>
              <w:right w:val="single" w:sz="4" w:space="0" w:color="auto"/>
            </w:tcBorders>
            <w:shd w:val="clear" w:color="auto" w:fill="auto"/>
            <w:noWrap/>
            <w:vAlign w:val="bottom"/>
            <w:hideMark/>
          </w:tcPr>
          <w:p w14:paraId="04243003"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 xml:space="preserve">2 x 2 </w:t>
            </w:r>
          </w:p>
        </w:tc>
        <w:tc>
          <w:tcPr>
            <w:tcW w:w="0" w:type="auto"/>
            <w:tcBorders>
              <w:top w:val="nil"/>
              <w:left w:val="nil"/>
              <w:bottom w:val="single" w:sz="4" w:space="0" w:color="auto"/>
              <w:right w:val="single" w:sz="4" w:space="0" w:color="auto"/>
            </w:tcBorders>
            <w:shd w:val="clear" w:color="auto" w:fill="auto"/>
            <w:noWrap/>
            <w:vAlign w:val="bottom"/>
            <w:hideMark/>
          </w:tcPr>
          <w:p w14:paraId="7B529237"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4</w:t>
            </w:r>
          </w:p>
        </w:tc>
        <w:tc>
          <w:tcPr>
            <w:tcW w:w="0" w:type="auto"/>
            <w:tcBorders>
              <w:top w:val="nil"/>
              <w:left w:val="nil"/>
              <w:bottom w:val="nil"/>
              <w:right w:val="nil"/>
            </w:tcBorders>
            <w:shd w:val="clear" w:color="auto" w:fill="auto"/>
            <w:noWrap/>
            <w:vAlign w:val="bottom"/>
            <w:hideMark/>
          </w:tcPr>
          <w:p w14:paraId="29C051DA" w14:textId="77777777" w:rsidR="00CD60CF" w:rsidRPr="00CD60CF" w:rsidRDefault="00CD60CF" w:rsidP="00CD60CF">
            <w:pPr>
              <w:jc w:val="right"/>
              <w:rPr>
                <w:rFonts w:eastAsia="Times New Roman" w:cs="Calibri"/>
                <w:color w:val="000000"/>
                <w:kern w:val="0"/>
                <w:szCs w:val="24"/>
                <w14:ligatures w14:val="none"/>
              </w:rPr>
            </w:pPr>
          </w:p>
        </w:tc>
        <w:tc>
          <w:tcPr>
            <w:tcW w:w="0" w:type="auto"/>
            <w:tcBorders>
              <w:top w:val="nil"/>
              <w:left w:val="nil"/>
              <w:bottom w:val="nil"/>
              <w:right w:val="nil"/>
            </w:tcBorders>
            <w:shd w:val="clear" w:color="auto" w:fill="auto"/>
            <w:noWrap/>
            <w:vAlign w:val="bottom"/>
            <w:hideMark/>
          </w:tcPr>
          <w:p w14:paraId="5210D410" w14:textId="77777777" w:rsidR="00CD60CF" w:rsidRPr="00CD60CF" w:rsidRDefault="00CD60CF" w:rsidP="00CD60CF">
            <w:pPr>
              <w:rPr>
                <w:rFonts w:eastAsia="Times New Roman" w:cs="Times New Roman"/>
                <w:kern w:val="0"/>
                <w:szCs w:val="24"/>
                <w14:ligatures w14:val="none"/>
              </w:rPr>
            </w:pPr>
          </w:p>
        </w:tc>
        <w:tc>
          <w:tcPr>
            <w:tcW w:w="0" w:type="auto"/>
            <w:tcBorders>
              <w:top w:val="nil"/>
              <w:left w:val="nil"/>
              <w:bottom w:val="nil"/>
              <w:right w:val="nil"/>
            </w:tcBorders>
            <w:shd w:val="clear" w:color="auto" w:fill="auto"/>
            <w:noWrap/>
            <w:vAlign w:val="bottom"/>
            <w:hideMark/>
          </w:tcPr>
          <w:p w14:paraId="6AA448AB" w14:textId="77777777" w:rsidR="00CD60CF" w:rsidRPr="00CD60CF" w:rsidRDefault="00CD60CF" w:rsidP="00CD60CF">
            <w:pPr>
              <w:rPr>
                <w:rFonts w:eastAsia="Times New Roman" w:cs="Times New Roman"/>
                <w:kern w:val="0"/>
                <w:szCs w:val="24"/>
                <w14:ligatures w14:val="none"/>
              </w:rPr>
            </w:pPr>
          </w:p>
        </w:tc>
      </w:tr>
      <w:tr w:rsidR="00CD60CF" w:rsidRPr="00CD60CF" w14:paraId="19FB0835"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C6ACAB"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VCP</w:t>
            </w:r>
          </w:p>
        </w:tc>
        <w:tc>
          <w:tcPr>
            <w:tcW w:w="0" w:type="auto"/>
            <w:tcBorders>
              <w:top w:val="nil"/>
              <w:left w:val="nil"/>
              <w:bottom w:val="single" w:sz="4" w:space="0" w:color="auto"/>
              <w:right w:val="single" w:sz="4" w:space="0" w:color="auto"/>
            </w:tcBorders>
            <w:shd w:val="clear" w:color="auto" w:fill="auto"/>
            <w:noWrap/>
            <w:vAlign w:val="bottom"/>
            <w:hideMark/>
          </w:tcPr>
          <w:p w14:paraId="33DB0373"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 xml:space="preserve">1 x 2 </w:t>
            </w:r>
          </w:p>
        </w:tc>
        <w:tc>
          <w:tcPr>
            <w:tcW w:w="0" w:type="auto"/>
            <w:tcBorders>
              <w:top w:val="nil"/>
              <w:left w:val="nil"/>
              <w:bottom w:val="single" w:sz="4" w:space="0" w:color="auto"/>
              <w:right w:val="single" w:sz="4" w:space="0" w:color="auto"/>
            </w:tcBorders>
            <w:shd w:val="clear" w:color="auto" w:fill="auto"/>
            <w:noWrap/>
            <w:vAlign w:val="bottom"/>
            <w:hideMark/>
          </w:tcPr>
          <w:p w14:paraId="742018D5"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2</w:t>
            </w:r>
          </w:p>
        </w:tc>
        <w:tc>
          <w:tcPr>
            <w:tcW w:w="0" w:type="auto"/>
            <w:tcBorders>
              <w:top w:val="nil"/>
              <w:left w:val="nil"/>
              <w:bottom w:val="nil"/>
              <w:right w:val="nil"/>
            </w:tcBorders>
            <w:shd w:val="clear" w:color="auto" w:fill="auto"/>
            <w:noWrap/>
            <w:vAlign w:val="bottom"/>
            <w:hideMark/>
          </w:tcPr>
          <w:p w14:paraId="0E659D37" w14:textId="77777777" w:rsidR="00CD60CF" w:rsidRPr="00CD60CF" w:rsidRDefault="00CD60CF" w:rsidP="00CD60CF">
            <w:pPr>
              <w:jc w:val="right"/>
              <w:rPr>
                <w:rFonts w:eastAsia="Times New Roman" w:cs="Calibri"/>
                <w:color w:val="000000"/>
                <w:kern w:val="0"/>
                <w:szCs w:val="24"/>
                <w14:ligatures w14:val="none"/>
              </w:rPr>
            </w:pPr>
          </w:p>
        </w:tc>
        <w:tc>
          <w:tcPr>
            <w:tcW w:w="0" w:type="auto"/>
            <w:tcBorders>
              <w:top w:val="nil"/>
              <w:left w:val="nil"/>
              <w:bottom w:val="nil"/>
              <w:right w:val="nil"/>
            </w:tcBorders>
            <w:shd w:val="clear" w:color="auto" w:fill="auto"/>
            <w:noWrap/>
            <w:vAlign w:val="bottom"/>
            <w:hideMark/>
          </w:tcPr>
          <w:p w14:paraId="6B4D07F1" w14:textId="77777777" w:rsidR="00CD60CF" w:rsidRPr="00CD60CF" w:rsidRDefault="00CD60CF" w:rsidP="00CD60CF">
            <w:pPr>
              <w:rPr>
                <w:rFonts w:eastAsia="Times New Roman" w:cs="Times New Roman"/>
                <w:kern w:val="0"/>
                <w:szCs w:val="24"/>
                <w14:ligatures w14:val="none"/>
              </w:rPr>
            </w:pPr>
          </w:p>
        </w:tc>
        <w:tc>
          <w:tcPr>
            <w:tcW w:w="0" w:type="auto"/>
            <w:tcBorders>
              <w:top w:val="nil"/>
              <w:left w:val="nil"/>
              <w:bottom w:val="nil"/>
              <w:right w:val="nil"/>
            </w:tcBorders>
            <w:shd w:val="clear" w:color="auto" w:fill="auto"/>
            <w:noWrap/>
            <w:vAlign w:val="bottom"/>
            <w:hideMark/>
          </w:tcPr>
          <w:p w14:paraId="053694E7" w14:textId="77777777" w:rsidR="00CD60CF" w:rsidRPr="00CD60CF" w:rsidRDefault="00CD60CF" w:rsidP="00CD60CF">
            <w:pPr>
              <w:rPr>
                <w:rFonts w:eastAsia="Times New Roman" w:cs="Times New Roman"/>
                <w:kern w:val="0"/>
                <w:szCs w:val="24"/>
                <w14:ligatures w14:val="none"/>
              </w:rPr>
            </w:pPr>
          </w:p>
        </w:tc>
      </w:tr>
      <w:tr w:rsidR="00CD60CF" w:rsidRPr="00CD60CF" w14:paraId="3BDC373A"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76AC20"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GPS PCs</w:t>
            </w:r>
          </w:p>
        </w:tc>
        <w:tc>
          <w:tcPr>
            <w:tcW w:w="0" w:type="auto"/>
            <w:tcBorders>
              <w:top w:val="nil"/>
              <w:left w:val="nil"/>
              <w:bottom w:val="single" w:sz="4" w:space="0" w:color="auto"/>
              <w:right w:val="single" w:sz="4" w:space="0" w:color="auto"/>
            </w:tcBorders>
            <w:shd w:val="clear" w:color="auto" w:fill="auto"/>
            <w:noWrap/>
            <w:vAlign w:val="bottom"/>
            <w:hideMark/>
          </w:tcPr>
          <w:p w14:paraId="39B61D6B" w14:textId="77777777" w:rsidR="00CD60CF" w:rsidRPr="00CD60CF" w:rsidRDefault="00CD60CF" w:rsidP="00CD60CF">
            <w:pPr>
              <w:rPr>
                <w:rFonts w:eastAsia="Times New Roman" w:cs="Calibri"/>
                <w:color w:val="000000"/>
                <w:kern w:val="0"/>
                <w:szCs w:val="24"/>
                <w14:ligatures w14:val="none"/>
              </w:rPr>
            </w:pPr>
            <w:r w:rsidRPr="00CD60CF">
              <w:rPr>
                <w:rFonts w:eastAsia="Times New Roman" w:cs="Calibri"/>
                <w:color w:val="000000"/>
                <w:kern w:val="0"/>
                <w:szCs w:val="24"/>
                <w14:ligatures w14:val="none"/>
              </w:rPr>
              <w:t>3 x 8</w:t>
            </w:r>
          </w:p>
        </w:tc>
        <w:tc>
          <w:tcPr>
            <w:tcW w:w="0" w:type="auto"/>
            <w:tcBorders>
              <w:top w:val="nil"/>
              <w:left w:val="nil"/>
              <w:bottom w:val="single" w:sz="4" w:space="0" w:color="auto"/>
              <w:right w:val="single" w:sz="4" w:space="0" w:color="auto"/>
            </w:tcBorders>
            <w:shd w:val="clear" w:color="auto" w:fill="auto"/>
            <w:noWrap/>
            <w:vAlign w:val="bottom"/>
            <w:hideMark/>
          </w:tcPr>
          <w:p w14:paraId="1A936AE3" w14:textId="77777777" w:rsidR="00CD60CF" w:rsidRPr="00CD60CF" w:rsidRDefault="00CD60CF" w:rsidP="00CD60CF">
            <w:pPr>
              <w:jc w:val="right"/>
              <w:rPr>
                <w:rFonts w:eastAsia="Times New Roman" w:cs="Calibri"/>
                <w:color w:val="000000"/>
                <w:kern w:val="0"/>
                <w:szCs w:val="24"/>
                <w14:ligatures w14:val="none"/>
              </w:rPr>
            </w:pPr>
            <w:r w:rsidRPr="00CD60CF">
              <w:rPr>
                <w:rFonts w:eastAsia="Times New Roman" w:cs="Calibri"/>
                <w:color w:val="000000"/>
                <w:kern w:val="0"/>
                <w:szCs w:val="24"/>
                <w14:ligatures w14:val="none"/>
              </w:rPr>
              <w:t>24</w:t>
            </w:r>
          </w:p>
        </w:tc>
        <w:tc>
          <w:tcPr>
            <w:tcW w:w="0" w:type="auto"/>
            <w:tcBorders>
              <w:top w:val="nil"/>
              <w:left w:val="nil"/>
              <w:bottom w:val="nil"/>
              <w:right w:val="nil"/>
            </w:tcBorders>
            <w:shd w:val="clear" w:color="auto" w:fill="auto"/>
            <w:noWrap/>
            <w:vAlign w:val="bottom"/>
            <w:hideMark/>
          </w:tcPr>
          <w:p w14:paraId="24785837" w14:textId="77777777" w:rsidR="00CD60CF" w:rsidRPr="00CD60CF" w:rsidRDefault="00CD60CF" w:rsidP="00CD60CF">
            <w:pPr>
              <w:jc w:val="right"/>
              <w:rPr>
                <w:rFonts w:eastAsia="Times New Roman" w:cs="Calibri"/>
                <w:color w:val="000000"/>
                <w:kern w:val="0"/>
                <w:szCs w:val="24"/>
                <w14:ligatures w14:val="none"/>
              </w:rPr>
            </w:pPr>
          </w:p>
        </w:tc>
        <w:tc>
          <w:tcPr>
            <w:tcW w:w="0" w:type="auto"/>
            <w:tcBorders>
              <w:top w:val="nil"/>
              <w:left w:val="nil"/>
              <w:bottom w:val="nil"/>
              <w:right w:val="nil"/>
            </w:tcBorders>
            <w:shd w:val="clear" w:color="auto" w:fill="auto"/>
            <w:noWrap/>
            <w:vAlign w:val="bottom"/>
            <w:hideMark/>
          </w:tcPr>
          <w:p w14:paraId="37DCEFFA" w14:textId="77777777" w:rsidR="00CD60CF" w:rsidRPr="00CD60CF" w:rsidRDefault="00CD60CF" w:rsidP="00CD60CF">
            <w:pPr>
              <w:rPr>
                <w:rFonts w:eastAsia="Times New Roman" w:cs="Times New Roman"/>
                <w:kern w:val="0"/>
                <w:szCs w:val="24"/>
                <w14:ligatures w14:val="none"/>
              </w:rPr>
            </w:pPr>
          </w:p>
        </w:tc>
        <w:tc>
          <w:tcPr>
            <w:tcW w:w="0" w:type="auto"/>
            <w:tcBorders>
              <w:top w:val="nil"/>
              <w:left w:val="nil"/>
              <w:bottom w:val="nil"/>
              <w:right w:val="nil"/>
            </w:tcBorders>
            <w:shd w:val="clear" w:color="auto" w:fill="auto"/>
            <w:noWrap/>
            <w:vAlign w:val="bottom"/>
            <w:hideMark/>
          </w:tcPr>
          <w:p w14:paraId="31EF13ED" w14:textId="77777777" w:rsidR="00CD60CF" w:rsidRPr="00CD60CF" w:rsidRDefault="00CD60CF" w:rsidP="00CD60CF">
            <w:pPr>
              <w:rPr>
                <w:rFonts w:eastAsia="Times New Roman" w:cs="Times New Roman"/>
                <w:kern w:val="0"/>
                <w:szCs w:val="24"/>
                <w14:ligatures w14:val="none"/>
              </w:rPr>
            </w:pPr>
          </w:p>
        </w:tc>
      </w:tr>
      <w:tr w:rsidR="00CD60CF" w:rsidRPr="00CD60CF" w14:paraId="7C162808" w14:textId="77777777" w:rsidTr="00CD60C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3F7488"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Total Observations (n)</w:t>
            </w:r>
          </w:p>
        </w:tc>
        <w:tc>
          <w:tcPr>
            <w:tcW w:w="0" w:type="auto"/>
            <w:tcBorders>
              <w:top w:val="nil"/>
              <w:left w:val="nil"/>
              <w:bottom w:val="single" w:sz="4" w:space="0" w:color="auto"/>
              <w:right w:val="single" w:sz="4" w:space="0" w:color="auto"/>
            </w:tcBorders>
            <w:shd w:val="clear" w:color="auto" w:fill="auto"/>
            <w:noWrap/>
            <w:vAlign w:val="bottom"/>
            <w:hideMark/>
          </w:tcPr>
          <w:p w14:paraId="3F662B52" w14:textId="77777777" w:rsidR="00CD60CF" w:rsidRPr="00CD60CF" w:rsidRDefault="00CD60CF" w:rsidP="00CD60CF">
            <w:pPr>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98BF2E" w14:textId="77777777" w:rsidR="00CD60CF" w:rsidRPr="00CD60CF" w:rsidRDefault="00CD60CF" w:rsidP="00CD60CF">
            <w:pPr>
              <w:jc w:val="right"/>
              <w:rPr>
                <w:rFonts w:eastAsia="Times New Roman" w:cs="Calibri"/>
                <w:b/>
                <w:bCs/>
                <w:color w:val="000000"/>
                <w:kern w:val="0"/>
                <w:szCs w:val="24"/>
                <w14:ligatures w14:val="none"/>
              </w:rPr>
            </w:pPr>
            <w:r w:rsidRPr="00CD60CF">
              <w:rPr>
                <w:rFonts w:eastAsia="Times New Roman" w:cs="Calibri"/>
                <w:b/>
                <w:bCs/>
                <w:color w:val="000000"/>
                <w:kern w:val="0"/>
                <w:szCs w:val="24"/>
                <w14:ligatures w14:val="none"/>
              </w:rPr>
              <w:t>195</w:t>
            </w:r>
          </w:p>
        </w:tc>
        <w:tc>
          <w:tcPr>
            <w:tcW w:w="0" w:type="auto"/>
            <w:tcBorders>
              <w:top w:val="nil"/>
              <w:left w:val="nil"/>
              <w:bottom w:val="nil"/>
              <w:right w:val="nil"/>
            </w:tcBorders>
            <w:shd w:val="clear" w:color="auto" w:fill="auto"/>
            <w:noWrap/>
            <w:vAlign w:val="bottom"/>
            <w:hideMark/>
          </w:tcPr>
          <w:p w14:paraId="77EB321B" w14:textId="77777777" w:rsidR="00CD60CF" w:rsidRPr="00CD60CF" w:rsidRDefault="00CD60CF" w:rsidP="00CD60CF">
            <w:pPr>
              <w:jc w:val="right"/>
              <w:rPr>
                <w:rFonts w:eastAsia="Times New Roman" w:cs="Calibri"/>
                <w:b/>
                <w:bCs/>
                <w:color w:val="000000"/>
                <w:kern w:val="0"/>
                <w:szCs w:val="24"/>
                <w14:ligatures w14:val="none"/>
              </w:rPr>
            </w:pPr>
          </w:p>
        </w:tc>
        <w:tc>
          <w:tcPr>
            <w:tcW w:w="0" w:type="auto"/>
            <w:tcBorders>
              <w:top w:val="nil"/>
              <w:left w:val="nil"/>
              <w:bottom w:val="nil"/>
              <w:right w:val="nil"/>
            </w:tcBorders>
            <w:shd w:val="clear" w:color="auto" w:fill="auto"/>
            <w:noWrap/>
            <w:vAlign w:val="bottom"/>
            <w:hideMark/>
          </w:tcPr>
          <w:p w14:paraId="14EE3351" w14:textId="77777777" w:rsidR="00CD60CF" w:rsidRPr="00CD60CF" w:rsidRDefault="00CD60CF" w:rsidP="00CD60CF">
            <w:pPr>
              <w:rPr>
                <w:rFonts w:eastAsia="Times New Roman" w:cs="Times New Roman"/>
                <w:kern w:val="0"/>
                <w:szCs w:val="24"/>
                <w14:ligatures w14:val="none"/>
              </w:rPr>
            </w:pPr>
          </w:p>
        </w:tc>
        <w:tc>
          <w:tcPr>
            <w:tcW w:w="0" w:type="auto"/>
            <w:tcBorders>
              <w:top w:val="nil"/>
              <w:left w:val="nil"/>
              <w:bottom w:val="nil"/>
              <w:right w:val="nil"/>
            </w:tcBorders>
            <w:shd w:val="clear" w:color="auto" w:fill="auto"/>
            <w:noWrap/>
            <w:vAlign w:val="bottom"/>
            <w:hideMark/>
          </w:tcPr>
          <w:p w14:paraId="1133677F" w14:textId="77777777" w:rsidR="00CD60CF" w:rsidRPr="00CD60CF" w:rsidRDefault="00CD60CF" w:rsidP="00CD60CF">
            <w:pPr>
              <w:rPr>
                <w:rFonts w:eastAsia="Times New Roman" w:cs="Times New Roman"/>
                <w:kern w:val="0"/>
                <w:szCs w:val="24"/>
                <w14:ligatures w14:val="none"/>
              </w:rPr>
            </w:pPr>
          </w:p>
        </w:tc>
      </w:tr>
    </w:tbl>
    <w:p w14:paraId="03515A61" w14:textId="77777777" w:rsidR="00111BE3" w:rsidRPr="00CD60CF" w:rsidRDefault="00111BE3" w:rsidP="003D1182"/>
    <w:p w14:paraId="7F50062F" w14:textId="77777777" w:rsidR="003D1182" w:rsidRDefault="003D1182">
      <w:pPr>
        <w:rPr>
          <w:u w:val="single"/>
        </w:rPr>
      </w:pPr>
      <w:r>
        <w:rPr>
          <w:u w:val="single"/>
        </w:rPr>
        <w:br w:type="page"/>
      </w:r>
    </w:p>
    <w:p w14:paraId="08F3B275" w14:textId="39DCD604" w:rsidR="00620F24" w:rsidRDefault="00620F24" w:rsidP="00620F24">
      <w:pPr>
        <w:rPr>
          <w:u w:val="single"/>
        </w:rPr>
      </w:pPr>
      <w:r w:rsidRPr="00CD60CF">
        <w:rPr>
          <w:u w:val="single"/>
        </w:rPr>
        <w:lastRenderedPageBreak/>
        <w:t>Question 2</w:t>
      </w:r>
    </w:p>
    <w:p w14:paraId="680B19EA" w14:textId="05089C9A" w:rsidR="00BE3F12" w:rsidRDefault="00BE3F12" w:rsidP="00620F24">
      <w:pPr>
        <w:rPr>
          <w:u w:val="single"/>
        </w:rPr>
      </w:pPr>
    </w:p>
    <w:p w14:paraId="0239DB80" w14:textId="28CBCCFB" w:rsidR="00146BBC" w:rsidRDefault="00146BBC" w:rsidP="00146BBC">
      <w:pPr>
        <w:pStyle w:val="ListParagraph"/>
        <w:numPr>
          <w:ilvl w:val="0"/>
          <w:numId w:val="8"/>
        </w:numPr>
      </w:pPr>
      <w:r w:rsidRPr="00146BBC">
        <w:t>R = R3*R2*R1</w:t>
      </w:r>
    </w:p>
    <w:p w14:paraId="7D393C68" w14:textId="21F79ADF" w:rsidR="00BE3F12" w:rsidRPr="0022614D" w:rsidRDefault="00146BBC" w:rsidP="00146BBC">
      <w:pPr>
        <w:rPr>
          <w:rFonts w:eastAsiaTheme="minorEastAsia"/>
          <w:sz w:val="22"/>
          <w:szCs w:val="20"/>
        </w:rPr>
      </w:pPr>
      <m:oMathPara>
        <m:oMath>
          <m:r>
            <w:rPr>
              <w:rFonts w:ascii="Cambria Math" w:hAnsi="Cambria Math"/>
              <w:sz w:val="22"/>
              <w:szCs w:val="20"/>
            </w:rPr>
            <m:t>R=</m:t>
          </m:r>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func>
                      <m:funcPr>
                        <m:ctrlPr>
                          <w:rPr>
                            <w:rFonts w:ascii="Cambria Math"/>
                            <w:sz w:val="22"/>
                          </w:rPr>
                        </m:ctrlPr>
                      </m:funcPr>
                      <m:fName>
                        <m:r>
                          <m:rPr>
                            <m:sty m:val="p"/>
                          </m:rPr>
                          <w:rPr>
                            <w:rFonts w:ascii="Cambria Math"/>
                            <w:sz w:val="22"/>
                          </w:rPr>
                          <m:t>cos</m:t>
                        </m:r>
                      </m:fName>
                      <m:e>
                        <m:r>
                          <m:rPr>
                            <m:sty m:val="p"/>
                          </m:rPr>
                          <w:rPr>
                            <w:rFonts w:ascii="Cambria Math" w:hAnsi="Cambria Math" w:cs="Calibri"/>
                            <w:sz w:val="22"/>
                          </w:rPr>
                          <m:t>ϕ</m:t>
                        </m:r>
                        <m:func>
                          <m:funcPr>
                            <m:ctrlPr>
                              <w:rPr>
                                <w:rFonts w:ascii="Cambria Math"/>
                                <w:sz w:val="22"/>
                              </w:rPr>
                            </m:ctrlPr>
                          </m:funcPr>
                          <m:fName>
                            <m:r>
                              <m:rPr>
                                <m:sty m:val="p"/>
                              </m:rPr>
                              <w:rPr>
                                <w:rFonts w:ascii="Cambria Math"/>
                                <w:sz w:val="22"/>
                              </w:rPr>
                              <m:t>cos</m:t>
                            </m:r>
                          </m:fName>
                          <m:e>
                            <m:r>
                              <m:rPr>
                                <m:sty m:val="p"/>
                              </m:rPr>
                              <w:rPr>
                                <w:rFonts w:ascii="Cambria Math" w:hAnsi="Cambria Math" w:cs="Calibri"/>
                                <w:sz w:val="22"/>
                              </w:rPr>
                              <m:t>κ</m:t>
                            </m:r>
                          </m:e>
                        </m:func>
                      </m:e>
                    </m:func>
                  </m:e>
                  <m:e>
                    <m:func>
                      <m:funcPr>
                        <m:ctrlPr>
                          <w:rPr>
                            <w:rFonts w:ascii="Cambria Math"/>
                            <w:sz w:val="22"/>
                          </w:rPr>
                        </m:ctrlPr>
                      </m:funcPr>
                      <m:fName>
                        <m:r>
                          <m:rPr>
                            <m:sty m:val="p"/>
                          </m:rPr>
                          <w:rPr>
                            <w:rFonts w:ascii="Cambria Math"/>
                            <w:sz w:val="22"/>
                          </w:rPr>
                          <m:t>sin</m:t>
                        </m:r>
                      </m:fName>
                      <m:e>
                        <m:r>
                          <w:rPr>
                            <w:rFonts w:ascii="Cambria Math"/>
                            <w:sz w:val="22"/>
                          </w:rPr>
                          <m:t>w</m:t>
                        </m:r>
                      </m:e>
                    </m:func>
                    <m:func>
                      <m:funcPr>
                        <m:ctrlPr>
                          <w:rPr>
                            <w:rFonts w:ascii="Cambria Math"/>
                            <w:sz w:val="22"/>
                          </w:rPr>
                        </m:ctrlPr>
                      </m:funcPr>
                      <m:fName>
                        <m:r>
                          <m:rPr>
                            <m:sty m:val="p"/>
                          </m:rPr>
                          <w:rPr>
                            <w:rFonts w:ascii="Cambria Math"/>
                            <w:sz w:val="22"/>
                          </w:rPr>
                          <m:t>sin</m:t>
                        </m:r>
                      </m:fName>
                      <m:e>
                        <m:r>
                          <m:rPr>
                            <m:sty m:val="p"/>
                          </m:rPr>
                          <w:rPr>
                            <w:rFonts w:ascii="Cambria Math" w:hAnsi="Cambria Math" w:cs="Calibri"/>
                            <w:sz w:val="22"/>
                          </w:rPr>
                          <m:t>ϕ</m:t>
                        </m:r>
                        <m:func>
                          <m:funcPr>
                            <m:ctrlPr>
                              <w:rPr>
                                <w:rFonts w:ascii="Cambria Math"/>
                                <w:sz w:val="22"/>
                              </w:rPr>
                            </m:ctrlPr>
                          </m:funcPr>
                          <m:fName>
                            <m:r>
                              <m:rPr>
                                <m:sty m:val="p"/>
                              </m:rPr>
                              <w:rPr>
                                <w:rFonts w:ascii="Cambria Math"/>
                                <w:sz w:val="22"/>
                              </w:rPr>
                              <m:t>cos</m:t>
                            </m:r>
                          </m:fName>
                          <m:e>
                            <m:r>
                              <m:rPr>
                                <m:sty m:val="p"/>
                              </m:rPr>
                              <w:rPr>
                                <w:rFonts w:ascii="Cambria Math" w:hAnsi="Cambria Math" w:cs="Calibri"/>
                                <w:sz w:val="22"/>
                              </w:rPr>
                              <m:t>κ</m:t>
                            </m:r>
                          </m:e>
                        </m:func>
                        <m:r>
                          <m:rPr>
                            <m:sty m:val="p"/>
                          </m:rPr>
                          <w:rPr>
                            <w:rFonts w:ascii="Cambria Math" w:hAnsi="Cambria Math" w:cs="Calibri"/>
                            <w:sz w:val="22"/>
                          </w:rPr>
                          <m:t xml:space="preserve">+ </m:t>
                        </m:r>
                        <m:func>
                          <m:funcPr>
                            <m:ctrlPr>
                              <w:rPr>
                                <w:rFonts w:ascii="Cambria Math"/>
                                <w:sz w:val="22"/>
                              </w:rPr>
                            </m:ctrlPr>
                          </m:funcPr>
                          <m:fName>
                            <m:r>
                              <m:rPr>
                                <m:sty m:val="p"/>
                              </m:rPr>
                              <w:rPr>
                                <w:rFonts w:ascii="Cambria Math"/>
                                <w:sz w:val="22"/>
                              </w:rPr>
                              <m:t>cos</m:t>
                            </m:r>
                          </m:fName>
                          <m:e>
                            <m:r>
                              <w:rPr>
                                <w:rFonts w:ascii="Cambria Math"/>
                                <w:sz w:val="22"/>
                              </w:rPr>
                              <m:t>w</m:t>
                            </m:r>
                          </m:e>
                        </m:func>
                      </m:e>
                    </m:func>
                    <m:func>
                      <m:funcPr>
                        <m:ctrlPr>
                          <w:rPr>
                            <w:rFonts w:ascii="Cambria Math"/>
                            <w:sz w:val="22"/>
                          </w:rPr>
                        </m:ctrlPr>
                      </m:funcPr>
                      <m:fName>
                        <m:r>
                          <m:rPr>
                            <m:sty m:val="p"/>
                          </m:rPr>
                          <w:rPr>
                            <w:rFonts w:ascii="Cambria Math"/>
                            <w:sz w:val="22"/>
                          </w:rPr>
                          <m:t>sin</m:t>
                        </m:r>
                      </m:fName>
                      <m:e>
                        <m:r>
                          <m:rPr>
                            <m:sty m:val="p"/>
                          </m:rPr>
                          <w:rPr>
                            <w:rFonts w:ascii="Cambria Math" w:hAnsi="Cambria Math" w:cs="Calibri"/>
                            <w:sz w:val="22"/>
                          </w:rPr>
                          <m:t>κ</m:t>
                        </m:r>
                      </m:e>
                    </m:func>
                  </m:e>
                  <m:e>
                    <m:func>
                      <m:funcPr>
                        <m:ctrlPr>
                          <w:rPr>
                            <w:rFonts w:ascii="Cambria Math"/>
                            <w:sz w:val="22"/>
                          </w:rPr>
                        </m:ctrlPr>
                      </m:funcPr>
                      <m:fName>
                        <m:r>
                          <m:rPr>
                            <m:sty m:val="p"/>
                          </m:rPr>
                          <w:rPr>
                            <w:rFonts w:ascii="Cambria Math"/>
                            <w:sz w:val="22"/>
                          </w:rPr>
                          <m:t>sin</m:t>
                        </m:r>
                      </m:fName>
                      <m:e>
                        <m:r>
                          <w:rPr>
                            <w:rFonts w:ascii="Cambria Math"/>
                            <w:sz w:val="22"/>
                          </w:rPr>
                          <m:t>w</m:t>
                        </m:r>
                        <m:func>
                          <m:funcPr>
                            <m:ctrlPr>
                              <w:rPr>
                                <w:rFonts w:ascii="Cambria Math"/>
                                <w:sz w:val="22"/>
                              </w:rPr>
                            </m:ctrlPr>
                          </m:funcPr>
                          <m:fName>
                            <m:r>
                              <m:rPr>
                                <m:sty m:val="p"/>
                              </m:rPr>
                              <w:rPr>
                                <w:rFonts w:ascii="Cambria Math"/>
                                <w:sz w:val="22"/>
                              </w:rPr>
                              <m:t>cos</m:t>
                            </m:r>
                          </m:fName>
                          <m:e>
                            <m:r>
                              <m:rPr>
                                <m:sty m:val="p"/>
                              </m:rPr>
                              <w:rPr>
                                <w:rFonts w:ascii="Cambria Math" w:hAnsi="Cambria Math" w:cs="Calibri"/>
                                <w:sz w:val="22"/>
                              </w:rPr>
                              <m:t>κ</m:t>
                            </m:r>
                          </m:e>
                        </m:func>
                      </m:e>
                    </m:func>
                    <m:r>
                      <w:rPr>
                        <w:rFonts w:ascii="Cambria Math" w:hAnsi="Cambria Math"/>
                        <w:sz w:val="22"/>
                        <w:szCs w:val="20"/>
                      </w:rPr>
                      <m:t>-</m:t>
                    </m:r>
                    <m:func>
                      <m:funcPr>
                        <m:ctrlPr>
                          <w:rPr>
                            <w:rFonts w:ascii="Cambria Math"/>
                            <w:sz w:val="22"/>
                          </w:rPr>
                        </m:ctrlPr>
                      </m:funcPr>
                      <m:fName>
                        <m:r>
                          <m:rPr>
                            <m:sty m:val="p"/>
                          </m:rPr>
                          <w:rPr>
                            <w:rFonts w:ascii="Cambria Math"/>
                            <w:sz w:val="22"/>
                          </w:rPr>
                          <m:t>cos</m:t>
                        </m:r>
                      </m:fName>
                      <m:e>
                        <m:r>
                          <w:rPr>
                            <w:rFonts w:ascii="Cambria Math"/>
                            <w:sz w:val="22"/>
                          </w:rPr>
                          <m:t>w</m:t>
                        </m:r>
                        <m:func>
                          <m:funcPr>
                            <m:ctrlPr>
                              <w:rPr>
                                <w:rFonts w:ascii="Cambria Math"/>
                                <w:sz w:val="22"/>
                              </w:rPr>
                            </m:ctrlPr>
                          </m:funcPr>
                          <m:fName>
                            <m:r>
                              <m:rPr>
                                <m:sty m:val="p"/>
                              </m:rPr>
                              <w:rPr>
                                <w:rFonts w:ascii="Cambria Math"/>
                                <w:sz w:val="22"/>
                              </w:rPr>
                              <m:t>sin</m:t>
                            </m:r>
                          </m:fName>
                          <m:e>
                            <m:r>
                              <m:rPr>
                                <m:sty m:val="p"/>
                              </m:rPr>
                              <w:rPr>
                                <w:rFonts w:ascii="Cambria Math" w:hAnsi="Cambria Math" w:cs="Calibri"/>
                                <w:sz w:val="22"/>
                              </w:rPr>
                              <m:t>κ</m:t>
                            </m:r>
                          </m:e>
                        </m:func>
                      </m:e>
                    </m:func>
                  </m:e>
                </m:mr>
                <m:mr>
                  <m:e>
                    <m:func>
                      <m:funcPr>
                        <m:ctrlPr>
                          <w:rPr>
                            <w:rFonts w:ascii="Cambria Math"/>
                            <w:sz w:val="22"/>
                          </w:rPr>
                        </m:ctrlPr>
                      </m:funcPr>
                      <m:fName>
                        <m:r>
                          <m:rPr>
                            <m:sty m:val="p"/>
                          </m:rPr>
                          <w:rPr>
                            <w:rFonts w:ascii="Cambria Math"/>
                            <w:sz w:val="22"/>
                          </w:rPr>
                          <m:t>cos</m:t>
                        </m:r>
                      </m:fName>
                      <m:e>
                        <m:r>
                          <m:rPr>
                            <m:sty m:val="p"/>
                          </m:rPr>
                          <w:rPr>
                            <w:rFonts w:ascii="Cambria Math" w:hAnsi="Cambria Math" w:cs="Calibri"/>
                            <w:sz w:val="22"/>
                          </w:rPr>
                          <m:t>ϕ</m:t>
                        </m:r>
                        <m:func>
                          <m:funcPr>
                            <m:ctrlPr>
                              <w:rPr>
                                <w:rFonts w:ascii="Cambria Math"/>
                                <w:sz w:val="22"/>
                              </w:rPr>
                            </m:ctrlPr>
                          </m:funcPr>
                          <m:fName>
                            <m:r>
                              <m:rPr>
                                <m:sty m:val="p"/>
                              </m:rPr>
                              <w:rPr>
                                <w:rFonts w:ascii="Cambria Math"/>
                                <w:sz w:val="22"/>
                              </w:rPr>
                              <m:t>sin</m:t>
                            </m:r>
                          </m:fName>
                          <m:e>
                            <m:r>
                              <m:rPr>
                                <m:sty m:val="p"/>
                              </m:rPr>
                              <w:rPr>
                                <w:rFonts w:ascii="Cambria Math" w:hAnsi="Cambria Math" w:cs="Calibri"/>
                                <w:sz w:val="22"/>
                              </w:rPr>
                              <m:t>κ</m:t>
                            </m:r>
                          </m:e>
                        </m:func>
                      </m:e>
                    </m:func>
                  </m:e>
                  <m:e>
                    <m:r>
                      <w:rPr>
                        <w:rFonts w:ascii="Cambria Math" w:hAnsi="Cambria Math"/>
                        <w:sz w:val="22"/>
                        <w:szCs w:val="20"/>
                      </w:rPr>
                      <m:t>-</m:t>
                    </m:r>
                    <m:func>
                      <m:funcPr>
                        <m:ctrlPr>
                          <w:rPr>
                            <w:rFonts w:ascii="Cambria Math"/>
                            <w:sz w:val="22"/>
                          </w:rPr>
                        </m:ctrlPr>
                      </m:funcPr>
                      <m:fName>
                        <m:r>
                          <m:rPr>
                            <m:sty m:val="p"/>
                          </m:rPr>
                          <w:rPr>
                            <w:rFonts w:ascii="Cambria Math"/>
                            <w:sz w:val="22"/>
                          </w:rPr>
                          <m:t>sin</m:t>
                        </m:r>
                      </m:fName>
                      <m:e>
                        <m:r>
                          <w:rPr>
                            <w:rFonts w:ascii="Cambria Math"/>
                            <w:sz w:val="22"/>
                          </w:rPr>
                          <m:t>w</m:t>
                        </m:r>
                        <m:func>
                          <m:funcPr>
                            <m:ctrlPr>
                              <w:rPr>
                                <w:rFonts w:ascii="Cambria Math"/>
                                <w:sz w:val="22"/>
                              </w:rPr>
                            </m:ctrlPr>
                          </m:funcPr>
                          <m:fName>
                            <m:r>
                              <m:rPr>
                                <m:sty m:val="p"/>
                              </m:rPr>
                              <w:rPr>
                                <w:rFonts w:ascii="Cambria Math"/>
                                <w:sz w:val="22"/>
                              </w:rPr>
                              <m:t>sin</m:t>
                            </m:r>
                          </m:fName>
                          <m:e>
                            <m:r>
                              <m:rPr>
                                <m:sty m:val="p"/>
                              </m:rPr>
                              <w:rPr>
                                <w:rFonts w:ascii="Cambria Math" w:hAnsi="Cambria Math" w:cs="Calibri"/>
                                <w:sz w:val="22"/>
                              </w:rPr>
                              <m:t>ϕ</m:t>
                            </m:r>
                            <m:func>
                              <m:funcPr>
                                <m:ctrlPr>
                                  <w:rPr>
                                    <w:rFonts w:ascii="Cambria Math"/>
                                    <w:sz w:val="22"/>
                                  </w:rPr>
                                </m:ctrlPr>
                              </m:funcPr>
                              <m:fName>
                                <m:r>
                                  <m:rPr>
                                    <m:sty m:val="p"/>
                                  </m:rPr>
                                  <w:rPr>
                                    <w:rFonts w:ascii="Cambria Math"/>
                                    <w:sz w:val="22"/>
                                  </w:rPr>
                                  <m:t>sin</m:t>
                                </m:r>
                              </m:fName>
                              <m:e>
                                <m:r>
                                  <m:rPr>
                                    <m:sty m:val="p"/>
                                  </m:rPr>
                                  <w:rPr>
                                    <w:rFonts w:ascii="Cambria Math" w:hAnsi="Cambria Math" w:cs="Calibri"/>
                                    <w:sz w:val="22"/>
                                  </w:rPr>
                                  <m:t>κ</m:t>
                                </m:r>
                              </m:e>
                            </m:func>
                          </m:e>
                        </m:func>
                      </m:e>
                    </m:func>
                    <m:r>
                      <w:rPr>
                        <w:rFonts w:ascii="Cambria Math"/>
                        <w:sz w:val="22"/>
                      </w:rPr>
                      <m:t>+</m:t>
                    </m:r>
                    <m:func>
                      <m:funcPr>
                        <m:ctrlPr>
                          <w:rPr>
                            <w:rFonts w:ascii="Cambria Math"/>
                            <w:sz w:val="22"/>
                          </w:rPr>
                        </m:ctrlPr>
                      </m:funcPr>
                      <m:fName>
                        <m:r>
                          <m:rPr>
                            <m:sty m:val="p"/>
                          </m:rPr>
                          <w:rPr>
                            <w:rFonts w:ascii="Cambria Math"/>
                            <w:sz w:val="22"/>
                          </w:rPr>
                          <m:t>cos</m:t>
                        </m:r>
                      </m:fName>
                      <m:e>
                        <m:r>
                          <w:rPr>
                            <w:rFonts w:ascii="Cambria Math"/>
                            <w:sz w:val="22"/>
                          </w:rPr>
                          <m:t>w</m:t>
                        </m:r>
                      </m:e>
                    </m:func>
                    <m:func>
                      <m:funcPr>
                        <m:ctrlPr>
                          <w:rPr>
                            <w:rFonts w:ascii="Cambria Math"/>
                            <w:sz w:val="22"/>
                          </w:rPr>
                        </m:ctrlPr>
                      </m:funcPr>
                      <m:fName>
                        <m:r>
                          <m:rPr>
                            <m:sty m:val="p"/>
                          </m:rPr>
                          <w:rPr>
                            <w:rFonts w:ascii="Cambria Math"/>
                            <w:sz w:val="22"/>
                          </w:rPr>
                          <m:t>cos</m:t>
                        </m:r>
                      </m:fName>
                      <m:e>
                        <m:r>
                          <m:rPr>
                            <m:sty m:val="p"/>
                          </m:rPr>
                          <w:rPr>
                            <w:rFonts w:ascii="Cambria Math" w:hAnsi="Cambria Math" w:cs="Calibri"/>
                            <w:sz w:val="22"/>
                          </w:rPr>
                          <m:t>κ</m:t>
                        </m:r>
                      </m:e>
                    </m:func>
                  </m:e>
                  <m:e>
                    <m:func>
                      <m:funcPr>
                        <m:ctrlPr>
                          <w:rPr>
                            <w:rFonts w:ascii="Cambria Math"/>
                            <w:sz w:val="22"/>
                          </w:rPr>
                        </m:ctrlPr>
                      </m:funcPr>
                      <m:fName>
                        <m:r>
                          <m:rPr>
                            <m:sty m:val="p"/>
                          </m:rPr>
                          <w:rPr>
                            <w:rFonts w:ascii="Cambria Math"/>
                            <w:sz w:val="22"/>
                          </w:rPr>
                          <m:t>sin</m:t>
                        </m:r>
                      </m:fName>
                      <m:e>
                        <m:r>
                          <w:rPr>
                            <w:rFonts w:ascii="Cambria Math"/>
                            <w:sz w:val="22"/>
                          </w:rPr>
                          <m:t>w</m:t>
                        </m:r>
                        <m:func>
                          <m:funcPr>
                            <m:ctrlPr>
                              <w:rPr>
                                <w:rFonts w:ascii="Cambria Math"/>
                                <w:sz w:val="22"/>
                              </w:rPr>
                            </m:ctrlPr>
                          </m:funcPr>
                          <m:fName>
                            <m:r>
                              <m:rPr>
                                <m:sty m:val="p"/>
                              </m:rPr>
                              <w:rPr>
                                <w:rFonts w:ascii="Cambria Math"/>
                                <w:sz w:val="22"/>
                              </w:rPr>
                              <m:t>sin</m:t>
                            </m:r>
                          </m:fName>
                          <m:e>
                            <m:r>
                              <m:rPr>
                                <m:sty m:val="p"/>
                              </m:rPr>
                              <w:rPr>
                                <w:rFonts w:ascii="Cambria Math" w:hAnsi="Cambria Math" w:cs="Calibri"/>
                                <w:sz w:val="22"/>
                              </w:rPr>
                              <m:t>κ</m:t>
                            </m:r>
                          </m:e>
                        </m:func>
                      </m:e>
                    </m:func>
                    <m:r>
                      <w:rPr>
                        <w:rFonts w:ascii="Cambria Math"/>
                        <w:sz w:val="22"/>
                      </w:rPr>
                      <m:t>+</m:t>
                    </m:r>
                    <m:func>
                      <m:funcPr>
                        <m:ctrlPr>
                          <w:rPr>
                            <w:rFonts w:ascii="Cambria Math"/>
                            <w:sz w:val="22"/>
                          </w:rPr>
                        </m:ctrlPr>
                      </m:funcPr>
                      <m:fName>
                        <m:r>
                          <m:rPr>
                            <m:sty m:val="p"/>
                          </m:rPr>
                          <w:rPr>
                            <w:rFonts w:ascii="Cambria Math"/>
                            <w:sz w:val="22"/>
                          </w:rPr>
                          <m:t>cos</m:t>
                        </m:r>
                      </m:fName>
                      <m:e>
                        <m:r>
                          <w:rPr>
                            <w:rFonts w:ascii="Cambria Math"/>
                            <w:sz w:val="22"/>
                          </w:rPr>
                          <m:t>w</m:t>
                        </m:r>
                      </m:e>
                    </m:func>
                    <m:func>
                      <m:funcPr>
                        <m:ctrlPr>
                          <w:rPr>
                            <w:rFonts w:ascii="Cambria Math"/>
                            <w:sz w:val="22"/>
                          </w:rPr>
                        </m:ctrlPr>
                      </m:funcPr>
                      <m:fName>
                        <m:r>
                          <m:rPr>
                            <m:sty m:val="p"/>
                          </m:rPr>
                          <w:rPr>
                            <w:rFonts w:ascii="Cambria Math"/>
                            <w:sz w:val="22"/>
                          </w:rPr>
                          <m:t>cos</m:t>
                        </m:r>
                      </m:fName>
                      <m:e>
                        <m:r>
                          <m:rPr>
                            <m:sty m:val="p"/>
                          </m:rPr>
                          <w:rPr>
                            <w:rFonts w:ascii="Cambria Math" w:hAnsi="Cambria Math" w:cs="Calibri"/>
                            <w:sz w:val="22"/>
                          </w:rPr>
                          <m:t>κ</m:t>
                        </m:r>
                      </m:e>
                    </m:func>
                  </m:e>
                </m:mr>
                <m:mr>
                  <m:e>
                    <m:func>
                      <m:funcPr>
                        <m:ctrlPr>
                          <w:rPr>
                            <w:rFonts w:ascii="Cambria Math"/>
                            <w:sz w:val="22"/>
                          </w:rPr>
                        </m:ctrlPr>
                      </m:funcPr>
                      <m:fName>
                        <m:r>
                          <m:rPr>
                            <m:sty m:val="p"/>
                          </m:rPr>
                          <w:rPr>
                            <w:rFonts w:ascii="Cambria Math"/>
                            <w:sz w:val="22"/>
                          </w:rPr>
                          <m:t>sin</m:t>
                        </m:r>
                      </m:fName>
                      <m:e>
                        <m:r>
                          <m:rPr>
                            <m:sty m:val="p"/>
                          </m:rPr>
                          <w:rPr>
                            <w:rFonts w:ascii="Cambria Math" w:hAnsi="Cambria Math" w:cs="Calibri"/>
                            <w:sz w:val="22"/>
                          </w:rPr>
                          <m:t>ϕ</m:t>
                        </m:r>
                      </m:e>
                    </m:func>
                  </m:e>
                  <m:e>
                    <m:r>
                      <w:rPr>
                        <w:rFonts w:ascii="Cambria Math" w:hAnsi="Cambria Math"/>
                        <w:sz w:val="22"/>
                        <w:szCs w:val="20"/>
                      </w:rPr>
                      <m:t>-</m:t>
                    </m:r>
                    <m:func>
                      <m:funcPr>
                        <m:ctrlPr>
                          <w:rPr>
                            <w:rFonts w:ascii="Cambria Math"/>
                            <w:sz w:val="22"/>
                          </w:rPr>
                        </m:ctrlPr>
                      </m:funcPr>
                      <m:fName>
                        <m:r>
                          <m:rPr>
                            <m:sty m:val="p"/>
                          </m:rPr>
                          <w:rPr>
                            <w:rFonts w:ascii="Cambria Math"/>
                            <w:sz w:val="22"/>
                          </w:rPr>
                          <m:t>sin</m:t>
                        </m:r>
                      </m:fName>
                      <m:e>
                        <m:r>
                          <w:rPr>
                            <w:rFonts w:ascii="Cambria Math"/>
                            <w:sz w:val="22"/>
                          </w:rPr>
                          <m:t>w</m:t>
                        </m:r>
                      </m:e>
                    </m:func>
                    <m:func>
                      <m:funcPr>
                        <m:ctrlPr>
                          <w:rPr>
                            <w:rFonts w:ascii="Cambria Math"/>
                            <w:sz w:val="22"/>
                          </w:rPr>
                        </m:ctrlPr>
                      </m:funcPr>
                      <m:fName>
                        <m:r>
                          <m:rPr>
                            <m:sty m:val="p"/>
                          </m:rPr>
                          <w:rPr>
                            <w:rFonts w:ascii="Cambria Math"/>
                            <w:sz w:val="22"/>
                          </w:rPr>
                          <m:t>cos</m:t>
                        </m:r>
                      </m:fName>
                      <m:e>
                        <m:r>
                          <m:rPr>
                            <m:sty m:val="p"/>
                          </m:rPr>
                          <w:rPr>
                            <w:rFonts w:ascii="Cambria Math" w:hAnsi="Cambria Math" w:cs="Calibri"/>
                            <w:sz w:val="22"/>
                          </w:rPr>
                          <m:t>ϕ</m:t>
                        </m:r>
                      </m:e>
                    </m:func>
                  </m:e>
                  <m:e>
                    <m:func>
                      <m:funcPr>
                        <m:ctrlPr>
                          <w:rPr>
                            <w:rFonts w:ascii="Cambria Math"/>
                            <w:sz w:val="22"/>
                          </w:rPr>
                        </m:ctrlPr>
                      </m:funcPr>
                      <m:fName>
                        <m:r>
                          <m:rPr>
                            <m:sty m:val="p"/>
                          </m:rPr>
                          <w:rPr>
                            <w:rFonts w:ascii="Cambria Math"/>
                            <w:sz w:val="22"/>
                          </w:rPr>
                          <m:t>cos</m:t>
                        </m:r>
                      </m:fName>
                      <m:e>
                        <m:r>
                          <w:rPr>
                            <w:rFonts w:ascii="Cambria Math"/>
                            <w:sz w:val="22"/>
                          </w:rPr>
                          <m:t>w</m:t>
                        </m:r>
                      </m:e>
                    </m:func>
                    <m:func>
                      <m:funcPr>
                        <m:ctrlPr>
                          <w:rPr>
                            <w:rFonts w:ascii="Cambria Math"/>
                            <w:sz w:val="22"/>
                          </w:rPr>
                        </m:ctrlPr>
                      </m:funcPr>
                      <m:fName>
                        <m:r>
                          <m:rPr>
                            <m:sty m:val="p"/>
                          </m:rPr>
                          <w:rPr>
                            <w:rFonts w:ascii="Cambria Math"/>
                            <w:sz w:val="22"/>
                          </w:rPr>
                          <m:t>cos</m:t>
                        </m:r>
                      </m:fName>
                      <m:e>
                        <m:r>
                          <m:rPr>
                            <m:sty m:val="p"/>
                          </m:rPr>
                          <w:rPr>
                            <w:rFonts w:ascii="Cambria Math" w:hAnsi="Cambria Math" w:cs="Calibri"/>
                            <w:sz w:val="22"/>
                          </w:rPr>
                          <m:t>ϕ</m:t>
                        </m:r>
                      </m:e>
                    </m:func>
                  </m:e>
                </m:mr>
              </m:m>
            </m:e>
          </m:d>
        </m:oMath>
      </m:oMathPara>
    </w:p>
    <w:p w14:paraId="2F175208" w14:textId="145F400E" w:rsidR="00336E53" w:rsidRPr="0022614D" w:rsidRDefault="00146BBC" w:rsidP="00146BBC">
      <w:pPr>
        <w:rPr>
          <w:rFonts w:ascii="Cambria Math" w:eastAsiaTheme="minorEastAsia" w:hAnsi="Cambria Math"/>
          <w:sz w:val="22"/>
        </w:rPr>
      </w:pPr>
      <m:oMathPara>
        <m:oMath>
          <m:r>
            <m:rPr>
              <m:sty m:val="p"/>
            </m:rPr>
            <w:rPr>
              <w:rFonts w:ascii="Cambria Math" w:hAnsi="Cambria Math" w:cs="Calibri"/>
              <w:sz w:val="22"/>
            </w:rPr>
            <m:t>ω=</m:t>
          </m:r>
          <m:func>
            <m:funcPr>
              <m:ctrlPr>
                <w:rPr>
                  <w:rFonts w:ascii="Cambria Math" w:hAnsi="Cambria Math"/>
                  <w:sz w:val="22"/>
                </w:rPr>
              </m:ctrlPr>
            </m:funcPr>
            <m:fName>
              <m:sSup>
                <m:sSupPr>
                  <m:ctrlPr>
                    <w:rPr>
                      <w:rFonts w:ascii="Cambria Math" w:hAnsi="Cambria Math"/>
                      <w:sz w:val="22"/>
                    </w:rPr>
                  </m:ctrlPr>
                </m:sSupPr>
                <m:e>
                  <m:r>
                    <m:rPr>
                      <m:sty m:val="p"/>
                    </m:rPr>
                    <w:rPr>
                      <w:rFonts w:ascii="Cambria Math" w:hAnsi="Cambria Math"/>
                      <w:sz w:val="22"/>
                    </w:rPr>
                    <m:t>tan</m:t>
                  </m:r>
                </m:e>
                <m:sup>
                  <m:r>
                    <m:rPr>
                      <m:sty m:val="p"/>
                    </m:rPr>
                    <w:rPr>
                      <w:rFonts w:ascii="Cambria Math" w:hAnsi="Cambria Math" w:cs="Arial"/>
                      <w:sz w:val="22"/>
                    </w:rPr>
                    <m:t>-</m:t>
                  </m:r>
                  <m:r>
                    <m:rPr>
                      <m:sty m:val="p"/>
                    </m:rPr>
                    <w:rPr>
                      <w:rFonts w:ascii="Cambria Math" w:hAnsi="Cambria Math"/>
                      <w:sz w:val="22"/>
                    </w:rPr>
                    <m:t>1</m:t>
                  </m:r>
                </m:sup>
              </m:sSup>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R32</m:t>
                      </m:r>
                    </m:num>
                    <m:den>
                      <m:r>
                        <w:rPr>
                          <w:rFonts w:ascii="Cambria Math" w:hAnsi="Cambria Math"/>
                          <w:sz w:val="22"/>
                        </w:rPr>
                        <m:t>R33</m:t>
                      </m:r>
                    </m:den>
                  </m:f>
                </m:e>
              </m:d>
              <m:r>
                <w:rPr>
                  <w:rFonts w:ascii="Cambria Math" w:hAnsi="Cambria Math"/>
                  <w:sz w:val="22"/>
                </w:rPr>
                <m:t>,</m:t>
              </m:r>
            </m:e>
          </m:func>
          <m:r>
            <m:rPr>
              <m:sty m:val="p"/>
            </m:rPr>
            <w:rPr>
              <w:rFonts w:ascii="Cambria Math" w:hAnsi="Cambria Math" w:cs="Calibri"/>
              <w:sz w:val="22"/>
            </w:rPr>
            <m:t xml:space="preserve"> ϕ</m:t>
          </m:r>
          <m:r>
            <m:rPr>
              <m:sty m:val="p"/>
            </m:rPr>
            <w:rPr>
              <w:rFonts w:ascii="Cambria Math" w:hAnsi="Cambria Math"/>
              <w:sz w:val="22"/>
            </w:rPr>
            <m:t xml:space="preserve"> =</m:t>
          </m:r>
          <m:func>
            <m:funcPr>
              <m:ctrlPr>
                <w:rPr>
                  <w:rFonts w:ascii="Cambria Math" w:hAnsi="Cambria Math" w:cs="Calibri"/>
                  <w:sz w:val="22"/>
                </w:rPr>
              </m:ctrlPr>
            </m:funcPr>
            <m:fName>
              <m:sSup>
                <m:sSupPr>
                  <m:ctrlPr>
                    <w:rPr>
                      <w:rFonts w:ascii="Cambria Math" w:hAnsi="Cambria Math" w:cs="Calibri"/>
                      <w:sz w:val="22"/>
                    </w:rPr>
                  </m:ctrlPr>
                </m:sSupPr>
                <m:e>
                  <m:r>
                    <m:rPr>
                      <m:sty m:val="p"/>
                    </m:rPr>
                    <w:rPr>
                      <w:rFonts w:ascii="Cambria Math" w:hAnsi="Cambria Math" w:cs="Calibri"/>
                      <w:sz w:val="22"/>
                    </w:rPr>
                    <m:t>sin</m:t>
                  </m:r>
                </m:e>
                <m:sup>
                  <m:r>
                    <m:rPr>
                      <m:sty m:val="p"/>
                    </m:rPr>
                    <w:rPr>
                      <w:rFonts w:ascii="Cambria Math" w:hAnsi="Cambria Math" w:cs="Calibri"/>
                      <w:sz w:val="22"/>
                    </w:rPr>
                    <m:t>-1</m:t>
                  </m:r>
                </m:sup>
              </m:sSup>
            </m:fName>
            <m:e>
              <m:d>
                <m:dPr>
                  <m:ctrlPr>
                    <w:rPr>
                      <w:rFonts w:ascii="Cambria Math" w:hAnsi="Cambria Math" w:cs="Calibri"/>
                      <w:i/>
                      <w:sz w:val="22"/>
                    </w:rPr>
                  </m:ctrlPr>
                </m:dPr>
                <m:e>
                  <m:r>
                    <w:rPr>
                      <w:rFonts w:ascii="Cambria Math" w:hAnsi="Cambria Math" w:cs="Calibri"/>
                      <w:sz w:val="22"/>
                    </w:rPr>
                    <m:t>R31</m:t>
                  </m:r>
                </m:e>
              </m:d>
            </m:e>
          </m:func>
          <m:r>
            <m:rPr>
              <m:sty m:val="p"/>
            </m:rPr>
            <w:rPr>
              <w:rFonts w:ascii="Cambria Math" w:hAnsi="Cambria Math"/>
              <w:sz w:val="22"/>
            </w:rPr>
            <m:t>,</m:t>
          </m:r>
          <m:r>
            <m:rPr>
              <m:sty m:val="p"/>
            </m:rPr>
            <w:rPr>
              <w:rFonts w:ascii="Cambria Math" w:hAnsi="Cambria Math"/>
              <w:sz w:val="22"/>
            </w:rPr>
            <m:t xml:space="preserve"> </m:t>
          </m:r>
          <m:r>
            <m:rPr>
              <m:sty m:val="p"/>
            </m:rPr>
            <w:rPr>
              <w:rFonts w:ascii="Cambria Math" w:hAnsi="Cambria Math" w:cs="Calibri"/>
              <w:sz w:val="22"/>
            </w:rPr>
            <m:t xml:space="preserve">κ </m:t>
          </m:r>
          <m:r>
            <m:rPr>
              <m:sty m:val="p"/>
            </m:rPr>
            <w:rPr>
              <w:rFonts w:ascii="Cambria Math" w:hAnsi="Cambria Math"/>
              <w:sz w:val="22"/>
            </w:rPr>
            <m:t>=</m:t>
          </m:r>
          <m:func>
            <m:funcPr>
              <m:ctrlPr>
                <w:rPr>
                  <w:rFonts w:ascii="Cambria Math" w:hAnsi="Cambria Math"/>
                  <w:sz w:val="22"/>
                </w:rPr>
              </m:ctrlPr>
            </m:funcPr>
            <m:fName>
              <m:sSup>
                <m:sSupPr>
                  <m:ctrlPr>
                    <w:rPr>
                      <w:rFonts w:ascii="Cambria Math" w:hAnsi="Cambria Math"/>
                      <w:sz w:val="22"/>
                    </w:rPr>
                  </m:ctrlPr>
                </m:sSupPr>
                <m:e>
                  <m:r>
                    <m:rPr>
                      <m:sty m:val="p"/>
                    </m:rPr>
                    <w:rPr>
                      <w:rFonts w:ascii="Cambria Math" w:hAnsi="Cambria Math"/>
                      <w:sz w:val="22"/>
                    </w:rPr>
                    <m:t>tan</m:t>
                  </m:r>
                </m:e>
                <m:sup>
                  <m:r>
                    <m:rPr>
                      <m:sty m:val="p"/>
                    </m:rPr>
                    <w:rPr>
                      <w:rFonts w:ascii="Cambria Math" w:hAnsi="Cambria Math" w:cs="Arial"/>
                      <w:sz w:val="22"/>
                    </w:rPr>
                    <m:t>-</m:t>
                  </m:r>
                  <m:r>
                    <m:rPr>
                      <m:sty m:val="p"/>
                    </m:rPr>
                    <w:rPr>
                      <w:rFonts w:ascii="Cambria Math" w:hAnsi="Cambria Math"/>
                      <w:sz w:val="22"/>
                    </w:rPr>
                    <m:t>1</m:t>
                  </m:r>
                </m:sup>
              </m:sSup>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-R21</m:t>
                      </m:r>
                    </m:num>
                    <m:den>
                      <m:r>
                        <w:rPr>
                          <w:rFonts w:ascii="Cambria Math" w:hAnsi="Cambria Math"/>
                          <w:sz w:val="22"/>
                        </w:rPr>
                        <m:t>R11</m:t>
                      </m:r>
                    </m:den>
                  </m:f>
                </m:e>
              </m:d>
            </m:e>
          </m:func>
        </m:oMath>
      </m:oMathPara>
    </w:p>
    <w:p w14:paraId="252913D5" w14:textId="77777777" w:rsidR="0022614D" w:rsidRPr="00360F7E" w:rsidRDefault="0022614D" w:rsidP="00146BBC">
      <w:pPr>
        <w:rPr>
          <w:rFonts w:ascii="Cambria Math" w:eastAsiaTheme="minorEastAsia" w:hAnsi="Cambria Math"/>
          <w:sz w:val="22"/>
        </w:rPr>
      </w:pPr>
    </w:p>
    <w:tbl>
      <w:tblPr>
        <w:tblStyle w:val="TableGrid"/>
        <w:tblW w:w="0" w:type="auto"/>
        <w:jc w:val="center"/>
        <w:tblLook w:val="04A0" w:firstRow="1" w:lastRow="0" w:firstColumn="1" w:lastColumn="0" w:noHBand="0" w:noVBand="1"/>
      </w:tblPr>
      <w:tblGrid>
        <w:gridCol w:w="712"/>
        <w:gridCol w:w="1105"/>
      </w:tblGrid>
      <w:tr w:rsidR="00360F7E" w:rsidRPr="00CD60CF" w14:paraId="7BAA705E" w14:textId="77777777" w:rsidTr="00360F7E">
        <w:trPr>
          <w:trHeight w:val="432"/>
          <w:jc w:val="center"/>
        </w:trPr>
        <w:tc>
          <w:tcPr>
            <w:tcW w:w="1817" w:type="dxa"/>
            <w:gridSpan w:val="2"/>
            <w:vAlign w:val="center"/>
          </w:tcPr>
          <w:p w14:paraId="6E2AD140" w14:textId="77777777" w:rsidR="00360F7E" w:rsidRPr="00360F7E" w:rsidRDefault="00360F7E" w:rsidP="00360F7E">
            <w:pPr>
              <w:jc w:val="center"/>
              <w:rPr>
                <w:rFonts w:ascii="Gill Sans MT" w:hAnsi="Gill Sans MT"/>
                <w:b/>
                <w:bCs/>
                <w:sz w:val="20"/>
              </w:rPr>
            </w:pPr>
            <w:bookmarkStart w:id="0" w:name="_Hlk133968020"/>
            <w:r w:rsidRPr="00360F7E">
              <w:rPr>
                <w:rFonts w:ascii="Gill Sans MT" w:hAnsi="Gill Sans MT"/>
                <w:b/>
                <w:bCs/>
                <w:sz w:val="20"/>
              </w:rPr>
              <w:t>R = R3*R2*R1</w:t>
            </w:r>
            <w:bookmarkEnd w:id="0"/>
          </w:p>
        </w:tc>
      </w:tr>
      <w:tr w:rsidR="00360F7E" w:rsidRPr="00CD60CF" w14:paraId="0DFDC54A" w14:textId="77777777" w:rsidTr="00360F7E">
        <w:trPr>
          <w:trHeight w:val="432"/>
          <w:jc w:val="center"/>
        </w:trPr>
        <w:tc>
          <w:tcPr>
            <w:tcW w:w="712" w:type="dxa"/>
            <w:vAlign w:val="center"/>
          </w:tcPr>
          <w:p w14:paraId="54A5CA8C" w14:textId="77777777" w:rsidR="00360F7E" w:rsidRPr="00360F7E" w:rsidRDefault="00360F7E" w:rsidP="00E14131">
            <w:pPr>
              <w:rPr>
                <w:rFonts w:ascii="Gill Sans MT" w:hAnsi="Gill Sans MT"/>
                <w:sz w:val="20"/>
              </w:rPr>
            </w:pPr>
            <w:r w:rsidRPr="00360F7E">
              <w:rPr>
                <w:rFonts w:ascii="Calibri" w:hAnsi="Calibri" w:cs="Calibri"/>
                <w:sz w:val="20"/>
              </w:rPr>
              <w:t>ω</w:t>
            </w:r>
            <w:r w:rsidRPr="00360F7E">
              <w:rPr>
                <w:rFonts w:ascii="Gill Sans MT" w:hAnsi="Gill Sans MT"/>
                <w:sz w:val="20"/>
              </w:rPr>
              <w:t xml:space="preserve"> (</w:t>
            </w:r>
            <w:r w:rsidRPr="00360F7E">
              <w:rPr>
                <w:rFonts w:ascii="Gill Sans MT" w:hAnsi="Gill Sans MT" w:cs="Gill Sans MT"/>
                <w:sz w:val="20"/>
              </w:rPr>
              <w:t>°</w:t>
            </w:r>
            <w:r w:rsidRPr="00360F7E">
              <w:rPr>
                <w:rFonts w:ascii="Gill Sans MT" w:hAnsi="Gill Sans MT"/>
                <w:sz w:val="20"/>
              </w:rPr>
              <w:t>)</w:t>
            </w:r>
          </w:p>
        </w:tc>
        <w:tc>
          <w:tcPr>
            <w:tcW w:w="1105" w:type="dxa"/>
            <w:vAlign w:val="center"/>
          </w:tcPr>
          <w:p w14:paraId="77583532" w14:textId="77777777" w:rsidR="00360F7E" w:rsidRPr="00360F7E" w:rsidRDefault="00360F7E" w:rsidP="00E14131">
            <w:pPr>
              <w:rPr>
                <w:rFonts w:ascii="Gill Sans MT" w:hAnsi="Gill Sans MT"/>
                <w:sz w:val="20"/>
              </w:rPr>
            </w:pPr>
            <w:r w:rsidRPr="00360F7E">
              <w:rPr>
                <w:rFonts w:ascii="Gill Sans MT" w:hAnsi="Gill Sans MT"/>
                <w:sz w:val="20"/>
              </w:rPr>
              <w:t>-38.6244</w:t>
            </w:r>
          </w:p>
        </w:tc>
      </w:tr>
      <w:tr w:rsidR="00360F7E" w:rsidRPr="00CD60CF" w14:paraId="5D36FC3C" w14:textId="77777777" w:rsidTr="00360F7E">
        <w:trPr>
          <w:trHeight w:val="432"/>
          <w:jc w:val="center"/>
        </w:trPr>
        <w:tc>
          <w:tcPr>
            <w:tcW w:w="712" w:type="dxa"/>
            <w:vAlign w:val="center"/>
          </w:tcPr>
          <w:p w14:paraId="5B8660C1" w14:textId="77777777" w:rsidR="00360F7E" w:rsidRPr="00360F7E" w:rsidRDefault="00360F7E" w:rsidP="00E14131">
            <w:pPr>
              <w:rPr>
                <w:rFonts w:ascii="Gill Sans MT" w:hAnsi="Gill Sans MT"/>
                <w:sz w:val="20"/>
              </w:rPr>
            </w:pPr>
            <w:r w:rsidRPr="00360F7E">
              <w:rPr>
                <w:rFonts w:ascii="Calibri" w:hAnsi="Calibri" w:cs="Calibri"/>
                <w:sz w:val="20"/>
              </w:rPr>
              <w:t>ϕ</w:t>
            </w:r>
            <w:r w:rsidRPr="00360F7E">
              <w:rPr>
                <w:rFonts w:ascii="Gill Sans MT" w:hAnsi="Gill Sans MT"/>
                <w:sz w:val="20"/>
              </w:rPr>
              <w:t xml:space="preserve"> (°)</w:t>
            </w:r>
          </w:p>
        </w:tc>
        <w:tc>
          <w:tcPr>
            <w:tcW w:w="1105" w:type="dxa"/>
            <w:vAlign w:val="center"/>
          </w:tcPr>
          <w:p w14:paraId="4D3AA0C8" w14:textId="77777777" w:rsidR="00360F7E" w:rsidRPr="00360F7E" w:rsidRDefault="00360F7E" w:rsidP="00E14131">
            <w:pPr>
              <w:rPr>
                <w:rFonts w:ascii="Gill Sans MT" w:hAnsi="Gill Sans MT"/>
                <w:sz w:val="20"/>
              </w:rPr>
            </w:pPr>
            <w:r w:rsidRPr="00360F7E">
              <w:rPr>
                <w:rFonts w:ascii="Gill Sans MT" w:hAnsi="Gill Sans MT"/>
                <w:sz w:val="20"/>
              </w:rPr>
              <w:t>35.003</w:t>
            </w:r>
          </w:p>
        </w:tc>
      </w:tr>
      <w:tr w:rsidR="00360F7E" w:rsidRPr="00CD60CF" w14:paraId="1520EA71" w14:textId="77777777" w:rsidTr="00360F7E">
        <w:trPr>
          <w:trHeight w:val="432"/>
          <w:jc w:val="center"/>
        </w:trPr>
        <w:tc>
          <w:tcPr>
            <w:tcW w:w="712" w:type="dxa"/>
            <w:vAlign w:val="center"/>
          </w:tcPr>
          <w:p w14:paraId="21777300" w14:textId="77777777" w:rsidR="00360F7E" w:rsidRPr="00360F7E" w:rsidRDefault="00360F7E" w:rsidP="00E14131">
            <w:pPr>
              <w:rPr>
                <w:rFonts w:ascii="Gill Sans MT" w:hAnsi="Gill Sans MT"/>
                <w:sz w:val="20"/>
              </w:rPr>
            </w:pPr>
            <w:r w:rsidRPr="00360F7E">
              <w:rPr>
                <w:rFonts w:ascii="Calibri" w:hAnsi="Calibri" w:cs="Calibri"/>
                <w:sz w:val="20"/>
              </w:rPr>
              <w:t>κ</w:t>
            </w:r>
            <w:r w:rsidRPr="00360F7E">
              <w:rPr>
                <w:rFonts w:ascii="Gill Sans MT" w:hAnsi="Gill Sans MT"/>
                <w:sz w:val="20"/>
              </w:rPr>
              <w:t xml:space="preserve"> (</w:t>
            </w:r>
            <w:r w:rsidRPr="00360F7E">
              <w:rPr>
                <w:rFonts w:ascii="Gill Sans MT" w:hAnsi="Gill Sans MT" w:cs="Gill Sans MT"/>
                <w:sz w:val="20"/>
              </w:rPr>
              <w:t>°</w:t>
            </w:r>
            <w:r w:rsidRPr="00360F7E">
              <w:rPr>
                <w:rFonts w:ascii="Gill Sans MT" w:hAnsi="Gill Sans MT"/>
                <w:sz w:val="20"/>
              </w:rPr>
              <w:t>)</w:t>
            </w:r>
          </w:p>
        </w:tc>
        <w:tc>
          <w:tcPr>
            <w:tcW w:w="1105" w:type="dxa"/>
            <w:vAlign w:val="center"/>
          </w:tcPr>
          <w:p w14:paraId="7E837B5F" w14:textId="77777777" w:rsidR="00360F7E" w:rsidRPr="00360F7E" w:rsidRDefault="00360F7E" w:rsidP="00E14131">
            <w:pPr>
              <w:rPr>
                <w:rFonts w:ascii="Gill Sans MT" w:hAnsi="Gill Sans MT"/>
                <w:sz w:val="20"/>
              </w:rPr>
            </w:pPr>
            <w:r w:rsidRPr="00360F7E">
              <w:rPr>
                <w:rFonts w:ascii="Gill Sans MT" w:hAnsi="Gill Sans MT"/>
                <w:sz w:val="20"/>
              </w:rPr>
              <w:t>-152.6317</w:t>
            </w:r>
          </w:p>
        </w:tc>
      </w:tr>
    </w:tbl>
    <w:p w14:paraId="42A2F061" w14:textId="77777777" w:rsidR="00146BBC" w:rsidRDefault="00146BBC" w:rsidP="00146BBC"/>
    <w:p w14:paraId="010EAD14" w14:textId="0AD3C68B" w:rsidR="00146BBC" w:rsidRDefault="00146BBC" w:rsidP="00146BBC">
      <w:pPr>
        <w:pStyle w:val="ListParagraph"/>
        <w:numPr>
          <w:ilvl w:val="0"/>
          <w:numId w:val="8"/>
        </w:numPr>
      </w:pPr>
      <w:r w:rsidRPr="00146BBC">
        <w:t>R = R</w:t>
      </w:r>
      <w:r>
        <w:t>1</w:t>
      </w:r>
      <w:r w:rsidRPr="00146BBC">
        <w:t>*R2*R</w:t>
      </w:r>
      <w:r>
        <w:t>3</w:t>
      </w:r>
    </w:p>
    <w:p w14:paraId="6E318AA6" w14:textId="34A617BA" w:rsidR="00BE3F12" w:rsidRPr="0022614D" w:rsidRDefault="00BE3F12" w:rsidP="0022614D">
      <w:pPr>
        <w:pStyle w:val="ListParagraph"/>
        <w:rPr>
          <w:rFonts w:ascii="Cambria Math" w:eastAsiaTheme="minorEastAsia" w:hAnsi="Cambria Math"/>
          <w:sz w:val="22"/>
          <w:szCs w:val="20"/>
        </w:rPr>
      </w:pPr>
      <m:oMathPara>
        <m:oMath>
          <m:r>
            <w:rPr>
              <w:rFonts w:ascii="Cambria Math" w:hAnsi="Cambria Math"/>
              <w:sz w:val="22"/>
              <w:szCs w:val="20"/>
            </w:rPr>
            <m:t>R=</m:t>
          </m:r>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ϕ</m:t>
                        </m:r>
                      </m:e>
                    </m:func>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κ</m:t>
                        </m:r>
                      </m:e>
                    </m:func>
                  </m:e>
                  <m:e>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ϕ</m:t>
                        </m:r>
                      </m:e>
                    </m:func>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κ</m:t>
                        </m:r>
                      </m:e>
                    </m:func>
                  </m:e>
                  <m:e>
                    <m:r>
                      <w:rPr>
                        <w:rFonts w:ascii="Cambria Math" w:hAnsi="Cambria Math"/>
                        <w:sz w:val="22"/>
                        <w:szCs w:val="20"/>
                      </w:rPr>
                      <m:t>-</m:t>
                    </m:r>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ϕ</m:t>
                        </m:r>
                      </m:e>
                    </m:func>
                  </m:e>
                </m:mr>
                <m:mr>
                  <m:e>
                    <m:func>
                      <m:funcPr>
                        <m:ctrlPr>
                          <w:rPr>
                            <w:rFonts w:ascii="Cambria Math" w:hAnsi="Cambria Math"/>
                            <w:sz w:val="22"/>
                          </w:rPr>
                        </m:ctrlPr>
                      </m:funcPr>
                      <m:fName>
                        <m:r>
                          <m:rPr>
                            <m:sty m:val="p"/>
                          </m:rP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cos</m:t>
                            </m:r>
                          </m:fName>
                          <m:e>
                            <m:r>
                              <w:rPr>
                                <w:rFonts w:ascii="Cambria Math" w:hAnsi="Cambria Math"/>
                                <w:sz w:val="22"/>
                              </w:rPr>
                              <m:t>w</m:t>
                            </m:r>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κ</m:t>
                                </m:r>
                              </m:e>
                            </m:func>
                          </m:e>
                        </m:func>
                        <m:r>
                          <m:rPr>
                            <m:sty m:val="p"/>
                          </m:rPr>
                          <w:rPr>
                            <w:rFonts w:ascii="Cambria Math" w:hAnsi="Cambria Math"/>
                            <w:sz w:val="22"/>
                          </w:rPr>
                          <m:t>+</m:t>
                        </m:r>
                        <m:r>
                          <m:rPr>
                            <m:sty m:val="p"/>
                          </m:rPr>
                          <w:rPr>
                            <w:rFonts w:ascii="Cambria Math" w:hAnsi="Cambria Math"/>
                            <w:sz w:val="22"/>
                          </w:rPr>
                          <m:t>sin</m:t>
                        </m:r>
                      </m:fName>
                      <m:e>
                        <m:r>
                          <w:rPr>
                            <w:rFonts w:ascii="Cambria Math" w:hAnsi="Cambria Math"/>
                            <w:sz w:val="22"/>
                          </w:rPr>
                          <m:t>w</m:t>
                        </m:r>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ϕ</m:t>
                            </m:r>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κ</m:t>
                                </m:r>
                              </m:e>
                            </m:func>
                          </m:e>
                        </m:func>
                      </m:e>
                    </m:func>
                  </m:e>
                  <m:e>
                    <m:func>
                      <m:funcPr>
                        <m:ctrlPr>
                          <w:rPr>
                            <w:rFonts w:ascii="Cambria Math" w:hAnsi="Cambria Math"/>
                            <w:sz w:val="22"/>
                          </w:rPr>
                        </m:ctrlPr>
                      </m:funcPr>
                      <m:fName>
                        <m:r>
                          <m:rPr>
                            <m:sty m:val="p"/>
                          </m:rPr>
                          <w:rPr>
                            <w:rFonts w:ascii="Cambria Math" w:hAnsi="Cambria Math"/>
                            <w:sz w:val="22"/>
                          </w:rPr>
                          <m:t>cos</m:t>
                        </m:r>
                      </m:fName>
                      <m:e>
                        <m:r>
                          <w:rPr>
                            <w:rFonts w:ascii="Cambria Math" w:hAnsi="Cambria Math"/>
                            <w:sz w:val="22"/>
                          </w:rPr>
                          <m:t>w</m:t>
                        </m:r>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κ</m:t>
                            </m:r>
                          </m:e>
                        </m:func>
                      </m:e>
                    </m:func>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sin</m:t>
                        </m:r>
                      </m:fName>
                      <m:e>
                        <m:r>
                          <w:rPr>
                            <w:rFonts w:ascii="Cambria Math" w:hAnsi="Cambria Math"/>
                            <w:sz w:val="22"/>
                          </w:rPr>
                          <m:t>w</m:t>
                        </m:r>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ϕ</m:t>
                            </m:r>
                          </m:e>
                        </m:func>
                      </m:e>
                    </m:func>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κ</m:t>
                        </m:r>
                      </m:e>
                    </m:func>
                  </m:e>
                  <m:e>
                    <m:func>
                      <m:funcPr>
                        <m:ctrlPr>
                          <w:rPr>
                            <w:rFonts w:ascii="Cambria Math" w:hAnsi="Cambria Math"/>
                            <w:sz w:val="22"/>
                          </w:rPr>
                        </m:ctrlPr>
                      </m:funcPr>
                      <m:fName>
                        <m:r>
                          <m:rPr>
                            <m:sty m:val="p"/>
                          </m:rPr>
                          <w:rPr>
                            <w:rFonts w:ascii="Cambria Math" w:hAnsi="Cambria Math"/>
                            <w:sz w:val="22"/>
                          </w:rPr>
                          <m:t>sin</m:t>
                        </m:r>
                      </m:fName>
                      <m:e>
                        <m:r>
                          <w:rPr>
                            <w:rFonts w:ascii="Cambria Math" w:hAnsi="Cambria Math"/>
                            <w:sz w:val="22"/>
                          </w:rPr>
                          <m:t>w</m:t>
                        </m:r>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ϕ</m:t>
                            </m:r>
                          </m:e>
                        </m:func>
                      </m:e>
                    </m:func>
                  </m:e>
                </m:mr>
                <m:mr>
                  <m:e>
                    <m:func>
                      <m:funcPr>
                        <m:ctrlPr>
                          <w:rPr>
                            <w:rFonts w:ascii="Cambria Math" w:hAnsi="Cambria Math"/>
                            <w:sz w:val="22"/>
                          </w:rPr>
                        </m:ctrlPr>
                      </m:funcPr>
                      <m:fName>
                        <m:r>
                          <m:rPr>
                            <m:sty m:val="p"/>
                          </m:rPr>
                          <w:rPr>
                            <w:rFonts w:ascii="Cambria Math" w:hAnsi="Cambria Math"/>
                            <w:sz w:val="22"/>
                          </w:rPr>
                          <m:t>sin</m:t>
                        </m:r>
                      </m:fName>
                      <m:e>
                        <m:r>
                          <w:rPr>
                            <w:rFonts w:ascii="Cambria Math" w:hAnsi="Cambria Math"/>
                            <w:sz w:val="22"/>
                          </w:rPr>
                          <m:t>w</m:t>
                        </m:r>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κ</m:t>
                            </m:r>
                          </m:e>
                        </m:func>
                      </m:e>
                    </m:func>
                    <m:r>
                      <w:rPr>
                        <w:rFonts w:ascii="Cambria Math" w:hAnsi="Cambria Math"/>
                        <w:sz w:val="22"/>
                      </w:rPr>
                      <m:t xml:space="preserve">+ </m:t>
                    </m:r>
                    <m:func>
                      <m:funcPr>
                        <m:ctrlPr>
                          <w:rPr>
                            <w:rFonts w:ascii="Cambria Math" w:hAnsi="Cambria Math"/>
                            <w:sz w:val="22"/>
                          </w:rPr>
                        </m:ctrlPr>
                      </m:funcPr>
                      <m:fName>
                        <m:r>
                          <m:rPr>
                            <m:sty m:val="p"/>
                          </m:rPr>
                          <w:rPr>
                            <w:rFonts w:ascii="Cambria Math" w:hAnsi="Cambria Math"/>
                            <w:sz w:val="22"/>
                          </w:rPr>
                          <m:t>cos</m:t>
                        </m:r>
                      </m:fName>
                      <m:e>
                        <m:r>
                          <w:rPr>
                            <w:rFonts w:ascii="Cambria Math" w:hAnsi="Cambria Math"/>
                            <w:sz w:val="22"/>
                          </w:rPr>
                          <m:t>w</m:t>
                        </m:r>
                      </m:e>
                    </m:func>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ϕ</m:t>
                        </m:r>
                      </m:e>
                    </m:func>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κ</m:t>
                        </m:r>
                      </m:e>
                    </m:func>
                  </m:e>
                  <m:e>
                    <m:r>
                      <w:rPr>
                        <w:rFonts w:ascii="Cambria Math" w:hAnsi="Cambria Math"/>
                        <w:sz w:val="22"/>
                        <w:szCs w:val="20"/>
                      </w:rPr>
                      <m:t>-</m:t>
                    </m:r>
                    <m:func>
                      <m:funcPr>
                        <m:ctrlPr>
                          <w:rPr>
                            <w:rFonts w:ascii="Cambria Math" w:hAnsi="Cambria Math"/>
                            <w:sz w:val="22"/>
                          </w:rPr>
                        </m:ctrlPr>
                      </m:funcPr>
                      <m:fName>
                        <m:r>
                          <m:rPr>
                            <m:sty m:val="p"/>
                          </m:rPr>
                          <w:rPr>
                            <w:rFonts w:ascii="Cambria Math" w:hAnsi="Cambria Math"/>
                            <w:sz w:val="22"/>
                          </w:rPr>
                          <m:t>sin</m:t>
                        </m:r>
                      </m:fName>
                      <m:e>
                        <m:r>
                          <w:rPr>
                            <w:rFonts w:ascii="Cambria Math" w:hAnsi="Cambria Math"/>
                            <w:sz w:val="22"/>
                          </w:rPr>
                          <m:t>w</m:t>
                        </m:r>
                      </m:e>
                    </m:func>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κ</m:t>
                        </m:r>
                      </m:e>
                    </m:func>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cos</m:t>
                        </m:r>
                      </m:fName>
                      <m:e>
                        <m:r>
                          <w:rPr>
                            <w:rFonts w:ascii="Cambria Math" w:hAnsi="Cambria Math"/>
                            <w:sz w:val="22"/>
                          </w:rPr>
                          <m:t>w</m:t>
                        </m:r>
                      </m:e>
                    </m:func>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ϕ</m:t>
                        </m:r>
                      </m:e>
                    </m:func>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κ</m:t>
                        </m:r>
                      </m:e>
                    </m:func>
                  </m:e>
                  <m:e>
                    <m:func>
                      <m:funcPr>
                        <m:ctrlPr>
                          <w:rPr>
                            <w:rFonts w:ascii="Cambria Math" w:hAnsi="Cambria Math"/>
                            <w:sz w:val="22"/>
                          </w:rPr>
                        </m:ctrlPr>
                      </m:funcPr>
                      <m:fName>
                        <m:r>
                          <m:rPr>
                            <m:sty m:val="p"/>
                          </m:rPr>
                          <w:rPr>
                            <w:rFonts w:ascii="Cambria Math" w:hAnsi="Cambria Math"/>
                            <w:sz w:val="22"/>
                          </w:rPr>
                          <m:t>cos</m:t>
                        </m:r>
                      </m:fName>
                      <m:e>
                        <m:r>
                          <w:rPr>
                            <w:rFonts w:ascii="Cambria Math" w:hAnsi="Cambria Math"/>
                            <w:sz w:val="22"/>
                          </w:rPr>
                          <m:t>w</m:t>
                        </m:r>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ϕ</m:t>
                            </m:r>
                          </m:e>
                        </m:func>
                      </m:e>
                    </m:func>
                  </m:e>
                </m:mr>
              </m:m>
            </m:e>
          </m:d>
        </m:oMath>
      </m:oMathPara>
    </w:p>
    <w:p w14:paraId="6DC93D7E" w14:textId="33EA9571" w:rsidR="00BE3F12" w:rsidRPr="0022614D" w:rsidRDefault="00BE3F12" w:rsidP="00BE3F12">
      <w:pPr>
        <w:rPr>
          <w:rFonts w:eastAsiaTheme="minorEastAsia"/>
          <w:sz w:val="22"/>
        </w:rPr>
      </w:pPr>
      <m:oMathPara>
        <m:oMath>
          <m:r>
            <m:rPr>
              <m:sty m:val="p"/>
            </m:rPr>
            <w:rPr>
              <w:rFonts w:ascii="Cambria Math" w:hAnsi="Cambria Math" w:cs="Calibri"/>
              <w:sz w:val="22"/>
            </w:rPr>
            <m:t>ω</m:t>
          </m:r>
          <m:r>
            <m:rPr>
              <m:sty m:val="p"/>
            </m:rPr>
            <w:rPr>
              <w:rFonts w:ascii="Cambria Math" w:hAnsi="Calibri" w:cs="Calibri"/>
              <w:sz w:val="22"/>
            </w:rPr>
            <m:t>=</m:t>
          </m:r>
          <m:func>
            <m:funcPr>
              <m:ctrlPr>
                <w:rPr>
                  <w:rFonts w:ascii="Cambria Math"/>
                  <w:sz w:val="22"/>
                </w:rPr>
              </m:ctrlPr>
            </m:funcPr>
            <m:fName>
              <m:sSup>
                <m:sSupPr>
                  <m:ctrlPr>
                    <w:rPr>
                      <w:rFonts w:ascii="Cambria Math"/>
                      <w:sz w:val="22"/>
                    </w:rPr>
                  </m:ctrlPr>
                </m:sSupPr>
                <m:e>
                  <m:r>
                    <m:rPr>
                      <m:sty m:val="p"/>
                    </m:rPr>
                    <w:rPr>
                      <w:rFonts w:ascii="Cambria Math"/>
                      <w:sz w:val="22"/>
                    </w:rPr>
                    <m:t>tan</m:t>
                  </m:r>
                </m:e>
                <m:sup>
                  <m:r>
                    <m:rPr>
                      <m:sty m:val="p"/>
                    </m:rPr>
                    <w:rPr>
                      <w:rFonts w:ascii="Cambria Math" w:hAnsi="Cambria Math" w:cs="Arial"/>
                      <w:sz w:val="22"/>
                    </w:rPr>
                    <m:t>-</m:t>
                  </m:r>
                  <m:r>
                    <m:rPr>
                      <m:sty m:val="p"/>
                    </m:rPr>
                    <w:rPr>
                      <w:rFonts w:ascii="Cambria Math"/>
                      <w:sz w:val="22"/>
                    </w:rPr>
                    <m:t>1</m:t>
                  </m:r>
                </m:sup>
              </m:sSup>
            </m:fName>
            <m:e>
              <m:d>
                <m:dPr>
                  <m:ctrlPr>
                    <w:rPr>
                      <w:rFonts w:ascii="Cambria Math"/>
                      <w:i/>
                      <w:sz w:val="22"/>
                    </w:rPr>
                  </m:ctrlPr>
                </m:dPr>
                <m:e>
                  <m:f>
                    <m:fPr>
                      <m:ctrlPr>
                        <w:rPr>
                          <w:rFonts w:ascii="Cambria Math"/>
                          <w:i/>
                          <w:sz w:val="22"/>
                        </w:rPr>
                      </m:ctrlPr>
                    </m:fPr>
                    <m:num>
                      <m:r>
                        <w:rPr>
                          <w:rFonts w:ascii="Cambria Math"/>
                          <w:sz w:val="22"/>
                        </w:rPr>
                        <m:t>R</m:t>
                      </m:r>
                      <m:r>
                        <w:rPr>
                          <w:rFonts w:ascii="Cambria Math"/>
                          <w:sz w:val="22"/>
                        </w:rPr>
                        <m:t>23</m:t>
                      </m:r>
                    </m:num>
                    <m:den>
                      <m:r>
                        <w:rPr>
                          <w:rFonts w:ascii="Cambria Math"/>
                          <w:sz w:val="22"/>
                        </w:rPr>
                        <m:t>R33</m:t>
                      </m:r>
                    </m:den>
                  </m:f>
                </m:e>
              </m:d>
              <m:r>
                <w:rPr>
                  <w:rFonts w:ascii="Cambria Math"/>
                  <w:sz w:val="22"/>
                </w:rPr>
                <m:t>,</m:t>
              </m:r>
            </m:e>
          </m:func>
          <m:r>
            <m:rPr>
              <m:sty m:val="p"/>
            </m:rPr>
            <w:rPr>
              <w:rFonts w:ascii="Cambria Math" w:hAnsi="Calibri" w:cs="Calibri"/>
              <w:sz w:val="22"/>
            </w:rPr>
            <m:t xml:space="preserve"> </m:t>
          </m:r>
          <m:r>
            <m:rPr>
              <m:sty m:val="p"/>
            </m:rPr>
            <w:rPr>
              <w:rFonts w:ascii="Cambria Math" w:hAnsi="Cambria Math" w:cs="Calibri"/>
              <w:sz w:val="22"/>
            </w:rPr>
            <m:t>ϕ</m:t>
          </m:r>
          <m:r>
            <m:rPr>
              <m:sty m:val="p"/>
            </m:rPr>
            <w:rPr>
              <w:rFonts w:ascii="Cambria Math" w:hAnsi="Cambria Math"/>
              <w:sz w:val="22"/>
            </w:rPr>
            <m:t xml:space="preserve"> </m:t>
          </m:r>
          <m:r>
            <m:rPr>
              <m:sty m:val="p"/>
            </m:rPr>
            <w:rPr>
              <w:rFonts w:ascii="Cambria Math"/>
              <w:sz w:val="22"/>
            </w:rPr>
            <m:t>=</m:t>
          </m:r>
          <m:func>
            <m:funcPr>
              <m:ctrlPr>
                <w:rPr>
                  <w:rFonts w:ascii="Cambria Math" w:hAnsi="Calibri" w:cs="Calibri"/>
                  <w:sz w:val="22"/>
                </w:rPr>
              </m:ctrlPr>
            </m:funcPr>
            <m:fName>
              <m:sSup>
                <m:sSupPr>
                  <m:ctrlPr>
                    <w:rPr>
                      <w:rFonts w:ascii="Cambria Math" w:hAnsi="Calibri" w:cs="Calibri"/>
                      <w:sz w:val="22"/>
                    </w:rPr>
                  </m:ctrlPr>
                </m:sSupPr>
                <m:e>
                  <m:r>
                    <m:rPr>
                      <m:sty m:val="p"/>
                    </m:rPr>
                    <w:rPr>
                      <w:rFonts w:ascii="Cambria Math" w:hAnsi="Calibri" w:cs="Calibri"/>
                      <w:sz w:val="22"/>
                    </w:rPr>
                    <m:t>sin</m:t>
                  </m:r>
                </m:e>
                <m:sup>
                  <m:r>
                    <m:rPr>
                      <m:sty m:val="p"/>
                    </m:rPr>
                    <w:rPr>
                      <w:rFonts w:ascii="Cambria Math" w:hAnsi="Calibri" w:cs="Calibri"/>
                      <w:sz w:val="22"/>
                    </w:rPr>
                    <m:t>-</m:t>
                  </m:r>
                  <m:r>
                    <m:rPr>
                      <m:sty m:val="p"/>
                    </m:rPr>
                    <w:rPr>
                      <w:rFonts w:ascii="Cambria Math" w:hAnsi="Calibri" w:cs="Calibri"/>
                      <w:sz w:val="22"/>
                    </w:rPr>
                    <m:t>1</m:t>
                  </m:r>
                </m:sup>
              </m:sSup>
            </m:fName>
            <m:e>
              <m:d>
                <m:dPr>
                  <m:ctrlPr>
                    <w:rPr>
                      <w:rFonts w:ascii="Cambria Math" w:hAnsi="Calibri" w:cs="Calibri"/>
                      <w:i/>
                      <w:sz w:val="22"/>
                    </w:rPr>
                  </m:ctrlPr>
                </m:dPr>
                <m:e>
                  <m:r>
                    <w:rPr>
                      <w:rFonts w:ascii="Cambria Math" w:hAnsi="Calibri" w:cs="Calibri"/>
                      <w:sz w:val="22"/>
                    </w:rPr>
                    <m:t>R</m:t>
                  </m:r>
                  <m:r>
                    <w:rPr>
                      <w:rFonts w:ascii="Cambria Math" w:hAnsi="Calibri" w:cs="Calibri"/>
                      <w:sz w:val="22"/>
                    </w:rPr>
                    <m:t>13</m:t>
                  </m:r>
                </m:e>
              </m:d>
            </m:e>
          </m:func>
          <m:r>
            <m:rPr>
              <m:sty m:val="p"/>
            </m:rPr>
            <w:rPr>
              <w:rFonts w:ascii="Cambria Math"/>
              <w:sz w:val="22"/>
            </w:rPr>
            <m:t xml:space="preserve">, </m:t>
          </m:r>
          <m:r>
            <m:rPr>
              <m:sty m:val="p"/>
            </m:rPr>
            <w:rPr>
              <w:rFonts w:ascii="Cambria Math" w:hAnsi="Cambria Math" w:cs="Calibri"/>
              <w:sz w:val="22"/>
            </w:rPr>
            <m:t xml:space="preserve">κ </m:t>
          </m:r>
          <m:r>
            <m:rPr>
              <m:sty m:val="p"/>
            </m:rPr>
            <w:rPr>
              <w:rFonts w:ascii="Cambria Math"/>
              <w:sz w:val="22"/>
            </w:rPr>
            <m:t>=</m:t>
          </m:r>
          <m:func>
            <m:funcPr>
              <m:ctrlPr>
                <w:rPr>
                  <w:rFonts w:ascii="Cambria Math"/>
                  <w:sz w:val="22"/>
                </w:rPr>
              </m:ctrlPr>
            </m:funcPr>
            <m:fName>
              <m:sSup>
                <m:sSupPr>
                  <m:ctrlPr>
                    <w:rPr>
                      <w:rFonts w:ascii="Cambria Math"/>
                      <w:sz w:val="22"/>
                    </w:rPr>
                  </m:ctrlPr>
                </m:sSupPr>
                <m:e>
                  <m:r>
                    <m:rPr>
                      <m:sty m:val="p"/>
                    </m:rPr>
                    <w:rPr>
                      <w:rFonts w:ascii="Cambria Math"/>
                      <w:sz w:val="22"/>
                    </w:rPr>
                    <m:t>tan</m:t>
                  </m:r>
                </m:e>
                <m:sup>
                  <m:r>
                    <m:rPr>
                      <m:sty m:val="p"/>
                    </m:rPr>
                    <w:rPr>
                      <w:rFonts w:ascii="Cambria Math" w:hAnsi="Cambria Math" w:cs="Arial"/>
                      <w:sz w:val="22"/>
                    </w:rPr>
                    <m:t>-</m:t>
                  </m:r>
                  <m:r>
                    <m:rPr>
                      <m:sty m:val="p"/>
                    </m:rPr>
                    <w:rPr>
                      <w:rFonts w:ascii="Cambria Math"/>
                      <w:sz w:val="22"/>
                    </w:rPr>
                    <m:t>1</m:t>
                  </m:r>
                </m:sup>
              </m:sSup>
            </m:fName>
            <m:e>
              <m:d>
                <m:dPr>
                  <m:ctrlPr>
                    <w:rPr>
                      <w:rFonts w:ascii="Cambria Math"/>
                      <w:i/>
                      <w:sz w:val="22"/>
                    </w:rPr>
                  </m:ctrlPr>
                </m:dPr>
                <m:e>
                  <m:f>
                    <m:fPr>
                      <m:ctrlPr>
                        <w:rPr>
                          <w:rFonts w:ascii="Cambria Math"/>
                          <w:i/>
                          <w:sz w:val="22"/>
                        </w:rPr>
                      </m:ctrlPr>
                    </m:fPr>
                    <m:num>
                      <m:r>
                        <w:rPr>
                          <w:rFonts w:ascii="Cambria Math"/>
                          <w:sz w:val="22"/>
                        </w:rPr>
                        <m:t>R</m:t>
                      </m:r>
                      <m:r>
                        <w:rPr>
                          <w:rFonts w:ascii="Cambria Math"/>
                          <w:sz w:val="22"/>
                        </w:rPr>
                        <m:t>12</m:t>
                      </m:r>
                    </m:num>
                    <m:den>
                      <m:r>
                        <w:rPr>
                          <w:rFonts w:ascii="Cambria Math"/>
                          <w:sz w:val="22"/>
                        </w:rPr>
                        <m:t>R11</m:t>
                      </m:r>
                    </m:den>
                  </m:f>
                </m:e>
              </m:d>
            </m:e>
          </m:func>
        </m:oMath>
      </m:oMathPara>
    </w:p>
    <w:p w14:paraId="4973D955" w14:textId="77777777" w:rsidR="0022614D" w:rsidRPr="00360F7E" w:rsidRDefault="0022614D" w:rsidP="00BE3F12">
      <w:pPr>
        <w:rPr>
          <w:rFonts w:eastAsiaTheme="minorEastAsia"/>
          <w:sz w:val="22"/>
        </w:rPr>
      </w:pPr>
    </w:p>
    <w:tbl>
      <w:tblPr>
        <w:tblStyle w:val="TableGrid"/>
        <w:tblW w:w="0" w:type="auto"/>
        <w:jc w:val="center"/>
        <w:tblLook w:val="04A0" w:firstRow="1" w:lastRow="0" w:firstColumn="1" w:lastColumn="0" w:noHBand="0" w:noVBand="1"/>
      </w:tblPr>
      <w:tblGrid>
        <w:gridCol w:w="712"/>
        <w:gridCol w:w="1008"/>
      </w:tblGrid>
      <w:tr w:rsidR="00360F7E" w:rsidRPr="00CD60CF" w14:paraId="42251BD3" w14:textId="77777777" w:rsidTr="00360F7E">
        <w:trPr>
          <w:trHeight w:val="432"/>
          <w:jc w:val="center"/>
        </w:trPr>
        <w:tc>
          <w:tcPr>
            <w:tcW w:w="1720" w:type="dxa"/>
            <w:gridSpan w:val="2"/>
            <w:vAlign w:val="center"/>
          </w:tcPr>
          <w:p w14:paraId="2003857F" w14:textId="77777777" w:rsidR="00360F7E" w:rsidRPr="00360F7E" w:rsidRDefault="00360F7E" w:rsidP="00360F7E">
            <w:pPr>
              <w:jc w:val="center"/>
              <w:rPr>
                <w:rFonts w:ascii="Gill Sans MT" w:hAnsi="Gill Sans MT"/>
                <w:b/>
                <w:bCs/>
                <w:sz w:val="20"/>
              </w:rPr>
            </w:pPr>
            <w:r w:rsidRPr="00360F7E">
              <w:rPr>
                <w:rFonts w:ascii="Gill Sans MT" w:hAnsi="Gill Sans MT"/>
                <w:b/>
                <w:bCs/>
                <w:sz w:val="20"/>
              </w:rPr>
              <w:t>R = R1*R2*R3</w:t>
            </w:r>
          </w:p>
        </w:tc>
      </w:tr>
      <w:tr w:rsidR="00360F7E" w:rsidRPr="00CD60CF" w14:paraId="71ABBBD3" w14:textId="77777777" w:rsidTr="00360F7E">
        <w:trPr>
          <w:trHeight w:val="432"/>
          <w:jc w:val="center"/>
        </w:trPr>
        <w:tc>
          <w:tcPr>
            <w:tcW w:w="712" w:type="dxa"/>
            <w:vAlign w:val="center"/>
          </w:tcPr>
          <w:p w14:paraId="24A93A75" w14:textId="77777777" w:rsidR="00360F7E" w:rsidRPr="00360F7E" w:rsidRDefault="00360F7E" w:rsidP="00E14131">
            <w:pPr>
              <w:rPr>
                <w:rFonts w:ascii="Gill Sans MT" w:hAnsi="Gill Sans MT"/>
                <w:sz w:val="20"/>
              </w:rPr>
            </w:pPr>
            <w:r w:rsidRPr="00360F7E">
              <w:rPr>
                <w:rFonts w:ascii="Calibri" w:hAnsi="Calibri" w:cs="Calibri"/>
                <w:sz w:val="20"/>
              </w:rPr>
              <w:t>ω</w:t>
            </w:r>
            <w:r w:rsidRPr="00360F7E">
              <w:rPr>
                <w:rFonts w:ascii="Gill Sans MT" w:hAnsi="Gill Sans MT"/>
                <w:sz w:val="20"/>
              </w:rPr>
              <w:t xml:space="preserve"> (</w:t>
            </w:r>
            <w:r w:rsidRPr="00360F7E">
              <w:rPr>
                <w:rFonts w:ascii="Gill Sans MT" w:hAnsi="Gill Sans MT" w:cs="Gill Sans MT"/>
                <w:sz w:val="20"/>
              </w:rPr>
              <w:t>°</w:t>
            </w:r>
            <w:r w:rsidRPr="00360F7E">
              <w:rPr>
                <w:rFonts w:ascii="Gill Sans MT" w:hAnsi="Gill Sans MT"/>
                <w:sz w:val="20"/>
              </w:rPr>
              <w:t>)</w:t>
            </w:r>
          </w:p>
        </w:tc>
        <w:tc>
          <w:tcPr>
            <w:tcW w:w="1008" w:type="dxa"/>
            <w:vAlign w:val="center"/>
          </w:tcPr>
          <w:p w14:paraId="0B3454F4" w14:textId="77777777" w:rsidR="00360F7E" w:rsidRPr="00360F7E" w:rsidRDefault="00360F7E" w:rsidP="00E14131">
            <w:pPr>
              <w:rPr>
                <w:rFonts w:ascii="Gill Sans MT" w:hAnsi="Gill Sans MT"/>
                <w:sz w:val="20"/>
              </w:rPr>
            </w:pPr>
            <w:r w:rsidRPr="00360F7E">
              <w:rPr>
                <w:rFonts w:ascii="Gill Sans MT" w:hAnsi="Gill Sans MT"/>
                <w:sz w:val="20"/>
              </w:rPr>
              <w:t>28.5601</w:t>
            </w:r>
          </w:p>
        </w:tc>
      </w:tr>
      <w:tr w:rsidR="00360F7E" w:rsidRPr="00CD60CF" w14:paraId="7EBBF2AC" w14:textId="77777777" w:rsidTr="00360F7E">
        <w:trPr>
          <w:trHeight w:val="432"/>
          <w:jc w:val="center"/>
        </w:trPr>
        <w:tc>
          <w:tcPr>
            <w:tcW w:w="712" w:type="dxa"/>
            <w:vAlign w:val="center"/>
          </w:tcPr>
          <w:p w14:paraId="64518DC7" w14:textId="77777777" w:rsidR="00360F7E" w:rsidRPr="00360F7E" w:rsidRDefault="00360F7E" w:rsidP="00E14131">
            <w:pPr>
              <w:rPr>
                <w:rFonts w:ascii="Gill Sans MT" w:hAnsi="Gill Sans MT"/>
                <w:sz w:val="20"/>
              </w:rPr>
            </w:pPr>
            <w:r w:rsidRPr="00360F7E">
              <w:rPr>
                <w:rFonts w:ascii="Calibri" w:hAnsi="Calibri" w:cs="Calibri"/>
                <w:sz w:val="20"/>
              </w:rPr>
              <w:t>ϕ</w:t>
            </w:r>
            <w:r w:rsidRPr="00360F7E">
              <w:rPr>
                <w:rFonts w:ascii="Gill Sans MT" w:hAnsi="Gill Sans MT"/>
                <w:sz w:val="20"/>
              </w:rPr>
              <w:t xml:space="preserve"> (°)</w:t>
            </w:r>
          </w:p>
        </w:tc>
        <w:tc>
          <w:tcPr>
            <w:tcW w:w="1008" w:type="dxa"/>
            <w:vAlign w:val="center"/>
          </w:tcPr>
          <w:p w14:paraId="27B8FC83" w14:textId="77777777" w:rsidR="00360F7E" w:rsidRPr="00360F7E" w:rsidRDefault="00360F7E" w:rsidP="00E14131">
            <w:pPr>
              <w:rPr>
                <w:rFonts w:ascii="Gill Sans MT" w:hAnsi="Gill Sans MT"/>
                <w:sz w:val="20"/>
              </w:rPr>
            </w:pPr>
            <w:r w:rsidRPr="00360F7E">
              <w:rPr>
                <w:rFonts w:ascii="Gill Sans MT" w:hAnsi="Gill Sans MT"/>
                <w:sz w:val="20"/>
              </w:rPr>
              <w:t>-43.2307</w:t>
            </w:r>
          </w:p>
        </w:tc>
      </w:tr>
      <w:tr w:rsidR="00360F7E" w:rsidRPr="00CD60CF" w14:paraId="6BC16873" w14:textId="77777777" w:rsidTr="00360F7E">
        <w:trPr>
          <w:trHeight w:val="432"/>
          <w:jc w:val="center"/>
        </w:trPr>
        <w:tc>
          <w:tcPr>
            <w:tcW w:w="712" w:type="dxa"/>
            <w:vAlign w:val="center"/>
          </w:tcPr>
          <w:p w14:paraId="0B599C76" w14:textId="77777777" w:rsidR="00360F7E" w:rsidRPr="00360F7E" w:rsidRDefault="00360F7E" w:rsidP="00E14131">
            <w:pPr>
              <w:rPr>
                <w:rFonts w:ascii="Gill Sans MT" w:hAnsi="Gill Sans MT"/>
                <w:sz w:val="20"/>
              </w:rPr>
            </w:pPr>
            <w:r w:rsidRPr="00360F7E">
              <w:rPr>
                <w:rFonts w:ascii="Calibri" w:hAnsi="Calibri" w:cs="Calibri"/>
                <w:sz w:val="20"/>
              </w:rPr>
              <w:t>κ</w:t>
            </w:r>
            <w:r w:rsidRPr="00360F7E">
              <w:rPr>
                <w:rFonts w:ascii="Gill Sans MT" w:hAnsi="Gill Sans MT"/>
                <w:sz w:val="20"/>
              </w:rPr>
              <w:t xml:space="preserve"> (</w:t>
            </w:r>
            <w:r w:rsidRPr="00360F7E">
              <w:rPr>
                <w:rFonts w:ascii="Gill Sans MT" w:hAnsi="Gill Sans MT" w:cs="Gill Sans MT"/>
                <w:sz w:val="20"/>
              </w:rPr>
              <w:t>°</w:t>
            </w:r>
            <w:r w:rsidRPr="00360F7E">
              <w:rPr>
                <w:rFonts w:ascii="Gill Sans MT" w:hAnsi="Gill Sans MT"/>
                <w:sz w:val="20"/>
              </w:rPr>
              <w:t>)</w:t>
            </w:r>
          </w:p>
        </w:tc>
        <w:tc>
          <w:tcPr>
            <w:tcW w:w="1008" w:type="dxa"/>
            <w:vAlign w:val="center"/>
          </w:tcPr>
          <w:p w14:paraId="07D4049B" w14:textId="77777777" w:rsidR="00360F7E" w:rsidRPr="00360F7E" w:rsidRDefault="00360F7E" w:rsidP="00E14131">
            <w:pPr>
              <w:rPr>
                <w:rFonts w:ascii="Gill Sans MT" w:hAnsi="Gill Sans MT"/>
                <w:sz w:val="20"/>
              </w:rPr>
            </w:pPr>
            <w:r w:rsidRPr="00360F7E">
              <w:rPr>
                <w:rFonts w:ascii="Gill Sans MT" w:hAnsi="Gill Sans MT"/>
                <w:sz w:val="20"/>
              </w:rPr>
              <w:t>-176.761</w:t>
            </w:r>
          </w:p>
        </w:tc>
      </w:tr>
    </w:tbl>
    <w:p w14:paraId="79747EE3" w14:textId="77777777" w:rsidR="00BE3F12" w:rsidRPr="00146BBC" w:rsidRDefault="00BE3F12" w:rsidP="00BE3F12">
      <w:pPr>
        <w:pStyle w:val="ListParagraph"/>
      </w:pPr>
    </w:p>
    <w:p w14:paraId="2E3E09AF" w14:textId="387B8837" w:rsidR="00146BBC" w:rsidRDefault="00146BBC" w:rsidP="00146BBC">
      <w:pPr>
        <w:pStyle w:val="ListParagraph"/>
        <w:numPr>
          <w:ilvl w:val="0"/>
          <w:numId w:val="8"/>
        </w:numPr>
      </w:pPr>
      <w:r w:rsidRPr="00146BBC">
        <w:t>R = R3*R</w:t>
      </w:r>
      <w:r>
        <w:t>1</w:t>
      </w:r>
      <w:r w:rsidRPr="00146BBC">
        <w:t>*R</w:t>
      </w:r>
      <w:r>
        <w:t>2</w:t>
      </w:r>
    </w:p>
    <w:p w14:paraId="48928B27" w14:textId="0750BEB4" w:rsidR="00360F7E" w:rsidRPr="0022614D" w:rsidRDefault="00360F7E" w:rsidP="0022614D">
      <w:pPr>
        <w:pStyle w:val="ListParagraph"/>
        <w:rPr>
          <w:rFonts w:ascii="Cambria Math" w:eastAsiaTheme="minorEastAsia" w:hAnsi="Cambria Math"/>
          <w:sz w:val="22"/>
          <w:szCs w:val="20"/>
        </w:rPr>
      </w:pPr>
      <m:oMathPara>
        <m:oMath>
          <m:r>
            <w:rPr>
              <w:rFonts w:ascii="Cambria Math" w:hAnsi="Cambria Math"/>
              <w:sz w:val="22"/>
              <w:szCs w:val="20"/>
            </w:rPr>
            <m:t>R=</m:t>
          </m:r>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func>
                      <m:funcPr>
                        <m:ctrlPr>
                          <w:rPr>
                            <w:rFonts w:ascii="Cambria Math"/>
                            <w:sz w:val="22"/>
                          </w:rPr>
                        </m:ctrlPr>
                      </m:funcPr>
                      <m:fName>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ϕ</m:t>
                            </m:r>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κ</m:t>
                                </m:r>
                              </m:e>
                            </m:func>
                          </m:e>
                        </m:func>
                        <m:r>
                          <m:rPr>
                            <m:sty m:val="p"/>
                          </m:rPr>
                          <w:rPr>
                            <w:rFonts w:ascii="Cambria Math"/>
                            <w:sz w:val="22"/>
                          </w:rPr>
                          <m:t>+</m:t>
                        </m:r>
                        <m:r>
                          <m:rPr>
                            <m:sty m:val="p"/>
                          </m:rPr>
                          <w:rPr>
                            <w:rFonts w:ascii="Cambria Math"/>
                            <w:sz w:val="22"/>
                          </w:rPr>
                          <m:t>sin</m:t>
                        </m:r>
                      </m:fName>
                      <m:e>
                        <m:r>
                          <w:rPr>
                            <w:rFonts w:ascii="Cambria Math"/>
                            <w:sz w:val="22"/>
                          </w:rPr>
                          <m:t>w</m:t>
                        </m:r>
                      </m:e>
                    </m:func>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ϕ</m:t>
                        </m:r>
                      </m:e>
                    </m:func>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κ</m:t>
                        </m:r>
                      </m:e>
                    </m:func>
                  </m:e>
                  <m:e>
                    <m:func>
                      <m:funcPr>
                        <m:ctrlPr>
                          <w:rPr>
                            <w:rFonts w:ascii="Cambria Math" w:hAnsi="Cambria Math"/>
                            <w:sz w:val="22"/>
                          </w:rPr>
                        </m:ctrlPr>
                      </m:funcPr>
                      <m:fName>
                        <m:r>
                          <m:rPr>
                            <m:sty m:val="p"/>
                          </m:rPr>
                          <w:rPr>
                            <w:rFonts w:ascii="Cambria Math" w:hAnsi="Cambria Math"/>
                            <w:sz w:val="22"/>
                          </w:rPr>
                          <m:t>cos</m:t>
                        </m:r>
                      </m:fName>
                      <m:e>
                        <m:r>
                          <w:rPr>
                            <w:rFonts w:ascii="Cambria Math" w:hAnsi="Cambria Math"/>
                            <w:sz w:val="22"/>
                          </w:rPr>
                          <m:t>w</m:t>
                        </m:r>
                      </m:e>
                    </m:func>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κ</m:t>
                        </m:r>
                      </m:e>
                    </m:func>
                  </m:e>
                  <m:e>
                    <m:r>
                      <w:rPr>
                        <w:rFonts w:ascii="Cambria Math" w:hAnsi="Cambria Math"/>
                        <w:sz w:val="22"/>
                        <w:szCs w:val="20"/>
                      </w:rPr>
                      <m:t>-</m:t>
                    </m:r>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ϕ</m:t>
                        </m:r>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κ</m:t>
                            </m:r>
                          </m:e>
                        </m:func>
                      </m:e>
                    </m:func>
                    <m:r>
                      <w:rPr>
                        <w:rFonts w:ascii="Cambria Math" w:hAnsi="Cambria Math"/>
                        <w:sz w:val="22"/>
                      </w:rPr>
                      <m:t>+</m:t>
                    </m:r>
                    <m:func>
                      <m:funcPr>
                        <m:ctrlPr>
                          <w:rPr>
                            <w:rFonts w:ascii="Cambria Math"/>
                            <w:sz w:val="22"/>
                          </w:rPr>
                        </m:ctrlPr>
                      </m:funcPr>
                      <m:fName>
                        <m:r>
                          <m:rPr>
                            <m:sty m:val="p"/>
                          </m:rPr>
                          <w:rPr>
                            <w:rFonts w:ascii="Cambria Math"/>
                            <w:sz w:val="22"/>
                          </w:rPr>
                          <m:t>sin</m:t>
                        </m:r>
                      </m:fName>
                      <m:e>
                        <m:r>
                          <w:rPr>
                            <w:rFonts w:ascii="Cambria Math"/>
                            <w:sz w:val="22"/>
                          </w:rPr>
                          <m:t>w</m:t>
                        </m:r>
                      </m:e>
                    </m:func>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ϕ</m:t>
                        </m:r>
                      </m:e>
                    </m:func>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κ</m:t>
                        </m:r>
                      </m:e>
                    </m:func>
                  </m:e>
                </m:mr>
                <m:mr>
                  <m:e>
                    <m:func>
                      <m:funcPr>
                        <m:ctrlPr>
                          <w:rPr>
                            <w:rFonts w:ascii="Cambria Math"/>
                            <w:sz w:val="22"/>
                          </w:rPr>
                        </m:ctrlPr>
                      </m:funcPr>
                      <m:fName>
                        <m:r>
                          <m:rPr>
                            <m:sty m:val="p"/>
                          </m:rPr>
                          <w:rPr>
                            <w:rFonts w:ascii="Arial" w:hAnsi="Arial" w:cs="Arial"/>
                            <w:sz w:val="22"/>
                          </w:rPr>
                          <m:t>-</m:t>
                        </m:r>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ϕ</m:t>
                            </m:r>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κ</m:t>
                                </m:r>
                              </m:e>
                            </m:func>
                          </m:e>
                        </m:func>
                        <m:r>
                          <m:rPr>
                            <m:sty m:val="p"/>
                          </m:rPr>
                          <w:rPr>
                            <w:rFonts w:ascii="Cambria Math"/>
                            <w:sz w:val="22"/>
                          </w:rPr>
                          <m:t>+</m:t>
                        </m:r>
                        <m:r>
                          <m:rPr>
                            <m:sty m:val="p"/>
                          </m:rPr>
                          <w:rPr>
                            <w:rFonts w:ascii="Cambria Math"/>
                            <w:sz w:val="22"/>
                          </w:rPr>
                          <m:t>sin</m:t>
                        </m:r>
                      </m:fName>
                      <m:e>
                        <m:r>
                          <w:rPr>
                            <w:rFonts w:ascii="Cambria Math"/>
                            <w:sz w:val="22"/>
                          </w:rPr>
                          <m:t>w</m:t>
                        </m:r>
                      </m:e>
                    </m:func>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ϕ</m:t>
                        </m:r>
                      </m:e>
                    </m:func>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κ</m:t>
                        </m:r>
                      </m:e>
                    </m:func>
                  </m:e>
                  <m:e>
                    <m:func>
                      <m:funcPr>
                        <m:ctrlPr>
                          <w:rPr>
                            <w:rFonts w:ascii="Cambria Math" w:hAnsi="Cambria Math"/>
                            <w:sz w:val="22"/>
                          </w:rPr>
                        </m:ctrlPr>
                      </m:funcPr>
                      <m:fName>
                        <m:r>
                          <m:rPr>
                            <m:sty m:val="p"/>
                          </m:rPr>
                          <w:rPr>
                            <w:rFonts w:ascii="Cambria Math" w:hAnsi="Cambria Math"/>
                            <w:sz w:val="22"/>
                          </w:rPr>
                          <m:t>cos</m:t>
                        </m:r>
                      </m:fName>
                      <m:e>
                        <m:r>
                          <w:rPr>
                            <w:rFonts w:ascii="Cambria Math" w:hAnsi="Cambria Math"/>
                            <w:sz w:val="22"/>
                          </w:rPr>
                          <m:t>w</m:t>
                        </m:r>
                      </m:e>
                    </m:func>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κ</m:t>
                        </m:r>
                      </m:e>
                    </m:func>
                  </m:e>
                  <m:e>
                    <m:func>
                      <m:funcPr>
                        <m:ctrlPr>
                          <w:rPr>
                            <w:rFonts w:ascii="Cambria Math"/>
                            <w:sz w:val="22"/>
                          </w:rPr>
                        </m:ctrlPr>
                      </m:funcPr>
                      <m:fName>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ϕ</m:t>
                            </m:r>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κ</m:t>
                                </m:r>
                              </m:e>
                            </m:func>
                          </m:e>
                        </m:func>
                        <m:r>
                          <m:rPr>
                            <m:sty m:val="p"/>
                          </m:rPr>
                          <w:rPr>
                            <w:rFonts w:ascii="Cambria Math"/>
                            <w:sz w:val="22"/>
                          </w:rPr>
                          <m:t>+</m:t>
                        </m:r>
                        <m:r>
                          <m:rPr>
                            <m:sty m:val="p"/>
                          </m:rPr>
                          <w:rPr>
                            <w:rFonts w:ascii="Cambria Math"/>
                            <w:sz w:val="22"/>
                          </w:rPr>
                          <m:t>sin</m:t>
                        </m:r>
                      </m:fName>
                      <m:e>
                        <m:r>
                          <w:rPr>
                            <w:rFonts w:ascii="Cambria Math"/>
                            <w:sz w:val="22"/>
                          </w:rPr>
                          <m:t>w</m:t>
                        </m:r>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ϕ</m:t>
                            </m:r>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κ</m:t>
                                </m:r>
                              </m:e>
                            </m:func>
                          </m:e>
                        </m:func>
                      </m:e>
                    </m:func>
                  </m:e>
                </m:mr>
                <m:mr>
                  <m:e>
                    <m:func>
                      <m:funcPr>
                        <m:ctrlPr>
                          <w:rPr>
                            <w:rFonts w:ascii="Cambria Math" w:hAnsi="Cambria Math"/>
                            <w:sz w:val="22"/>
                          </w:rPr>
                        </m:ctrlPr>
                      </m:funcPr>
                      <m:fName>
                        <m:r>
                          <m:rPr>
                            <m:sty m:val="p"/>
                          </m:rPr>
                          <w:rPr>
                            <w:rFonts w:ascii="Cambria Math" w:hAnsi="Cambria Math"/>
                            <w:sz w:val="22"/>
                          </w:rPr>
                          <m:t>cos</m:t>
                        </m:r>
                      </m:fName>
                      <m:e>
                        <m:r>
                          <w:rPr>
                            <w:rFonts w:ascii="Cambria Math" w:hAnsi="Cambria Math"/>
                            <w:sz w:val="22"/>
                          </w:rPr>
                          <m:t>w</m:t>
                        </m:r>
                        <m:func>
                          <m:funcPr>
                            <m:ctrlPr>
                              <w:rPr>
                                <w:rFonts w:ascii="Cambria Math" w:hAnsi="Cambria Math"/>
                                <w:sz w:val="22"/>
                              </w:rPr>
                            </m:ctrlPr>
                          </m:funcPr>
                          <m:fName>
                            <m:r>
                              <m:rPr>
                                <m:sty m:val="p"/>
                              </m:rPr>
                              <w:rPr>
                                <w:rFonts w:ascii="Cambria Math" w:hAnsi="Cambria Math"/>
                                <w:sz w:val="22"/>
                              </w:rPr>
                              <m:t>sin</m:t>
                            </m:r>
                          </m:fName>
                          <m:e>
                            <m:r>
                              <m:rPr>
                                <m:sty m:val="p"/>
                              </m:rPr>
                              <w:rPr>
                                <w:rFonts w:ascii="Cambria Math" w:hAnsi="Cambria Math" w:cs="Calibri"/>
                                <w:sz w:val="22"/>
                              </w:rPr>
                              <m:t>ϕ</m:t>
                            </m:r>
                          </m:e>
                        </m:func>
                      </m:e>
                    </m:func>
                  </m:e>
                  <m:e>
                    <m:func>
                      <m:funcPr>
                        <m:ctrlPr>
                          <w:rPr>
                            <w:rFonts w:ascii="Cambria Math"/>
                            <w:sz w:val="22"/>
                          </w:rPr>
                        </m:ctrlPr>
                      </m:funcPr>
                      <m:fName>
                        <m:r>
                          <m:rPr>
                            <m:sty m:val="p"/>
                          </m:rPr>
                          <w:rPr>
                            <w:rFonts w:ascii="Arial" w:hAnsi="Arial" w:cs="Arial"/>
                            <w:sz w:val="22"/>
                          </w:rPr>
                          <m:t>-</m:t>
                        </m:r>
                        <m:r>
                          <m:rPr>
                            <m:sty m:val="p"/>
                          </m:rPr>
                          <w:rPr>
                            <w:rFonts w:ascii="Cambria Math"/>
                            <w:sz w:val="22"/>
                          </w:rPr>
                          <m:t>sin</m:t>
                        </m:r>
                      </m:fName>
                      <m:e>
                        <m:r>
                          <w:rPr>
                            <w:rFonts w:ascii="Cambria Math"/>
                            <w:sz w:val="22"/>
                          </w:rPr>
                          <m:t>w</m:t>
                        </m:r>
                      </m:e>
                    </m:func>
                  </m:e>
                  <m:e>
                    <m:func>
                      <m:funcPr>
                        <m:ctrlPr>
                          <w:rPr>
                            <w:rFonts w:ascii="Cambria Math" w:hAnsi="Cambria Math"/>
                            <w:sz w:val="22"/>
                          </w:rPr>
                        </m:ctrlPr>
                      </m:funcPr>
                      <m:fName>
                        <m:r>
                          <m:rPr>
                            <m:sty m:val="p"/>
                          </m:rPr>
                          <w:rPr>
                            <w:rFonts w:ascii="Cambria Math" w:hAnsi="Cambria Math"/>
                            <w:sz w:val="22"/>
                          </w:rPr>
                          <m:t>cos</m:t>
                        </m:r>
                      </m:fName>
                      <m:e>
                        <m:r>
                          <w:rPr>
                            <w:rFonts w:ascii="Cambria Math" w:hAnsi="Cambria Math"/>
                            <w:sz w:val="22"/>
                          </w:rPr>
                          <m:t>w</m:t>
                        </m:r>
                      </m:e>
                    </m:func>
                    <m:func>
                      <m:funcPr>
                        <m:ctrlPr>
                          <w:rPr>
                            <w:rFonts w:ascii="Cambria Math" w:hAnsi="Cambria Math"/>
                            <w:sz w:val="22"/>
                          </w:rPr>
                        </m:ctrlPr>
                      </m:funcPr>
                      <m:fName>
                        <m:r>
                          <m:rPr>
                            <m:sty m:val="p"/>
                          </m:rPr>
                          <w:rPr>
                            <w:rFonts w:ascii="Cambria Math" w:hAnsi="Cambria Math"/>
                            <w:sz w:val="22"/>
                          </w:rPr>
                          <m:t>cos</m:t>
                        </m:r>
                      </m:fName>
                      <m:e>
                        <m:r>
                          <m:rPr>
                            <m:sty m:val="p"/>
                          </m:rPr>
                          <w:rPr>
                            <w:rFonts w:ascii="Cambria Math" w:hAnsi="Cambria Math" w:cs="Calibri"/>
                            <w:sz w:val="22"/>
                          </w:rPr>
                          <m:t>ϕ</m:t>
                        </m:r>
                      </m:e>
                    </m:func>
                  </m:e>
                </m:mr>
              </m:m>
            </m:e>
          </m:d>
        </m:oMath>
      </m:oMathPara>
    </w:p>
    <w:p w14:paraId="38F13DE5" w14:textId="7235B03D" w:rsidR="00360F7E" w:rsidRPr="0022614D" w:rsidRDefault="00360F7E" w:rsidP="00360F7E">
      <w:pPr>
        <w:pStyle w:val="ListParagraph"/>
        <w:rPr>
          <w:rFonts w:eastAsiaTheme="minorEastAsia"/>
          <w:sz w:val="22"/>
        </w:rPr>
      </w:pPr>
      <m:oMathPara>
        <m:oMath>
          <m:r>
            <m:rPr>
              <m:sty m:val="p"/>
            </m:rPr>
            <w:rPr>
              <w:rFonts w:ascii="Cambria Math" w:hAnsi="Cambria Math" w:cs="Calibri"/>
              <w:sz w:val="22"/>
            </w:rPr>
            <m:t>ω</m:t>
          </m:r>
          <m:r>
            <m:rPr>
              <m:sty m:val="p"/>
            </m:rPr>
            <w:rPr>
              <w:rFonts w:ascii="Cambria Math" w:hAnsi="Calibri" w:cs="Calibri"/>
              <w:sz w:val="22"/>
            </w:rPr>
            <m:t>=</m:t>
          </m:r>
          <m:func>
            <m:funcPr>
              <m:ctrlPr>
                <w:rPr>
                  <w:rFonts w:ascii="Cambria Math" w:hAnsi="Calibri" w:cs="Calibri"/>
                  <w:sz w:val="22"/>
                </w:rPr>
              </m:ctrlPr>
            </m:funcPr>
            <m:fName>
              <m:sSup>
                <m:sSupPr>
                  <m:ctrlPr>
                    <w:rPr>
                      <w:rFonts w:ascii="Cambria Math" w:hAnsi="Calibri" w:cs="Calibri"/>
                      <w:sz w:val="22"/>
                    </w:rPr>
                  </m:ctrlPr>
                </m:sSupPr>
                <m:e>
                  <m:r>
                    <m:rPr>
                      <m:sty m:val="p"/>
                    </m:rPr>
                    <w:rPr>
                      <w:rFonts w:ascii="Cambria Math" w:hAnsi="Calibri" w:cs="Calibri"/>
                      <w:sz w:val="22"/>
                    </w:rPr>
                    <m:t>sin</m:t>
                  </m:r>
                </m:e>
                <m:sup>
                  <m:r>
                    <m:rPr>
                      <m:sty m:val="p"/>
                    </m:rPr>
                    <w:rPr>
                      <w:rFonts w:ascii="Cambria Math" w:hAnsi="Calibri" w:cs="Calibri"/>
                      <w:sz w:val="22"/>
                    </w:rPr>
                    <m:t>-</m:t>
                  </m:r>
                  <m:r>
                    <m:rPr>
                      <m:sty m:val="p"/>
                    </m:rPr>
                    <w:rPr>
                      <w:rFonts w:ascii="Cambria Math" w:hAnsi="Calibri" w:cs="Calibri"/>
                      <w:sz w:val="22"/>
                    </w:rPr>
                    <m:t>1</m:t>
                  </m:r>
                </m:sup>
              </m:sSup>
            </m:fName>
            <m:e>
              <m:d>
                <m:dPr>
                  <m:ctrlPr>
                    <w:rPr>
                      <w:rFonts w:ascii="Cambria Math" w:hAnsi="Calibri" w:cs="Calibri"/>
                      <w:i/>
                      <w:sz w:val="22"/>
                    </w:rPr>
                  </m:ctrlPr>
                </m:dPr>
                <m:e>
                  <m:r>
                    <w:rPr>
                      <w:rFonts w:ascii="Cambria Math" w:hAnsi="Calibri" w:cs="Calibri"/>
                      <w:sz w:val="22"/>
                    </w:rPr>
                    <m:t>R</m:t>
                  </m:r>
                  <m:r>
                    <w:rPr>
                      <w:rFonts w:ascii="Cambria Math" w:hAnsi="Calibri" w:cs="Calibri"/>
                      <w:sz w:val="22"/>
                    </w:rPr>
                    <m:t>32</m:t>
                  </m:r>
                </m:e>
              </m:d>
            </m:e>
          </m:func>
          <m:r>
            <m:rPr>
              <m:sty m:val="p"/>
            </m:rPr>
            <w:rPr>
              <w:rFonts w:ascii="Cambria Math" w:hAnsi="Calibri" w:cs="Calibri"/>
              <w:sz w:val="22"/>
            </w:rPr>
            <m:t xml:space="preserve"> </m:t>
          </m:r>
          <m:r>
            <m:rPr>
              <m:sty m:val="p"/>
            </m:rPr>
            <w:rPr>
              <w:rFonts w:ascii="Cambria Math" w:hAnsi="Cambria Math" w:cs="Calibri"/>
              <w:sz w:val="22"/>
            </w:rPr>
            <m:t>ϕ</m:t>
          </m:r>
          <m:r>
            <m:rPr>
              <m:sty m:val="p"/>
            </m:rPr>
            <w:rPr>
              <w:rFonts w:ascii="Cambria Math" w:hAnsi="Cambria Math"/>
              <w:sz w:val="22"/>
            </w:rPr>
            <m:t xml:space="preserve"> </m:t>
          </m:r>
          <m:r>
            <m:rPr>
              <m:sty m:val="p"/>
            </m:rPr>
            <w:rPr>
              <w:rFonts w:ascii="Cambria Math"/>
              <w:sz w:val="22"/>
            </w:rPr>
            <m:t>=</m:t>
          </m:r>
          <m:func>
            <m:funcPr>
              <m:ctrlPr>
                <w:rPr>
                  <w:rFonts w:ascii="Cambria Math"/>
                  <w:sz w:val="22"/>
                </w:rPr>
              </m:ctrlPr>
            </m:funcPr>
            <m:fName>
              <m:sSup>
                <m:sSupPr>
                  <m:ctrlPr>
                    <w:rPr>
                      <w:rFonts w:ascii="Cambria Math"/>
                      <w:sz w:val="22"/>
                    </w:rPr>
                  </m:ctrlPr>
                </m:sSupPr>
                <m:e>
                  <m:r>
                    <m:rPr>
                      <m:sty m:val="p"/>
                    </m:rPr>
                    <w:rPr>
                      <w:rFonts w:ascii="Cambria Math"/>
                      <w:sz w:val="22"/>
                    </w:rPr>
                    <m:t>tan</m:t>
                  </m:r>
                </m:e>
                <m:sup>
                  <m:r>
                    <m:rPr>
                      <m:sty m:val="p"/>
                    </m:rPr>
                    <w:rPr>
                      <w:rFonts w:ascii="Cambria Math" w:hAnsi="Cambria Math" w:cs="Arial"/>
                      <w:sz w:val="22"/>
                    </w:rPr>
                    <m:t>-</m:t>
                  </m:r>
                  <m:r>
                    <m:rPr>
                      <m:sty m:val="p"/>
                    </m:rPr>
                    <w:rPr>
                      <w:rFonts w:ascii="Cambria Math"/>
                      <w:sz w:val="22"/>
                    </w:rPr>
                    <m:t>1</m:t>
                  </m:r>
                </m:sup>
              </m:sSup>
            </m:fName>
            <m:e>
              <m:d>
                <m:dPr>
                  <m:ctrlPr>
                    <w:rPr>
                      <w:rFonts w:ascii="Cambria Math"/>
                      <w:i/>
                      <w:sz w:val="22"/>
                    </w:rPr>
                  </m:ctrlPr>
                </m:dPr>
                <m:e>
                  <m:f>
                    <m:fPr>
                      <m:ctrlPr>
                        <w:rPr>
                          <w:rFonts w:ascii="Cambria Math"/>
                          <w:i/>
                          <w:sz w:val="22"/>
                        </w:rPr>
                      </m:ctrlPr>
                    </m:fPr>
                    <m:num>
                      <m:r>
                        <w:rPr>
                          <w:rFonts w:ascii="Cambria Math"/>
                          <w:sz w:val="22"/>
                        </w:rPr>
                        <m:t>R</m:t>
                      </m:r>
                      <m:r>
                        <w:rPr>
                          <w:rFonts w:ascii="Cambria Math"/>
                          <w:sz w:val="22"/>
                        </w:rPr>
                        <m:t>31</m:t>
                      </m:r>
                    </m:num>
                    <m:den>
                      <m:r>
                        <w:rPr>
                          <w:rFonts w:ascii="Cambria Math"/>
                          <w:sz w:val="22"/>
                        </w:rPr>
                        <m:t>R</m:t>
                      </m:r>
                      <m:r>
                        <w:rPr>
                          <w:rFonts w:ascii="Cambria Math"/>
                          <w:sz w:val="22"/>
                        </w:rPr>
                        <m:t>33</m:t>
                      </m:r>
                    </m:den>
                  </m:f>
                </m:e>
              </m:d>
            </m:e>
          </m:func>
          <m:r>
            <m:rPr>
              <m:sty m:val="p"/>
            </m:rPr>
            <w:rPr>
              <w:rFonts w:ascii="Cambria Math"/>
              <w:sz w:val="22"/>
            </w:rPr>
            <m:t xml:space="preserve">, </m:t>
          </m:r>
          <m:r>
            <m:rPr>
              <m:sty m:val="p"/>
            </m:rPr>
            <w:rPr>
              <w:rFonts w:ascii="Cambria Math" w:hAnsi="Cambria Math" w:cs="Calibri"/>
              <w:sz w:val="22"/>
            </w:rPr>
            <m:t xml:space="preserve">κ </m:t>
          </m:r>
          <m:r>
            <m:rPr>
              <m:sty m:val="p"/>
            </m:rPr>
            <w:rPr>
              <w:rFonts w:ascii="Cambria Math"/>
              <w:sz w:val="22"/>
            </w:rPr>
            <m:t>=</m:t>
          </m:r>
          <m:func>
            <m:funcPr>
              <m:ctrlPr>
                <w:rPr>
                  <w:rFonts w:ascii="Cambria Math"/>
                  <w:sz w:val="22"/>
                </w:rPr>
              </m:ctrlPr>
            </m:funcPr>
            <m:fName>
              <m:sSup>
                <m:sSupPr>
                  <m:ctrlPr>
                    <w:rPr>
                      <w:rFonts w:ascii="Cambria Math"/>
                      <w:sz w:val="22"/>
                    </w:rPr>
                  </m:ctrlPr>
                </m:sSupPr>
                <m:e>
                  <m:r>
                    <m:rPr>
                      <m:sty m:val="p"/>
                    </m:rPr>
                    <w:rPr>
                      <w:rFonts w:ascii="Cambria Math"/>
                      <w:sz w:val="22"/>
                    </w:rPr>
                    <m:t>tan</m:t>
                  </m:r>
                </m:e>
                <m:sup>
                  <m:r>
                    <m:rPr>
                      <m:sty m:val="p"/>
                    </m:rPr>
                    <w:rPr>
                      <w:rFonts w:ascii="Cambria Math" w:hAnsi="Cambria Math" w:cs="Arial"/>
                      <w:sz w:val="22"/>
                    </w:rPr>
                    <m:t>-</m:t>
                  </m:r>
                  <m:r>
                    <m:rPr>
                      <m:sty m:val="p"/>
                    </m:rPr>
                    <w:rPr>
                      <w:rFonts w:ascii="Cambria Math"/>
                      <w:sz w:val="22"/>
                    </w:rPr>
                    <m:t>1</m:t>
                  </m:r>
                </m:sup>
              </m:sSup>
            </m:fName>
            <m:e>
              <m:d>
                <m:dPr>
                  <m:ctrlPr>
                    <w:rPr>
                      <w:rFonts w:ascii="Cambria Math"/>
                      <w:i/>
                      <w:sz w:val="22"/>
                    </w:rPr>
                  </m:ctrlPr>
                </m:dPr>
                <m:e>
                  <m:f>
                    <m:fPr>
                      <m:ctrlPr>
                        <w:rPr>
                          <w:rFonts w:ascii="Cambria Math"/>
                          <w:i/>
                          <w:sz w:val="22"/>
                        </w:rPr>
                      </m:ctrlPr>
                    </m:fPr>
                    <m:num>
                      <m:r>
                        <w:rPr>
                          <w:rFonts w:ascii="Cambria Math"/>
                          <w:sz w:val="22"/>
                        </w:rPr>
                        <m:t>R</m:t>
                      </m:r>
                      <m:r>
                        <w:rPr>
                          <w:rFonts w:ascii="Cambria Math"/>
                          <w:sz w:val="22"/>
                        </w:rPr>
                        <m:t>12</m:t>
                      </m:r>
                    </m:num>
                    <m:den>
                      <m:r>
                        <w:rPr>
                          <w:rFonts w:ascii="Cambria Math"/>
                          <w:sz w:val="22"/>
                        </w:rPr>
                        <m:t>R</m:t>
                      </m:r>
                      <m:r>
                        <w:rPr>
                          <w:rFonts w:ascii="Cambria Math"/>
                          <w:sz w:val="22"/>
                        </w:rPr>
                        <m:t>22</m:t>
                      </m:r>
                    </m:den>
                  </m:f>
                </m:e>
              </m:d>
            </m:e>
          </m:func>
        </m:oMath>
      </m:oMathPara>
    </w:p>
    <w:p w14:paraId="10B7114B" w14:textId="77777777" w:rsidR="0022614D" w:rsidRPr="00360F7E" w:rsidRDefault="0022614D" w:rsidP="00360F7E">
      <w:pPr>
        <w:pStyle w:val="ListParagraph"/>
        <w:rPr>
          <w:rFonts w:eastAsiaTheme="minorEastAsia"/>
          <w:sz w:val="22"/>
        </w:rPr>
      </w:pPr>
    </w:p>
    <w:tbl>
      <w:tblPr>
        <w:tblStyle w:val="TableGrid"/>
        <w:tblW w:w="0" w:type="auto"/>
        <w:jc w:val="center"/>
        <w:tblLook w:val="04A0" w:firstRow="1" w:lastRow="0" w:firstColumn="1" w:lastColumn="0" w:noHBand="0" w:noVBand="1"/>
      </w:tblPr>
      <w:tblGrid>
        <w:gridCol w:w="712"/>
        <w:gridCol w:w="1105"/>
      </w:tblGrid>
      <w:tr w:rsidR="00360F7E" w:rsidRPr="00CD60CF" w14:paraId="75B07748" w14:textId="77777777" w:rsidTr="00360F7E">
        <w:trPr>
          <w:trHeight w:val="432"/>
          <w:jc w:val="center"/>
        </w:trPr>
        <w:tc>
          <w:tcPr>
            <w:tcW w:w="1817" w:type="dxa"/>
            <w:gridSpan w:val="2"/>
            <w:vAlign w:val="center"/>
          </w:tcPr>
          <w:p w14:paraId="20B9098F" w14:textId="77777777" w:rsidR="00360F7E" w:rsidRPr="00360F7E" w:rsidRDefault="00360F7E" w:rsidP="00360F7E">
            <w:pPr>
              <w:jc w:val="center"/>
              <w:rPr>
                <w:rFonts w:ascii="Gill Sans MT" w:hAnsi="Gill Sans MT"/>
                <w:b/>
                <w:bCs/>
                <w:sz w:val="20"/>
              </w:rPr>
            </w:pPr>
            <w:r w:rsidRPr="00360F7E">
              <w:rPr>
                <w:rFonts w:ascii="Gill Sans MT" w:hAnsi="Gill Sans MT"/>
                <w:b/>
                <w:bCs/>
                <w:sz w:val="20"/>
              </w:rPr>
              <w:t>R = R3*R1*R2</w:t>
            </w:r>
          </w:p>
        </w:tc>
      </w:tr>
      <w:tr w:rsidR="00360F7E" w:rsidRPr="00CD60CF" w14:paraId="6090C138" w14:textId="77777777" w:rsidTr="00360F7E">
        <w:trPr>
          <w:trHeight w:val="432"/>
          <w:jc w:val="center"/>
        </w:trPr>
        <w:tc>
          <w:tcPr>
            <w:tcW w:w="712" w:type="dxa"/>
            <w:vAlign w:val="center"/>
          </w:tcPr>
          <w:p w14:paraId="0DDCF82D" w14:textId="77777777" w:rsidR="00360F7E" w:rsidRPr="00360F7E" w:rsidRDefault="00360F7E" w:rsidP="00E14131">
            <w:pPr>
              <w:rPr>
                <w:rFonts w:ascii="Gill Sans MT" w:hAnsi="Gill Sans MT"/>
                <w:sz w:val="20"/>
              </w:rPr>
            </w:pPr>
            <w:r w:rsidRPr="00360F7E">
              <w:rPr>
                <w:rFonts w:ascii="Calibri" w:hAnsi="Calibri" w:cs="Calibri"/>
                <w:sz w:val="20"/>
              </w:rPr>
              <w:t>ω</w:t>
            </w:r>
            <w:r w:rsidRPr="00360F7E">
              <w:rPr>
                <w:rFonts w:ascii="Gill Sans MT" w:hAnsi="Gill Sans MT"/>
                <w:sz w:val="20"/>
              </w:rPr>
              <w:t xml:space="preserve"> (</w:t>
            </w:r>
            <w:r w:rsidRPr="00360F7E">
              <w:rPr>
                <w:rFonts w:ascii="Gill Sans MT" w:hAnsi="Gill Sans MT" w:cs="Gill Sans MT"/>
                <w:sz w:val="20"/>
              </w:rPr>
              <w:t>°</w:t>
            </w:r>
            <w:r w:rsidRPr="00360F7E">
              <w:rPr>
                <w:rFonts w:ascii="Gill Sans MT" w:hAnsi="Gill Sans MT"/>
                <w:sz w:val="20"/>
              </w:rPr>
              <w:t>)</w:t>
            </w:r>
          </w:p>
        </w:tc>
        <w:tc>
          <w:tcPr>
            <w:tcW w:w="1105" w:type="dxa"/>
            <w:vAlign w:val="center"/>
          </w:tcPr>
          <w:p w14:paraId="712982ED" w14:textId="77777777" w:rsidR="00360F7E" w:rsidRPr="00360F7E" w:rsidRDefault="00360F7E" w:rsidP="00E14131">
            <w:pPr>
              <w:rPr>
                <w:rFonts w:ascii="Gill Sans MT" w:hAnsi="Gill Sans MT"/>
                <w:sz w:val="20"/>
              </w:rPr>
            </w:pPr>
            <w:r w:rsidRPr="00360F7E">
              <w:rPr>
                <w:rFonts w:ascii="Gill Sans MT" w:hAnsi="Gill Sans MT"/>
                <w:sz w:val="20"/>
              </w:rPr>
              <w:t>-30.7509</w:t>
            </w:r>
          </w:p>
        </w:tc>
      </w:tr>
      <w:tr w:rsidR="00360F7E" w:rsidRPr="00CD60CF" w14:paraId="205126CC" w14:textId="77777777" w:rsidTr="00360F7E">
        <w:trPr>
          <w:trHeight w:val="432"/>
          <w:jc w:val="center"/>
        </w:trPr>
        <w:tc>
          <w:tcPr>
            <w:tcW w:w="712" w:type="dxa"/>
            <w:vAlign w:val="center"/>
          </w:tcPr>
          <w:p w14:paraId="2C517CC1" w14:textId="77777777" w:rsidR="00360F7E" w:rsidRPr="00360F7E" w:rsidRDefault="00360F7E" w:rsidP="00E14131">
            <w:pPr>
              <w:rPr>
                <w:rFonts w:ascii="Gill Sans MT" w:hAnsi="Gill Sans MT"/>
                <w:sz w:val="20"/>
              </w:rPr>
            </w:pPr>
            <w:r w:rsidRPr="00360F7E">
              <w:rPr>
                <w:rFonts w:ascii="Calibri" w:hAnsi="Calibri" w:cs="Calibri"/>
                <w:sz w:val="20"/>
              </w:rPr>
              <w:t>ϕ</w:t>
            </w:r>
            <w:r w:rsidRPr="00360F7E">
              <w:rPr>
                <w:rFonts w:ascii="Gill Sans MT" w:hAnsi="Gill Sans MT"/>
                <w:sz w:val="20"/>
              </w:rPr>
              <w:t xml:space="preserve"> (°)</w:t>
            </w:r>
          </w:p>
        </w:tc>
        <w:tc>
          <w:tcPr>
            <w:tcW w:w="1105" w:type="dxa"/>
            <w:vAlign w:val="center"/>
          </w:tcPr>
          <w:p w14:paraId="4D2BB1CF" w14:textId="77777777" w:rsidR="00360F7E" w:rsidRPr="00360F7E" w:rsidRDefault="00360F7E" w:rsidP="00E14131">
            <w:pPr>
              <w:rPr>
                <w:rFonts w:ascii="Gill Sans MT" w:hAnsi="Gill Sans MT"/>
                <w:sz w:val="20"/>
              </w:rPr>
            </w:pPr>
            <w:r w:rsidRPr="00360F7E">
              <w:rPr>
                <w:rFonts w:ascii="Gill Sans MT" w:hAnsi="Gill Sans MT"/>
                <w:sz w:val="20"/>
              </w:rPr>
              <w:t>41.8718</w:t>
            </w:r>
          </w:p>
        </w:tc>
      </w:tr>
      <w:tr w:rsidR="00360F7E" w:rsidRPr="00CD60CF" w14:paraId="3F8AF99A" w14:textId="77777777" w:rsidTr="00360F7E">
        <w:trPr>
          <w:trHeight w:val="432"/>
          <w:jc w:val="center"/>
        </w:trPr>
        <w:tc>
          <w:tcPr>
            <w:tcW w:w="712" w:type="dxa"/>
            <w:vAlign w:val="center"/>
          </w:tcPr>
          <w:p w14:paraId="644A165B" w14:textId="77777777" w:rsidR="00360F7E" w:rsidRPr="00360F7E" w:rsidRDefault="00360F7E" w:rsidP="00E14131">
            <w:pPr>
              <w:rPr>
                <w:rFonts w:ascii="Gill Sans MT" w:hAnsi="Gill Sans MT"/>
                <w:sz w:val="20"/>
              </w:rPr>
            </w:pPr>
            <w:r w:rsidRPr="00360F7E">
              <w:rPr>
                <w:rFonts w:ascii="Calibri" w:hAnsi="Calibri" w:cs="Calibri"/>
                <w:sz w:val="20"/>
              </w:rPr>
              <w:t>κ</w:t>
            </w:r>
            <w:r w:rsidRPr="00360F7E">
              <w:rPr>
                <w:rFonts w:ascii="Gill Sans MT" w:hAnsi="Gill Sans MT"/>
                <w:sz w:val="20"/>
              </w:rPr>
              <w:t xml:space="preserve"> (</w:t>
            </w:r>
            <w:r w:rsidRPr="00360F7E">
              <w:rPr>
                <w:rFonts w:ascii="Gill Sans MT" w:hAnsi="Gill Sans MT" w:cs="Gill Sans MT"/>
                <w:sz w:val="20"/>
              </w:rPr>
              <w:t>°</w:t>
            </w:r>
            <w:r w:rsidRPr="00360F7E">
              <w:rPr>
                <w:rFonts w:ascii="Gill Sans MT" w:hAnsi="Gill Sans MT"/>
                <w:sz w:val="20"/>
              </w:rPr>
              <w:t>)</w:t>
            </w:r>
          </w:p>
        </w:tc>
        <w:tc>
          <w:tcPr>
            <w:tcW w:w="1105" w:type="dxa"/>
            <w:vAlign w:val="center"/>
          </w:tcPr>
          <w:p w14:paraId="09488E62" w14:textId="77777777" w:rsidR="00360F7E" w:rsidRPr="00360F7E" w:rsidRDefault="00360F7E" w:rsidP="00E14131">
            <w:pPr>
              <w:rPr>
                <w:rFonts w:ascii="Gill Sans MT" w:hAnsi="Gill Sans MT"/>
                <w:sz w:val="20"/>
              </w:rPr>
            </w:pPr>
            <w:r w:rsidRPr="00360F7E">
              <w:rPr>
                <w:rFonts w:ascii="Gill Sans MT" w:hAnsi="Gill Sans MT"/>
                <w:sz w:val="20"/>
              </w:rPr>
              <w:t>-177.2544</w:t>
            </w:r>
          </w:p>
        </w:tc>
      </w:tr>
    </w:tbl>
    <w:p w14:paraId="3889FCEE" w14:textId="77777777" w:rsidR="00360F7E" w:rsidRPr="00360F7E" w:rsidRDefault="00360F7E" w:rsidP="00360F7E">
      <w:pPr>
        <w:pStyle w:val="ListParagraph"/>
        <w:rPr>
          <w:rFonts w:eastAsiaTheme="minorEastAsia"/>
          <w:sz w:val="22"/>
        </w:rPr>
      </w:pPr>
    </w:p>
    <w:p w14:paraId="20B15E0A" w14:textId="18BE14D9" w:rsidR="00E123A3" w:rsidRPr="00CD60CF" w:rsidRDefault="00E123A3" w:rsidP="00E123A3">
      <w:pPr>
        <w:pStyle w:val="ListParagraph"/>
      </w:pPr>
    </w:p>
    <w:p w14:paraId="3459BB75" w14:textId="77777777" w:rsidR="0022614D" w:rsidRDefault="0022614D">
      <w:pPr>
        <w:rPr>
          <w:u w:val="single"/>
        </w:rPr>
      </w:pPr>
      <w:r>
        <w:rPr>
          <w:u w:val="single"/>
        </w:rPr>
        <w:br w:type="page"/>
      </w:r>
    </w:p>
    <w:p w14:paraId="25A9672C" w14:textId="32FD23F8" w:rsidR="00620F24" w:rsidRPr="00CD60CF" w:rsidRDefault="00620F24" w:rsidP="00620F24">
      <w:pPr>
        <w:rPr>
          <w:u w:val="single"/>
        </w:rPr>
      </w:pPr>
      <w:r w:rsidRPr="00CD60CF">
        <w:rPr>
          <w:u w:val="single"/>
        </w:rPr>
        <w:lastRenderedPageBreak/>
        <w:t>Question 3</w:t>
      </w:r>
    </w:p>
    <w:p w14:paraId="09AC0542" w14:textId="77777777" w:rsidR="00620F24" w:rsidRPr="00CD60CF" w:rsidRDefault="00620F24" w:rsidP="00620F24">
      <w:pPr>
        <w:rPr>
          <w:u w:val="single"/>
        </w:rPr>
      </w:pPr>
    </w:p>
    <w:p w14:paraId="3FA63A5B" w14:textId="77777777" w:rsidR="00620F24" w:rsidRPr="00CD60CF" w:rsidRDefault="00620F24" w:rsidP="0022614D">
      <w:pPr>
        <w:pStyle w:val="ListParagraph"/>
        <w:numPr>
          <w:ilvl w:val="0"/>
          <w:numId w:val="5"/>
        </w:numPr>
        <w:jc w:val="both"/>
      </w:pPr>
      <w:r w:rsidRPr="00CD60CF">
        <w:t>Determine the most appropriate calibration model for the camera from the options</w:t>
      </w:r>
    </w:p>
    <w:p w14:paraId="6719866E" w14:textId="77777777" w:rsidR="00620F24" w:rsidRPr="00CD60CF" w:rsidRDefault="00620F24" w:rsidP="0022614D">
      <w:pPr>
        <w:pStyle w:val="ListParagraph"/>
        <w:jc w:val="both"/>
      </w:pPr>
      <w:r w:rsidRPr="00CD60CF">
        <w:t>available in MATLAB (do NOT use the skew correction). The most appropriate model</w:t>
      </w:r>
    </w:p>
    <w:p w14:paraId="594724D8" w14:textId="77777777" w:rsidR="00620F24" w:rsidRPr="00CD60CF" w:rsidRDefault="00620F24" w:rsidP="0022614D">
      <w:pPr>
        <w:pStyle w:val="ListParagraph"/>
        <w:jc w:val="both"/>
      </w:pPr>
      <w:r w:rsidRPr="00CD60CF">
        <w:t xml:space="preserve">should be the minimum </w:t>
      </w:r>
      <w:proofErr w:type="gramStart"/>
      <w:r w:rsidRPr="00CD60CF">
        <w:t>amount</w:t>
      </w:r>
      <w:proofErr w:type="gramEnd"/>
      <w:r w:rsidRPr="00CD60CF">
        <w:t xml:space="preserve"> of parameters without sacrificing accuracy. Justify your</w:t>
      </w:r>
    </w:p>
    <w:p w14:paraId="195D481D" w14:textId="77777777" w:rsidR="00620F24" w:rsidRPr="00CD60CF" w:rsidRDefault="00620F24" w:rsidP="0022614D">
      <w:pPr>
        <w:pStyle w:val="ListParagraph"/>
        <w:jc w:val="both"/>
      </w:pPr>
      <w:r w:rsidRPr="00CD60CF">
        <w:t xml:space="preserve">selection of the final distortion model. Provide the distortion parameters AND </w:t>
      </w:r>
      <w:proofErr w:type="gramStart"/>
      <w:r w:rsidRPr="00CD60CF">
        <w:t>their</w:t>
      </w:r>
      <w:proofErr w:type="gramEnd"/>
    </w:p>
    <w:p w14:paraId="2AA44B9D" w14:textId="05644789" w:rsidR="00620F24" w:rsidRPr="00CD60CF" w:rsidRDefault="00620F24" w:rsidP="0022614D">
      <w:pPr>
        <w:pStyle w:val="ListParagraph"/>
        <w:jc w:val="both"/>
      </w:pPr>
      <w:r w:rsidRPr="00CD60CF">
        <w:t>estimated errors. Transform the principal point solution from a digital image to a fiducial</w:t>
      </w:r>
    </w:p>
    <w:p w14:paraId="56A7D5F7" w14:textId="51C7511A" w:rsidR="00620F24" w:rsidRDefault="00620F24" w:rsidP="0022614D">
      <w:pPr>
        <w:pStyle w:val="ListParagraph"/>
        <w:jc w:val="both"/>
      </w:pPr>
      <w:r w:rsidRPr="00CD60CF">
        <w:t>coordinate system.</w:t>
      </w:r>
    </w:p>
    <w:p w14:paraId="667F3AE5" w14:textId="55655AEA" w:rsidR="00485B98" w:rsidRDefault="00485B98" w:rsidP="00620F24">
      <w:pPr>
        <w:pStyle w:val="ListParagraph"/>
      </w:pPr>
    </w:p>
    <w:p w14:paraId="0C714F0D" w14:textId="77777777" w:rsidR="00485B98" w:rsidRDefault="00485B98" w:rsidP="00620F24">
      <w:pPr>
        <w:pStyle w:val="ListParagraph"/>
        <w:sectPr w:rsidR="00485B98" w:rsidSect="00E123A3">
          <w:headerReference w:type="first" r:id="rId7"/>
          <w:type w:val="continuous"/>
          <w:pgSz w:w="12240" w:h="15840"/>
          <w:pgMar w:top="1440" w:right="1440" w:bottom="1440" w:left="1440" w:header="720" w:footer="720" w:gutter="0"/>
          <w:cols w:space="720"/>
          <w:titlePg/>
          <w:docGrid w:linePitch="360"/>
        </w:sectPr>
      </w:pPr>
    </w:p>
    <w:p w14:paraId="2C5DB2BA" w14:textId="1F308C24" w:rsidR="00485B98" w:rsidRDefault="00485B98" w:rsidP="00620F24">
      <w:pPr>
        <w:pStyle w:val="ListParagraph"/>
      </w:pPr>
    </w:p>
    <w:tbl>
      <w:tblPr>
        <w:tblW w:w="4675" w:type="dxa"/>
        <w:tblLook w:val="04A0" w:firstRow="1" w:lastRow="0" w:firstColumn="1" w:lastColumn="0" w:noHBand="0" w:noVBand="1"/>
      </w:tblPr>
      <w:tblGrid>
        <w:gridCol w:w="448"/>
        <w:gridCol w:w="1897"/>
        <w:gridCol w:w="418"/>
        <w:gridCol w:w="747"/>
        <w:gridCol w:w="1165"/>
      </w:tblGrid>
      <w:tr w:rsidR="005F646A" w:rsidRPr="00485B98" w14:paraId="16CB7BE9"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1537302" w14:textId="4CF1A00B"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Camera Model</w:t>
            </w:r>
            <w:r w:rsidR="00D11191">
              <w:rPr>
                <w:rFonts w:eastAsia="Times New Roman" w:cs="Calibri"/>
                <w:b/>
                <w:bCs/>
                <w:color w:val="000000"/>
                <w:kern w:val="0"/>
                <w:sz w:val="20"/>
                <w:szCs w:val="20"/>
                <w14:ligatures w14:val="none"/>
              </w:rPr>
              <w:t xml:space="preserve"> #1</w:t>
            </w:r>
          </w:p>
        </w:tc>
        <w:tc>
          <w:tcPr>
            <w:tcW w:w="2330"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96FF309" w14:textId="77777777" w:rsidR="00485B98" w:rsidRPr="00485B98" w:rsidRDefault="00485B98" w:rsidP="005F646A">
            <w:pPr>
              <w:jc w:val="right"/>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3 Coefficients</w:t>
            </w:r>
          </w:p>
        </w:tc>
      </w:tr>
      <w:tr w:rsidR="005F646A" w:rsidRPr="00485B98" w14:paraId="03C80304"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75D52BE" w14:textId="77777777"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Radial Distortion</w:t>
            </w:r>
          </w:p>
        </w:tc>
        <w:tc>
          <w:tcPr>
            <w:tcW w:w="2330"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23C063B" w14:textId="77777777"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Tangential Distortion</w:t>
            </w:r>
          </w:p>
        </w:tc>
      </w:tr>
      <w:tr w:rsidR="005F646A" w:rsidRPr="00485B98" w14:paraId="137BBB2F" w14:textId="77777777" w:rsidTr="009877E5">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B28746A" w14:textId="77777777"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K0</w:t>
            </w:r>
          </w:p>
        </w:tc>
        <w:tc>
          <w:tcPr>
            <w:tcW w:w="1897" w:type="dxa"/>
            <w:tcBorders>
              <w:top w:val="nil"/>
              <w:left w:val="nil"/>
              <w:bottom w:val="single" w:sz="4" w:space="0" w:color="auto"/>
              <w:right w:val="single" w:sz="4" w:space="0" w:color="auto"/>
            </w:tcBorders>
            <w:shd w:val="clear" w:color="auto" w:fill="auto"/>
            <w:noWrap/>
            <w:vAlign w:val="center"/>
            <w:hideMark/>
          </w:tcPr>
          <w:p w14:paraId="4A06D6AE" w14:textId="503E9892"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r w:rsidRPr="005F646A">
              <w:rPr>
                <w:rFonts w:eastAsia="Times New Roman" w:cs="Calibri"/>
                <w:color w:val="000000"/>
                <w:kern w:val="0"/>
                <w:sz w:val="20"/>
                <w:szCs w:val="20"/>
                <w14:ligatures w14:val="none"/>
              </w:rPr>
              <w:t>-0.20376</w:t>
            </w:r>
            <w:r w:rsidR="005F646A" w:rsidRPr="005F646A">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sidR="005F646A" w:rsidRPr="005F646A">
              <w:rPr>
                <w:rFonts w:eastAsia="Times New Roman" w:cs="Calibri"/>
                <w:color w:val="000000"/>
                <w:kern w:val="0"/>
                <w:sz w:val="20"/>
                <w:szCs w:val="20"/>
                <w14:ligatures w14:val="none"/>
              </w:rPr>
              <w:t xml:space="preserve"> </w:t>
            </w:r>
            <w:r w:rsidR="005F646A" w:rsidRPr="005F646A">
              <w:rPr>
                <w:rFonts w:eastAsia="Times New Roman" w:cs="Calibri"/>
                <w:color w:val="000000"/>
                <w:kern w:val="0"/>
                <w:sz w:val="20"/>
                <w:szCs w:val="20"/>
                <w14:ligatures w14:val="none"/>
              </w:rPr>
              <w:t>0.00704</w:t>
            </w:r>
          </w:p>
        </w:tc>
        <w:tc>
          <w:tcPr>
            <w:tcW w:w="418" w:type="dxa"/>
            <w:tcBorders>
              <w:top w:val="nil"/>
              <w:left w:val="nil"/>
              <w:bottom w:val="single" w:sz="4" w:space="0" w:color="auto"/>
              <w:right w:val="single" w:sz="4" w:space="0" w:color="auto"/>
            </w:tcBorders>
            <w:shd w:val="clear" w:color="auto" w:fill="auto"/>
            <w:noWrap/>
            <w:vAlign w:val="center"/>
            <w:hideMark/>
          </w:tcPr>
          <w:p w14:paraId="0366B8B1" w14:textId="77777777"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P1</w:t>
            </w:r>
          </w:p>
        </w:tc>
        <w:tc>
          <w:tcPr>
            <w:tcW w:w="1912" w:type="dxa"/>
            <w:gridSpan w:val="2"/>
            <w:tcBorders>
              <w:top w:val="nil"/>
              <w:left w:val="nil"/>
              <w:bottom w:val="single" w:sz="4" w:space="0" w:color="auto"/>
              <w:right w:val="single" w:sz="4" w:space="0" w:color="auto"/>
            </w:tcBorders>
            <w:shd w:val="clear" w:color="auto" w:fill="auto"/>
            <w:noWrap/>
            <w:vAlign w:val="center"/>
            <w:hideMark/>
          </w:tcPr>
          <w:p w14:paraId="16C80BDC" w14:textId="339CFCE0"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r w:rsidR="005F646A" w:rsidRPr="005F646A">
              <w:rPr>
                <w:rFonts w:eastAsia="Times New Roman" w:cs="Calibri"/>
                <w:color w:val="000000"/>
                <w:kern w:val="0"/>
                <w:sz w:val="20"/>
                <w:szCs w:val="20"/>
                <w14:ligatures w14:val="none"/>
              </w:rPr>
              <w:t>-0.00200</w:t>
            </w:r>
            <w:r w:rsidR="005F646A">
              <w:rPr>
                <w:rFonts w:eastAsia="Times New Roman" w:cs="Calibri"/>
                <w:color w:val="000000"/>
                <w:kern w:val="0"/>
                <w:sz w:val="20"/>
                <w:szCs w:val="20"/>
                <w14:ligatures w14:val="none"/>
              </w:rPr>
              <w:t xml:space="preserve"> </w:t>
            </w:r>
            <w:r w:rsidR="005F646A" w:rsidRPr="005F646A">
              <w:rPr>
                <w:rFonts w:eastAsia="Times New Roman" w:cs="Calibri"/>
                <w:color w:val="000000"/>
                <w:kern w:val="0"/>
                <w:sz w:val="20"/>
                <w:szCs w:val="20"/>
                <w14:ligatures w14:val="none"/>
              </w:rPr>
              <w:t>±</w:t>
            </w:r>
            <w:r w:rsidR="005F646A">
              <w:rPr>
                <w:rFonts w:eastAsia="Times New Roman" w:cs="Calibri"/>
                <w:color w:val="000000"/>
                <w:kern w:val="0"/>
                <w:sz w:val="20"/>
                <w:szCs w:val="20"/>
                <w14:ligatures w14:val="none"/>
              </w:rPr>
              <w:t xml:space="preserve"> </w:t>
            </w:r>
            <w:r w:rsidR="005F646A" w:rsidRPr="005F646A">
              <w:rPr>
                <w:rFonts w:eastAsia="Times New Roman" w:cs="Calibri"/>
                <w:color w:val="000000"/>
                <w:kern w:val="0"/>
                <w:sz w:val="20"/>
                <w:szCs w:val="20"/>
                <w14:ligatures w14:val="none"/>
              </w:rPr>
              <w:t>0.00014</w:t>
            </w:r>
          </w:p>
        </w:tc>
      </w:tr>
      <w:tr w:rsidR="005F646A" w:rsidRPr="00485B98" w14:paraId="48CA288D" w14:textId="77777777" w:rsidTr="009877E5">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CC8BFC3" w14:textId="77777777"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K1</w:t>
            </w:r>
          </w:p>
        </w:tc>
        <w:tc>
          <w:tcPr>
            <w:tcW w:w="1897" w:type="dxa"/>
            <w:tcBorders>
              <w:top w:val="nil"/>
              <w:left w:val="nil"/>
              <w:bottom w:val="single" w:sz="4" w:space="0" w:color="auto"/>
              <w:right w:val="single" w:sz="4" w:space="0" w:color="auto"/>
            </w:tcBorders>
            <w:shd w:val="clear" w:color="auto" w:fill="auto"/>
            <w:noWrap/>
            <w:vAlign w:val="center"/>
            <w:hideMark/>
          </w:tcPr>
          <w:p w14:paraId="0C714C79" w14:textId="58C4D4A0"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r w:rsidR="005F646A" w:rsidRPr="005F646A">
              <w:rPr>
                <w:rFonts w:eastAsia="Times New Roman" w:cs="Calibri"/>
                <w:color w:val="000000"/>
                <w:kern w:val="0"/>
                <w:sz w:val="20"/>
                <w:szCs w:val="20"/>
                <w14:ligatures w14:val="none"/>
              </w:rPr>
              <w:t>0.12836</w:t>
            </w:r>
            <w:r w:rsidR="005F646A">
              <w:rPr>
                <w:rFonts w:eastAsia="Times New Roman" w:cs="Calibri"/>
                <w:color w:val="000000"/>
                <w:kern w:val="0"/>
                <w:sz w:val="20"/>
                <w:szCs w:val="20"/>
                <w14:ligatures w14:val="none"/>
              </w:rPr>
              <w:t xml:space="preserve"> </w:t>
            </w:r>
            <w:r w:rsidR="005F646A" w:rsidRPr="005F646A">
              <w:rPr>
                <w:rFonts w:eastAsia="Times New Roman" w:cs="Calibri"/>
                <w:color w:val="000000"/>
                <w:kern w:val="0"/>
                <w:sz w:val="20"/>
                <w:szCs w:val="20"/>
                <w14:ligatures w14:val="none"/>
              </w:rPr>
              <w:t>±</w:t>
            </w:r>
            <w:r w:rsidR="005F646A">
              <w:rPr>
                <w:rFonts w:eastAsia="Times New Roman" w:cs="Calibri"/>
                <w:color w:val="000000"/>
                <w:kern w:val="0"/>
                <w:sz w:val="20"/>
                <w:szCs w:val="20"/>
                <w14:ligatures w14:val="none"/>
              </w:rPr>
              <w:t xml:space="preserve"> </w:t>
            </w:r>
            <w:r w:rsidR="005F646A" w:rsidRPr="005F646A">
              <w:rPr>
                <w:rFonts w:eastAsia="Times New Roman" w:cs="Calibri"/>
                <w:color w:val="000000"/>
                <w:kern w:val="0"/>
                <w:sz w:val="20"/>
                <w:szCs w:val="20"/>
                <w14:ligatures w14:val="none"/>
              </w:rPr>
              <w:t>0.08631</w:t>
            </w:r>
          </w:p>
        </w:tc>
        <w:tc>
          <w:tcPr>
            <w:tcW w:w="418" w:type="dxa"/>
            <w:tcBorders>
              <w:top w:val="nil"/>
              <w:left w:val="nil"/>
              <w:bottom w:val="single" w:sz="4" w:space="0" w:color="auto"/>
              <w:right w:val="single" w:sz="4" w:space="0" w:color="auto"/>
            </w:tcBorders>
            <w:shd w:val="clear" w:color="auto" w:fill="auto"/>
            <w:noWrap/>
            <w:vAlign w:val="center"/>
            <w:hideMark/>
          </w:tcPr>
          <w:p w14:paraId="718F6D02" w14:textId="77777777"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P2</w:t>
            </w:r>
          </w:p>
        </w:tc>
        <w:tc>
          <w:tcPr>
            <w:tcW w:w="1912" w:type="dxa"/>
            <w:gridSpan w:val="2"/>
            <w:tcBorders>
              <w:top w:val="nil"/>
              <w:left w:val="nil"/>
              <w:bottom w:val="single" w:sz="4" w:space="0" w:color="auto"/>
              <w:right w:val="single" w:sz="4" w:space="0" w:color="auto"/>
            </w:tcBorders>
            <w:shd w:val="clear" w:color="auto" w:fill="auto"/>
            <w:noWrap/>
            <w:vAlign w:val="center"/>
            <w:hideMark/>
          </w:tcPr>
          <w:p w14:paraId="2655E8A1" w14:textId="78AB6F18"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r w:rsidR="005F646A" w:rsidRPr="005F646A">
              <w:rPr>
                <w:rFonts w:eastAsia="Times New Roman" w:cs="Calibri"/>
                <w:color w:val="000000"/>
                <w:kern w:val="0"/>
                <w:sz w:val="20"/>
                <w:szCs w:val="20"/>
                <w14:ligatures w14:val="none"/>
              </w:rPr>
              <w:t>-0.00062</w:t>
            </w:r>
            <w:r w:rsidR="005F646A">
              <w:rPr>
                <w:rFonts w:eastAsia="Times New Roman" w:cs="Calibri"/>
                <w:color w:val="000000"/>
                <w:kern w:val="0"/>
                <w:sz w:val="20"/>
                <w:szCs w:val="20"/>
                <w14:ligatures w14:val="none"/>
              </w:rPr>
              <w:t xml:space="preserve"> </w:t>
            </w:r>
            <w:r w:rsidR="005F646A" w:rsidRPr="005F646A">
              <w:rPr>
                <w:rFonts w:eastAsia="Times New Roman" w:cs="Calibri"/>
                <w:color w:val="000000"/>
                <w:kern w:val="0"/>
                <w:sz w:val="20"/>
                <w:szCs w:val="20"/>
                <w14:ligatures w14:val="none"/>
              </w:rPr>
              <w:t>±</w:t>
            </w:r>
            <w:r w:rsidR="005F646A">
              <w:rPr>
                <w:rFonts w:eastAsia="Times New Roman" w:cs="Calibri"/>
                <w:color w:val="000000"/>
                <w:kern w:val="0"/>
                <w:sz w:val="20"/>
                <w:szCs w:val="20"/>
                <w14:ligatures w14:val="none"/>
              </w:rPr>
              <w:t xml:space="preserve"> </w:t>
            </w:r>
            <w:r w:rsidR="005F646A" w:rsidRPr="005F646A">
              <w:rPr>
                <w:rFonts w:eastAsia="Times New Roman" w:cs="Calibri"/>
                <w:color w:val="000000"/>
                <w:kern w:val="0"/>
                <w:sz w:val="20"/>
                <w:szCs w:val="20"/>
                <w14:ligatures w14:val="none"/>
              </w:rPr>
              <w:t>0.00014</w:t>
            </w:r>
          </w:p>
        </w:tc>
      </w:tr>
      <w:tr w:rsidR="009877E5" w:rsidRPr="00485B98" w14:paraId="68FF2507" w14:textId="77777777" w:rsidTr="009877E5">
        <w:trPr>
          <w:trHeight w:val="287"/>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E828EAE" w14:textId="77777777" w:rsidR="009877E5" w:rsidRPr="00485B98" w:rsidRDefault="009877E5"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K2</w:t>
            </w:r>
          </w:p>
        </w:tc>
        <w:tc>
          <w:tcPr>
            <w:tcW w:w="1897" w:type="dxa"/>
            <w:tcBorders>
              <w:top w:val="nil"/>
              <w:left w:val="nil"/>
              <w:bottom w:val="single" w:sz="4" w:space="0" w:color="auto"/>
              <w:right w:val="single" w:sz="4" w:space="0" w:color="auto"/>
            </w:tcBorders>
            <w:shd w:val="clear" w:color="auto" w:fill="auto"/>
            <w:noWrap/>
            <w:vAlign w:val="center"/>
            <w:hideMark/>
          </w:tcPr>
          <w:p w14:paraId="41A85A70" w14:textId="62EEDA32" w:rsidR="009877E5" w:rsidRPr="00485B98" w:rsidRDefault="009877E5"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r w:rsidRPr="005F646A">
              <w:rPr>
                <w:rFonts w:eastAsia="Times New Roman" w:cs="Calibri"/>
                <w:color w:val="000000"/>
                <w:kern w:val="0"/>
                <w:sz w:val="20"/>
                <w:szCs w:val="20"/>
                <w14:ligatures w14:val="none"/>
              </w:rPr>
              <w:t>0.42631</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0.31554</w:t>
            </w:r>
          </w:p>
        </w:tc>
        <w:tc>
          <w:tcPr>
            <w:tcW w:w="1165" w:type="dxa"/>
            <w:gridSpan w:val="2"/>
            <w:tcBorders>
              <w:top w:val="nil"/>
              <w:left w:val="single" w:sz="4" w:space="0" w:color="auto"/>
              <w:bottom w:val="single" w:sz="4" w:space="0" w:color="auto"/>
            </w:tcBorders>
            <w:shd w:val="clear" w:color="auto" w:fill="auto"/>
            <w:noWrap/>
            <w:vAlign w:val="center"/>
            <w:hideMark/>
          </w:tcPr>
          <w:p w14:paraId="55DB0988" w14:textId="77777777" w:rsidR="009877E5" w:rsidRPr="005F646A" w:rsidRDefault="009877E5"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p>
        </w:tc>
        <w:tc>
          <w:tcPr>
            <w:tcW w:w="1165" w:type="dxa"/>
            <w:tcBorders>
              <w:top w:val="nil"/>
              <w:left w:val="nil"/>
              <w:bottom w:val="single" w:sz="4" w:space="0" w:color="auto"/>
              <w:right w:val="single" w:sz="4" w:space="0" w:color="auto"/>
            </w:tcBorders>
            <w:shd w:val="clear" w:color="auto" w:fill="auto"/>
            <w:vAlign w:val="center"/>
          </w:tcPr>
          <w:p w14:paraId="5A82DA57" w14:textId="23282332" w:rsidR="009877E5" w:rsidRPr="00485B98" w:rsidRDefault="009877E5"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p>
        </w:tc>
      </w:tr>
      <w:tr w:rsidR="005F646A" w:rsidRPr="00485B98" w14:paraId="5EE0E100"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F3C6D30" w14:textId="77777777"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Mean Reprojection Error</w:t>
            </w:r>
          </w:p>
        </w:tc>
        <w:tc>
          <w:tcPr>
            <w:tcW w:w="233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C3596A3" w14:textId="72A96B67"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r w:rsidR="005F646A" w:rsidRPr="005F646A">
              <w:rPr>
                <w:rFonts w:eastAsia="Times New Roman" w:cs="Calibri"/>
                <w:color w:val="000000"/>
                <w:kern w:val="0"/>
                <w:sz w:val="20"/>
                <w:szCs w:val="20"/>
                <w14:ligatures w14:val="none"/>
              </w:rPr>
              <w:t>0.54178</w:t>
            </w:r>
          </w:p>
        </w:tc>
      </w:tr>
      <w:tr w:rsidR="005F646A" w:rsidRPr="00485B98" w14:paraId="1B38FADA" w14:textId="77777777" w:rsidTr="009877E5">
        <w:trPr>
          <w:trHeight w:val="300"/>
        </w:trPr>
        <w:tc>
          <w:tcPr>
            <w:tcW w:w="448" w:type="dxa"/>
            <w:tcBorders>
              <w:top w:val="nil"/>
              <w:left w:val="nil"/>
              <w:bottom w:val="nil"/>
              <w:right w:val="nil"/>
            </w:tcBorders>
            <w:shd w:val="clear" w:color="auto" w:fill="auto"/>
            <w:noWrap/>
            <w:vAlign w:val="center"/>
            <w:hideMark/>
          </w:tcPr>
          <w:p w14:paraId="7424AB84" w14:textId="77777777" w:rsidR="00485B98" w:rsidRPr="00485B98" w:rsidRDefault="00485B98" w:rsidP="005F646A">
            <w:pPr>
              <w:rPr>
                <w:rFonts w:eastAsia="Times New Roman" w:cs="Calibri"/>
                <w:color w:val="000000"/>
                <w:kern w:val="0"/>
                <w:sz w:val="20"/>
                <w:szCs w:val="20"/>
                <w14:ligatures w14:val="none"/>
              </w:rPr>
            </w:pPr>
          </w:p>
        </w:tc>
        <w:tc>
          <w:tcPr>
            <w:tcW w:w="1897" w:type="dxa"/>
            <w:tcBorders>
              <w:top w:val="nil"/>
              <w:left w:val="nil"/>
              <w:bottom w:val="nil"/>
              <w:right w:val="nil"/>
            </w:tcBorders>
            <w:shd w:val="clear" w:color="auto" w:fill="auto"/>
            <w:noWrap/>
            <w:vAlign w:val="center"/>
            <w:hideMark/>
          </w:tcPr>
          <w:p w14:paraId="3DD4E415" w14:textId="77777777" w:rsidR="00485B98" w:rsidRPr="00485B98" w:rsidRDefault="00485B98" w:rsidP="005F646A">
            <w:pPr>
              <w:rPr>
                <w:rFonts w:eastAsia="Times New Roman" w:cs="Times New Roman"/>
                <w:kern w:val="0"/>
                <w:sz w:val="20"/>
                <w:szCs w:val="20"/>
                <w14:ligatures w14:val="none"/>
              </w:rPr>
            </w:pPr>
          </w:p>
        </w:tc>
        <w:tc>
          <w:tcPr>
            <w:tcW w:w="418" w:type="dxa"/>
            <w:tcBorders>
              <w:top w:val="nil"/>
              <w:left w:val="nil"/>
              <w:bottom w:val="nil"/>
              <w:right w:val="nil"/>
            </w:tcBorders>
            <w:shd w:val="clear" w:color="auto" w:fill="auto"/>
            <w:noWrap/>
            <w:vAlign w:val="center"/>
            <w:hideMark/>
          </w:tcPr>
          <w:p w14:paraId="2B3EE0A8" w14:textId="77777777" w:rsidR="00485B98" w:rsidRPr="00485B98" w:rsidRDefault="00485B98" w:rsidP="005F646A">
            <w:pPr>
              <w:rPr>
                <w:rFonts w:eastAsia="Times New Roman" w:cs="Times New Roman"/>
                <w:kern w:val="0"/>
                <w:sz w:val="20"/>
                <w:szCs w:val="20"/>
                <w14:ligatures w14:val="none"/>
              </w:rPr>
            </w:pPr>
          </w:p>
        </w:tc>
        <w:tc>
          <w:tcPr>
            <w:tcW w:w="1912" w:type="dxa"/>
            <w:gridSpan w:val="2"/>
            <w:tcBorders>
              <w:top w:val="nil"/>
              <w:left w:val="nil"/>
              <w:bottom w:val="nil"/>
              <w:right w:val="nil"/>
            </w:tcBorders>
            <w:shd w:val="clear" w:color="auto" w:fill="auto"/>
            <w:noWrap/>
            <w:vAlign w:val="center"/>
            <w:hideMark/>
          </w:tcPr>
          <w:p w14:paraId="263D5D82" w14:textId="77777777" w:rsidR="00485B98" w:rsidRPr="00485B98" w:rsidRDefault="00485B98" w:rsidP="005F646A">
            <w:pPr>
              <w:rPr>
                <w:rFonts w:eastAsia="Times New Roman" w:cs="Times New Roman"/>
                <w:kern w:val="0"/>
                <w:sz w:val="20"/>
                <w:szCs w:val="20"/>
                <w14:ligatures w14:val="none"/>
              </w:rPr>
            </w:pPr>
          </w:p>
        </w:tc>
      </w:tr>
      <w:tr w:rsidR="005F646A" w:rsidRPr="00485B98" w14:paraId="03AFDAB6"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3FC40A1" w14:textId="45890C2F"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Camera Model</w:t>
            </w:r>
            <w:r w:rsidR="00D11191">
              <w:rPr>
                <w:rFonts w:eastAsia="Times New Roman" w:cs="Calibri"/>
                <w:b/>
                <w:bCs/>
                <w:color w:val="000000"/>
                <w:kern w:val="0"/>
                <w:sz w:val="20"/>
                <w:szCs w:val="20"/>
                <w14:ligatures w14:val="none"/>
              </w:rPr>
              <w:t xml:space="preserve"> #2</w:t>
            </w:r>
          </w:p>
        </w:tc>
        <w:tc>
          <w:tcPr>
            <w:tcW w:w="2330"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F484C9C" w14:textId="77777777" w:rsidR="00485B98" w:rsidRPr="00485B98" w:rsidRDefault="00485B98" w:rsidP="005F646A">
            <w:pPr>
              <w:jc w:val="right"/>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2 Coefficients</w:t>
            </w:r>
          </w:p>
        </w:tc>
      </w:tr>
      <w:tr w:rsidR="005F646A" w:rsidRPr="00485B98" w14:paraId="72DD4F83"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C662A06" w14:textId="77777777"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Radial Distortion</w:t>
            </w:r>
          </w:p>
        </w:tc>
        <w:tc>
          <w:tcPr>
            <w:tcW w:w="2330"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666DA9B" w14:textId="77777777"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Tangential Distortion</w:t>
            </w:r>
          </w:p>
        </w:tc>
      </w:tr>
      <w:tr w:rsidR="005F646A" w:rsidRPr="00485B98" w14:paraId="64C8C9B1" w14:textId="77777777" w:rsidTr="009877E5">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F404150"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K0</w:t>
            </w:r>
          </w:p>
        </w:tc>
        <w:tc>
          <w:tcPr>
            <w:tcW w:w="1897" w:type="dxa"/>
            <w:tcBorders>
              <w:top w:val="nil"/>
              <w:left w:val="nil"/>
              <w:bottom w:val="single" w:sz="4" w:space="0" w:color="auto"/>
              <w:right w:val="single" w:sz="4" w:space="0" w:color="auto"/>
            </w:tcBorders>
            <w:shd w:val="clear" w:color="auto" w:fill="auto"/>
            <w:noWrap/>
            <w:vAlign w:val="center"/>
            <w:hideMark/>
          </w:tcPr>
          <w:p w14:paraId="4F16631E" w14:textId="1399E46D" w:rsidR="005F646A" w:rsidRPr="00485B98" w:rsidRDefault="005F646A" w:rsidP="005F646A">
            <w:pPr>
              <w:rPr>
                <w:rFonts w:eastAsia="Times New Roman" w:cs="Calibri"/>
                <w:color w:val="000000"/>
                <w:kern w:val="0"/>
                <w:sz w:val="20"/>
                <w:szCs w:val="20"/>
                <w14:ligatures w14:val="none"/>
              </w:rPr>
            </w:pPr>
            <w:r w:rsidRPr="005F646A">
              <w:rPr>
                <w:sz w:val="20"/>
                <w:szCs w:val="20"/>
              </w:rPr>
              <w:t>-0.21248</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0.00282</w:t>
            </w:r>
          </w:p>
        </w:tc>
        <w:tc>
          <w:tcPr>
            <w:tcW w:w="418" w:type="dxa"/>
            <w:tcBorders>
              <w:top w:val="nil"/>
              <w:left w:val="nil"/>
              <w:bottom w:val="single" w:sz="4" w:space="0" w:color="auto"/>
              <w:right w:val="single" w:sz="4" w:space="0" w:color="auto"/>
            </w:tcBorders>
            <w:shd w:val="clear" w:color="auto" w:fill="auto"/>
            <w:noWrap/>
            <w:vAlign w:val="center"/>
            <w:hideMark/>
          </w:tcPr>
          <w:p w14:paraId="28E5538F"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P1</w:t>
            </w:r>
          </w:p>
        </w:tc>
        <w:tc>
          <w:tcPr>
            <w:tcW w:w="1912" w:type="dxa"/>
            <w:gridSpan w:val="2"/>
            <w:tcBorders>
              <w:top w:val="nil"/>
              <w:left w:val="nil"/>
              <w:bottom w:val="single" w:sz="4" w:space="0" w:color="auto"/>
              <w:right w:val="single" w:sz="4" w:space="0" w:color="auto"/>
            </w:tcBorders>
            <w:shd w:val="clear" w:color="auto" w:fill="auto"/>
            <w:noWrap/>
            <w:vAlign w:val="center"/>
            <w:hideMark/>
          </w:tcPr>
          <w:p w14:paraId="00C370BE" w14:textId="5284D565" w:rsidR="005F646A" w:rsidRPr="00485B98" w:rsidRDefault="005F646A" w:rsidP="005F646A">
            <w:pPr>
              <w:rPr>
                <w:rFonts w:eastAsia="Times New Roman" w:cs="Calibri"/>
                <w:color w:val="000000"/>
                <w:kern w:val="0"/>
                <w:sz w:val="20"/>
                <w:szCs w:val="20"/>
                <w14:ligatures w14:val="none"/>
              </w:rPr>
            </w:pPr>
            <w:r w:rsidRPr="005F646A">
              <w:rPr>
                <w:sz w:val="20"/>
                <w:szCs w:val="20"/>
              </w:rPr>
              <w:t>-0.00200</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0.00014</w:t>
            </w:r>
          </w:p>
        </w:tc>
      </w:tr>
      <w:tr w:rsidR="005F646A" w:rsidRPr="00485B98" w14:paraId="08966D04" w14:textId="77777777" w:rsidTr="009877E5">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5EE6CA3"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K1</w:t>
            </w:r>
          </w:p>
        </w:tc>
        <w:tc>
          <w:tcPr>
            <w:tcW w:w="1897" w:type="dxa"/>
            <w:tcBorders>
              <w:top w:val="nil"/>
              <w:left w:val="nil"/>
              <w:bottom w:val="single" w:sz="4" w:space="0" w:color="auto"/>
              <w:right w:val="single" w:sz="4" w:space="0" w:color="auto"/>
            </w:tcBorders>
            <w:shd w:val="clear" w:color="auto" w:fill="auto"/>
            <w:noWrap/>
            <w:vAlign w:val="center"/>
            <w:hideMark/>
          </w:tcPr>
          <w:p w14:paraId="26CA6649" w14:textId="67CC8C89" w:rsidR="005F646A" w:rsidRPr="00485B98" w:rsidRDefault="005F646A" w:rsidP="005F646A">
            <w:pPr>
              <w:rPr>
                <w:rFonts w:eastAsia="Times New Roman" w:cs="Calibri"/>
                <w:color w:val="000000"/>
                <w:kern w:val="0"/>
                <w:sz w:val="20"/>
                <w:szCs w:val="20"/>
                <w14:ligatures w14:val="none"/>
              </w:rPr>
            </w:pPr>
            <w:r w:rsidRPr="005F646A">
              <w:rPr>
                <w:sz w:val="20"/>
                <w:szCs w:val="20"/>
              </w:rPr>
              <w:t>0.24302</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0.01561</w:t>
            </w:r>
          </w:p>
        </w:tc>
        <w:tc>
          <w:tcPr>
            <w:tcW w:w="418" w:type="dxa"/>
            <w:tcBorders>
              <w:top w:val="nil"/>
              <w:left w:val="nil"/>
              <w:bottom w:val="single" w:sz="4" w:space="0" w:color="auto"/>
              <w:right w:val="single" w:sz="4" w:space="0" w:color="auto"/>
            </w:tcBorders>
            <w:shd w:val="clear" w:color="auto" w:fill="auto"/>
            <w:noWrap/>
            <w:vAlign w:val="center"/>
            <w:hideMark/>
          </w:tcPr>
          <w:p w14:paraId="3DC2B36B"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P2</w:t>
            </w:r>
          </w:p>
        </w:tc>
        <w:tc>
          <w:tcPr>
            <w:tcW w:w="1912" w:type="dxa"/>
            <w:gridSpan w:val="2"/>
            <w:tcBorders>
              <w:top w:val="nil"/>
              <w:left w:val="nil"/>
              <w:bottom w:val="single" w:sz="4" w:space="0" w:color="auto"/>
              <w:right w:val="single" w:sz="4" w:space="0" w:color="auto"/>
            </w:tcBorders>
            <w:shd w:val="clear" w:color="auto" w:fill="auto"/>
            <w:noWrap/>
            <w:vAlign w:val="center"/>
            <w:hideMark/>
          </w:tcPr>
          <w:p w14:paraId="7169F2D9" w14:textId="11A29E34" w:rsidR="005F646A" w:rsidRPr="00485B98" w:rsidRDefault="005F646A" w:rsidP="005F646A">
            <w:pPr>
              <w:rPr>
                <w:rFonts w:eastAsia="Times New Roman" w:cs="Calibri"/>
                <w:color w:val="000000"/>
                <w:kern w:val="0"/>
                <w:sz w:val="20"/>
                <w:szCs w:val="20"/>
                <w14:ligatures w14:val="none"/>
              </w:rPr>
            </w:pPr>
            <w:r w:rsidRPr="005F646A">
              <w:rPr>
                <w:sz w:val="20"/>
                <w:szCs w:val="20"/>
              </w:rPr>
              <w:t>-0.00062</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0.00014</w:t>
            </w:r>
          </w:p>
        </w:tc>
      </w:tr>
      <w:tr w:rsidR="005F646A" w:rsidRPr="00485B98" w14:paraId="1F3AF94E"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E0E170" w14:textId="77777777"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Mean Reprojection Error</w:t>
            </w:r>
          </w:p>
        </w:tc>
        <w:tc>
          <w:tcPr>
            <w:tcW w:w="2330" w:type="dxa"/>
            <w:gridSpan w:val="3"/>
            <w:tcBorders>
              <w:top w:val="nil"/>
              <w:left w:val="nil"/>
              <w:bottom w:val="single" w:sz="4" w:space="0" w:color="auto"/>
              <w:right w:val="single" w:sz="4" w:space="0" w:color="auto"/>
            </w:tcBorders>
            <w:shd w:val="clear" w:color="auto" w:fill="auto"/>
            <w:noWrap/>
            <w:vAlign w:val="center"/>
            <w:hideMark/>
          </w:tcPr>
          <w:p w14:paraId="073534E5" w14:textId="04092D99"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r w:rsidR="005F646A" w:rsidRPr="005F646A">
              <w:rPr>
                <w:rFonts w:eastAsia="Times New Roman" w:cs="Calibri"/>
                <w:color w:val="000000"/>
                <w:kern w:val="0"/>
                <w:sz w:val="20"/>
                <w:szCs w:val="20"/>
                <w14:ligatures w14:val="none"/>
              </w:rPr>
              <w:t>0.54241</w:t>
            </w:r>
          </w:p>
        </w:tc>
      </w:tr>
      <w:tr w:rsidR="005F646A" w:rsidRPr="00485B98" w14:paraId="61AAF48B" w14:textId="77777777" w:rsidTr="009877E5">
        <w:trPr>
          <w:trHeight w:val="300"/>
        </w:trPr>
        <w:tc>
          <w:tcPr>
            <w:tcW w:w="448" w:type="dxa"/>
            <w:tcBorders>
              <w:top w:val="nil"/>
              <w:left w:val="nil"/>
              <w:bottom w:val="nil"/>
              <w:right w:val="nil"/>
            </w:tcBorders>
            <w:shd w:val="clear" w:color="auto" w:fill="auto"/>
            <w:noWrap/>
            <w:vAlign w:val="center"/>
            <w:hideMark/>
          </w:tcPr>
          <w:p w14:paraId="347ADD15" w14:textId="77777777" w:rsidR="00485B98" w:rsidRPr="00485B98" w:rsidRDefault="00485B98" w:rsidP="005F646A">
            <w:pPr>
              <w:rPr>
                <w:rFonts w:eastAsia="Times New Roman" w:cs="Calibri"/>
                <w:color w:val="000000"/>
                <w:kern w:val="0"/>
                <w:sz w:val="20"/>
                <w:szCs w:val="20"/>
                <w14:ligatures w14:val="none"/>
              </w:rPr>
            </w:pPr>
          </w:p>
        </w:tc>
        <w:tc>
          <w:tcPr>
            <w:tcW w:w="1897" w:type="dxa"/>
            <w:tcBorders>
              <w:top w:val="nil"/>
              <w:left w:val="nil"/>
              <w:bottom w:val="nil"/>
              <w:right w:val="nil"/>
            </w:tcBorders>
            <w:shd w:val="clear" w:color="auto" w:fill="auto"/>
            <w:noWrap/>
            <w:vAlign w:val="center"/>
            <w:hideMark/>
          </w:tcPr>
          <w:p w14:paraId="68804DDC" w14:textId="77777777" w:rsidR="00485B98" w:rsidRPr="00485B98" w:rsidRDefault="00485B98" w:rsidP="005F646A">
            <w:pPr>
              <w:rPr>
                <w:rFonts w:eastAsia="Times New Roman" w:cs="Times New Roman"/>
                <w:kern w:val="0"/>
                <w:sz w:val="20"/>
                <w:szCs w:val="20"/>
                <w14:ligatures w14:val="none"/>
              </w:rPr>
            </w:pPr>
          </w:p>
        </w:tc>
        <w:tc>
          <w:tcPr>
            <w:tcW w:w="418" w:type="dxa"/>
            <w:tcBorders>
              <w:top w:val="nil"/>
              <w:left w:val="nil"/>
              <w:bottom w:val="nil"/>
              <w:right w:val="nil"/>
            </w:tcBorders>
            <w:shd w:val="clear" w:color="auto" w:fill="auto"/>
            <w:noWrap/>
            <w:vAlign w:val="center"/>
            <w:hideMark/>
          </w:tcPr>
          <w:p w14:paraId="1D37EBF5" w14:textId="77777777" w:rsidR="00485B98" w:rsidRPr="00485B98" w:rsidRDefault="00485B98" w:rsidP="005F646A">
            <w:pPr>
              <w:rPr>
                <w:rFonts w:eastAsia="Times New Roman" w:cs="Times New Roman"/>
                <w:kern w:val="0"/>
                <w:sz w:val="20"/>
                <w:szCs w:val="20"/>
                <w14:ligatures w14:val="none"/>
              </w:rPr>
            </w:pPr>
          </w:p>
        </w:tc>
        <w:tc>
          <w:tcPr>
            <w:tcW w:w="1912" w:type="dxa"/>
            <w:gridSpan w:val="2"/>
            <w:tcBorders>
              <w:top w:val="nil"/>
              <w:left w:val="nil"/>
              <w:bottom w:val="nil"/>
              <w:right w:val="nil"/>
            </w:tcBorders>
            <w:shd w:val="clear" w:color="auto" w:fill="auto"/>
            <w:noWrap/>
            <w:vAlign w:val="center"/>
            <w:hideMark/>
          </w:tcPr>
          <w:p w14:paraId="0563D339" w14:textId="77777777" w:rsidR="00485B98" w:rsidRPr="00485B98" w:rsidRDefault="00485B98" w:rsidP="005F646A">
            <w:pPr>
              <w:rPr>
                <w:rFonts w:eastAsia="Times New Roman" w:cs="Times New Roman"/>
                <w:kern w:val="0"/>
                <w:sz w:val="20"/>
                <w:szCs w:val="20"/>
                <w14:ligatures w14:val="none"/>
              </w:rPr>
            </w:pPr>
          </w:p>
        </w:tc>
      </w:tr>
      <w:tr w:rsidR="005F646A" w:rsidRPr="00485B98" w14:paraId="13418975" w14:textId="77777777" w:rsidTr="009877E5">
        <w:trPr>
          <w:trHeight w:val="300"/>
        </w:trPr>
        <w:tc>
          <w:tcPr>
            <w:tcW w:w="4675" w:type="dxa"/>
            <w:gridSpan w:val="5"/>
            <w:tcBorders>
              <w:top w:val="nil"/>
              <w:left w:val="nil"/>
              <w:bottom w:val="nil"/>
              <w:right w:val="nil"/>
            </w:tcBorders>
            <w:shd w:val="clear" w:color="auto" w:fill="auto"/>
            <w:noWrap/>
            <w:vAlign w:val="center"/>
            <w:hideMark/>
          </w:tcPr>
          <w:p w14:paraId="7F69A73B" w14:textId="407BADBB" w:rsidR="005F646A" w:rsidRPr="00485B98" w:rsidRDefault="005F646A" w:rsidP="005F646A">
            <w:pPr>
              <w:rPr>
                <w:rFonts w:eastAsia="Times New Roman" w:cs="Times New Roman"/>
                <w:kern w:val="0"/>
                <w:sz w:val="20"/>
                <w:szCs w:val="20"/>
                <w14:ligatures w14:val="none"/>
              </w:rPr>
            </w:pPr>
            <w:r w:rsidRPr="00485B98">
              <w:rPr>
                <w:rFonts w:eastAsia="Times New Roman" w:cs="Calibri"/>
                <w:color w:val="000000"/>
                <w:kern w:val="0"/>
                <w:sz w:val="20"/>
                <w:szCs w:val="20"/>
                <w14:ligatures w14:val="none"/>
              </w:rPr>
              <w:t>Removed 2</w:t>
            </w:r>
            <w:r w:rsidRPr="005F646A">
              <w:rPr>
                <w:rFonts w:eastAsia="Times New Roman" w:cs="Calibri"/>
                <w:color w:val="000000"/>
                <w:kern w:val="0"/>
                <w:sz w:val="20"/>
                <w:szCs w:val="20"/>
                <w14:ligatures w14:val="none"/>
              </w:rPr>
              <w:t xml:space="preserve"> </w:t>
            </w:r>
            <w:r w:rsidRPr="00485B98">
              <w:rPr>
                <w:rFonts w:eastAsia="Times New Roman" w:cs="Calibri"/>
                <w:color w:val="000000"/>
                <w:kern w:val="0"/>
                <w:sz w:val="20"/>
                <w:szCs w:val="20"/>
                <w14:ligatures w14:val="none"/>
              </w:rPr>
              <w:t>Images</w:t>
            </w:r>
          </w:p>
        </w:tc>
      </w:tr>
      <w:tr w:rsidR="005F646A" w:rsidRPr="00485B98" w14:paraId="3D8A7704"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30D44" w14:textId="4D9D1D2A"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Camera Model</w:t>
            </w:r>
            <w:r w:rsidR="00D11191">
              <w:rPr>
                <w:rFonts w:eastAsia="Times New Roman" w:cs="Calibri"/>
                <w:b/>
                <w:bCs/>
                <w:color w:val="000000"/>
                <w:kern w:val="0"/>
                <w:sz w:val="20"/>
                <w:szCs w:val="20"/>
                <w14:ligatures w14:val="none"/>
              </w:rPr>
              <w:t xml:space="preserve"> # 3</w:t>
            </w:r>
          </w:p>
        </w:tc>
        <w:tc>
          <w:tcPr>
            <w:tcW w:w="2330"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B60D9A6" w14:textId="77777777" w:rsidR="00485B98" w:rsidRPr="00485B98" w:rsidRDefault="00485B98" w:rsidP="005F646A">
            <w:pPr>
              <w:jc w:val="right"/>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3 Coefficients</w:t>
            </w:r>
          </w:p>
        </w:tc>
      </w:tr>
      <w:tr w:rsidR="005F646A" w:rsidRPr="00485B98" w14:paraId="5B390E08"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4B9C3" w14:textId="77777777"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Radial Distortion</w:t>
            </w:r>
          </w:p>
        </w:tc>
        <w:tc>
          <w:tcPr>
            <w:tcW w:w="233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4571122" w14:textId="77777777"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Tangential Distortion</w:t>
            </w:r>
          </w:p>
        </w:tc>
      </w:tr>
      <w:tr w:rsidR="005F646A" w:rsidRPr="00485B98" w14:paraId="24F9F7CC" w14:textId="77777777" w:rsidTr="009877E5">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6DC2A17"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K0</w:t>
            </w:r>
          </w:p>
        </w:tc>
        <w:tc>
          <w:tcPr>
            <w:tcW w:w="1897" w:type="dxa"/>
            <w:tcBorders>
              <w:top w:val="nil"/>
              <w:left w:val="nil"/>
              <w:bottom w:val="single" w:sz="4" w:space="0" w:color="auto"/>
              <w:right w:val="single" w:sz="4" w:space="0" w:color="auto"/>
            </w:tcBorders>
            <w:shd w:val="clear" w:color="auto" w:fill="auto"/>
            <w:noWrap/>
            <w:vAlign w:val="bottom"/>
            <w:hideMark/>
          </w:tcPr>
          <w:p w14:paraId="37477E63" w14:textId="0A816049" w:rsidR="005F646A" w:rsidRPr="00485B98" w:rsidRDefault="005F646A" w:rsidP="005F646A">
            <w:pPr>
              <w:rPr>
                <w:rFonts w:eastAsia="Times New Roman" w:cs="Calibri"/>
                <w:color w:val="000000"/>
                <w:kern w:val="0"/>
                <w:sz w:val="20"/>
                <w:szCs w:val="20"/>
                <w14:ligatures w14:val="none"/>
              </w:rPr>
            </w:pPr>
            <w:r w:rsidRPr="005F646A">
              <w:rPr>
                <w:rFonts w:cs="Calibri"/>
                <w:color w:val="000000"/>
                <w:sz w:val="20"/>
                <w:szCs w:val="20"/>
              </w:rPr>
              <w:t>-0.20190</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0.00673</w:t>
            </w:r>
          </w:p>
        </w:tc>
        <w:tc>
          <w:tcPr>
            <w:tcW w:w="418" w:type="dxa"/>
            <w:tcBorders>
              <w:top w:val="nil"/>
              <w:left w:val="nil"/>
              <w:bottom w:val="single" w:sz="4" w:space="0" w:color="auto"/>
              <w:right w:val="single" w:sz="4" w:space="0" w:color="auto"/>
            </w:tcBorders>
            <w:shd w:val="clear" w:color="auto" w:fill="auto"/>
            <w:noWrap/>
            <w:vAlign w:val="center"/>
            <w:hideMark/>
          </w:tcPr>
          <w:p w14:paraId="4CC86120"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P1</w:t>
            </w:r>
          </w:p>
        </w:tc>
        <w:tc>
          <w:tcPr>
            <w:tcW w:w="1912" w:type="dxa"/>
            <w:gridSpan w:val="2"/>
            <w:tcBorders>
              <w:top w:val="nil"/>
              <w:left w:val="nil"/>
              <w:bottom w:val="single" w:sz="4" w:space="0" w:color="auto"/>
              <w:right w:val="single" w:sz="4" w:space="0" w:color="auto"/>
            </w:tcBorders>
            <w:shd w:val="clear" w:color="auto" w:fill="auto"/>
            <w:noWrap/>
            <w:vAlign w:val="bottom"/>
            <w:hideMark/>
          </w:tcPr>
          <w:p w14:paraId="3E42D534" w14:textId="485E4DD6" w:rsidR="005F646A" w:rsidRPr="00485B98" w:rsidRDefault="005F646A" w:rsidP="005F646A">
            <w:pPr>
              <w:rPr>
                <w:rFonts w:eastAsia="Times New Roman" w:cs="Calibri"/>
                <w:color w:val="000000"/>
                <w:kern w:val="0"/>
                <w:sz w:val="20"/>
                <w:szCs w:val="20"/>
                <w14:ligatures w14:val="none"/>
              </w:rPr>
            </w:pPr>
            <w:r w:rsidRPr="005F646A">
              <w:rPr>
                <w:rFonts w:cs="Calibri"/>
                <w:color w:val="000000"/>
                <w:sz w:val="20"/>
                <w:szCs w:val="20"/>
              </w:rPr>
              <w:t>-0.00203</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0.00013</w:t>
            </w:r>
          </w:p>
        </w:tc>
      </w:tr>
      <w:tr w:rsidR="005F646A" w:rsidRPr="00485B98" w14:paraId="7AD5FA99" w14:textId="77777777" w:rsidTr="009877E5">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4A400A9"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K1</w:t>
            </w:r>
          </w:p>
        </w:tc>
        <w:tc>
          <w:tcPr>
            <w:tcW w:w="1897" w:type="dxa"/>
            <w:tcBorders>
              <w:top w:val="nil"/>
              <w:left w:val="nil"/>
              <w:bottom w:val="single" w:sz="4" w:space="0" w:color="auto"/>
              <w:right w:val="single" w:sz="4" w:space="0" w:color="auto"/>
            </w:tcBorders>
            <w:shd w:val="clear" w:color="auto" w:fill="auto"/>
            <w:noWrap/>
            <w:vAlign w:val="bottom"/>
            <w:hideMark/>
          </w:tcPr>
          <w:p w14:paraId="42BA2C09" w14:textId="2A0E9B96" w:rsidR="005F646A" w:rsidRPr="00485B98" w:rsidRDefault="005F646A" w:rsidP="005F646A">
            <w:pPr>
              <w:rPr>
                <w:rFonts w:eastAsia="Times New Roman" w:cs="Calibri"/>
                <w:color w:val="000000"/>
                <w:kern w:val="0"/>
                <w:sz w:val="20"/>
                <w:szCs w:val="20"/>
                <w14:ligatures w14:val="none"/>
              </w:rPr>
            </w:pPr>
            <w:r w:rsidRPr="005F646A">
              <w:rPr>
                <w:rFonts w:cs="Calibri"/>
                <w:color w:val="000000"/>
                <w:sz w:val="20"/>
                <w:szCs w:val="20"/>
              </w:rPr>
              <w:t>0.11866</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0.08167</w:t>
            </w:r>
          </w:p>
        </w:tc>
        <w:tc>
          <w:tcPr>
            <w:tcW w:w="418" w:type="dxa"/>
            <w:tcBorders>
              <w:top w:val="nil"/>
              <w:left w:val="nil"/>
              <w:bottom w:val="single" w:sz="4" w:space="0" w:color="auto"/>
              <w:right w:val="single" w:sz="4" w:space="0" w:color="auto"/>
            </w:tcBorders>
            <w:shd w:val="clear" w:color="auto" w:fill="auto"/>
            <w:noWrap/>
            <w:vAlign w:val="center"/>
            <w:hideMark/>
          </w:tcPr>
          <w:p w14:paraId="7B382A89"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P2</w:t>
            </w:r>
          </w:p>
        </w:tc>
        <w:tc>
          <w:tcPr>
            <w:tcW w:w="1912" w:type="dxa"/>
            <w:gridSpan w:val="2"/>
            <w:tcBorders>
              <w:top w:val="nil"/>
              <w:left w:val="nil"/>
              <w:bottom w:val="single" w:sz="4" w:space="0" w:color="auto"/>
              <w:right w:val="single" w:sz="4" w:space="0" w:color="auto"/>
            </w:tcBorders>
            <w:shd w:val="clear" w:color="auto" w:fill="auto"/>
            <w:noWrap/>
            <w:vAlign w:val="bottom"/>
            <w:hideMark/>
          </w:tcPr>
          <w:p w14:paraId="34C4BEBC" w14:textId="1829349C" w:rsidR="005F646A" w:rsidRPr="00485B98" w:rsidRDefault="005F646A" w:rsidP="005F646A">
            <w:pPr>
              <w:rPr>
                <w:rFonts w:eastAsia="Times New Roman" w:cs="Calibri"/>
                <w:color w:val="000000"/>
                <w:kern w:val="0"/>
                <w:sz w:val="20"/>
                <w:szCs w:val="20"/>
                <w14:ligatures w14:val="none"/>
              </w:rPr>
            </w:pPr>
            <w:r w:rsidRPr="005F646A">
              <w:rPr>
                <w:rFonts w:cs="Calibri"/>
                <w:color w:val="000000"/>
                <w:sz w:val="20"/>
                <w:szCs w:val="20"/>
              </w:rPr>
              <w:t>-0.00074</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0.00013</w:t>
            </w:r>
          </w:p>
        </w:tc>
      </w:tr>
      <w:tr w:rsidR="009877E5" w:rsidRPr="00485B98" w14:paraId="2A062731" w14:textId="77777777" w:rsidTr="009877E5">
        <w:trPr>
          <w:trHeight w:val="288"/>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DFBCAA5" w14:textId="77777777" w:rsidR="009877E5" w:rsidRPr="00485B98" w:rsidRDefault="009877E5"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K2</w:t>
            </w:r>
          </w:p>
        </w:tc>
        <w:tc>
          <w:tcPr>
            <w:tcW w:w="1897" w:type="dxa"/>
            <w:tcBorders>
              <w:top w:val="nil"/>
              <w:left w:val="nil"/>
              <w:bottom w:val="single" w:sz="4" w:space="0" w:color="auto"/>
              <w:right w:val="single" w:sz="4" w:space="0" w:color="auto"/>
            </w:tcBorders>
            <w:shd w:val="clear" w:color="auto" w:fill="auto"/>
            <w:noWrap/>
            <w:vAlign w:val="bottom"/>
            <w:hideMark/>
          </w:tcPr>
          <w:p w14:paraId="3F9A20F1" w14:textId="2DE009A1" w:rsidR="009877E5" w:rsidRPr="00485B98" w:rsidRDefault="009877E5" w:rsidP="005F646A">
            <w:pPr>
              <w:rPr>
                <w:rFonts w:eastAsia="Times New Roman" w:cs="Calibri"/>
                <w:color w:val="000000"/>
                <w:kern w:val="0"/>
                <w:sz w:val="20"/>
                <w:szCs w:val="20"/>
                <w14:ligatures w14:val="none"/>
              </w:rPr>
            </w:pPr>
            <w:r w:rsidRPr="005F646A">
              <w:rPr>
                <w:rFonts w:cs="Calibri"/>
                <w:color w:val="000000"/>
                <w:sz w:val="20"/>
                <w:szCs w:val="20"/>
              </w:rPr>
              <w:t>0.43733</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0.29608</w:t>
            </w:r>
          </w:p>
        </w:tc>
        <w:tc>
          <w:tcPr>
            <w:tcW w:w="1165" w:type="dxa"/>
            <w:gridSpan w:val="2"/>
            <w:tcBorders>
              <w:top w:val="nil"/>
              <w:left w:val="single" w:sz="4" w:space="0" w:color="auto"/>
              <w:bottom w:val="single" w:sz="4" w:space="0" w:color="auto"/>
            </w:tcBorders>
            <w:shd w:val="clear" w:color="auto" w:fill="auto"/>
            <w:noWrap/>
            <w:vAlign w:val="center"/>
            <w:hideMark/>
          </w:tcPr>
          <w:p w14:paraId="09028425" w14:textId="77777777" w:rsidR="009877E5" w:rsidRPr="005F646A" w:rsidRDefault="009877E5"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p>
        </w:tc>
        <w:tc>
          <w:tcPr>
            <w:tcW w:w="1165" w:type="dxa"/>
            <w:tcBorders>
              <w:top w:val="nil"/>
              <w:left w:val="nil"/>
              <w:bottom w:val="single" w:sz="4" w:space="0" w:color="auto"/>
              <w:right w:val="single" w:sz="4" w:space="0" w:color="auto"/>
            </w:tcBorders>
            <w:shd w:val="clear" w:color="auto" w:fill="auto"/>
            <w:vAlign w:val="center"/>
          </w:tcPr>
          <w:p w14:paraId="56D44FCC" w14:textId="06B280C4" w:rsidR="009877E5" w:rsidRPr="00485B98" w:rsidRDefault="009877E5"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p>
        </w:tc>
      </w:tr>
      <w:tr w:rsidR="005F646A" w:rsidRPr="00485B98" w14:paraId="418D24A7"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A53B9" w14:textId="77777777"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Mean Reprojection Error</w:t>
            </w:r>
          </w:p>
        </w:tc>
        <w:tc>
          <w:tcPr>
            <w:tcW w:w="2330" w:type="dxa"/>
            <w:gridSpan w:val="3"/>
            <w:tcBorders>
              <w:top w:val="nil"/>
              <w:left w:val="nil"/>
              <w:bottom w:val="single" w:sz="4" w:space="0" w:color="auto"/>
              <w:right w:val="single" w:sz="4" w:space="0" w:color="auto"/>
            </w:tcBorders>
            <w:shd w:val="clear" w:color="auto" w:fill="auto"/>
            <w:noWrap/>
            <w:vAlign w:val="center"/>
            <w:hideMark/>
          </w:tcPr>
          <w:p w14:paraId="120AC0A5" w14:textId="23A7019B"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r w:rsidR="005F646A" w:rsidRPr="005F646A">
              <w:rPr>
                <w:rFonts w:eastAsia="Times New Roman" w:cs="Calibri"/>
                <w:color w:val="000000"/>
                <w:kern w:val="0"/>
                <w:sz w:val="20"/>
                <w:szCs w:val="20"/>
                <w14:ligatures w14:val="none"/>
              </w:rPr>
              <w:t>0.50064</w:t>
            </w:r>
          </w:p>
        </w:tc>
      </w:tr>
      <w:tr w:rsidR="005F646A" w:rsidRPr="00485B98" w14:paraId="2D670103" w14:textId="77777777" w:rsidTr="009877E5">
        <w:trPr>
          <w:trHeight w:val="300"/>
        </w:trPr>
        <w:tc>
          <w:tcPr>
            <w:tcW w:w="448" w:type="dxa"/>
            <w:tcBorders>
              <w:top w:val="nil"/>
              <w:left w:val="nil"/>
              <w:bottom w:val="nil"/>
              <w:right w:val="nil"/>
            </w:tcBorders>
            <w:shd w:val="clear" w:color="auto" w:fill="auto"/>
            <w:noWrap/>
            <w:vAlign w:val="center"/>
            <w:hideMark/>
          </w:tcPr>
          <w:p w14:paraId="5EC3E2AC" w14:textId="77777777" w:rsidR="00485B98" w:rsidRPr="00485B98" w:rsidRDefault="00485B98" w:rsidP="005F646A">
            <w:pPr>
              <w:rPr>
                <w:rFonts w:eastAsia="Times New Roman" w:cs="Calibri"/>
                <w:color w:val="000000"/>
                <w:kern w:val="0"/>
                <w:sz w:val="20"/>
                <w:szCs w:val="20"/>
                <w14:ligatures w14:val="none"/>
              </w:rPr>
            </w:pPr>
          </w:p>
        </w:tc>
        <w:tc>
          <w:tcPr>
            <w:tcW w:w="1897" w:type="dxa"/>
            <w:tcBorders>
              <w:top w:val="nil"/>
              <w:left w:val="nil"/>
              <w:bottom w:val="nil"/>
              <w:right w:val="nil"/>
            </w:tcBorders>
            <w:shd w:val="clear" w:color="auto" w:fill="auto"/>
            <w:noWrap/>
            <w:vAlign w:val="center"/>
            <w:hideMark/>
          </w:tcPr>
          <w:p w14:paraId="1BDBCFAE" w14:textId="77777777" w:rsidR="00485B98" w:rsidRPr="00485B98" w:rsidRDefault="00485B98" w:rsidP="005F646A">
            <w:pPr>
              <w:rPr>
                <w:rFonts w:eastAsia="Times New Roman" w:cs="Times New Roman"/>
                <w:kern w:val="0"/>
                <w:sz w:val="20"/>
                <w:szCs w:val="20"/>
                <w14:ligatures w14:val="none"/>
              </w:rPr>
            </w:pPr>
          </w:p>
        </w:tc>
        <w:tc>
          <w:tcPr>
            <w:tcW w:w="418" w:type="dxa"/>
            <w:tcBorders>
              <w:top w:val="nil"/>
              <w:left w:val="nil"/>
              <w:bottom w:val="nil"/>
              <w:right w:val="nil"/>
            </w:tcBorders>
            <w:shd w:val="clear" w:color="auto" w:fill="auto"/>
            <w:noWrap/>
            <w:vAlign w:val="center"/>
            <w:hideMark/>
          </w:tcPr>
          <w:p w14:paraId="5ABB0EF7" w14:textId="77777777" w:rsidR="00485B98" w:rsidRPr="00485B98" w:rsidRDefault="00485B98" w:rsidP="005F646A">
            <w:pPr>
              <w:rPr>
                <w:rFonts w:eastAsia="Times New Roman" w:cs="Times New Roman"/>
                <w:kern w:val="0"/>
                <w:sz w:val="20"/>
                <w:szCs w:val="20"/>
                <w14:ligatures w14:val="none"/>
              </w:rPr>
            </w:pPr>
          </w:p>
        </w:tc>
        <w:tc>
          <w:tcPr>
            <w:tcW w:w="1912" w:type="dxa"/>
            <w:gridSpan w:val="2"/>
            <w:tcBorders>
              <w:top w:val="nil"/>
              <w:left w:val="nil"/>
              <w:bottom w:val="nil"/>
              <w:right w:val="nil"/>
            </w:tcBorders>
            <w:shd w:val="clear" w:color="auto" w:fill="auto"/>
            <w:noWrap/>
            <w:vAlign w:val="center"/>
            <w:hideMark/>
          </w:tcPr>
          <w:p w14:paraId="553A01E1" w14:textId="77777777" w:rsidR="00485B98" w:rsidRPr="00485B98" w:rsidRDefault="00485B98" w:rsidP="005F646A">
            <w:pPr>
              <w:rPr>
                <w:rFonts w:eastAsia="Times New Roman" w:cs="Times New Roman"/>
                <w:kern w:val="0"/>
                <w:sz w:val="20"/>
                <w:szCs w:val="20"/>
                <w14:ligatures w14:val="none"/>
              </w:rPr>
            </w:pPr>
          </w:p>
        </w:tc>
      </w:tr>
      <w:tr w:rsidR="005F646A" w:rsidRPr="00485B98" w14:paraId="62E4965F"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E959F" w14:textId="1C484E9C"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Camera Model</w:t>
            </w:r>
            <w:r w:rsidR="00D11191">
              <w:rPr>
                <w:rFonts w:eastAsia="Times New Roman" w:cs="Calibri"/>
                <w:b/>
                <w:bCs/>
                <w:color w:val="000000"/>
                <w:kern w:val="0"/>
                <w:sz w:val="20"/>
                <w:szCs w:val="20"/>
                <w14:ligatures w14:val="none"/>
              </w:rPr>
              <w:t xml:space="preserve"> # 4</w:t>
            </w:r>
          </w:p>
        </w:tc>
        <w:tc>
          <w:tcPr>
            <w:tcW w:w="2330"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5DEE42E" w14:textId="77777777" w:rsidR="00485B98" w:rsidRPr="00485B98" w:rsidRDefault="00485B98" w:rsidP="005F646A">
            <w:pPr>
              <w:jc w:val="right"/>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2 Coefficients</w:t>
            </w:r>
          </w:p>
        </w:tc>
      </w:tr>
      <w:tr w:rsidR="005F646A" w:rsidRPr="00485B98" w14:paraId="658D3AB1"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9964C" w14:textId="77777777"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Radial Distortion</w:t>
            </w:r>
          </w:p>
        </w:tc>
        <w:tc>
          <w:tcPr>
            <w:tcW w:w="233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BB7CF01" w14:textId="77777777" w:rsidR="00485B98" w:rsidRPr="00485B98" w:rsidRDefault="00485B98" w:rsidP="005F646A">
            <w:pPr>
              <w:rPr>
                <w:rFonts w:eastAsia="Times New Roman" w:cs="Calibri"/>
                <w:b/>
                <w:bCs/>
                <w:color w:val="000000"/>
                <w:kern w:val="0"/>
                <w:sz w:val="20"/>
                <w:szCs w:val="20"/>
                <w14:ligatures w14:val="none"/>
              </w:rPr>
            </w:pPr>
            <w:r w:rsidRPr="00485B98">
              <w:rPr>
                <w:rFonts w:eastAsia="Times New Roman" w:cs="Calibri"/>
                <w:b/>
                <w:bCs/>
                <w:color w:val="000000"/>
                <w:kern w:val="0"/>
                <w:sz w:val="20"/>
                <w:szCs w:val="20"/>
                <w14:ligatures w14:val="none"/>
              </w:rPr>
              <w:t>Tangential Distortion</w:t>
            </w:r>
          </w:p>
        </w:tc>
      </w:tr>
      <w:tr w:rsidR="005F646A" w:rsidRPr="00485B98" w14:paraId="4A3F18AE" w14:textId="77777777" w:rsidTr="009877E5">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61196A0"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K0</w:t>
            </w:r>
          </w:p>
        </w:tc>
        <w:tc>
          <w:tcPr>
            <w:tcW w:w="1897" w:type="dxa"/>
            <w:tcBorders>
              <w:top w:val="nil"/>
              <w:left w:val="nil"/>
              <w:bottom w:val="single" w:sz="4" w:space="0" w:color="auto"/>
              <w:right w:val="single" w:sz="4" w:space="0" w:color="auto"/>
            </w:tcBorders>
            <w:shd w:val="clear" w:color="auto" w:fill="auto"/>
            <w:noWrap/>
            <w:vAlign w:val="bottom"/>
            <w:hideMark/>
          </w:tcPr>
          <w:p w14:paraId="1BCC81C5" w14:textId="35985A4F" w:rsidR="005F646A" w:rsidRPr="00485B98" w:rsidRDefault="005F646A" w:rsidP="005F646A">
            <w:pPr>
              <w:rPr>
                <w:rFonts w:eastAsia="Times New Roman" w:cs="Calibri"/>
                <w:color w:val="000000"/>
                <w:kern w:val="0"/>
                <w:sz w:val="20"/>
                <w:szCs w:val="20"/>
                <w14:ligatures w14:val="none"/>
              </w:rPr>
            </w:pPr>
            <w:r w:rsidRPr="005F646A">
              <w:rPr>
                <w:rFonts w:cs="Calibri"/>
                <w:color w:val="000000"/>
                <w:sz w:val="20"/>
                <w:szCs w:val="20"/>
              </w:rPr>
              <w:t>-0.21102</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0.00268</w:t>
            </w:r>
          </w:p>
        </w:tc>
        <w:tc>
          <w:tcPr>
            <w:tcW w:w="418" w:type="dxa"/>
            <w:tcBorders>
              <w:top w:val="nil"/>
              <w:left w:val="nil"/>
              <w:bottom w:val="single" w:sz="4" w:space="0" w:color="auto"/>
              <w:right w:val="single" w:sz="4" w:space="0" w:color="auto"/>
            </w:tcBorders>
            <w:shd w:val="clear" w:color="auto" w:fill="auto"/>
            <w:noWrap/>
            <w:vAlign w:val="center"/>
            <w:hideMark/>
          </w:tcPr>
          <w:p w14:paraId="0F9B2FF8"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P1</w:t>
            </w:r>
          </w:p>
        </w:tc>
        <w:tc>
          <w:tcPr>
            <w:tcW w:w="1912" w:type="dxa"/>
            <w:gridSpan w:val="2"/>
            <w:tcBorders>
              <w:top w:val="nil"/>
              <w:left w:val="nil"/>
              <w:bottom w:val="single" w:sz="4" w:space="0" w:color="auto"/>
              <w:right w:val="single" w:sz="4" w:space="0" w:color="auto"/>
            </w:tcBorders>
            <w:shd w:val="clear" w:color="auto" w:fill="auto"/>
            <w:noWrap/>
            <w:vAlign w:val="bottom"/>
            <w:hideMark/>
          </w:tcPr>
          <w:p w14:paraId="4F8C08EC" w14:textId="3B9104CD" w:rsidR="005F646A" w:rsidRPr="00485B98" w:rsidRDefault="005F646A" w:rsidP="005F646A">
            <w:pPr>
              <w:rPr>
                <w:rFonts w:eastAsia="Times New Roman" w:cs="Calibri"/>
                <w:color w:val="000000"/>
                <w:kern w:val="0"/>
                <w:sz w:val="20"/>
                <w:szCs w:val="20"/>
                <w14:ligatures w14:val="none"/>
              </w:rPr>
            </w:pPr>
            <w:r w:rsidRPr="005F646A">
              <w:rPr>
                <w:rFonts w:cs="Calibri"/>
                <w:color w:val="000000"/>
                <w:sz w:val="20"/>
                <w:szCs w:val="20"/>
              </w:rPr>
              <w:t>-0.00203</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0.00013</w:t>
            </w:r>
          </w:p>
        </w:tc>
      </w:tr>
      <w:tr w:rsidR="005F646A" w:rsidRPr="00485B98" w14:paraId="276C8298" w14:textId="77777777" w:rsidTr="009877E5">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1A2A7F8"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K1</w:t>
            </w:r>
          </w:p>
        </w:tc>
        <w:tc>
          <w:tcPr>
            <w:tcW w:w="1897" w:type="dxa"/>
            <w:tcBorders>
              <w:top w:val="nil"/>
              <w:left w:val="nil"/>
              <w:bottom w:val="single" w:sz="4" w:space="0" w:color="auto"/>
              <w:right w:val="single" w:sz="4" w:space="0" w:color="auto"/>
            </w:tcBorders>
            <w:shd w:val="clear" w:color="auto" w:fill="auto"/>
            <w:noWrap/>
            <w:vAlign w:val="bottom"/>
            <w:hideMark/>
          </w:tcPr>
          <w:p w14:paraId="0812D05B" w14:textId="6D4AC38B" w:rsidR="005F646A" w:rsidRPr="00485B98" w:rsidRDefault="005F646A" w:rsidP="005F646A">
            <w:pPr>
              <w:rPr>
                <w:rFonts w:eastAsia="Times New Roman" w:cs="Calibri"/>
                <w:color w:val="000000"/>
                <w:kern w:val="0"/>
                <w:sz w:val="20"/>
                <w:szCs w:val="20"/>
                <w14:ligatures w14:val="none"/>
              </w:rPr>
            </w:pPr>
            <w:r w:rsidRPr="005F646A">
              <w:rPr>
                <w:rFonts w:cs="Calibri"/>
                <w:color w:val="000000"/>
                <w:sz w:val="20"/>
                <w:szCs w:val="20"/>
              </w:rPr>
              <w:t>0.23732</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0.00013</w:t>
            </w:r>
          </w:p>
        </w:tc>
        <w:tc>
          <w:tcPr>
            <w:tcW w:w="418" w:type="dxa"/>
            <w:tcBorders>
              <w:top w:val="nil"/>
              <w:left w:val="nil"/>
              <w:bottom w:val="single" w:sz="4" w:space="0" w:color="auto"/>
              <w:right w:val="single" w:sz="4" w:space="0" w:color="auto"/>
            </w:tcBorders>
            <w:shd w:val="clear" w:color="auto" w:fill="auto"/>
            <w:noWrap/>
            <w:vAlign w:val="center"/>
            <w:hideMark/>
          </w:tcPr>
          <w:p w14:paraId="54CFDEE4" w14:textId="77777777" w:rsidR="005F646A" w:rsidRPr="00485B98" w:rsidRDefault="005F646A"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P2</w:t>
            </w:r>
          </w:p>
        </w:tc>
        <w:tc>
          <w:tcPr>
            <w:tcW w:w="1912" w:type="dxa"/>
            <w:gridSpan w:val="2"/>
            <w:tcBorders>
              <w:top w:val="nil"/>
              <w:left w:val="nil"/>
              <w:bottom w:val="single" w:sz="4" w:space="0" w:color="auto"/>
              <w:right w:val="single" w:sz="4" w:space="0" w:color="auto"/>
            </w:tcBorders>
            <w:shd w:val="clear" w:color="auto" w:fill="auto"/>
            <w:noWrap/>
            <w:vAlign w:val="bottom"/>
            <w:hideMark/>
          </w:tcPr>
          <w:p w14:paraId="45A6B4A2" w14:textId="140EE79A" w:rsidR="005F646A" w:rsidRPr="00485B98" w:rsidRDefault="005F646A" w:rsidP="005F646A">
            <w:pPr>
              <w:rPr>
                <w:rFonts w:eastAsia="Times New Roman" w:cs="Calibri"/>
                <w:color w:val="000000"/>
                <w:kern w:val="0"/>
                <w:sz w:val="20"/>
                <w:szCs w:val="20"/>
                <w14:ligatures w14:val="none"/>
              </w:rPr>
            </w:pPr>
            <w:r w:rsidRPr="005F646A">
              <w:rPr>
                <w:rFonts w:cs="Calibri"/>
                <w:color w:val="000000"/>
                <w:sz w:val="20"/>
                <w:szCs w:val="20"/>
              </w:rPr>
              <w:t>-0.00073</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w:t>
            </w:r>
            <w:r>
              <w:rPr>
                <w:rFonts w:eastAsia="Times New Roman" w:cs="Calibri"/>
                <w:color w:val="000000"/>
                <w:kern w:val="0"/>
                <w:sz w:val="20"/>
                <w:szCs w:val="20"/>
                <w14:ligatures w14:val="none"/>
              </w:rPr>
              <w:t xml:space="preserve"> </w:t>
            </w:r>
            <w:r w:rsidRPr="005F646A">
              <w:rPr>
                <w:rFonts w:eastAsia="Times New Roman" w:cs="Calibri"/>
                <w:color w:val="000000"/>
                <w:kern w:val="0"/>
                <w:sz w:val="20"/>
                <w:szCs w:val="20"/>
                <w14:ligatures w14:val="none"/>
              </w:rPr>
              <w:t>0.00013</w:t>
            </w:r>
          </w:p>
        </w:tc>
      </w:tr>
      <w:tr w:rsidR="005F646A" w:rsidRPr="00485B98" w14:paraId="30805562" w14:textId="77777777" w:rsidTr="009877E5">
        <w:trPr>
          <w:trHeight w:val="300"/>
        </w:trPr>
        <w:tc>
          <w:tcPr>
            <w:tcW w:w="23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ACF99" w14:textId="77777777"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Mean Reprojection Error</w:t>
            </w:r>
          </w:p>
        </w:tc>
        <w:tc>
          <w:tcPr>
            <w:tcW w:w="2330" w:type="dxa"/>
            <w:gridSpan w:val="3"/>
            <w:tcBorders>
              <w:top w:val="nil"/>
              <w:left w:val="nil"/>
              <w:bottom w:val="single" w:sz="4" w:space="0" w:color="auto"/>
              <w:right w:val="single" w:sz="4" w:space="0" w:color="auto"/>
            </w:tcBorders>
            <w:shd w:val="clear" w:color="auto" w:fill="auto"/>
            <w:noWrap/>
            <w:vAlign w:val="center"/>
            <w:hideMark/>
          </w:tcPr>
          <w:p w14:paraId="4D5AD3E8" w14:textId="2B38C4D0" w:rsidR="00485B98" w:rsidRPr="00485B98" w:rsidRDefault="00485B98" w:rsidP="005F646A">
            <w:pPr>
              <w:rPr>
                <w:rFonts w:eastAsia="Times New Roman" w:cs="Calibri"/>
                <w:color w:val="000000"/>
                <w:kern w:val="0"/>
                <w:sz w:val="20"/>
                <w:szCs w:val="20"/>
                <w14:ligatures w14:val="none"/>
              </w:rPr>
            </w:pPr>
            <w:r w:rsidRPr="00485B98">
              <w:rPr>
                <w:rFonts w:eastAsia="Times New Roman" w:cs="Calibri"/>
                <w:color w:val="000000"/>
                <w:kern w:val="0"/>
                <w:sz w:val="20"/>
                <w:szCs w:val="20"/>
                <w14:ligatures w14:val="none"/>
              </w:rPr>
              <w:t> </w:t>
            </w:r>
            <w:r w:rsidR="005F646A" w:rsidRPr="005F646A">
              <w:rPr>
                <w:rFonts w:eastAsia="Times New Roman" w:cs="Calibri"/>
                <w:color w:val="000000"/>
                <w:kern w:val="0"/>
                <w:sz w:val="20"/>
                <w:szCs w:val="20"/>
                <w14:ligatures w14:val="none"/>
              </w:rPr>
              <w:t>0.50138</w:t>
            </w:r>
          </w:p>
        </w:tc>
      </w:tr>
    </w:tbl>
    <w:p w14:paraId="71F2529A" w14:textId="77777777" w:rsidR="00485B98" w:rsidRDefault="00485B98" w:rsidP="00620F24">
      <w:pPr>
        <w:pStyle w:val="ListParagraph"/>
        <w:sectPr w:rsidR="00485B98" w:rsidSect="00485B98">
          <w:type w:val="continuous"/>
          <w:pgSz w:w="12240" w:h="15840"/>
          <w:pgMar w:top="1440" w:right="1440" w:bottom="1440" w:left="1440" w:header="720" w:footer="720" w:gutter="0"/>
          <w:cols w:num="2" w:space="720"/>
          <w:titlePg/>
          <w:docGrid w:linePitch="360"/>
        </w:sectPr>
      </w:pPr>
    </w:p>
    <w:p w14:paraId="63E3EA76" w14:textId="0CFD07B1" w:rsidR="00485B98" w:rsidRDefault="00D11191" w:rsidP="0022614D">
      <w:pPr>
        <w:pStyle w:val="ListParagraph"/>
        <w:jc w:val="both"/>
      </w:pPr>
      <w:r>
        <w:t xml:space="preserve">Camera Model # 4 is the most appropriate calibration model for the camera since it uses only 2 coefficients for radial distortion. Simply comparing 2 vs 3 coefficients had no change in the Mean Projection Error so accuracy is not sacrificed by removing a coefficient. In addition, removing 2 images that </w:t>
      </w:r>
      <w:r w:rsidR="00572709">
        <w:t>produced the largest pixel mean error in the Camera Calibrator app decreased the Mean Projection Error. Therefore, Camera Model #4 is the most appropriate model.</w:t>
      </w:r>
    </w:p>
    <w:p w14:paraId="621CCA8B" w14:textId="5CFF6C17" w:rsidR="00572709" w:rsidRDefault="00572709" w:rsidP="0022614D">
      <w:pPr>
        <w:pStyle w:val="ListParagraph"/>
        <w:jc w:val="both"/>
      </w:pPr>
    </w:p>
    <w:tbl>
      <w:tblPr>
        <w:tblW w:w="5365" w:type="dxa"/>
        <w:jc w:val="center"/>
        <w:tblLook w:val="04A0" w:firstRow="1" w:lastRow="0" w:firstColumn="1" w:lastColumn="0" w:noHBand="0" w:noVBand="1"/>
      </w:tblPr>
      <w:tblGrid>
        <w:gridCol w:w="1390"/>
        <w:gridCol w:w="1056"/>
        <w:gridCol w:w="1419"/>
        <w:gridCol w:w="1500"/>
      </w:tblGrid>
      <w:tr w:rsidR="008D25F2" w:rsidRPr="008D25F2" w14:paraId="74DCD6E3" w14:textId="77777777" w:rsidTr="008D25F2">
        <w:trPr>
          <w:trHeight w:val="300"/>
          <w:jc w:val="center"/>
        </w:trPr>
        <w:tc>
          <w:tcPr>
            <w:tcW w:w="2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A8EB8" w14:textId="77777777" w:rsidR="008D25F2" w:rsidRPr="008D25F2" w:rsidRDefault="008D25F2" w:rsidP="0022614D">
            <w:pPr>
              <w:jc w:val="both"/>
              <w:rPr>
                <w:rFonts w:eastAsia="Times New Roman" w:cs="Calibri"/>
                <w:b/>
                <w:bCs/>
                <w:color w:val="000000"/>
                <w:kern w:val="0"/>
                <w:sz w:val="20"/>
                <w:szCs w:val="20"/>
                <w14:ligatures w14:val="none"/>
              </w:rPr>
            </w:pPr>
            <w:proofErr w:type="spellStart"/>
            <w:r w:rsidRPr="008D25F2">
              <w:rPr>
                <w:rFonts w:eastAsia="Times New Roman" w:cs="Calibri"/>
                <w:b/>
                <w:bCs/>
                <w:color w:val="000000"/>
                <w:kern w:val="0"/>
                <w:sz w:val="20"/>
                <w:szCs w:val="20"/>
                <w14:ligatures w14:val="none"/>
              </w:rPr>
              <w:t>PrincipalPoint</w:t>
            </w:r>
            <w:proofErr w:type="spellEnd"/>
          </w:p>
        </w:tc>
        <w:tc>
          <w:tcPr>
            <w:tcW w:w="291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2320B01" w14:textId="77777777" w:rsidR="008D25F2" w:rsidRPr="008D25F2" w:rsidRDefault="008D25F2" w:rsidP="0022614D">
            <w:pPr>
              <w:jc w:val="both"/>
              <w:rPr>
                <w:rFonts w:eastAsia="Times New Roman" w:cs="Calibri"/>
                <w:b/>
                <w:bCs/>
                <w:color w:val="000000"/>
                <w:kern w:val="0"/>
                <w:sz w:val="20"/>
                <w:szCs w:val="20"/>
                <w14:ligatures w14:val="none"/>
              </w:rPr>
            </w:pPr>
            <w:r w:rsidRPr="008D25F2">
              <w:rPr>
                <w:rFonts w:eastAsia="Times New Roman" w:cs="Calibri"/>
                <w:b/>
                <w:bCs/>
                <w:color w:val="000000"/>
                <w:kern w:val="0"/>
                <w:sz w:val="20"/>
                <w:szCs w:val="20"/>
                <w14:ligatures w14:val="none"/>
              </w:rPr>
              <w:t>Fiducial Coordinate System</w:t>
            </w:r>
          </w:p>
        </w:tc>
      </w:tr>
      <w:tr w:rsidR="008D25F2" w:rsidRPr="008D25F2" w14:paraId="5BD38C38" w14:textId="77777777" w:rsidTr="008D25F2">
        <w:trPr>
          <w:trHeight w:val="300"/>
          <w:jc w:val="center"/>
        </w:trPr>
        <w:tc>
          <w:tcPr>
            <w:tcW w:w="1390" w:type="dxa"/>
            <w:tcBorders>
              <w:top w:val="nil"/>
              <w:left w:val="single" w:sz="4" w:space="0" w:color="auto"/>
              <w:bottom w:val="single" w:sz="4" w:space="0" w:color="auto"/>
              <w:right w:val="single" w:sz="4" w:space="0" w:color="auto"/>
            </w:tcBorders>
            <w:shd w:val="clear" w:color="auto" w:fill="auto"/>
            <w:noWrap/>
            <w:vAlign w:val="center"/>
            <w:hideMark/>
          </w:tcPr>
          <w:p w14:paraId="572CC524" w14:textId="77777777" w:rsidR="008D25F2" w:rsidRPr="008D25F2" w:rsidRDefault="008D25F2" w:rsidP="0022614D">
            <w:pPr>
              <w:jc w:val="both"/>
              <w:rPr>
                <w:rFonts w:eastAsia="Times New Roman" w:cs="Calibri"/>
                <w:b/>
                <w:bCs/>
                <w:color w:val="000000"/>
                <w:kern w:val="0"/>
                <w:sz w:val="20"/>
                <w:szCs w:val="20"/>
                <w14:ligatures w14:val="none"/>
              </w:rPr>
            </w:pPr>
            <w:proofErr w:type="spellStart"/>
            <w:r w:rsidRPr="008D25F2">
              <w:rPr>
                <w:rFonts w:eastAsia="Times New Roman" w:cs="Calibri"/>
                <w:b/>
                <w:bCs/>
                <w:color w:val="000000"/>
                <w:kern w:val="0"/>
                <w:sz w:val="20"/>
                <w:szCs w:val="20"/>
                <w14:ligatures w14:val="none"/>
              </w:rPr>
              <w:t>x</w:t>
            </w:r>
            <w:r w:rsidRPr="008D25F2">
              <w:rPr>
                <w:rFonts w:eastAsia="Times New Roman" w:cs="Calibri"/>
                <w:b/>
                <w:bCs/>
                <w:color w:val="000000"/>
                <w:kern w:val="0"/>
                <w:sz w:val="20"/>
                <w:szCs w:val="20"/>
                <w:vertAlign w:val="subscript"/>
                <w14:ligatures w14:val="none"/>
              </w:rPr>
              <w:t>p</w:t>
            </w:r>
            <w:proofErr w:type="spellEnd"/>
            <w:r w:rsidRPr="008D25F2">
              <w:rPr>
                <w:rFonts w:eastAsia="Times New Roman" w:cs="Calibri"/>
                <w:b/>
                <w:bCs/>
                <w:color w:val="000000"/>
                <w:kern w:val="0"/>
                <w:sz w:val="20"/>
                <w:szCs w:val="20"/>
                <w14:ligatures w14:val="none"/>
              </w:rPr>
              <w:t xml:space="preserve"> (cm)</w:t>
            </w:r>
          </w:p>
        </w:tc>
        <w:tc>
          <w:tcPr>
            <w:tcW w:w="1056" w:type="dxa"/>
            <w:tcBorders>
              <w:top w:val="nil"/>
              <w:left w:val="nil"/>
              <w:bottom w:val="single" w:sz="4" w:space="0" w:color="auto"/>
              <w:right w:val="single" w:sz="4" w:space="0" w:color="auto"/>
            </w:tcBorders>
            <w:shd w:val="clear" w:color="auto" w:fill="auto"/>
            <w:noWrap/>
            <w:vAlign w:val="center"/>
            <w:hideMark/>
          </w:tcPr>
          <w:p w14:paraId="6B93C786" w14:textId="77777777" w:rsidR="008D25F2" w:rsidRPr="008D25F2" w:rsidRDefault="008D25F2" w:rsidP="0022614D">
            <w:pPr>
              <w:jc w:val="both"/>
              <w:rPr>
                <w:rFonts w:eastAsia="Times New Roman" w:cs="Calibri"/>
                <w:b/>
                <w:bCs/>
                <w:color w:val="000000"/>
                <w:kern w:val="0"/>
                <w:sz w:val="20"/>
                <w:szCs w:val="20"/>
                <w14:ligatures w14:val="none"/>
              </w:rPr>
            </w:pPr>
            <w:proofErr w:type="spellStart"/>
            <w:r w:rsidRPr="008D25F2">
              <w:rPr>
                <w:rFonts w:eastAsia="Times New Roman" w:cs="Calibri"/>
                <w:b/>
                <w:bCs/>
                <w:color w:val="000000"/>
                <w:kern w:val="0"/>
                <w:sz w:val="20"/>
                <w:szCs w:val="20"/>
                <w14:ligatures w14:val="none"/>
              </w:rPr>
              <w:t>y</w:t>
            </w:r>
            <w:r w:rsidRPr="008D25F2">
              <w:rPr>
                <w:rFonts w:eastAsia="Times New Roman" w:cs="Calibri"/>
                <w:b/>
                <w:bCs/>
                <w:color w:val="000000"/>
                <w:kern w:val="0"/>
                <w:sz w:val="20"/>
                <w:szCs w:val="20"/>
                <w:vertAlign w:val="subscript"/>
                <w14:ligatures w14:val="none"/>
              </w:rPr>
              <w:t>p</w:t>
            </w:r>
            <w:proofErr w:type="spellEnd"/>
            <w:r w:rsidRPr="008D25F2">
              <w:rPr>
                <w:rFonts w:eastAsia="Times New Roman" w:cs="Calibri"/>
                <w:b/>
                <w:bCs/>
                <w:color w:val="000000"/>
                <w:kern w:val="0"/>
                <w:sz w:val="20"/>
                <w:szCs w:val="20"/>
                <w14:ligatures w14:val="none"/>
              </w:rPr>
              <w:t xml:space="preserve"> (cm)</w:t>
            </w:r>
          </w:p>
        </w:tc>
        <w:tc>
          <w:tcPr>
            <w:tcW w:w="1419" w:type="dxa"/>
            <w:tcBorders>
              <w:top w:val="nil"/>
              <w:left w:val="nil"/>
              <w:bottom w:val="single" w:sz="4" w:space="0" w:color="auto"/>
              <w:right w:val="single" w:sz="4" w:space="0" w:color="auto"/>
            </w:tcBorders>
            <w:shd w:val="clear" w:color="auto" w:fill="auto"/>
            <w:noWrap/>
            <w:vAlign w:val="center"/>
            <w:hideMark/>
          </w:tcPr>
          <w:p w14:paraId="1F5A4A88" w14:textId="77777777" w:rsidR="008D25F2" w:rsidRPr="008D25F2" w:rsidRDefault="008D25F2" w:rsidP="0022614D">
            <w:pPr>
              <w:jc w:val="both"/>
              <w:rPr>
                <w:rFonts w:eastAsia="Times New Roman" w:cs="Calibri"/>
                <w:b/>
                <w:bCs/>
                <w:color w:val="000000"/>
                <w:kern w:val="0"/>
                <w:sz w:val="20"/>
                <w:szCs w:val="20"/>
                <w14:ligatures w14:val="none"/>
              </w:rPr>
            </w:pPr>
            <w:proofErr w:type="spellStart"/>
            <w:r w:rsidRPr="008D25F2">
              <w:rPr>
                <w:rFonts w:eastAsia="Times New Roman" w:cs="Calibri"/>
                <w:b/>
                <w:bCs/>
                <w:color w:val="000000"/>
                <w:kern w:val="0"/>
                <w:sz w:val="20"/>
                <w:szCs w:val="20"/>
                <w14:ligatures w14:val="none"/>
              </w:rPr>
              <w:t>x</w:t>
            </w:r>
            <w:r w:rsidRPr="008D25F2">
              <w:rPr>
                <w:rFonts w:eastAsia="Times New Roman" w:cs="Calibri"/>
                <w:b/>
                <w:bCs/>
                <w:color w:val="000000"/>
                <w:kern w:val="0"/>
                <w:sz w:val="20"/>
                <w:szCs w:val="20"/>
                <w:vertAlign w:val="subscript"/>
                <w14:ligatures w14:val="none"/>
              </w:rPr>
              <w:t>f</w:t>
            </w:r>
            <w:proofErr w:type="spellEnd"/>
            <w:r w:rsidRPr="008D25F2">
              <w:rPr>
                <w:rFonts w:eastAsia="Times New Roman" w:cs="Calibri"/>
                <w:b/>
                <w:bCs/>
                <w:color w:val="000000"/>
                <w:kern w:val="0"/>
                <w:sz w:val="20"/>
                <w:szCs w:val="20"/>
                <w14:ligatures w14:val="none"/>
              </w:rPr>
              <w:t xml:space="preserve"> (cm)</w:t>
            </w:r>
          </w:p>
        </w:tc>
        <w:tc>
          <w:tcPr>
            <w:tcW w:w="1500" w:type="dxa"/>
            <w:tcBorders>
              <w:top w:val="nil"/>
              <w:left w:val="nil"/>
              <w:bottom w:val="single" w:sz="4" w:space="0" w:color="auto"/>
              <w:right w:val="single" w:sz="4" w:space="0" w:color="auto"/>
            </w:tcBorders>
            <w:shd w:val="clear" w:color="auto" w:fill="auto"/>
            <w:noWrap/>
            <w:vAlign w:val="center"/>
            <w:hideMark/>
          </w:tcPr>
          <w:p w14:paraId="65E9F7C7" w14:textId="77777777" w:rsidR="008D25F2" w:rsidRPr="008D25F2" w:rsidRDefault="008D25F2" w:rsidP="0022614D">
            <w:pPr>
              <w:jc w:val="both"/>
              <w:rPr>
                <w:rFonts w:eastAsia="Times New Roman" w:cs="Calibri"/>
                <w:b/>
                <w:bCs/>
                <w:color w:val="000000"/>
                <w:kern w:val="0"/>
                <w:sz w:val="20"/>
                <w:szCs w:val="20"/>
                <w14:ligatures w14:val="none"/>
              </w:rPr>
            </w:pPr>
            <w:proofErr w:type="spellStart"/>
            <w:r w:rsidRPr="008D25F2">
              <w:rPr>
                <w:rFonts w:eastAsia="Times New Roman" w:cs="Calibri"/>
                <w:b/>
                <w:bCs/>
                <w:color w:val="000000"/>
                <w:kern w:val="0"/>
                <w:sz w:val="20"/>
                <w:szCs w:val="20"/>
                <w14:ligatures w14:val="none"/>
              </w:rPr>
              <w:t>y</w:t>
            </w:r>
            <w:r w:rsidRPr="008D25F2">
              <w:rPr>
                <w:rFonts w:eastAsia="Times New Roman" w:cs="Calibri"/>
                <w:b/>
                <w:bCs/>
                <w:color w:val="000000"/>
                <w:kern w:val="0"/>
                <w:sz w:val="20"/>
                <w:szCs w:val="20"/>
                <w:vertAlign w:val="subscript"/>
                <w14:ligatures w14:val="none"/>
              </w:rPr>
              <w:t>f</w:t>
            </w:r>
            <w:proofErr w:type="spellEnd"/>
            <w:r w:rsidRPr="008D25F2">
              <w:rPr>
                <w:rFonts w:eastAsia="Times New Roman" w:cs="Calibri"/>
                <w:b/>
                <w:bCs/>
                <w:color w:val="000000"/>
                <w:kern w:val="0"/>
                <w:sz w:val="20"/>
                <w:szCs w:val="20"/>
                <w14:ligatures w14:val="none"/>
              </w:rPr>
              <w:t xml:space="preserve"> (cm)</w:t>
            </w:r>
          </w:p>
        </w:tc>
      </w:tr>
      <w:tr w:rsidR="008D25F2" w:rsidRPr="008D25F2" w14:paraId="58A6C62B" w14:textId="77777777" w:rsidTr="008D25F2">
        <w:trPr>
          <w:trHeight w:val="300"/>
          <w:jc w:val="center"/>
        </w:trPr>
        <w:tc>
          <w:tcPr>
            <w:tcW w:w="1390" w:type="dxa"/>
            <w:tcBorders>
              <w:top w:val="nil"/>
              <w:left w:val="single" w:sz="4" w:space="0" w:color="auto"/>
              <w:bottom w:val="single" w:sz="4" w:space="0" w:color="auto"/>
              <w:right w:val="single" w:sz="4" w:space="0" w:color="auto"/>
            </w:tcBorders>
            <w:shd w:val="clear" w:color="auto" w:fill="auto"/>
            <w:noWrap/>
            <w:vAlign w:val="center"/>
            <w:hideMark/>
          </w:tcPr>
          <w:p w14:paraId="5DB73501" w14:textId="77777777" w:rsidR="008D25F2" w:rsidRPr="008D25F2" w:rsidRDefault="008D25F2" w:rsidP="0022614D">
            <w:pPr>
              <w:jc w:val="both"/>
              <w:rPr>
                <w:rFonts w:eastAsia="Times New Roman" w:cs="Calibri"/>
                <w:color w:val="000000"/>
                <w:kern w:val="0"/>
                <w:sz w:val="20"/>
                <w:szCs w:val="20"/>
                <w14:ligatures w14:val="none"/>
              </w:rPr>
            </w:pPr>
            <w:r w:rsidRPr="008D25F2">
              <w:rPr>
                <w:rFonts w:eastAsia="Times New Roman" w:cs="Calibri"/>
                <w:color w:val="000000"/>
                <w:kern w:val="0"/>
                <w:sz w:val="20"/>
                <w:szCs w:val="20"/>
                <w14:ligatures w14:val="none"/>
              </w:rPr>
              <w:t>1277.369254</w:t>
            </w:r>
          </w:p>
        </w:tc>
        <w:tc>
          <w:tcPr>
            <w:tcW w:w="1056" w:type="dxa"/>
            <w:tcBorders>
              <w:top w:val="nil"/>
              <w:left w:val="nil"/>
              <w:bottom w:val="single" w:sz="4" w:space="0" w:color="auto"/>
              <w:right w:val="single" w:sz="4" w:space="0" w:color="auto"/>
            </w:tcBorders>
            <w:shd w:val="clear" w:color="auto" w:fill="auto"/>
            <w:noWrap/>
            <w:vAlign w:val="center"/>
            <w:hideMark/>
          </w:tcPr>
          <w:p w14:paraId="58796072" w14:textId="77777777" w:rsidR="008D25F2" w:rsidRPr="008D25F2" w:rsidRDefault="008D25F2" w:rsidP="0022614D">
            <w:pPr>
              <w:jc w:val="both"/>
              <w:rPr>
                <w:rFonts w:eastAsia="Times New Roman" w:cs="Calibri"/>
                <w:color w:val="000000"/>
                <w:kern w:val="0"/>
                <w:sz w:val="20"/>
                <w:szCs w:val="20"/>
                <w14:ligatures w14:val="none"/>
              </w:rPr>
            </w:pPr>
            <w:r w:rsidRPr="008D25F2">
              <w:rPr>
                <w:rFonts w:eastAsia="Times New Roman" w:cs="Calibri"/>
                <w:color w:val="000000"/>
                <w:kern w:val="0"/>
                <w:sz w:val="20"/>
                <w:szCs w:val="20"/>
                <w14:ligatures w14:val="none"/>
              </w:rPr>
              <w:t>909.1294</w:t>
            </w:r>
          </w:p>
        </w:tc>
        <w:tc>
          <w:tcPr>
            <w:tcW w:w="1419" w:type="dxa"/>
            <w:tcBorders>
              <w:top w:val="nil"/>
              <w:left w:val="nil"/>
              <w:bottom w:val="single" w:sz="4" w:space="0" w:color="auto"/>
              <w:right w:val="single" w:sz="4" w:space="0" w:color="auto"/>
            </w:tcBorders>
            <w:shd w:val="clear" w:color="auto" w:fill="auto"/>
            <w:noWrap/>
            <w:vAlign w:val="center"/>
            <w:hideMark/>
          </w:tcPr>
          <w:p w14:paraId="4375E3A2" w14:textId="77777777" w:rsidR="008D25F2" w:rsidRPr="008D25F2" w:rsidRDefault="008D25F2" w:rsidP="0022614D">
            <w:pPr>
              <w:jc w:val="both"/>
              <w:rPr>
                <w:rFonts w:eastAsia="Times New Roman" w:cs="Calibri"/>
                <w:color w:val="000000"/>
                <w:kern w:val="0"/>
                <w:sz w:val="20"/>
                <w:szCs w:val="20"/>
                <w14:ligatures w14:val="none"/>
              </w:rPr>
            </w:pPr>
            <w:r w:rsidRPr="008D25F2">
              <w:rPr>
                <w:rFonts w:eastAsia="Times New Roman" w:cs="Calibri"/>
                <w:color w:val="000000"/>
                <w:kern w:val="0"/>
                <w:sz w:val="20"/>
                <w:szCs w:val="20"/>
                <w14:ligatures w14:val="none"/>
              </w:rPr>
              <w:t>15.2081</w:t>
            </w:r>
          </w:p>
        </w:tc>
        <w:tc>
          <w:tcPr>
            <w:tcW w:w="1500" w:type="dxa"/>
            <w:tcBorders>
              <w:top w:val="nil"/>
              <w:left w:val="nil"/>
              <w:bottom w:val="single" w:sz="4" w:space="0" w:color="auto"/>
              <w:right w:val="single" w:sz="4" w:space="0" w:color="auto"/>
            </w:tcBorders>
            <w:shd w:val="clear" w:color="auto" w:fill="auto"/>
            <w:noWrap/>
            <w:vAlign w:val="center"/>
            <w:hideMark/>
          </w:tcPr>
          <w:p w14:paraId="1CAA9F1C" w14:textId="77777777" w:rsidR="008D25F2" w:rsidRPr="008D25F2" w:rsidRDefault="008D25F2" w:rsidP="0022614D">
            <w:pPr>
              <w:jc w:val="both"/>
              <w:rPr>
                <w:rFonts w:eastAsia="Times New Roman" w:cs="Calibri"/>
                <w:color w:val="000000"/>
                <w:kern w:val="0"/>
                <w:sz w:val="20"/>
                <w:szCs w:val="20"/>
                <w14:ligatures w14:val="none"/>
              </w:rPr>
            </w:pPr>
            <w:r w:rsidRPr="008D25F2">
              <w:rPr>
                <w:rFonts w:eastAsia="Times New Roman" w:cs="Calibri"/>
                <w:color w:val="000000"/>
                <w:kern w:val="0"/>
                <w:sz w:val="20"/>
                <w:szCs w:val="20"/>
                <w14:ligatures w14:val="none"/>
              </w:rPr>
              <w:t>8.99</w:t>
            </w:r>
          </w:p>
        </w:tc>
      </w:tr>
    </w:tbl>
    <w:p w14:paraId="50EADBCF" w14:textId="77777777" w:rsidR="00572709" w:rsidRDefault="00572709" w:rsidP="0022614D">
      <w:pPr>
        <w:pStyle w:val="ListParagraph"/>
        <w:jc w:val="both"/>
      </w:pPr>
    </w:p>
    <w:p w14:paraId="7A58D1B3" w14:textId="13CB6774" w:rsidR="00572709" w:rsidRDefault="00572709" w:rsidP="0022614D">
      <w:pPr>
        <w:pStyle w:val="ListParagraph"/>
        <w:jc w:val="both"/>
      </w:pPr>
      <w:r>
        <w:t xml:space="preserve">From the Camera Calibrator App, we export the </w:t>
      </w:r>
      <w:proofErr w:type="spellStart"/>
      <w:r>
        <w:t>cameraParams</w:t>
      </w:r>
      <w:proofErr w:type="spellEnd"/>
      <w:r>
        <w:t xml:space="preserve"> and used the </w:t>
      </w:r>
      <w:proofErr w:type="spellStart"/>
      <w:r>
        <w:t>WorldPoints</w:t>
      </w:r>
      <w:proofErr w:type="spellEnd"/>
      <w:r>
        <w:t xml:space="preserve"> as fiduciary coordinates and one of the image’s </w:t>
      </w:r>
      <w:proofErr w:type="spellStart"/>
      <w:r>
        <w:t>ReprojectedPoints</w:t>
      </w:r>
      <w:proofErr w:type="spellEnd"/>
      <w:r>
        <w:t xml:space="preserve"> as image points. We then use Affine Transformation for 54 points from each set to calculate a, b, c, d, delta x, and delta y in:</w:t>
      </w:r>
    </w:p>
    <w:p w14:paraId="7D4C966B" w14:textId="52C1864F" w:rsidR="00572709" w:rsidRDefault="00572709" w:rsidP="0022614D">
      <w:pPr>
        <w:pStyle w:val="ListParagraph"/>
        <w:jc w:val="both"/>
      </w:pPr>
      <w:r>
        <w:rPr>
          <w:noProof/>
        </w:rPr>
        <w:drawing>
          <wp:inline distT="0" distB="0" distL="0" distR="0" wp14:anchorId="15AF3206" wp14:editId="7D1ECD3E">
            <wp:extent cx="216217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704850"/>
                    </a:xfrm>
                    <a:prstGeom prst="rect">
                      <a:avLst/>
                    </a:prstGeom>
                  </pic:spPr>
                </pic:pic>
              </a:graphicData>
            </a:graphic>
          </wp:inline>
        </w:drawing>
      </w:r>
    </w:p>
    <w:p w14:paraId="5071654F" w14:textId="57F52D8C" w:rsidR="00620F24" w:rsidRPr="00CD60CF" w:rsidRDefault="00572709" w:rsidP="0022614D">
      <w:pPr>
        <w:pStyle w:val="ListParagraph"/>
        <w:jc w:val="both"/>
      </w:pPr>
      <w:r>
        <w:t xml:space="preserve">Then, we use the </w:t>
      </w:r>
      <w:proofErr w:type="spellStart"/>
      <w:r>
        <w:t>PrincipalPoints</w:t>
      </w:r>
      <w:proofErr w:type="spellEnd"/>
      <w:r>
        <w:t xml:space="preserve"> from </w:t>
      </w:r>
      <w:proofErr w:type="spellStart"/>
      <w:r>
        <w:t>cameraParams</w:t>
      </w:r>
      <w:proofErr w:type="spellEnd"/>
      <w:r>
        <w:t xml:space="preserve"> for x</w:t>
      </w:r>
      <w:r w:rsidRPr="00572709">
        <w:rPr>
          <w:vertAlign w:val="subscript"/>
        </w:rPr>
        <w:t>c</w:t>
      </w:r>
      <w:r>
        <w:t xml:space="preserve"> and </w:t>
      </w:r>
      <w:proofErr w:type="spellStart"/>
      <w:r>
        <w:t>y</w:t>
      </w:r>
      <w:r w:rsidRPr="00572709">
        <w:rPr>
          <w:vertAlign w:val="subscript"/>
        </w:rPr>
        <w:t>c</w:t>
      </w:r>
      <w:proofErr w:type="spellEnd"/>
      <w:r>
        <w:t>, to obtain the fiducial coordinate system.</w:t>
      </w:r>
    </w:p>
    <w:p w14:paraId="2070A350" w14:textId="7ADFB395" w:rsidR="00620F24" w:rsidRDefault="00620F24" w:rsidP="00620F24">
      <w:pPr>
        <w:pStyle w:val="ListParagraph"/>
        <w:numPr>
          <w:ilvl w:val="0"/>
          <w:numId w:val="5"/>
        </w:numPr>
      </w:pPr>
      <w:r w:rsidRPr="00CD60CF">
        <w:lastRenderedPageBreak/>
        <w:t>Are there any calibration images that appear to be outliers? If so, why do you think those image(s) are causing larger measurement errors? Do the camera calibration parameters estimated change significantly if you remove the outlier image(s)? Justify why you would characterize the change in parameters as significant/not significant (Hint: the significance level may be different for different distortion parameters).</w:t>
      </w:r>
    </w:p>
    <w:p w14:paraId="72F962E5" w14:textId="77777777" w:rsidR="00102D83" w:rsidRDefault="00102D83" w:rsidP="00102D83"/>
    <w:p w14:paraId="21411697" w14:textId="22ADA928" w:rsidR="008D25F2" w:rsidRPr="00CD60CF" w:rsidRDefault="00102D83" w:rsidP="0022614D">
      <w:pPr>
        <w:ind w:left="720"/>
        <w:jc w:val="both"/>
      </w:pPr>
      <w:r>
        <w:t>Img_0371.JPG seems like an outlier since the Mean Error in Pixels on the Reprojection Error graph of this image is extremely high compared to the other images. The larger measurements error may be due to the quality of the image, the blurrier the image, the higher the error. The corners of the squares are more pronounced on the clearer images.</w:t>
      </w:r>
      <w:r w:rsidR="004C1FF0">
        <w:t xml:space="preserve"> Image_0367.JPG is also removed for Camera Models #3 and #4 with a total of 2 images removed for a smaller </w:t>
      </w:r>
      <w:r w:rsidR="004C1FF0" w:rsidRPr="004C1FF0">
        <w:t>Mean Reprojection Erro</w:t>
      </w:r>
      <w:r w:rsidR="004C1FF0">
        <w:t>r. Removing the 2 images did not change the tangential distortion significantly since the changes are within range of the estimated errors of the original tangential distortion parameters. Even though there is some change in parameters in radial distortion when removing these 2 images, they are still not significant because the new parameters are still relatively close to the original parameters and its estimated errors.</w:t>
      </w:r>
    </w:p>
    <w:p w14:paraId="1FE1BAAA" w14:textId="77777777" w:rsidR="00620F24" w:rsidRPr="00CD60CF" w:rsidRDefault="00620F24" w:rsidP="00620F24"/>
    <w:p w14:paraId="78C5B455" w14:textId="7FDA166D" w:rsidR="00620F24" w:rsidRPr="00CD60CF" w:rsidRDefault="00620F24" w:rsidP="00620F24">
      <w:pPr>
        <w:pStyle w:val="ListParagraph"/>
        <w:numPr>
          <w:ilvl w:val="0"/>
          <w:numId w:val="5"/>
        </w:numPr>
      </w:pPr>
      <w:r w:rsidRPr="00CD60CF">
        <w:t xml:space="preserve">The </w:t>
      </w:r>
      <w:proofErr w:type="spellStart"/>
      <w:r w:rsidRPr="00CD60CF">
        <w:t>Matlab</w:t>
      </w:r>
      <w:proofErr w:type="spellEnd"/>
      <w:r w:rsidRPr="00CD60CF">
        <w:t xml:space="preserve"> calibration model returns two values for the focal length. Briefly discuss why two values are returned, and how these would be used in the collinearity equations (this may require some literature review).</w:t>
      </w:r>
    </w:p>
    <w:p w14:paraId="07513791" w14:textId="4EF6F95F" w:rsidR="00620F24" w:rsidRDefault="00620F24" w:rsidP="00620F24">
      <w:pPr>
        <w:pStyle w:val="ListParagraph"/>
      </w:pPr>
    </w:p>
    <w:p w14:paraId="73C993AA" w14:textId="6C7AF666" w:rsidR="00146BBC" w:rsidRPr="0022614D" w:rsidRDefault="00146BBC" w:rsidP="00620F24">
      <w:pPr>
        <w:pStyle w:val="ListParagraph"/>
        <w:rPr>
          <w:b/>
          <w:bCs/>
        </w:rPr>
      </w:pPr>
      <w:r w:rsidRPr="0022614D">
        <w:rPr>
          <w:b/>
          <w:bCs/>
        </w:rPr>
        <w:t xml:space="preserve">Focal Length = [26462 ± 1.4383, </w:t>
      </w:r>
      <w:r w:rsidRPr="0022614D">
        <w:rPr>
          <w:b/>
          <w:bCs/>
        </w:rPr>
        <w:t>26462</w:t>
      </w:r>
      <w:r w:rsidRPr="0022614D">
        <w:rPr>
          <w:b/>
          <w:bCs/>
        </w:rPr>
        <w:t xml:space="preserve"> </w:t>
      </w:r>
      <w:r w:rsidRPr="0022614D">
        <w:rPr>
          <w:b/>
          <w:bCs/>
        </w:rPr>
        <w:t>± 1.43</w:t>
      </w:r>
      <w:r w:rsidRPr="0022614D">
        <w:rPr>
          <w:b/>
          <w:bCs/>
        </w:rPr>
        <w:t>75]</w:t>
      </w:r>
    </w:p>
    <w:p w14:paraId="4E6A2DE5" w14:textId="46A5148E" w:rsidR="00146BBC" w:rsidRDefault="00146BBC" w:rsidP="00620F24">
      <w:pPr>
        <w:pStyle w:val="ListParagraph"/>
      </w:pPr>
    </w:p>
    <w:p w14:paraId="461274B6" w14:textId="540BCBB0" w:rsidR="00336E53" w:rsidRPr="00CD60CF" w:rsidRDefault="00336E53" w:rsidP="0022614D">
      <w:pPr>
        <w:pStyle w:val="ListParagraph"/>
        <w:jc w:val="both"/>
      </w:pPr>
      <w:r>
        <w:t xml:space="preserve">The two focal lengths are relatively the same, which just their estimated errors differing. Two focal length values can mean that this camera uses two focal lengths for the horizontal and vertical axes, which causes non-square pixels. However, even though there </w:t>
      </w:r>
      <w:r w:rsidR="0022614D">
        <w:t>are</w:t>
      </w:r>
      <w:r>
        <w:t xml:space="preserve"> two focal lengths, the value is the same, which means this is still a square-pixel camera.</w:t>
      </w:r>
    </w:p>
    <w:p w14:paraId="7869A0F8" w14:textId="77777777" w:rsidR="00620F24" w:rsidRPr="00CD60CF" w:rsidRDefault="00620F24" w:rsidP="00620F24"/>
    <w:p w14:paraId="3F1C4BC2" w14:textId="77777777" w:rsidR="00620F24" w:rsidRPr="00CD60CF" w:rsidRDefault="00620F24">
      <w:r w:rsidRPr="00CD60CF">
        <w:br w:type="page"/>
      </w:r>
    </w:p>
    <w:p w14:paraId="42837908" w14:textId="5B3298C9" w:rsidR="00620F24" w:rsidRPr="00CD60CF" w:rsidRDefault="00620F24" w:rsidP="00620F24">
      <w:pPr>
        <w:rPr>
          <w:u w:val="single"/>
        </w:rPr>
      </w:pPr>
      <w:r w:rsidRPr="00CD60CF">
        <w:rPr>
          <w:u w:val="single"/>
        </w:rPr>
        <w:lastRenderedPageBreak/>
        <w:t>Question 4</w:t>
      </w:r>
    </w:p>
    <w:p w14:paraId="5CFB79CD" w14:textId="77777777" w:rsidR="00620F24" w:rsidRPr="00CD60CF" w:rsidRDefault="00620F24" w:rsidP="00620F24"/>
    <w:p w14:paraId="74BBE49E" w14:textId="31084C2F" w:rsidR="00620F24" w:rsidRPr="00CD60CF" w:rsidRDefault="00620F24" w:rsidP="00620F24">
      <w:r w:rsidRPr="00CD60CF">
        <w:t>Using a bundle adjustment, derive exterior orientation parameters for each of the cameras and estimate ground coordinates for the pass points. Compute estimated accuracy for both EOPs and pass point coordinates.</w:t>
      </w:r>
    </w:p>
    <w:p w14:paraId="6B2871CC" w14:textId="77777777" w:rsidR="00620F24" w:rsidRPr="00CD60CF" w:rsidRDefault="00620F24" w:rsidP="00620F24"/>
    <w:p w14:paraId="616367DD" w14:textId="77777777" w:rsidR="00620F24" w:rsidRPr="00CD60CF" w:rsidRDefault="00620F24" w:rsidP="00620F24">
      <w:r w:rsidRPr="00CD60CF">
        <w:t>Additional Questions:</w:t>
      </w:r>
    </w:p>
    <w:p w14:paraId="019189F4" w14:textId="0F1F1AA8" w:rsidR="00620F24" w:rsidRPr="00CD60CF" w:rsidRDefault="00620F24" w:rsidP="00620F24">
      <w:pPr>
        <w:pStyle w:val="ListParagraph"/>
        <w:numPr>
          <w:ilvl w:val="0"/>
          <w:numId w:val="6"/>
        </w:numPr>
      </w:pPr>
      <w:r w:rsidRPr="00CD60CF">
        <w:t>Are any of the image measurements outliers? If yes, rerun the adjustment with those image observation(s) removed. Does it make a difference in the final solution?</w:t>
      </w:r>
    </w:p>
    <w:p w14:paraId="798CDDD2" w14:textId="77777777" w:rsidR="00620F24" w:rsidRPr="00CD60CF" w:rsidRDefault="00620F24" w:rsidP="00620F24"/>
    <w:p w14:paraId="209E74CF" w14:textId="7356FDEC" w:rsidR="00620F24" w:rsidRPr="00CD60CF" w:rsidRDefault="00620F24" w:rsidP="00620F24">
      <w:pPr>
        <w:pStyle w:val="ListParagraph"/>
        <w:numPr>
          <w:ilvl w:val="0"/>
          <w:numId w:val="6"/>
        </w:numPr>
      </w:pPr>
      <w:r w:rsidRPr="00CD60CF">
        <w:t xml:space="preserve">Is the estimated accuracy given for the image </w:t>
      </w:r>
      <w:proofErr w:type="gramStart"/>
      <w:r w:rsidRPr="00CD60CF">
        <w:t>measurements</w:t>
      </w:r>
      <w:proofErr w:type="gramEnd"/>
      <w:r w:rsidRPr="00CD60CF">
        <w:t xml:space="preserve"> correct? Based on the adjustment results, is the actual image measurement accuracy lower or higher? Justify your answer.</w:t>
      </w:r>
    </w:p>
    <w:p w14:paraId="0486F324" w14:textId="77777777" w:rsidR="00620F24" w:rsidRPr="00CD60CF" w:rsidRDefault="00620F24" w:rsidP="00620F24"/>
    <w:p w14:paraId="38E7226C" w14:textId="3D44A1A2" w:rsidR="00620F24" w:rsidRPr="00CD60CF" w:rsidRDefault="00620F24" w:rsidP="00620F24">
      <w:pPr>
        <w:pStyle w:val="ListParagraph"/>
        <w:numPr>
          <w:ilvl w:val="0"/>
          <w:numId w:val="6"/>
        </w:numPr>
      </w:pPr>
      <w:r w:rsidRPr="00CD60CF">
        <w:t>The estimated standard deviation for the final coordinates of one of the pass points is significantly higher than the others. Which point is it? Why do you think the estimated accuracy of this point is worse than the others?</w:t>
      </w:r>
    </w:p>
    <w:sectPr w:rsidR="00620F24" w:rsidRPr="00CD60CF" w:rsidSect="00E123A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6D1B" w14:textId="77777777" w:rsidR="0087687D" w:rsidRDefault="0087687D" w:rsidP="001158E4">
      <w:r>
        <w:separator/>
      </w:r>
    </w:p>
  </w:endnote>
  <w:endnote w:type="continuationSeparator" w:id="0">
    <w:p w14:paraId="65416D75" w14:textId="77777777" w:rsidR="0087687D" w:rsidRDefault="0087687D" w:rsidP="0011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FA46C" w14:textId="77777777" w:rsidR="0087687D" w:rsidRDefault="0087687D" w:rsidP="001158E4">
      <w:r>
        <w:separator/>
      </w:r>
    </w:p>
  </w:footnote>
  <w:footnote w:type="continuationSeparator" w:id="0">
    <w:p w14:paraId="7AC3C42E" w14:textId="77777777" w:rsidR="0087687D" w:rsidRDefault="0087687D" w:rsidP="00115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C66D" w14:textId="77777777" w:rsidR="003D1182" w:rsidRDefault="003D1182" w:rsidP="003D1182">
    <w:pPr>
      <w:pStyle w:val="Header"/>
    </w:pPr>
    <w:r>
      <w:t>Joshua Genova</w:t>
    </w:r>
  </w:p>
  <w:p w14:paraId="08733531" w14:textId="77777777" w:rsidR="003D1182" w:rsidRDefault="003D1182" w:rsidP="003D1182">
    <w:pPr>
      <w:pStyle w:val="Header"/>
    </w:pPr>
    <w:r w:rsidRPr="008E1348">
      <w:t>CIVE 6374 – Optical Imaging Metrology</w:t>
    </w:r>
  </w:p>
  <w:p w14:paraId="46CC5A5D" w14:textId="77777777" w:rsidR="003D1182" w:rsidRDefault="003D1182" w:rsidP="003D1182">
    <w:pPr>
      <w:pStyle w:val="Header"/>
    </w:pPr>
    <w:r>
      <w:t>Spring 2023</w:t>
    </w:r>
  </w:p>
  <w:p w14:paraId="0AA33F1B" w14:textId="25A9D73B" w:rsidR="001158E4" w:rsidRPr="003D1182" w:rsidRDefault="001158E4" w:rsidP="003D1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70B4"/>
    <w:multiLevelType w:val="hybridMultilevel"/>
    <w:tmpl w:val="DEAA9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61769"/>
    <w:multiLevelType w:val="hybridMultilevel"/>
    <w:tmpl w:val="D604ECD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850B99"/>
    <w:multiLevelType w:val="hybridMultilevel"/>
    <w:tmpl w:val="31C4BD48"/>
    <w:lvl w:ilvl="0" w:tplc="6CFEE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E2D69"/>
    <w:multiLevelType w:val="hybridMultilevel"/>
    <w:tmpl w:val="95A664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56A4C"/>
    <w:multiLevelType w:val="hybridMultilevel"/>
    <w:tmpl w:val="4C2C9A1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FF02B1"/>
    <w:multiLevelType w:val="hybridMultilevel"/>
    <w:tmpl w:val="4C2C9A1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F11DF7"/>
    <w:multiLevelType w:val="hybridMultilevel"/>
    <w:tmpl w:val="D604EC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420BA"/>
    <w:multiLevelType w:val="hybridMultilevel"/>
    <w:tmpl w:val="4C2C9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F5B75"/>
    <w:multiLevelType w:val="hybridMultilevel"/>
    <w:tmpl w:val="907C68B4"/>
    <w:lvl w:ilvl="0" w:tplc="6CFEE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490878">
    <w:abstractNumId w:val="6"/>
  </w:num>
  <w:num w:numId="2" w16cid:durableId="2011178078">
    <w:abstractNumId w:val="0"/>
  </w:num>
  <w:num w:numId="3" w16cid:durableId="2059351966">
    <w:abstractNumId w:val="7"/>
  </w:num>
  <w:num w:numId="4" w16cid:durableId="1991012217">
    <w:abstractNumId w:val="8"/>
  </w:num>
  <w:num w:numId="5" w16cid:durableId="165828507">
    <w:abstractNumId w:val="3"/>
  </w:num>
  <w:num w:numId="6" w16cid:durableId="1346857404">
    <w:abstractNumId w:val="2"/>
  </w:num>
  <w:num w:numId="7" w16cid:durableId="1773165138">
    <w:abstractNumId w:val="5"/>
  </w:num>
  <w:num w:numId="8" w16cid:durableId="1496991649">
    <w:abstractNumId w:val="1"/>
  </w:num>
  <w:num w:numId="9" w16cid:durableId="848446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BE"/>
    <w:rsid w:val="00102D83"/>
    <w:rsid w:val="00111BE3"/>
    <w:rsid w:val="001158E4"/>
    <w:rsid w:val="00146BBC"/>
    <w:rsid w:val="001512C6"/>
    <w:rsid w:val="0022614D"/>
    <w:rsid w:val="00336E53"/>
    <w:rsid w:val="00360F7E"/>
    <w:rsid w:val="003D1182"/>
    <w:rsid w:val="00485B98"/>
    <w:rsid w:val="004C1FF0"/>
    <w:rsid w:val="00572709"/>
    <w:rsid w:val="005F646A"/>
    <w:rsid w:val="00604B4E"/>
    <w:rsid w:val="00620F24"/>
    <w:rsid w:val="006D69E2"/>
    <w:rsid w:val="0087687D"/>
    <w:rsid w:val="008D25F2"/>
    <w:rsid w:val="009877E5"/>
    <w:rsid w:val="00BE3F12"/>
    <w:rsid w:val="00C87FDE"/>
    <w:rsid w:val="00CD60CF"/>
    <w:rsid w:val="00D11191"/>
    <w:rsid w:val="00DB5FEF"/>
    <w:rsid w:val="00E123A3"/>
    <w:rsid w:val="00ED2BCB"/>
    <w:rsid w:val="00F106BE"/>
    <w:rsid w:val="00F23FE0"/>
    <w:rsid w:val="00F2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2574"/>
  <w15:chartTrackingRefBased/>
  <w15:docId w15:val="{67DC8C55-EC36-4211-B771-2F8899DA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heme="minorHAnsi" w:hAnsi="Gill Sans MT"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8E4"/>
    <w:pPr>
      <w:tabs>
        <w:tab w:val="center" w:pos="4680"/>
        <w:tab w:val="right" w:pos="9360"/>
      </w:tabs>
    </w:pPr>
  </w:style>
  <w:style w:type="character" w:customStyle="1" w:styleId="HeaderChar">
    <w:name w:val="Header Char"/>
    <w:basedOn w:val="DefaultParagraphFont"/>
    <w:link w:val="Header"/>
    <w:uiPriority w:val="99"/>
    <w:rsid w:val="001158E4"/>
  </w:style>
  <w:style w:type="paragraph" w:styleId="Footer">
    <w:name w:val="footer"/>
    <w:basedOn w:val="Normal"/>
    <w:link w:val="FooterChar"/>
    <w:uiPriority w:val="99"/>
    <w:unhideWhenUsed/>
    <w:rsid w:val="001158E4"/>
    <w:pPr>
      <w:tabs>
        <w:tab w:val="center" w:pos="4680"/>
        <w:tab w:val="right" w:pos="9360"/>
      </w:tabs>
    </w:pPr>
  </w:style>
  <w:style w:type="character" w:customStyle="1" w:styleId="FooterChar">
    <w:name w:val="Footer Char"/>
    <w:basedOn w:val="DefaultParagraphFont"/>
    <w:link w:val="Footer"/>
    <w:uiPriority w:val="99"/>
    <w:rsid w:val="001158E4"/>
  </w:style>
  <w:style w:type="paragraph" w:styleId="ListParagraph">
    <w:name w:val="List Paragraph"/>
    <w:basedOn w:val="Normal"/>
    <w:uiPriority w:val="34"/>
    <w:qFormat/>
    <w:rsid w:val="00620F24"/>
    <w:pPr>
      <w:ind w:left="720"/>
      <w:contextualSpacing/>
    </w:pPr>
  </w:style>
  <w:style w:type="table" w:styleId="TableGrid">
    <w:name w:val="Table Grid"/>
    <w:basedOn w:val="TableNormal"/>
    <w:uiPriority w:val="39"/>
    <w:rsid w:val="00E123A3"/>
    <w:rPr>
      <w:rFonts w:ascii="Times New Roman" w:hAnsi="Times New Roman" w:cs="Times New Roman"/>
      <w:spacing w:val="-3"/>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6B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7664">
      <w:bodyDiv w:val="1"/>
      <w:marLeft w:val="0"/>
      <w:marRight w:val="0"/>
      <w:marTop w:val="0"/>
      <w:marBottom w:val="0"/>
      <w:divBdr>
        <w:top w:val="none" w:sz="0" w:space="0" w:color="auto"/>
        <w:left w:val="none" w:sz="0" w:space="0" w:color="auto"/>
        <w:bottom w:val="none" w:sz="0" w:space="0" w:color="auto"/>
        <w:right w:val="none" w:sz="0" w:space="0" w:color="auto"/>
      </w:divBdr>
    </w:div>
    <w:div w:id="104345658">
      <w:bodyDiv w:val="1"/>
      <w:marLeft w:val="0"/>
      <w:marRight w:val="0"/>
      <w:marTop w:val="0"/>
      <w:marBottom w:val="0"/>
      <w:divBdr>
        <w:top w:val="none" w:sz="0" w:space="0" w:color="auto"/>
        <w:left w:val="none" w:sz="0" w:space="0" w:color="auto"/>
        <w:bottom w:val="none" w:sz="0" w:space="0" w:color="auto"/>
        <w:right w:val="none" w:sz="0" w:space="0" w:color="auto"/>
      </w:divBdr>
    </w:div>
    <w:div w:id="120348995">
      <w:bodyDiv w:val="1"/>
      <w:marLeft w:val="0"/>
      <w:marRight w:val="0"/>
      <w:marTop w:val="0"/>
      <w:marBottom w:val="0"/>
      <w:divBdr>
        <w:top w:val="none" w:sz="0" w:space="0" w:color="auto"/>
        <w:left w:val="none" w:sz="0" w:space="0" w:color="auto"/>
        <w:bottom w:val="none" w:sz="0" w:space="0" w:color="auto"/>
        <w:right w:val="none" w:sz="0" w:space="0" w:color="auto"/>
      </w:divBdr>
    </w:div>
    <w:div w:id="122047412">
      <w:bodyDiv w:val="1"/>
      <w:marLeft w:val="0"/>
      <w:marRight w:val="0"/>
      <w:marTop w:val="0"/>
      <w:marBottom w:val="0"/>
      <w:divBdr>
        <w:top w:val="none" w:sz="0" w:space="0" w:color="auto"/>
        <w:left w:val="none" w:sz="0" w:space="0" w:color="auto"/>
        <w:bottom w:val="none" w:sz="0" w:space="0" w:color="auto"/>
        <w:right w:val="none" w:sz="0" w:space="0" w:color="auto"/>
      </w:divBdr>
    </w:div>
    <w:div w:id="125440606">
      <w:bodyDiv w:val="1"/>
      <w:marLeft w:val="0"/>
      <w:marRight w:val="0"/>
      <w:marTop w:val="0"/>
      <w:marBottom w:val="0"/>
      <w:divBdr>
        <w:top w:val="none" w:sz="0" w:space="0" w:color="auto"/>
        <w:left w:val="none" w:sz="0" w:space="0" w:color="auto"/>
        <w:bottom w:val="none" w:sz="0" w:space="0" w:color="auto"/>
        <w:right w:val="none" w:sz="0" w:space="0" w:color="auto"/>
      </w:divBdr>
    </w:div>
    <w:div w:id="159321623">
      <w:bodyDiv w:val="1"/>
      <w:marLeft w:val="0"/>
      <w:marRight w:val="0"/>
      <w:marTop w:val="0"/>
      <w:marBottom w:val="0"/>
      <w:divBdr>
        <w:top w:val="none" w:sz="0" w:space="0" w:color="auto"/>
        <w:left w:val="none" w:sz="0" w:space="0" w:color="auto"/>
        <w:bottom w:val="none" w:sz="0" w:space="0" w:color="auto"/>
        <w:right w:val="none" w:sz="0" w:space="0" w:color="auto"/>
      </w:divBdr>
    </w:div>
    <w:div w:id="238442544">
      <w:bodyDiv w:val="1"/>
      <w:marLeft w:val="0"/>
      <w:marRight w:val="0"/>
      <w:marTop w:val="0"/>
      <w:marBottom w:val="0"/>
      <w:divBdr>
        <w:top w:val="none" w:sz="0" w:space="0" w:color="auto"/>
        <w:left w:val="none" w:sz="0" w:space="0" w:color="auto"/>
        <w:bottom w:val="none" w:sz="0" w:space="0" w:color="auto"/>
        <w:right w:val="none" w:sz="0" w:space="0" w:color="auto"/>
      </w:divBdr>
    </w:div>
    <w:div w:id="302275466">
      <w:bodyDiv w:val="1"/>
      <w:marLeft w:val="0"/>
      <w:marRight w:val="0"/>
      <w:marTop w:val="0"/>
      <w:marBottom w:val="0"/>
      <w:divBdr>
        <w:top w:val="none" w:sz="0" w:space="0" w:color="auto"/>
        <w:left w:val="none" w:sz="0" w:space="0" w:color="auto"/>
        <w:bottom w:val="none" w:sz="0" w:space="0" w:color="auto"/>
        <w:right w:val="none" w:sz="0" w:space="0" w:color="auto"/>
      </w:divBdr>
    </w:div>
    <w:div w:id="341276550">
      <w:bodyDiv w:val="1"/>
      <w:marLeft w:val="0"/>
      <w:marRight w:val="0"/>
      <w:marTop w:val="0"/>
      <w:marBottom w:val="0"/>
      <w:divBdr>
        <w:top w:val="none" w:sz="0" w:space="0" w:color="auto"/>
        <w:left w:val="none" w:sz="0" w:space="0" w:color="auto"/>
        <w:bottom w:val="none" w:sz="0" w:space="0" w:color="auto"/>
        <w:right w:val="none" w:sz="0" w:space="0" w:color="auto"/>
      </w:divBdr>
    </w:div>
    <w:div w:id="345601291">
      <w:bodyDiv w:val="1"/>
      <w:marLeft w:val="0"/>
      <w:marRight w:val="0"/>
      <w:marTop w:val="0"/>
      <w:marBottom w:val="0"/>
      <w:divBdr>
        <w:top w:val="none" w:sz="0" w:space="0" w:color="auto"/>
        <w:left w:val="none" w:sz="0" w:space="0" w:color="auto"/>
        <w:bottom w:val="none" w:sz="0" w:space="0" w:color="auto"/>
        <w:right w:val="none" w:sz="0" w:space="0" w:color="auto"/>
      </w:divBdr>
    </w:div>
    <w:div w:id="368383263">
      <w:bodyDiv w:val="1"/>
      <w:marLeft w:val="0"/>
      <w:marRight w:val="0"/>
      <w:marTop w:val="0"/>
      <w:marBottom w:val="0"/>
      <w:divBdr>
        <w:top w:val="none" w:sz="0" w:space="0" w:color="auto"/>
        <w:left w:val="none" w:sz="0" w:space="0" w:color="auto"/>
        <w:bottom w:val="none" w:sz="0" w:space="0" w:color="auto"/>
        <w:right w:val="none" w:sz="0" w:space="0" w:color="auto"/>
      </w:divBdr>
    </w:div>
    <w:div w:id="466895066">
      <w:bodyDiv w:val="1"/>
      <w:marLeft w:val="0"/>
      <w:marRight w:val="0"/>
      <w:marTop w:val="0"/>
      <w:marBottom w:val="0"/>
      <w:divBdr>
        <w:top w:val="none" w:sz="0" w:space="0" w:color="auto"/>
        <w:left w:val="none" w:sz="0" w:space="0" w:color="auto"/>
        <w:bottom w:val="none" w:sz="0" w:space="0" w:color="auto"/>
        <w:right w:val="none" w:sz="0" w:space="0" w:color="auto"/>
      </w:divBdr>
    </w:div>
    <w:div w:id="594360496">
      <w:bodyDiv w:val="1"/>
      <w:marLeft w:val="0"/>
      <w:marRight w:val="0"/>
      <w:marTop w:val="0"/>
      <w:marBottom w:val="0"/>
      <w:divBdr>
        <w:top w:val="none" w:sz="0" w:space="0" w:color="auto"/>
        <w:left w:val="none" w:sz="0" w:space="0" w:color="auto"/>
        <w:bottom w:val="none" w:sz="0" w:space="0" w:color="auto"/>
        <w:right w:val="none" w:sz="0" w:space="0" w:color="auto"/>
      </w:divBdr>
    </w:div>
    <w:div w:id="596862276">
      <w:bodyDiv w:val="1"/>
      <w:marLeft w:val="0"/>
      <w:marRight w:val="0"/>
      <w:marTop w:val="0"/>
      <w:marBottom w:val="0"/>
      <w:divBdr>
        <w:top w:val="none" w:sz="0" w:space="0" w:color="auto"/>
        <w:left w:val="none" w:sz="0" w:space="0" w:color="auto"/>
        <w:bottom w:val="none" w:sz="0" w:space="0" w:color="auto"/>
        <w:right w:val="none" w:sz="0" w:space="0" w:color="auto"/>
      </w:divBdr>
    </w:div>
    <w:div w:id="647562748">
      <w:bodyDiv w:val="1"/>
      <w:marLeft w:val="0"/>
      <w:marRight w:val="0"/>
      <w:marTop w:val="0"/>
      <w:marBottom w:val="0"/>
      <w:divBdr>
        <w:top w:val="none" w:sz="0" w:space="0" w:color="auto"/>
        <w:left w:val="none" w:sz="0" w:space="0" w:color="auto"/>
        <w:bottom w:val="none" w:sz="0" w:space="0" w:color="auto"/>
        <w:right w:val="none" w:sz="0" w:space="0" w:color="auto"/>
      </w:divBdr>
    </w:div>
    <w:div w:id="649099373">
      <w:bodyDiv w:val="1"/>
      <w:marLeft w:val="0"/>
      <w:marRight w:val="0"/>
      <w:marTop w:val="0"/>
      <w:marBottom w:val="0"/>
      <w:divBdr>
        <w:top w:val="none" w:sz="0" w:space="0" w:color="auto"/>
        <w:left w:val="none" w:sz="0" w:space="0" w:color="auto"/>
        <w:bottom w:val="none" w:sz="0" w:space="0" w:color="auto"/>
        <w:right w:val="none" w:sz="0" w:space="0" w:color="auto"/>
      </w:divBdr>
    </w:div>
    <w:div w:id="675616504">
      <w:bodyDiv w:val="1"/>
      <w:marLeft w:val="0"/>
      <w:marRight w:val="0"/>
      <w:marTop w:val="0"/>
      <w:marBottom w:val="0"/>
      <w:divBdr>
        <w:top w:val="none" w:sz="0" w:space="0" w:color="auto"/>
        <w:left w:val="none" w:sz="0" w:space="0" w:color="auto"/>
        <w:bottom w:val="none" w:sz="0" w:space="0" w:color="auto"/>
        <w:right w:val="none" w:sz="0" w:space="0" w:color="auto"/>
      </w:divBdr>
    </w:div>
    <w:div w:id="686640793">
      <w:bodyDiv w:val="1"/>
      <w:marLeft w:val="0"/>
      <w:marRight w:val="0"/>
      <w:marTop w:val="0"/>
      <w:marBottom w:val="0"/>
      <w:divBdr>
        <w:top w:val="none" w:sz="0" w:space="0" w:color="auto"/>
        <w:left w:val="none" w:sz="0" w:space="0" w:color="auto"/>
        <w:bottom w:val="none" w:sz="0" w:space="0" w:color="auto"/>
        <w:right w:val="none" w:sz="0" w:space="0" w:color="auto"/>
      </w:divBdr>
    </w:div>
    <w:div w:id="851191406">
      <w:bodyDiv w:val="1"/>
      <w:marLeft w:val="0"/>
      <w:marRight w:val="0"/>
      <w:marTop w:val="0"/>
      <w:marBottom w:val="0"/>
      <w:divBdr>
        <w:top w:val="none" w:sz="0" w:space="0" w:color="auto"/>
        <w:left w:val="none" w:sz="0" w:space="0" w:color="auto"/>
        <w:bottom w:val="none" w:sz="0" w:space="0" w:color="auto"/>
        <w:right w:val="none" w:sz="0" w:space="0" w:color="auto"/>
      </w:divBdr>
    </w:div>
    <w:div w:id="1013219267">
      <w:bodyDiv w:val="1"/>
      <w:marLeft w:val="0"/>
      <w:marRight w:val="0"/>
      <w:marTop w:val="0"/>
      <w:marBottom w:val="0"/>
      <w:divBdr>
        <w:top w:val="none" w:sz="0" w:space="0" w:color="auto"/>
        <w:left w:val="none" w:sz="0" w:space="0" w:color="auto"/>
        <w:bottom w:val="none" w:sz="0" w:space="0" w:color="auto"/>
        <w:right w:val="none" w:sz="0" w:space="0" w:color="auto"/>
      </w:divBdr>
    </w:div>
    <w:div w:id="1024406457">
      <w:bodyDiv w:val="1"/>
      <w:marLeft w:val="0"/>
      <w:marRight w:val="0"/>
      <w:marTop w:val="0"/>
      <w:marBottom w:val="0"/>
      <w:divBdr>
        <w:top w:val="none" w:sz="0" w:space="0" w:color="auto"/>
        <w:left w:val="none" w:sz="0" w:space="0" w:color="auto"/>
        <w:bottom w:val="none" w:sz="0" w:space="0" w:color="auto"/>
        <w:right w:val="none" w:sz="0" w:space="0" w:color="auto"/>
      </w:divBdr>
    </w:div>
    <w:div w:id="1032728566">
      <w:bodyDiv w:val="1"/>
      <w:marLeft w:val="0"/>
      <w:marRight w:val="0"/>
      <w:marTop w:val="0"/>
      <w:marBottom w:val="0"/>
      <w:divBdr>
        <w:top w:val="none" w:sz="0" w:space="0" w:color="auto"/>
        <w:left w:val="none" w:sz="0" w:space="0" w:color="auto"/>
        <w:bottom w:val="none" w:sz="0" w:space="0" w:color="auto"/>
        <w:right w:val="none" w:sz="0" w:space="0" w:color="auto"/>
      </w:divBdr>
    </w:div>
    <w:div w:id="1066075377">
      <w:bodyDiv w:val="1"/>
      <w:marLeft w:val="0"/>
      <w:marRight w:val="0"/>
      <w:marTop w:val="0"/>
      <w:marBottom w:val="0"/>
      <w:divBdr>
        <w:top w:val="none" w:sz="0" w:space="0" w:color="auto"/>
        <w:left w:val="none" w:sz="0" w:space="0" w:color="auto"/>
        <w:bottom w:val="none" w:sz="0" w:space="0" w:color="auto"/>
        <w:right w:val="none" w:sz="0" w:space="0" w:color="auto"/>
      </w:divBdr>
    </w:div>
    <w:div w:id="1109470386">
      <w:bodyDiv w:val="1"/>
      <w:marLeft w:val="0"/>
      <w:marRight w:val="0"/>
      <w:marTop w:val="0"/>
      <w:marBottom w:val="0"/>
      <w:divBdr>
        <w:top w:val="none" w:sz="0" w:space="0" w:color="auto"/>
        <w:left w:val="none" w:sz="0" w:space="0" w:color="auto"/>
        <w:bottom w:val="none" w:sz="0" w:space="0" w:color="auto"/>
        <w:right w:val="none" w:sz="0" w:space="0" w:color="auto"/>
      </w:divBdr>
    </w:div>
    <w:div w:id="1126660654">
      <w:bodyDiv w:val="1"/>
      <w:marLeft w:val="0"/>
      <w:marRight w:val="0"/>
      <w:marTop w:val="0"/>
      <w:marBottom w:val="0"/>
      <w:divBdr>
        <w:top w:val="none" w:sz="0" w:space="0" w:color="auto"/>
        <w:left w:val="none" w:sz="0" w:space="0" w:color="auto"/>
        <w:bottom w:val="none" w:sz="0" w:space="0" w:color="auto"/>
        <w:right w:val="none" w:sz="0" w:space="0" w:color="auto"/>
      </w:divBdr>
    </w:div>
    <w:div w:id="1143934290">
      <w:bodyDiv w:val="1"/>
      <w:marLeft w:val="0"/>
      <w:marRight w:val="0"/>
      <w:marTop w:val="0"/>
      <w:marBottom w:val="0"/>
      <w:divBdr>
        <w:top w:val="none" w:sz="0" w:space="0" w:color="auto"/>
        <w:left w:val="none" w:sz="0" w:space="0" w:color="auto"/>
        <w:bottom w:val="none" w:sz="0" w:space="0" w:color="auto"/>
        <w:right w:val="none" w:sz="0" w:space="0" w:color="auto"/>
      </w:divBdr>
    </w:div>
    <w:div w:id="1194685681">
      <w:bodyDiv w:val="1"/>
      <w:marLeft w:val="0"/>
      <w:marRight w:val="0"/>
      <w:marTop w:val="0"/>
      <w:marBottom w:val="0"/>
      <w:divBdr>
        <w:top w:val="none" w:sz="0" w:space="0" w:color="auto"/>
        <w:left w:val="none" w:sz="0" w:space="0" w:color="auto"/>
        <w:bottom w:val="none" w:sz="0" w:space="0" w:color="auto"/>
        <w:right w:val="none" w:sz="0" w:space="0" w:color="auto"/>
      </w:divBdr>
    </w:div>
    <w:div w:id="1256404576">
      <w:bodyDiv w:val="1"/>
      <w:marLeft w:val="0"/>
      <w:marRight w:val="0"/>
      <w:marTop w:val="0"/>
      <w:marBottom w:val="0"/>
      <w:divBdr>
        <w:top w:val="none" w:sz="0" w:space="0" w:color="auto"/>
        <w:left w:val="none" w:sz="0" w:space="0" w:color="auto"/>
        <w:bottom w:val="none" w:sz="0" w:space="0" w:color="auto"/>
        <w:right w:val="none" w:sz="0" w:space="0" w:color="auto"/>
      </w:divBdr>
    </w:div>
    <w:div w:id="1311249286">
      <w:bodyDiv w:val="1"/>
      <w:marLeft w:val="0"/>
      <w:marRight w:val="0"/>
      <w:marTop w:val="0"/>
      <w:marBottom w:val="0"/>
      <w:divBdr>
        <w:top w:val="none" w:sz="0" w:space="0" w:color="auto"/>
        <w:left w:val="none" w:sz="0" w:space="0" w:color="auto"/>
        <w:bottom w:val="none" w:sz="0" w:space="0" w:color="auto"/>
        <w:right w:val="none" w:sz="0" w:space="0" w:color="auto"/>
      </w:divBdr>
    </w:div>
    <w:div w:id="1325626683">
      <w:bodyDiv w:val="1"/>
      <w:marLeft w:val="0"/>
      <w:marRight w:val="0"/>
      <w:marTop w:val="0"/>
      <w:marBottom w:val="0"/>
      <w:divBdr>
        <w:top w:val="none" w:sz="0" w:space="0" w:color="auto"/>
        <w:left w:val="none" w:sz="0" w:space="0" w:color="auto"/>
        <w:bottom w:val="none" w:sz="0" w:space="0" w:color="auto"/>
        <w:right w:val="none" w:sz="0" w:space="0" w:color="auto"/>
      </w:divBdr>
    </w:div>
    <w:div w:id="1344546944">
      <w:bodyDiv w:val="1"/>
      <w:marLeft w:val="0"/>
      <w:marRight w:val="0"/>
      <w:marTop w:val="0"/>
      <w:marBottom w:val="0"/>
      <w:divBdr>
        <w:top w:val="none" w:sz="0" w:space="0" w:color="auto"/>
        <w:left w:val="none" w:sz="0" w:space="0" w:color="auto"/>
        <w:bottom w:val="none" w:sz="0" w:space="0" w:color="auto"/>
        <w:right w:val="none" w:sz="0" w:space="0" w:color="auto"/>
      </w:divBdr>
    </w:div>
    <w:div w:id="1373768662">
      <w:bodyDiv w:val="1"/>
      <w:marLeft w:val="0"/>
      <w:marRight w:val="0"/>
      <w:marTop w:val="0"/>
      <w:marBottom w:val="0"/>
      <w:divBdr>
        <w:top w:val="none" w:sz="0" w:space="0" w:color="auto"/>
        <w:left w:val="none" w:sz="0" w:space="0" w:color="auto"/>
        <w:bottom w:val="none" w:sz="0" w:space="0" w:color="auto"/>
        <w:right w:val="none" w:sz="0" w:space="0" w:color="auto"/>
      </w:divBdr>
    </w:div>
    <w:div w:id="1691176689">
      <w:bodyDiv w:val="1"/>
      <w:marLeft w:val="0"/>
      <w:marRight w:val="0"/>
      <w:marTop w:val="0"/>
      <w:marBottom w:val="0"/>
      <w:divBdr>
        <w:top w:val="none" w:sz="0" w:space="0" w:color="auto"/>
        <w:left w:val="none" w:sz="0" w:space="0" w:color="auto"/>
        <w:bottom w:val="none" w:sz="0" w:space="0" w:color="auto"/>
        <w:right w:val="none" w:sz="0" w:space="0" w:color="auto"/>
      </w:divBdr>
    </w:div>
    <w:div w:id="1695110669">
      <w:bodyDiv w:val="1"/>
      <w:marLeft w:val="0"/>
      <w:marRight w:val="0"/>
      <w:marTop w:val="0"/>
      <w:marBottom w:val="0"/>
      <w:divBdr>
        <w:top w:val="none" w:sz="0" w:space="0" w:color="auto"/>
        <w:left w:val="none" w:sz="0" w:space="0" w:color="auto"/>
        <w:bottom w:val="none" w:sz="0" w:space="0" w:color="auto"/>
        <w:right w:val="none" w:sz="0" w:space="0" w:color="auto"/>
      </w:divBdr>
    </w:div>
    <w:div w:id="1721319950">
      <w:bodyDiv w:val="1"/>
      <w:marLeft w:val="0"/>
      <w:marRight w:val="0"/>
      <w:marTop w:val="0"/>
      <w:marBottom w:val="0"/>
      <w:divBdr>
        <w:top w:val="none" w:sz="0" w:space="0" w:color="auto"/>
        <w:left w:val="none" w:sz="0" w:space="0" w:color="auto"/>
        <w:bottom w:val="none" w:sz="0" w:space="0" w:color="auto"/>
        <w:right w:val="none" w:sz="0" w:space="0" w:color="auto"/>
      </w:divBdr>
    </w:div>
    <w:div w:id="1742942762">
      <w:bodyDiv w:val="1"/>
      <w:marLeft w:val="0"/>
      <w:marRight w:val="0"/>
      <w:marTop w:val="0"/>
      <w:marBottom w:val="0"/>
      <w:divBdr>
        <w:top w:val="none" w:sz="0" w:space="0" w:color="auto"/>
        <w:left w:val="none" w:sz="0" w:space="0" w:color="auto"/>
        <w:bottom w:val="none" w:sz="0" w:space="0" w:color="auto"/>
        <w:right w:val="none" w:sz="0" w:space="0" w:color="auto"/>
      </w:divBdr>
    </w:div>
    <w:div w:id="1788356176">
      <w:bodyDiv w:val="1"/>
      <w:marLeft w:val="0"/>
      <w:marRight w:val="0"/>
      <w:marTop w:val="0"/>
      <w:marBottom w:val="0"/>
      <w:divBdr>
        <w:top w:val="none" w:sz="0" w:space="0" w:color="auto"/>
        <w:left w:val="none" w:sz="0" w:space="0" w:color="auto"/>
        <w:bottom w:val="none" w:sz="0" w:space="0" w:color="auto"/>
        <w:right w:val="none" w:sz="0" w:space="0" w:color="auto"/>
      </w:divBdr>
    </w:div>
    <w:div w:id="1824007558">
      <w:bodyDiv w:val="1"/>
      <w:marLeft w:val="0"/>
      <w:marRight w:val="0"/>
      <w:marTop w:val="0"/>
      <w:marBottom w:val="0"/>
      <w:divBdr>
        <w:top w:val="none" w:sz="0" w:space="0" w:color="auto"/>
        <w:left w:val="none" w:sz="0" w:space="0" w:color="auto"/>
        <w:bottom w:val="none" w:sz="0" w:space="0" w:color="auto"/>
        <w:right w:val="none" w:sz="0" w:space="0" w:color="auto"/>
      </w:divBdr>
    </w:div>
    <w:div w:id="200574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Genova</dc:creator>
  <cp:keywords/>
  <dc:description/>
  <cp:lastModifiedBy>Genova, Joshua T</cp:lastModifiedBy>
  <cp:revision>8</cp:revision>
  <dcterms:created xsi:type="dcterms:W3CDTF">2023-05-02T04:25:00Z</dcterms:created>
  <dcterms:modified xsi:type="dcterms:W3CDTF">2023-05-03T06:40:00Z</dcterms:modified>
</cp:coreProperties>
</file>