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2" w14:textId="263EDA96" w:rsidR="004F1104" w:rsidRPr="0050300A" w:rsidRDefault="00C3118E" w:rsidP="0050300A">
      <w:pPr>
        <w:spacing w:line="276" w:lineRule="auto"/>
        <w:jc w:val="center"/>
        <w:rPr>
          <w:rFonts w:ascii="Cambria" w:eastAsia="Cambria" w:hAnsi="Cambria" w:cs="Cambria"/>
          <w:b/>
          <w:color w:val="24292E"/>
          <w:sz w:val="48"/>
          <w:szCs w:val="48"/>
          <w:highlight w:val="white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24292E"/>
          <w:sz w:val="48"/>
          <w:szCs w:val="48"/>
          <w:highlight w:val="white"/>
        </w:rPr>
        <w:t>Jake Thaker</w:t>
      </w:r>
      <w:r>
        <w:rPr>
          <w:rFonts w:ascii="Cambria" w:eastAsia="Cambria" w:hAnsi="Cambria" w:cs="Cambria"/>
          <w:b/>
          <w:color w:val="24292E"/>
          <w:sz w:val="22"/>
          <w:szCs w:val="22"/>
          <w:highlight w:val="white"/>
        </w:rPr>
        <w:t xml:space="preserve"> </w:t>
      </w:r>
    </w:p>
    <w:p w14:paraId="00000004" w14:textId="77777777" w:rsidR="004F1104" w:rsidRDefault="00C3118E">
      <w:pPr>
        <w:spacing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Phone: 309-825-2847 | Email: jakethaker@gmail.com</w:t>
      </w:r>
    </w:p>
    <w:p w14:paraId="00000005" w14:textId="77777777" w:rsidR="004F1104" w:rsidRDefault="00C3118E">
      <w:pPr>
        <w:spacing w:line="276" w:lineRule="auto"/>
        <w:jc w:val="center"/>
        <w:rPr>
          <w:rFonts w:ascii="Cambria" w:eastAsia="Cambria" w:hAnsi="Cambria" w:cs="Cambria"/>
          <w:color w:val="954F72"/>
          <w:sz w:val="22"/>
          <w:szCs w:val="22"/>
          <w:u w:val="single"/>
        </w:rPr>
      </w:pPr>
      <w:r>
        <w:rPr>
          <w:rFonts w:ascii="Cambria" w:eastAsia="Cambria" w:hAnsi="Cambria" w:cs="Cambria"/>
          <w:sz w:val="22"/>
          <w:szCs w:val="22"/>
        </w:rPr>
        <w:t xml:space="preserve">LinkedIn: </w:t>
      </w:r>
      <w:r>
        <w:fldChar w:fldCharType="begin"/>
      </w:r>
      <w:r>
        <w:instrText xml:space="preserve"> HYPERLINK "http://www.linkedin.com/in/jakethaker" </w:instrText>
      </w:r>
      <w:r>
        <w:fldChar w:fldCharType="separate"/>
      </w:r>
      <w:r>
        <w:rPr>
          <w:rFonts w:ascii="Cambria" w:eastAsia="Cambria" w:hAnsi="Cambria" w:cs="Cambria"/>
          <w:color w:val="954F72"/>
          <w:sz w:val="22"/>
          <w:szCs w:val="22"/>
          <w:u w:val="single"/>
        </w:rPr>
        <w:t>www.linkedin.com/in/jakethaker</w:t>
      </w:r>
    </w:p>
    <w:p w14:paraId="00000007" w14:textId="62255021" w:rsidR="004F1104" w:rsidRPr="007274A8" w:rsidRDefault="00C3118E" w:rsidP="007274A8">
      <w:pPr>
        <w:spacing w:line="276" w:lineRule="auto"/>
        <w:rPr>
          <w:rFonts w:ascii="Cambria" w:eastAsia="Cambria" w:hAnsi="Cambria" w:cs="Cambria"/>
          <w:color w:val="24292E"/>
          <w:sz w:val="22"/>
          <w:szCs w:val="22"/>
        </w:rPr>
      </w:pPr>
      <w:r>
        <w:fldChar w:fldCharType="end"/>
      </w:r>
    </w:p>
    <w:p w14:paraId="38018AC2" w14:textId="2E350507" w:rsidR="004D4C51" w:rsidRDefault="00C3118E" w:rsidP="004D4C51">
      <w:pPr>
        <w:spacing w:line="276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Professional Summary</w:t>
      </w:r>
    </w:p>
    <w:p w14:paraId="0000000A" w14:textId="15F05225" w:rsidR="004F1104" w:rsidRDefault="00C3118E">
      <w:pPr>
        <w:spacing w:line="276" w:lineRule="auto"/>
        <w:jc w:val="both"/>
        <w:rPr>
          <w:rFonts w:ascii="Cambria" w:eastAsia="Cambria" w:hAnsi="Cambria" w:cs="Cambria"/>
          <w:sz w:val="22"/>
          <w:szCs w:val="22"/>
          <w:highlight w:val="white"/>
        </w:rPr>
      </w:pPr>
      <w:r>
        <w:rPr>
          <w:rFonts w:ascii="Cambria" w:eastAsia="Cambria" w:hAnsi="Cambria" w:cs="Cambria"/>
          <w:sz w:val="22"/>
          <w:szCs w:val="22"/>
          <w:highlight w:val="white"/>
        </w:rPr>
        <w:t xml:space="preserve">Data Analyst with extensive experience in client relationships, sales, public speaking and customer service with an educational background in Physics and </w:t>
      </w:r>
      <w:r w:rsidRPr="008254DF">
        <w:rPr>
          <w:rFonts w:asciiTheme="minorHAnsi" w:eastAsia="Cambria" w:hAnsiTheme="minorHAnsi" w:cs="Cambria"/>
          <w:sz w:val="22"/>
          <w:szCs w:val="22"/>
          <w:highlight w:val="white"/>
        </w:rPr>
        <w:t xml:space="preserve">Engineering. </w:t>
      </w:r>
      <w:r w:rsidR="005C5586">
        <w:rPr>
          <w:rFonts w:asciiTheme="minorHAnsi" w:hAnsiTheme="minorHAnsi" w:cs="Segoe UI"/>
          <w:sz w:val="22"/>
          <w:szCs w:val="22"/>
          <w:lang w:val="en"/>
        </w:rPr>
        <w:t>Recently</w:t>
      </w:r>
      <w:r w:rsidR="008254DF" w:rsidRPr="008254DF">
        <w:rPr>
          <w:rFonts w:asciiTheme="minorHAnsi" w:hAnsiTheme="minorHAnsi" w:cs="Segoe UI"/>
          <w:sz w:val="22"/>
          <w:szCs w:val="22"/>
          <w:lang w:val="en"/>
        </w:rPr>
        <w:t xml:space="preserve"> completed a certification through the University of Minnesota Data Analytics Boot Camp honing skills in Python, SQL, </w:t>
      </w:r>
      <w:proofErr w:type="spellStart"/>
      <w:r w:rsidR="008254DF" w:rsidRPr="008254DF">
        <w:rPr>
          <w:rFonts w:asciiTheme="minorHAnsi" w:hAnsiTheme="minorHAnsi" w:cs="Segoe UI"/>
          <w:sz w:val="22"/>
          <w:szCs w:val="22"/>
          <w:lang w:val="en"/>
        </w:rPr>
        <w:t>Javascript</w:t>
      </w:r>
      <w:proofErr w:type="spellEnd"/>
      <w:r w:rsidR="008254DF" w:rsidRPr="008254DF">
        <w:rPr>
          <w:rFonts w:asciiTheme="minorHAnsi" w:hAnsiTheme="minorHAnsi" w:cs="Segoe UI"/>
          <w:sz w:val="22"/>
          <w:szCs w:val="22"/>
          <w:lang w:val="en"/>
        </w:rPr>
        <w:t>, R, Tableau, and Excel VBA, among other technologies</w:t>
      </w:r>
      <w:r w:rsidR="00E62B1A">
        <w:rPr>
          <w:rFonts w:asciiTheme="minorHAnsi" w:hAnsiTheme="minorHAnsi" w:cs="Segoe UI"/>
          <w:sz w:val="22"/>
          <w:szCs w:val="22"/>
          <w:lang w:val="en"/>
        </w:rPr>
        <w:t>.</w:t>
      </w:r>
      <w:r w:rsidRPr="008254DF">
        <w:rPr>
          <w:rFonts w:asciiTheme="minorHAnsi" w:eastAsia="Cambria" w:hAnsiTheme="minorHAnsi" w:cs="Cambria"/>
          <w:sz w:val="22"/>
          <w:szCs w:val="22"/>
          <w:highlight w:val="white"/>
        </w:rPr>
        <w:t xml:space="preserve"> With my background </w:t>
      </w:r>
      <w:r w:rsidR="00E715FC">
        <w:rPr>
          <w:rFonts w:asciiTheme="minorHAnsi" w:eastAsia="Cambria" w:hAnsiTheme="minorHAnsi" w:cs="Cambria"/>
          <w:sz w:val="22"/>
          <w:szCs w:val="22"/>
          <w:highlight w:val="white"/>
        </w:rPr>
        <w:t xml:space="preserve">largely </w:t>
      </w:r>
      <w:r w:rsidRPr="008254DF">
        <w:rPr>
          <w:rFonts w:asciiTheme="minorHAnsi" w:eastAsia="Cambria" w:hAnsiTheme="minorHAnsi" w:cs="Cambria"/>
          <w:sz w:val="22"/>
          <w:szCs w:val="22"/>
          <w:highlight w:val="white"/>
        </w:rPr>
        <w:t>in sales and service, I can bring the full package to a data analytics professional environment.</w:t>
      </w:r>
    </w:p>
    <w:p w14:paraId="0000000B" w14:textId="77777777" w:rsidR="004F1104" w:rsidRDefault="00C3118E">
      <w:pPr>
        <w:spacing w:line="276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Skills</w:t>
      </w:r>
    </w:p>
    <w:p w14:paraId="6BCEC712" w14:textId="1665C867" w:rsidR="008572A8" w:rsidRDefault="008572A8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FC377E">
        <w:rPr>
          <w:rFonts w:ascii="Cambria" w:eastAsia="Cambria" w:hAnsi="Cambria" w:cs="Cambria"/>
          <w:sz w:val="22"/>
          <w:szCs w:val="22"/>
        </w:rPr>
        <w:t>Microsoft Excel: Visual Basic for Applications (VBA), Advanced Formulas, Pivot Tables, Macros</w:t>
      </w:r>
    </w:p>
    <w:p w14:paraId="59C5E5F1" w14:textId="4FC231CC" w:rsidR="00C969BC" w:rsidRPr="00FC377E" w:rsidRDefault="00C969BC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Business Analytics: Tableau, </w:t>
      </w:r>
      <w:proofErr w:type="spellStart"/>
      <w:r>
        <w:rPr>
          <w:rFonts w:ascii="Cambria" w:eastAsia="Cambria" w:hAnsi="Cambria" w:cs="Cambria"/>
          <w:sz w:val="22"/>
          <w:szCs w:val="22"/>
        </w:rPr>
        <w:t>PowerBI</w:t>
      </w:r>
      <w:proofErr w:type="spellEnd"/>
      <w:r>
        <w:rPr>
          <w:rFonts w:ascii="Cambria" w:eastAsia="Cambria" w:hAnsi="Cambria" w:cs="Cambria"/>
          <w:sz w:val="22"/>
          <w:szCs w:val="22"/>
        </w:rPr>
        <w:t>, SSRS</w:t>
      </w:r>
      <w:r w:rsidR="00EB6CFB">
        <w:rPr>
          <w:rFonts w:ascii="Cambria" w:eastAsia="Cambria" w:hAnsi="Cambria" w:cs="Cambria"/>
          <w:sz w:val="22"/>
          <w:szCs w:val="22"/>
        </w:rPr>
        <w:t>, R</w:t>
      </w:r>
    </w:p>
    <w:p w14:paraId="7383DA0F" w14:textId="3B901765" w:rsidR="00524DAB" w:rsidRPr="00FC377E" w:rsidRDefault="00524DAB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FC377E">
        <w:rPr>
          <w:rFonts w:ascii="Cambria" w:eastAsia="Cambria" w:hAnsi="Cambria" w:cs="Cambria"/>
          <w:sz w:val="22"/>
          <w:szCs w:val="22"/>
        </w:rPr>
        <w:t>Front End Web Development:</w:t>
      </w:r>
      <w:r w:rsidR="000C6000">
        <w:rPr>
          <w:rFonts w:ascii="Cambria" w:eastAsia="Cambria" w:hAnsi="Cambria" w:cs="Cambria"/>
          <w:sz w:val="22"/>
          <w:szCs w:val="22"/>
        </w:rPr>
        <w:t xml:space="preserve"> JavaScript (D3.js, </w:t>
      </w:r>
      <w:proofErr w:type="spellStart"/>
      <w:r w:rsidR="000C6000">
        <w:rPr>
          <w:rFonts w:ascii="Cambria" w:eastAsia="Cambria" w:hAnsi="Cambria" w:cs="Cambria"/>
          <w:sz w:val="22"/>
          <w:szCs w:val="22"/>
        </w:rPr>
        <w:t>Plotly</w:t>
      </w:r>
      <w:proofErr w:type="spellEnd"/>
      <w:r w:rsidR="000C6000">
        <w:rPr>
          <w:rFonts w:ascii="Cambria" w:eastAsia="Cambria" w:hAnsi="Cambria" w:cs="Cambria"/>
          <w:sz w:val="22"/>
          <w:szCs w:val="22"/>
        </w:rPr>
        <w:t>)</w:t>
      </w:r>
      <w:r w:rsidRPr="00FC377E">
        <w:rPr>
          <w:rFonts w:ascii="Cambria" w:eastAsia="Cambria" w:hAnsi="Cambria" w:cs="Cambria"/>
          <w:sz w:val="22"/>
          <w:szCs w:val="22"/>
        </w:rPr>
        <w:t xml:space="preserve"> HTML, CSS</w:t>
      </w:r>
      <w:r w:rsidR="00AB733E">
        <w:rPr>
          <w:rFonts w:ascii="Cambria" w:eastAsia="Cambria" w:hAnsi="Cambria" w:cs="Cambria"/>
          <w:sz w:val="22"/>
          <w:szCs w:val="22"/>
        </w:rPr>
        <w:t>, Git</w:t>
      </w:r>
      <w:r w:rsidR="006D6C82">
        <w:rPr>
          <w:rFonts w:ascii="Cambria" w:eastAsia="Cambria" w:hAnsi="Cambria" w:cs="Cambria"/>
          <w:sz w:val="22"/>
          <w:szCs w:val="22"/>
        </w:rPr>
        <w:t>, Bootstrap</w:t>
      </w:r>
    </w:p>
    <w:p w14:paraId="3C2AA6FD" w14:textId="1FB6B009" w:rsidR="00524DAB" w:rsidRPr="00FC377E" w:rsidRDefault="00671E8A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FC377E">
        <w:rPr>
          <w:rFonts w:ascii="Cambria" w:eastAsia="Cambria" w:hAnsi="Cambria" w:cs="Cambria"/>
          <w:sz w:val="22"/>
          <w:szCs w:val="22"/>
        </w:rPr>
        <w:t>Python: Pandas, matplo</w:t>
      </w:r>
      <w:r w:rsidR="002A2971">
        <w:rPr>
          <w:rFonts w:ascii="Cambria" w:eastAsia="Cambria" w:hAnsi="Cambria" w:cs="Cambria"/>
          <w:sz w:val="22"/>
          <w:szCs w:val="22"/>
        </w:rPr>
        <w:t>t</w:t>
      </w:r>
      <w:r w:rsidRPr="00FC377E">
        <w:rPr>
          <w:rFonts w:ascii="Cambria" w:eastAsia="Cambria" w:hAnsi="Cambria" w:cs="Cambria"/>
          <w:sz w:val="22"/>
          <w:szCs w:val="22"/>
        </w:rPr>
        <w:t>lib, NumPy, SciPy</w:t>
      </w:r>
      <w:r w:rsidR="00A5574D">
        <w:rPr>
          <w:rFonts w:ascii="Cambria" w:eastAsia="Cambria" w:hAnsi="Cambria" w:cs="Cambria"/>
          <w:sz w:val="22"/>
          <w:szCs w:val="22"/>
        </w:rPr>
        <w:t xml:space="preserve">, </w:t>
      </w:r>
      <w:proofErr w:type="spellStart"/>
      <w:r w:rsidR="00A5574D">
        <w:rPr>
          <w:rFonts w:ascii="Cambria" w:eastAsia="Cambria" w:hAnsi="Cambria" w:cs="Cambria"/>
          <w:sz w:val="22"/>
          <w:szCs w:val="22"/>
        </w:rPr>
        <w:t>Pymongo</w:t>
      </w:r>
      <w:proofErr w:type="spellEnd"/>
    </w:p>
    <w:p w14:paraId="209D3717" w14:textId="1B4731D5" w:rsidR="0001485F" w:rsidRPr="00FC377E" w:rsidRDefault="0001485F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FC377E">
        <w:rPr>
          <w:rFonts w:ascii="Cambria" w:eastAsia="Cambria" w:hAnsi="Cambria" w:cs="Cambria"/>
          <w:sz w:val="22"/>
          <w:szCs w:val="22"/>
        </w:rPr>
        <w:t>Web Data: API</w:t>
      </w:r>
      <w:r w:rsidR="00794E89" w:rsidRPr="00FC377E">
        <w:rPr>
          <w:rFonts w:ascii="Cambria" w:eastAsia="Cambria" w:hAnsi="Cambria" w:cs="Cambria"/>
          <w:sz w:val="22"/>
          <w:szCs w:val="22"/>
        </w:rPr>
        <w:t>s</w:t>
      </w:r>
      <w:r w:rsidRPr="00FC377E">
        <w:rPr>
          <w:rFonts w:ascii="Cambria" w:eastAsia="Cambria" w:hAnsi="Cambria" w:cs="Cambria"/>
          <w:sz w:val="22"/>
          <w:szCs w:val="22"/>
        </w:rPr>
        <w:t>, JSON</w:t>
      </w:r>
    </w:p>
    <w:p w14:paraId="0BF5AF1E" w14:textId="270AD213" w:rsidR="008572A8" w:rsidRDefault="000937D0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Database </w:t>
      </w:r>
      <w:r w:rsidR="009B2F6B">
        <w:rPr>
          <w:rFonts w:ascii="Cambria" w:eastAsia="Cambria" w:hAnsi="Cambria" w:cs="Cambria"/>
          <w:sz w:val="22"/>
          <w:szCs w:val="22"/>
        </w:rPr>
        <w:t>Administration</w:t>
      </w:r>
      <w:r w:rsidR="00F8355B" w:rsidRPr="00FC377E">
        <w:rPr>
          <w:rFonts w:ascii="Cambria" w:eastAsia="Cambria" w:hAnsi="Cambria" w:cs="Cambria"/>
          <w:sz w:val="22"/>
          <w:szCs w:val="22"/>
        </w:rPr>
        <w:t xml:space="preserve">: SQL, </w:t>
      </w:r>
      <w:proofErr w:type="spellStart"/>
      <w:r w:rsidR="00F8355B" w:rsidRPr="00FC377E">
        <w:rPr>
          <w:rFonts w:ascii="Cambria" w:eastAsia="Cambria" w:hAnsi="Cambria" w:cs="Cambria"/>
          <w:sz w:val="22"/>
          <w:szCs w:val="22"/>
        </w:rPr>
        <w:t>SQLAlchemy</w:t>
      </w:r>
      <w:proofErr w:type="spellEnd"/>
      <w:r w:rsidR="00875A0D">
        <w:rPr>
          <w:rFonts w:ascii="Cambria" w:eastAsia="Cambria" w:hAnsi="Cambria" w:cs="Cambria"/>
          <w:sz w:val="22"/>
          <w:szCs w:val="22"/>
        </w:rPr>
        <w:t xml:space="preserve"> ORM, </w:t>
      </w:r>
      <w:r w:rsidR="00FE6253">
        <w:rPr>
          <w:rFonts w:ascii="Cambria" w:eastAsia="Cambria" w:hAnsi="Cambria" w:cs="Cambria"/>
          <w:sz w:val="22"/>
          <w:szCs w:val="22"/>
        </w:rPr>
        <w:t>MongoDB</w:t>
      </w:r>
      <w:r w:rsidR="001D6F13">
        <w:rPr>
          <w:rFonts w:ascii="Cambria" w:eastAsia="Cambria" w:hAnsi="Cambria" w:cs="Cambria"/>
          <w:sz w:val="22"/>
          <w:szCs w:val="22"/>
        </w:rPr>
        <w:t>, NoSQL</w:t>
      </w:r>
    </w:p>
    <w:p w14:paraId="6529ED28" w14:textId="73FBBA0E" w:rsidR="003B7A89" w:rsidRDefault="003B7A89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Machine Learning: TensorFlow, </w:t>
      </w:r>
      <w:proofErr w:type="spellStart"/>
      <w:r>
        <w:rPr>
          <w:rFonts w:ascii="Cambria" w:eastAsia="Cambria" w:hAnsi="Cambria" w:cs="Cambria"/>
          <w:sz w:val="22"/>
          <w:szCs w:val="22"/>
        </w:rPr>
        <w:t>scikit</w:t>
      </w:r>
      <w:proofErr w:type="spellEnd"/>
      <w:r>
        <w:rPr>
          <w:rFonts w:ascii="Cambria" w:eastAsia="Cambria" w:hAnsi="Cambria" w:cs="Cambria"/>
          <w:sz w:val="22"/>
          <w:szCs w:val="22"/>
        </w:rPr>
        <w:t>-learn, Convolutional Neural Networks, Deep Learning</w:t>
      </w:r>
    </w:p>
    <w:p w14:paraId="39DF1E98" w14:textId="341DED1F" w:rsidR="003B7A89" w:rsidRPr="00FC377E" w:rsidRDefault="003B7A89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Big Data: </w:t>
      </w:r>
      <w:r w:rsidR="006809ED">
        <w:rPr>
          <w:rFonts w:ascii="Cambria" w:eastAsia="Cambria" w:hAnsi="Cambria" w:cs="Cambria"/>
          <w:sz w:val="22"/>
          <w:szCs w:val="22"/>
        </w:rPr>
        <w:t>Hadoop</w:t>
      </w:r>
      <w:r w:rsidR="00B87ADB">
        <w:rPr>
          <w:rFonts w:ascii="Cambria" w:eastAsia="Cambria" w:hAnsi="Cambria" w:cs="Cambria"/>
          <w:sz w:val="22"/>
          <w:szCs w:val="22"/>
        </w:rPr>
        <w:t>, Spark</w:t>
      </w:r>
    </w:p>
    <w:p w14:paraId="0000000C" w14:textId="72C1D324" w:rsidR="004F1104" w:rsidRPr="00FC377E" w:rsidRDefault="00F8355B" w:rsidP="00FC377E">
      <w:pPr>
        <w:pStyle w:val="ListParagraph"/>
        <w:numPr>
          <w:ilvl w:val="0"/>
          <w:numId w:val="1"/>
        </w:num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FC377E">
        <w:rPr>
          <w:rFonts w:ascii="Cambria" w:eastAsia="Cambria" w:hAnsi="Cambria" w:cs="Cambria"/>
          <w:sz w:val="22"/>
          <w:szCs w:val="22"/>
        </w:rPr>
        <w:t xml:space="preserve">Other: </w:t>
      </w:r>
      <w:r w:rsidR="00C3118E" w:rsidRPr="00FC377E">
        <w:rPr>
          <w:rFonts w:ascii="Cambria" w:eastAsia="Cambria" w:hAnsi="Cambria" w:cs="Cambria"/>
          <w:sz w:val="22"/>
          <w:szCs w:val="22"/>
        </w:rPr>
        <w:t>Igor Pro, LabView, LaTeX, MATLAB, Wolfram Mathematica, Grant Writing, Public Speaking</w:t>
      </w:r>
    </w:p>
    <w:p w14:paraId="0000000D" w14:textId="77777777" w:rsidR="004F1104" w:rsidRDefault="00C3118E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0000000E" w14:textId="67865FDC" w:rsidR="004F1104" w:rsidRDefault="00A11F38">
      <w:pPr>
        <w:spacing w:line="276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Re</w:t>
      </w:r>
      <w:r w:rsidR="00077B75">
        <w:rPr>
          <w:rFonts w:ascii="Cambria" w:eastAsia="Cambria" w:hAnsi="Cambria" w:cs="Cambria"/>
          <w:b/>
          <w:sz w:val="28"/>
          <w:szCs w:val="28"/>
        </w:rPr>
        <w:t>cent</w:t>
      </w: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C3118E">
        <w:rPr>
          <w:rFonts w:ascii="Cambria" w:eastAsia="Cambria" w:hAnsi="Cambria" w:cs="Cambria"/>
          <w:b/>
          <w:sz w:val="28"/>
          <w:szCs w:val="28"/>
        </w:rPr>
        <w:t>Experience</w:t>
      </w:r>
    </w:p>
    <w:p w14:paraId="0000000F" w14:textId="4EB5EBCA" w:rsidR="004F1104" w:rsidRDefault="00337234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Data Analyst</w:t>
      </w:r>
      <w:r w:rsidR="00C3118E">
        <w:rPr>
          <w:rFonts w:ascii="Cambria" w:eastAsia="Cambria" w:hAnsi="Cambria" w:cs="Cambria"/>
          <w:sz w:val="22"/>
          <w:szCs w:val="22"/>
        </w:rPr>
        <w:t xml:space="preserve">, </w:t>
      </w:r>
      <w:r w:rsidR="0097396C">
        <w:rPr>
          <w:rFonts w:ascii="Cambria" w:eastAsia="Cambria" w:hAnsi="Cambria" w:cs="Cambria"/>
          <w:sz w:val="22"/>
          <w:szCs w:val="22"/>
        </w:rPr>
        <w:t>May</w:t>
      </w:r>
      <w:r w:rsidR="00C3118E">
        <w:rPr>
          <w:rFonts w:ascii="Cambria" w:eastAsia="Cambria" w:hAnsi="Cambria" w:cs="Cambria"/>
          <w:sz w:val="22"/>
          <w:szCs w:val="22"/>
        </w:rPr>
        <w:t xml:space="preserve"> 201</w:t>
      </w:r>
      <w:r w:rsidR="00F02070">
        <w:rPr>
          <w:rFonts w:ascii="Cambria" w:eastAsia="Cambria" w:hAnsi="Cambria" w:cs="Cambria"/>
          <w:sz w:val="22"/>
          <w:szCs w:val="22"/>
        </w:rPr>
        <w:t>9</w:t>
      </w:r>
      <w:r w:rsidR="00C3118E">
        <w:rPr>
          <w:rFonts w:ascii="Cambria" w:eastAsia="Cambria" w:hAnsi="Cambria" w:cs="Cambria"/>
          <w:sz w:val="22"/>
          <w:szCs w:val="22"/>
        </w:rPr>
        <w:t xml:space="preserve"> - Present</w:t>
      </w:r>
    </w:p>
    <w:p w14:paraId="00000010" w14:textId="7D06C7C1" w:rsidR="004F1104" w:rsidRDefault="00904269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Bunzl Retail Services</w:t>
      </w:r>
      <w:r w:rsidR="00C3118E">
        <w:rPr>
          <w:rFonts w:ascii="Cambria" w:eastAsia="Cambria" w:hAnsi="Cambria" w:cs="Cambria"/>
          <w:sz w:val="22"/>
          <w:szCs w:val="22"/>
        </w:rPr>
        <w:t xml:space="preserve">– </w:t>
      </w:r>
      <w:r>
        <w:rPr>
          <w:rFonts w:ascii="Cambria" w:eastAsia="Cambria" w:hAnsi="Cambria" w:cs="Cambria"/>
          <w:sz w:val="22"/>
          <w:szCs w:val="22"/>
        </w:rPr>
        <w:t>Brooklyn Park</w:t>
      </w:r>
      <w:r w:rsidR="00C3118E">
        <w:rPr>
          <w:rFonts w:ascii="Cambria" w:eastAsia="Cambria" w:hAnsi="Cambria" w:cs="Cambria"/>
          <w:sz w:val="22"/>
          <w:szCs w:val="22"/>
        </w:rPr>
        <w:t>, MN</w:t>
      </w:r>
    </w:p>
    <w:p w14:paraId="00000011" w14:textId="77777777" w:rsidR="004F1104" w:rsidRDefault="00C3118E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5924C6E4" w14:textId="77777777" w:rsidR="00733FC5" w:rsidRDefault="00733FC5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 w:rsidRPr="00733FC5">
        <w:rPr>
          <w:rFonts w:ascii="Cambria" w:eastAsia="Cambria" w:hAnsi="Cambria" w:cs="Cambria"/>
          <w:sz w:val="22"/>
          <w:szCs w:val="22"/>
        </w:rPr>
        <w:t xml:space="preserve">Analyzes, audits, cleans, and manipulates internal data for reasonableness, accuracy and completion using SQL and Excel. Establishes and maintains documentation including dataflow, workflow, and business processes. Designs, enhances, &amp; maintains reports, using </w:t>
      </w:r>
      <w:proofErr w:type="spellStart"/>
      <w:r w:rsidRPr="00733FC5">
        <w:rPr>
          <w:rFonts w:ascii="Cambria" w:eastAsia="Cambria" w:hAnsi="Cambria" w:cs="Cambria"/>
          <w:sz w:val="22"/>
          <w:szCs w:val="22"/>
        </w:rPr>
        <w:t>PowerBI</w:t>
      </w:r>
      <w:proofErr w:type="spellEnd"/>
      <w:r w:rsidRPr="00733FC5">
        <w:rPr>
          <w:rFonts w:ascii="Cambria" w:eastAsia="Cambria" w:hAnsi="Cambria" w:cs="Cambria"/>
          <w:sz w:val="22"/>
          <w:szCs w:val="22"/>
        </w:rPr>
        <w:t>, SQL, SSRS, and Excel. Presents data and analysis in a clear and concise manner allowing clients to make data driven decisions.</w:t>
      </w:r>
    </w:p>
    <w:p w14:paraId="00000013" w14:textId="77D8F465" w:rsidR="004F1104" w:rsidRDefault="00C3118E">
      <w:pPr>
        <w:spacing w:line="276" w:lineRule="auto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00000014" w14:textId="2C4E866D" w:rsidR="004F1104" w:rsidRDefault="00077B75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Retirement SME</w:t>
      </w:r>
      <w:r w:rsidR="00C3118E">
        <w:rPr>
          <w:rFonts w:ascii="Cambria" w:eastAsia="Cambria" w:hAnsi="Cambria" w:cs="Cambria"/>
          <w:sz w:val="22"/>
          <w:szCs w:val="22"/>
        </w:rPr>
        <w:t xml:space="preserve">, </w:t>
      </w:r>
      <w:r>
        <w:rPr>
          <w:rFonts w:ascii="Cambria" w:eastAsia="Cambria" w:hAnsi="Cambria" w:cs="Cambria"/>
          <w:sz w:val="22"/>
          <w:szCs w:val="22"/>
        </w:rPr>
        <w:t>September</w:t>
      </w:r>
      <w:r w:rsidR="00C3118E">
        <w:rPr>
          <w:rFonts w:ascii="Cambria" w:eastAsia="Cambria" w:hAnsi="Cambria" w:cs="Cambria"/>
          <w:sz w:val="22"/>
          <w:szCs w:val="22"/>
        </w:rPr>
        <w:t xml:space="preserve"> 2018 – </w:t>
      </w:r>
      <w:r>
        <w:rPr>
          <w:rFonts w:ascii="Cambria" w:eastAsia="Cambria" w:hAnsi="Cambria" w:cs="Cambria"/>
          <w:sz w:val="22"/>
          <w:szCs w:val="22"/>
        </w:rPr>
        <w:t>May</w:t>
      </w:r>
      <w:r w:rsidR="00C3118E">
        <w:rPr>
          <w:rFonts w:ascii="Cambria" w:eastAsia="Cambria" w:hAnsi="Cambria" w:cs="Cambria"/>
          <w:sz w:val="22"/>
          <w:szCs w:val="22"/>
        </w:rPr>
        <w:t xml:space="preserve"> 2019</w:t>
      </w:r>
    </w:p>
    <w:p w14:paraId="00000015" w14:textId="4160E353" w:rsidR="004F1104" w:rsidRDefault="00077B75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Wells Fargo</w:t>
      </w:r>
      <w:r w:rsidR="00C3118E">
        <w:rPr>
          <w:rFonts w:ascii="Cambria" w:eastAsia="Cambria" w:hAnsi="Cambria" w:cs="Cambria"/>
          <w:sz w:val="22"/>
          <w:szCs w:val="22"/>
        </w:rPr>
        <w:t xml:space="preserve">– </w:t>
      </w:r>
      <w:r>
        <w:rPr>
          <w:rFonts w:ascii="Cambria" w:eastAsia="Cambria" w:hAnsi="Cambria" w:cs="Cambria"/>
          <w:sz w:val="22"/>
          <w:szCs w:val="22"/>
        </w:rPr>
        <w:t>Roseville, MN</w:t>
      </w:r>
    </w:p>
    <w:p w14:paraId="00000016" w14:textId="77777777" w:rsidR="004F1104" w:rsidRDefault="00C3118E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</w:p>
    <w:p w14:paraId="00000018" w14:textId="11FD2986" w:rsidR="004F1104" w:rsidRPr="00222E6C" w:rsidRDefault="00077B75">
      <w:pPr>
        <w:spacing w:line="276" w:lineRule="auto"/>
        <w:jc w:val="both"/>
        <w:rPr>
          <w:rFonts w:asciiTheme="minorHAnsi" w:eastAsia="Cambria" w:hAnsiTheme="minorHAnsi" w:cs="Cambria"/>
          <w:sz w:val="22"/>
          <w:szCs w:val="22"/>
        </w:rPr>
      </w:pPr>
      <w:r w:rsidRPr="00222E6C">
        <w:rPr>
          <w:rStyle w:val="lt-line-clampline"/>
          <w:rFonts w:asciiTheme="minorHAnsi" w:hAnsiTheme="minorHAnsi"/>
          <w:sz w:val="22"/>
          <w:szCs w:val="22"/>
          <w:bdr w:val="none" w:sz="0" w:space="0" w:color="auto" w:frame="1"/>
        </w:rPr>
        <w:t>Subject Matter Expert. Trains new hires on providing educational guidance on how much to save,</w:t>
      </w:r>
      <w:r w:rsidRPr="00222E6C">
        <w:rPr>
          <w:rFonts w:asciiTheme="minorHAnsi" w:hAnsiTheme="minorHAnsi" w:cs="Segoe UI"/>
          <w:sz w:val="22"/>
          <w:szCs w:val="22"/>
        </w:rPr>
        <w:t xml:space="preserve"> </w:t>
      </w:r>
      <w:r w:rsidRPr="00222E6C">
        <w:rPr>
          <w:rStyle w:val="lt-line-clampline"/>
          <w:rFonts w:asciiTheme="minorHAnsi" w:hAnsiTheme="minorHAnsi"/>
          <w:sz w:val="22"/>
          <w:szCs w:val="22"/>
          <w:bdr w:val="none" w:sz="0" w:space="0" w:color="auto" w:frame="1"/>
        </w:rPr>
        <w:t>investment options, plan provisions, and overall financial health.</w:t>
      </w:r>
      <w:r w:rsidRPr="00222E6C">
        <w:rPr>
          <w:rFonts w:asciiTheme="minorHAnsi" w:hAnsiTheme="minorHAnsi" w:cs="Segoe UI"/>
          <w:sz w:val="22"/>
          <w:szCs w:val="22"/>
        </w:rPr>
        <w:t xml:space="preserve"> </w:t>
      </w:r>
      <w:r w:rsidR="00C3118E" w:rsidRPr="00222E6C">
        <w:rPr>
          <w:rFonts w:asciiTheme="minorHAnsi" w:eastAsia="Cambria" w:hAnsiTheme="minorHAnsi" w:cs="Cambria"/>
          <w:sz w:val="22"/>
          <w:szCs w:val="22"/>
        </w:rPr>
        <w:t xml:space="preserve"> </w:t>
      </w:r>
      <w:r w:rsidR="00222E6C" w:rsidRPr="00222E6C">
        <w:rPr>
          <w:rFonts w:asciiTheme="minorHAnsi" w:eastAsia="Cambria" w:hAnsiTheme="minorHAnsi" w:cs="Cambria"/>
          <w:sz w:val="22"/>
          <w:szCs w:val="22"/>
        </w:rPr>
        <w:t>Processes transactions (loans, withdrawals, rollovers, etc.). Assists customers with online access.</w:t>
      </w:r>
    </w:p>
    <w:p w14:paraId="00000021" w14:textId="28619A12" w:rsidR="004F1104" w:rsidRDefault="00C3118E">
      <w:pPr>
        <w:spacing w:line="276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00000022" w14:textId="43F7053A" w:rsidR="004F1104" w:rsidRPr="00375428" w:rsidRDefault="00C3118E">
      <w:pPr>
        <w:spacing w:after="200"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University of Minnesota Data Visualization and Analytics Bootcamp</w:t>
      </w:r>
      <w:r w:rsidR="00375428">
        <w:rPr>
          <w:rFonts w:ascii="Cambria" w:eastAsia="Cambria" w:hAnsi="Cambria" w:cs="Cambria"/>
          <w:sz w:val="22"/>
          <w:szCs w:val="22"/>
        </w:rPr>
        <w:t>, February 2019- August 2019</w:t>
      </w:r>
    </w:p>
    <w:p w14:paraId="00000023" w14:textId="1478E766" w:rsidR="004F1104" w:rsidRDefault="00C3118E" w:rsidP="00AB1B24">
      <w:pPr>
        <w:spacing w:after="200"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A 24-week intensive program focused on gaining technical programming skills in Excel, VBA, Python, R, JavaScript, SQL Databases, Tableau, Big Data and Machine Learning. </w:t>
      </w:r>
      <w:r w:rsidR="00210F28">
        <w:rPr>
          <w:rFonts w:ascii="Cambria" w:eastAsia="Cambria" w:hAnsi="Cambria" w:cs="Cambria"/>
          <w:sz w:val="22"/>
          <w:szCs w:val="22"/>
        </w:rPr>
        <w:t>Completed August 2019.</w:t>
      </w:r>
    </w:p>
    <w:p w14:paraId="00000024" w14:textId="4B602059" w:rsidR="004F1104" w:rsidRPr="00D7049D" w:rsidRDefault="00C3118E">
      <w:pPr>
        <w:spacing w:after="200"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Illinois Wesleyan University</w:t>
      </w:r>
      <w:r w:rsidR="00D7049D">
        <w:rPr>
          <w:rFonts w:ascii="Cambria" w:eastAsia="Cambria" w:hAnsi="Cambria" w:cs="Cambria"/>
          <w:sz w:val="22"/>
          <w:szCs w:val="22"/>
        </w:rPr>
        <w:t>, August 2013 - Present</w:t>
      </w:r>
    </w:p>
    <w:p w14:paraId="0000002B" w14:textId="67A0F304" w:rsidR="004F1104" w:rsidRPr="000C50D9" w:rsidRDefault="00C3118E" w:rsidP="000C50D9">
      <w:pPr>
        <w:spacing w:after="200"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Bachelor of Arts, Physics. </w:t>
      </w:r>
      <w:r w:rsidR="00560268">
        <w:rPr>
          <w:rFonts w:ascii="Cambria" w:eastAsia="Cambria" w:hAnsi="Cambria" w:cs="Cambria"/>
          <w:sz w:val="22"/>
          <w:szCs w:val="22"/>
        </w:rPr>
        <w:t>Final elective courses to receive degree i</w:t>
      </w:r>
      <w:r>
        <w:rPr>
          <w:rFonts w:ascii="Cambria" w:eastAsia="Cambria" w:hAnsi="Cambria" w:cs="Cambria"/>
          <w:sz w:val="22"/>
          <w:szCs w:val="22"/>
        </w:rPr>
        <w:t>n progress.</w:t>
      </w:r>
    </w:p>
    <w:sectPr w:rsidR="004F1104" w:rsidRPr="000C50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720" w:bottom="63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34EDC" w14:textId="77777777" w:rsidR="00AA2D6F" w:rsidRDefault="00AA2D6F">
      <w:r>
        <w:separator/>
      </w:r>
    </w:p>
  </w:endnote>
  <w:endnote w:type="continuationSeparator" w:id="0">
    <w:p w14:paraId="29417E3D" w14:textId="77777777" w:rsidR="00AA2D6F" w:rsidRDefault="00AA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D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9EC18" w14:textId="77777777" w:rsidR="00AA2D6F" w:rsidRDefault="00AA2D6F">
      <w:r>
        <w:separator/>
      </w:r>
    </w:p>
  </w:footnote>
  <w:footnote w:type="continuationSeparator" w:id="0">
    <w:p w14:paraId="39AD2860" w14:textId="77777777" w:rsidR="00AA2D6F" w:rsidRDefault="00AA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4F1104" w:rsidRDefault="004F11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86A36"/>
    <w:multiLevelType w:val="hybridMultilevel"/>
    <w:tmpl w:val="F24C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04"/>
    <w:rsid w:val="0001485F"/>
    <w:rsid w:val="0007588C"/>
    <w:rsid w:val="00077B75"/>
    <w:rsid w:val="000937D0"/>
    <w:rsid w:val="000C50D9"/>
    <w:rsid w:val="000C6000"/>
    <w:rsid w:val="000F086A"/>
    <w:rsid w:val="0011328F"/>
    <w:rsid w:val="0013536A"/>
    <w:rsid w:val="00136FEA"/>
    <w:rsid w:val="00160871"/>
    <w:rsid w:val="0017637F"/>
    <w:rsid w:val="001D6F13"/>
    <w:rsid w:val="001F23C4"/>
    <w:rsid w:val="00210F28"/>
    <w:rsid w:val="0021585C"/>
    <w:rsid w:val="00220566"/>
    <w:rsid w:val="00222E6C"/>
    <w:rsid w:val="00234808"/>
    <w:rsid w:val="002971DC"/>
    <w:rsid w:val="002A2971"/>
    <w:rsid w:val="002E0D35"/>
    <w:rsid w:val="002E4613"/>
    <w:rsid w:val="00305650"/>
    <w:rsid w:val="00337234"/>
    <w:rsid w:val="00341684"/>
    <w:rsid w:val="00375428"/>
    <w:rsid w:val="00382E98"/>
    <w:rsid w:val="003B7A89"/>
    <w:rsid w:val="0043015F"/>
    <w:rsid w:val="00440B45"/>
    <w:rsid w:val="004864C6"/>
    <w:rsid w:val="00493513"/>
    <w:rsid w:val="004D2481"/>
    <w:rsid w:val="004D4C51"/>
    <w:rsid w:val="004D74F2"/>
    <w:rsid w:val="004F05C6"/>
    <w:rsid w:val="004F1104"/>
    <w:rsid w:val="004F669A"/>
    <w:rsid w:val="0050300A"/>
    <w:rsid w:val="00524DAB"/>
    <w:rsid w:val="00560268"/>
    <w:rsid w:val="005C5586"/>
    <w:rsid w:val="00671E8A"/>
    <w:rsid w:val="00673B77"/>
    <w:rsid w:val="006809ED"/>
    <w:rsid w:val="006D6C82"/>
    <w:rsid w:val="006F626B"/>
    <w:rsid w:val="007274A8"/>
    <w:rsid w:val="00733FC5"/>
    <w:rsid w:val="00747D89"/>
    <w:rsid w:val="00794E89"/>
    <w:rsid w:val="007B373D"/>
    <w:rsid w:val="007F28B0"/>
    <w:rsid w:val="008254DF"/>
    <w:rsid w:val="008425CA"/>
    <w:rsid w:val="008533A5"/>
    <w:rsid w:val="008572A8"/>
    <w:rsid w:val="00875A0D"/>
    <w:rsid w:val="008777CF"/>
    <w:rsid w:val="00897F68"/>
    <w:rsid w:val="008A1884"/>
    <w:rsid w:val="008F29B9"/>
    <w:rsid w:val="009005F7"/>
    <w:rsid w:val="00904269"/>
    <w:rsid w:val="00910EDF"/>
    <w:rsid w:val="0097396C"/>
    <w:rsid w:val="009B2F6B"/>
    <w:rsid w:val="009D2FC6"/>
    <w:rsid w:val="00A11F38"/>
    <w:rsid w:val="00A337EE"/>
    <w:rsid w:val="00A40F08"/>
    <w:rsid w:val="00A5574D"/>
    <w:rsid w:val="00A95460"/>
    <w:rsid w:val="00AA2D6F"/>
    <w:rsid w:val="00AB1B24"/>
    <w:rsid w:val="00AB421D"/>
    <w:rsid w:val="00AB733E"/>
    <w:rsid w:val="00AC6126"/>
    <w:rsid w:val="00B87ADB"/>
    <w:rsid w:val="00B96BC1"/>
    <w:rsid w:val="00C03921"/>
    <w:rsid w:val="00C06FF8"/>
    <w:rsid w:val="00C3118E"/>
    <w:rsid w:val="00C71F38"/>
    <w:rsid w:val="00C75FE9"/>
    <w:rsid w:val="00C96017"/>
    <w:rsid w:val="00C969BC"/>
    <w:rsid w:val="00CF376B"/>
    <w:rsid w:val="00D04A51"/>
    <w:rsid w:val="00D05EA8"/>
    <w:rsid w:val="00D26142"/>
    <w:rsid w:val="00D47F60"/>
    <w:rsid w:val="00D63E3A"/>
    <w:rsid w:val="00D67BEE"/>
    <w:rsid w:val="00D7049D"/>
    <w:rsid w:val="00D84681"/>
    <w:rsid w:val="00DC20DA"/>
    <w:rsid w:val="00E014D1"/>
    <w:rsid w:val="00E047BE"/>
    <w:rsid w:val="00E41B47"/>
    <w:rsid w:val="00E56CA9"/>
    <w:rsid w:val="00E62B1A"/>
    <w:rsid w:val="00E715FC"/>
    <w:rsid w:val="00EB4229"/>
    <w:rsid w:val="00EB6CFB"/>
    <w:rsid w:val="00EF3835"/>
    <w:rsid w:val="00EF47E3"/>
    <w:rsid w:val="00F02070"/>
    <w:rsid w:val="00F8355B"/>
    <w:rsid w:val="00FC377E"/>
    <w:rsid w:val="00FD2472"/>
    <w:rsid w:val="00FD626F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29D3F"/>
  <w15:docId w15:val="{AC3F35D4-866F-6049-8536-E78C0517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76" w:lineRule="auto"/>
      <w:outlineLvl w:val="3"/>
    </w:pPr>
    <w:rPr>
      <w:rFonts w:ascii="Calibri" w:eastAsia="Calibri" w:hAnsi="Calibri" w:cs="Calibri"/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76" w:lineRule="auto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76" w:lineRule="auto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377E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07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2019-08-24T21:50:00Z</dcterms:created>
  <dcterms:modified xsi:type="dcterms:W3CDTF">2019-08-24T21:50:00Z</dcterms:modified>
</cp:coreProperties>
</file>