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E2BE" w14:textId="77777777" w:rsidR="00DA1FB8" w:rsidRDefault="00000000">
      <w:pPr>
        <w:pStyle w:val="Heading1"/>
      </w:pPr>
      <w:r>
        <w:t>Electricity Support Assistant - Simplified Lab Guide</w:t>
      </w:r>
    </w:p>
    <w:p w14:paraId="42118284" w14:textId="77777777" w:rsidR="00DA1FB8" w:rsidRDefault="00000000">
      <w:pPr>
        <w:pStyle w:val="Heading2"/>
      </w:pPr>
      <w:r>
        <w:t>Section F: Build the Application in ADK Web</w:t>
      </w:r>
    </w:p>
    <w:p w14:paraId="34C8E695" w14:textId="77777777" w:rsidR="00DA1FB8" w:rsidRDefault="00000000">
      <w:pPr>
        <w:pStyle w:val="BodyText"/>
      </w:pPr>
      <w:r>
        <w:t>This section gives the corrected build order for the Electricity Support Assistant. Complete each checkpoint before moving to the next stage.</w:t>
      </w:r>
    </w:p>
    <w:p w14:paraId="1A42B9CC" w14:textId="77777777" w:rsidR="00DA1FB8" w:rsidRDefault="00000000">
      <w:pPr>
        <w:pStyle w:val="BlockQuotation"/>
      </w:pPr>
      <w:r>
        <w:t xml:space="preserve">Important: The application uses </w:t>
      </w:r>
      <w:r>
        <w:rPr>
          <w:b/>
        </w:rPr>
        <w:t>local prototype records</w:t>
      </w:r>
      <w:r>
        <w:t>, not live electricity-service data. Never enter real NIC numbers, meter numbers, passwords, OTPs, or payment details.</w:t>
      </w:r>
    </w:p>
    <w:p w14:paraId="0CDE8E85" w14:textId="77777777" w:rsidR="00DA1FB8" w:rsidRDefault="00DA1FB8">
      <w:pPr>
        <w:pStyle w:val="HorizontalLine"/>
      </w:pPr>
    </w:p>
    <w:p w14:paraId="510E3BC3" w14:textId="77777777" w:rsidR="00DA1FB8" w:rsidRDefault="00000000">
      <w:pPr>
        <w:pStyle w:val="Heading2"/>
      </w:pPr>
      <w:r>
        <w:t>1. Final application structure</w:t>
      </w:r>
    </w:p>
    <w:p w14:paraId="2A179191" w14:textId="77777777" w:rsidR="00DA1FB8" w:rsidRDefault="00000000">
      <w:pPr>
        <w:pStyle w:val="BodyText"/>
      </w:pPr>
      <w:r>
        <w:t>Create the application with this structure:</w:t>
      </w:r>
    </w:p>
    <w:p w14:paraId="65382677" w14:textId="77777777" w:rsidR="00DA1FB8" w:rsidRDefault="00000000">
      <w:pPr>
        <w:pStyle w:val="PreformattedText"/>
        <w:shd w:val="clear" w:color="auto" w:fill="E1E1E1"/>
        <w:spacing w:after="283"/>
      </w:pPr>
      <w:proofErr w:type="spellStart"/>
      <w:r>
        <w:t>electricity_support_agent</w:t>
      </w:r>
      <w:proofErr w:type="spellEnd"/>
      <w:r>
        <w:t xml:space="preserve"> (root LLM agent)</w:t>
      </w:r>
      <w:r>
        <w:br/>
        <w:t xml:space="preserve">├── </w:t>
      </w:r>
      <w:proofErr w:type="spellStart"/>
      <w:r>
        <w:t>intake_agent</w:t>
      </w:r>
      <w:proofErr w:type="spellEnd"/>
      <w:r>
        <w:br/>
        <w:t xml:space="preserve">├── </w:t>
      </w:r>
      <w:proofErr w:type="spellStart"/>
      <w:r>
        <w:t>triage_agent</w:t>
      </w:r>
      <w:proofErr w:type="spellEnd"/>
      <w:r>
        <w:br/>
        <w:t xml:space="preserve">├── </w:t>
      </w:r>
      <w:proofErr w:type="spellStart"/>
      <w:r>
        <w:t>outage_agent</w:t>
      </w:r>
      <w:proofErr w:type="spellEnd"/>
      <w:r>
        <w:br/>
        <w:t xml:space="preserve">├── </w:t>
      </w:r>
      <w:proofErr w:type="spellStart"/>
      <w:r>
        <w:t>billing_agent</w:t>
      </w:r>
      <w:proofErr w:type="spellEnd"/>
      <w:r>
        <w:br/>
        <w:t xml:space="preserve">├── </w:t>
      </w:r>
      <w:proofErr w:type="spellStart"/>
      <w:r>
        <w:t>response_agent</w:t>
      </w:r>
      <w:proofErr w:type="spellEnd"/>
      <w:r>
        <w:br/>
        <w:t xml:space="preserve">├── </w:t>
      </w:r>
      <w:proofErr w:type="spellStart"/>
      <w:r>
        <w:t>service_guidance_sequence</w:t>
      </w:r>
      <w:proofErr w:type="spellEnd"/>
      <w:r>
        <w:t xml:space="preserve"> (</w:t>
      </w:r>
      <w:proofErr w:type="spellStart"/>
      <w:r>
        <w:t>SequentialAgent</w:t>
      </w:r>
      <w:proofErr w:type="spellEnd"/>
      <w:r>
        <w:t>)</w:t>
      </w:r>
      <w:r>
        <w:br/>
        <w:t xml:space="preserve">│   ├── </w:t>
      </w:r>
      <w:proofErr w:type="spellStart"/>
      <w:r>
        <w:t>intake_agent</w:t>
      </w:r>
      <w:proofErr w:type="spellEnd"/>
      <w:r>
        <w:br/>
        <w:t xml:space="preserve">│   ├── </w:t>
      </w:r>
      <w:proofErr w:type="spellStart"/>
      <w:r>
        <w:t>triage_agent</w:t>
      </w:r>
      <w:proofErr w:type="spellEnd"/>
      <w:r>
        <w:br/>
        <w:t xml:space="preserve">│   ├── </w:t>
      </w:r>
      <w:proofErr w:type="spellStart"/>
      <w:r>
        <w:t>outage_agent</w:t>
      </w:r>
      <w:proofErr w:type="spellEnd"/>
      <w:r>
        <w:br/>
        <w:t xml:space="preserve">│   └── </w:t>
      </w:r>
      <w:proofErr w:type="spellStart"/>
      <w:r>
        <w:t>response_agent</w:t>
      </w:r>
      <w:proofErr w:type="spellEnd"/>
      <w:r>
        <w:br/>
        <w:t xml:space="preserve">├── </w:t>
      </w:r>
      <w:proofErr w:type="spellStart"/>
      <w:r>
        <w:t>information_retrieval_parallel</w:t>
      </w:r>
      <w:proofErr w:type="spellEnd"/>
      <w:r>
        <w:t xml:space="preserve"> (</w:t>
      </w:r>
      <w:proofErr w:type="spellStart"/>
      <w:r>
        <w:t>ParallelAgent</w:t>
      </w:r>
      <w:proofErr w:type="spellEnd"/>
      <w:r>
        <w:t>)</w:t>
      </w:r>
      <w:r>
        <w:br/>
        <w:t xml:space="preserve">│   ├── </w:t>
      </w:r>
      <w:proofErr w:type="spellStart"/>
      <w:r>
        <w:t>triage_agent</w:t>
      </w:r>
      <w:proofErr w:type="spellEnd"/>
      <w:r>
        <w:br/>
        <w:t xml:space="preserve">│   ├── </w:t>
      </w:r>
      <w:proofErr w:type="spellStart"/>
      <w:r>
        <w:t>outage_agent</w:t>
      </w:r>
      <w:proofErr w:type="spellEnd"/>
      <w:r>
        <w:br/>
        <w:t xml:space="preserve">│   └── </w:t>
      </w:r>
      <w:proofErr w:type="spellStart"/>
      <w:r>
        <w:t>billing_agent</w:t>
      </w:r>
      <w:proofErr w:type="spellEnd"/>
      <w:r>
        <w:br/>
        <w:t xml:space="preserve">└── </w:t>
      </w:r>
      <w:proofErr w:type="spellStart"/>
      <w:r>
        <w:t>electricity_intake_loop</w:t>
      </w:r>
      <w:proofErr w:type="spellEnd"/>
      <w:r>
        <w:t xml:space="preserve"> (</w:t>
      </w:r>
      <w:proofErr w:type="spellStart"/>
      <w:r>
        <w:t>LoopAgent</w:t>
      </w:r>
      <w:proofErr w:type="spellEnd"/>
      <w:r>
        <w:t>)</w:t>
      </w:r>
      <w:r>
        <w:br/>
        <w:t xml:space="preserve">    └── </w:t>
      </w:r>
      <w:proofErr w:type="spellStart"/>
      <w:r>
        <w:t>intake_loop_agent</w:t>
      </w:r>
      <w:proofErr w:type="spellEnd"/>
      <w:r>
        <w:br/>
        <w:t xml:space="preserve">        └── </w:t>
      </w:r>
      <w:proofErr w:type="spellStart"/>
      <w:r>
        <w:t>outage_agent</w:t>
      </w:r>
      <w:proofErr w:type="spellEnd"/>
    </w:p>
    <w:p w14:paraId="36288550" w14:textId="77777777" w:rsidR="00DA1FB8" w:rsidRDefault="00000000">
      <w:pPr>
        <w:pStyle w:val="Heading3"/>
      </w:pPr>
      <w:r>
        <w:t>Tool ownership</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DA1FB8" w14:paraId="5F4E3341" w14:textId="77777777">
        <w:trPr>
          <w:tblHeader/>
        </w:trPr>
        <w:tc>
          <w:tcPr>
            <w:tcW w:w="4819" w:type="dxa"/>
            <w:tcBorders>
              <w:top w:val="single" w:sz="4" w:space="0" w:color="000000"/>
              <w:left w:val="single" w:sz="4" w:space="0" w:color="000000"/>
              <w:bottom w:val="single" w:sz="4" w:space="0" w:color="000000"/>
            </w:tcBorders>
          </w:tcPr>
          <w:p w14:paraId="4B8F1EFC" w14:textId="77777777" w:rsidR="00DA1FB8" w:rsidRDefault="00000000">
            <w:pPr>
              <w:pStyle w:val="TableHeading"/>
              <w:jc w:val="left"/>
            </w:pPr>
            <w:r>
              <w:t>Agent</w:t>
            </w:r>
          </w:p>
        </w:tc>
        <w:tc>
          <w:tcPr>
            <w:tcW w:w="4819" w:type="dxa"/>
            <w:tcBorders>
              <w:top w:val="single" w:sz="4" w:space="0" w:color="000000"/>
              <w:left w:val="single" w:sz="4" w:space="0" w:color="000000"/>
              <w:bottom w:val="single" w:sz="4" w:space="0" w:color="000000"/>
              <w:right w:val="single" w:sz="4" w:space="0" w:color="000000"/>
            </w:tcBorders>
          </w:tcPr>
          <w:p w14:paraId="4CA489FB" w14:textId="77777777" w:rsidR="00DA1FB8" w:rsidRDefault="00000000">
            <w:pPr>
              <w:pStyle w:val="TableHeading"/>
              <w:jc w:val="left"/>
            </w:pPr>
            <w:r>
              <w:t>Tool(s)</w:t>
            </w:r>
          </w:p>
        </w:tc>
      </w:tr>
      <w:tr w:rsidR="00DA1FB8" w14:paraId="10AA6FFF" w14:textId="77777777">
        <w:tc>
          <w:tcPr>
            <w:tcW w:w="4819" w:type="dxa"/>
            <w:tcBorders>
              <w:left w:val="single" w:sz="4" w:space="0" w:color="000000"/>
              <w:bottom w:val="single" w:sz="4" w:space="0" w:color="000000"/>
            </w:tcBorders>
          </w:tcPr>
          <w:p w14:paraId="561132FB" w14:textId="77777777" w:rsidR="00DA1FB8" w:rsidRDefault="00000000">
            <w:pPr>
              <w:pStyle w:val="TableContents"/>
            </w:pPr>
            <w:proofErr w:type="spellStart"/>
            <w:r>
              <w:rPr>
                <w:rFonts w:ascii="Liberation Mono" w:hAnsi="Liberation Mono"/>
              </w:rPr>
              <w:t>triage_agent</w:t>
            </w:r>
            <w:proofErr w:type="spellEnd"/>
          </w:p>
        </w:tc>
        <w:tc>
          <w:tcPr>
            <w:tcW w:w="4819" w:type="dxa"/>
            <w:tcBorders>
              <w:left w:val="single" w:sz="4" w:space="0" w:color="000000"/>
              <w:bottom w:val="single" w:sz="4" w:space="0" w:color="000000"/>
              <w:right w:val="single" w:sz="4" w:space="0" w:color="000000"/>
            </w:tcBorders>
          </w:tcPr>
          <w:p w14:paraId="6CDDB660" w14:textId="77777777" w:rsidR="00DA1FB8" w:rsidRDefault="00000000">
            <w:pPr>
              <w:pStyle w:val="TableContents"/>
            </w:pPr>
            <w:proofErr w:type="spellStart"/>
            <w:r>
              <w:rPr>
                <w:rFonts w:ascii="Liberation Mono" w:hAnsi="Liberation Mono"/>
              </w:rPr>
              <w:t>classify_issue</w:t>
            </w:r>
            <w:proofErr w:type="spellEnd"/>
          </w:p>
        </w:tc>
      </w:tr>
      <w:tr w:rsidR="00DA1FB8" w14:paraId="30245CCD" w14:textId="77777777">
        <w:tc>
          <w:tcPr>
            <w:tcW w:w="4819" w:type="dxa"/>
            <w:tcBorders>
              <w:left w:val="single" w:sz="4" w:space="0" w:color="000000"/>
              <w:bottom w:val="single" w:sz="4" w:space="0" w:color="000000"/>
            </w:tcBorders>
          </w:tcPr>
          <w:p w14:paraId="75974B7F" w14:textId="77777777" w:rsidR="00DA1FB8" w:rsidRDefault="00000000">
            <w:pPr>
              <w:pStyle w:val="TableContents"/>
            </w:pPr>
            <w:proofErr w:type="spellStart"/>
            <w:r>
              <w:rPr>
                <w:rFonts w:ascii="Liberation Mono" w:hAnsi="Liberation Mono"/>
              </w:rPr>
              <w:t>outage_agent</w:t>
            </w:r>
            <w:proofErr w:type="spellEnd"/>
          </w:p>
        </w:tc>
        <w:tc>
          <w:tcPr>
            <w:tcW w:w="4819" w:type="dxa"/>
            <w:tcBorders>
              <w:left w:val="single" w:sz="4" w:space="0" w:color="000000"/>
              <w:bottom w:val="single" w:sz="4" w:space="0" w:color="000000"/>
              <w:right w:val="single" w:sz="4" w:space="0" w:color="000000"/>
            </w:tcBorders>
          </w:tcPr>
          <w:p w14:paraId="48383A60" w14:textId="77777777" w:rsidR="00DA1FB8" w:rsidRDefault="00000000">
            <w:pPr>
              <w:pStyle w:val="TableContents"/>
            </w:pPr>
            <w:proofErr w:type="spellStart"/>
            <w:r>
              <w:rPr>
                <w:rFonts w:ascii="Liberation Mono" w:hAnsi="Liberation Mono"/>
              </w:rPr>
              <w:t>check_outage_status</w:t>
            </w:r>
            <w:proofErr w:type="spellEnd"/>
          </w:p>
        </w:tc>
      </w:tr>
      <w:tr w:rsidR="00DA1FB8" w14:paraId="0541A360" w14:textId="77777777">
        <w:tc>
          <w:tcPr>
            <w:tcW w:w="4819" w:type="dxa"/>
            <w:tcBorders>
              <w:left w:val="single" w:sz="4" w:space="0" w:color="000000"/>
              <w:bottom w:val="single" w:sz="4" w:space="0" w:color="000000"/>
            </w:tcBorders>
          </w:tcPr>
          <w:p w14:paraId="7E08FBD6" w14:textId="77777777" w:rsidR="00DA1FB8" w:rsidRDefault="00000000">
            <w:pPr>
              <w:pStyle w:val="TableContents"/>
            </w:pPr>
            <w:proofErr w:type="spellStart"/>
            <w:r>
              <w:rPr>
                <w:rFonts w:ascii="Liberation Mono" w:hAnsi="Liberation Mono"/>
              </w:rPr>
              <w:t>billing_agent</w:t>
            </w:r>
            <w:proofErr w:type="spellEnd"/>
          </w:p>
        </w:tc>
        <w:tc>
          <w:tcPr>
            <w:tcW w:w="4819" w:type="dxa"/>
            <w:tcBorders>
              <w:left w:val="single" w:sz="4" w:space="0" w:color="000000"/>
              <w:bottom w:val="single" w:sz="4" w:space="0" w:color="000000"/>
              <w:right w:val="single" w:sz="4" w:space="0" w:color="000000"/>
            </w:tcBorders>
          </w:tcPr>
          <w:p w14:paraId="39B23901" w14:textId="77777777" w:rsidR="00DA1FB8" w:rsidRDefault="00000000">
            <w:pPr>
              <w:pStyle w:val="TableContents"/>
            </w:pPr>
            <w:proofErr w:type="spellStart"/>
            <w:r>
              <w:rPr>
                <w:rFonts w:ascii="Liberation Mono" w:hAnsi="Liberation Mono"/>
              </w:rPr>
              <w:t>get_bill_summary</w:t>
            </w:r>
            <w:proofErr w:type="spellEnd"/>
          </w:p>
        </w:tc>
      </w:tr>
      <w:tr w:rsidR="00DA1FB8" w14:paraId="7EEFD55B" w14:textId="77777777">
        <w:tc>
          <w:tcPr>
            <w:tcW w:w="4819" w:type="dxa"/>
            <w:tcBorders>
              <w:left w:val="single" w:sz="4" w:space="0" w:color="000000"/>
              <w:bottom w:val="single" w:sz="4" w:space="0" w:color="000000"/>
            </w:tcBorders>
          </w:tcPr>
          <w:p w14:paraId="42253C58" w14:textId="77777777" w:rsidR="00DA1FB8" w:rsidRDefault="00000000">
            <w:pPr>
              <w:pStyle w:val="TableContents"/>
            </w:pPr>
            <w:proofErr w:type="spellStart"/>
            <w:r>
              <w:rPr>
                <w:rFonts w:ascii="Liberation Mono" w:hAnsi="Liberation Mono"/>
              </w:rPr>
              <w:t>response_agent</w:t>
            </w:r>
            <w:proofErr w:type="spellEnd"/>
          </w:p>
        </w:tc>
        <w:tc>
          <w:tcPr>
            <w:tcW w:w="4819" w:type="dxa"/>
            <w:tcBorders>
              <w:left w:val="single" w:sz="4" w:space="0" w:color="000000"/>
              <w:bottom w:val="single" w:sz="4" w:space="0" w:color="000000"/>
              <w:right w:val="single" w:sz="4" w:space="0" w:color="000000"/>
            </w:tcBorders>
          </w:tcPr>
          <w:p w14:paraId="2988C4BA" w14:textId="77777777" w:rsidR="00DA1FB8" w:rsidRDefault="00000000">
            <w:pPr>
              <w:pStyle w:val="TableContents"/>
            </w:pPr>
            <w:proofErr w:type="spellStart"/>
            <w:r>
              <w:rPr>
                <w:rFonts w:ascii="Liberation Mono" w:hAnsi="Liberation Mono"/>
              </w:rPr>
              <w:t>get_user_choice</w:t>
            </w:r>
            <w:proofErr w:type="spellEnd"/>
            <w:r>
              <w:t xml:space="preserve">, </w:t>
            </w:r>
            <w:proofErr w:type="spellStart"/>
            <w:r>
              <w:rPr>
                <w:rFonts w:ascii="Liberation Mono" w:hAnsi="Liberation Mono"/>
              </w:rPr>
              <w:t>check_support_case</w:t>
            </w:r>
            <w:proofErr w:type="spellEnd"/>
            <w:r>
              <w:t xml:space="preserve">, </w:t>
            </w:r>
            <w:proofErr w:type="spellStart"/>
            <w:r>
              <w:rPr>
                <w:rFonts w:ascii="Liberation Mono" w:hAnsi="Liberation Mono"/>
              </w:rPr>
              <w:t>create_support_case</w:t>
            </w:r>
            <w:proofErr w:type="spellEnd"/>
          </w:p>
        </w:tc>
      </w:tr>
      <w:tr w:rsidR="00DA1FB8" w14:paraId="3934356F" w14:textId="77777777">
        <w:tc>
          <w:tcPr>
            <w:tcW w:w="4819" w:type="dxa"/>
            <w:tcBorders>
              <w:left w:val="single" w:sz="4" w:space="0" w:color="000000"/>
              <w:bottom w:val="single" w:sz="4" w:space="0" w:color="000000"/>
            </w:tcBorders>
          </w:tcPr>
          <w:p w14:paraId="51D8F054" w14:textId="77777777" w:rsidR="00DA1FB8" w:rsidRDefault="00000000">
            <w:pPr>
              <w:pStyle w:val="TableContents"/>
            </w:pPr>
            <w:r>
              <w:t>Root, intake, loop, and workflow agents</w:t>
            </w:r>
          </w:p>
        </w:tc>
        <w:tc>
          <w:tcPr>
            <w:tcW w:w="4819" w:type="dxa"/>
            <w:tcBorders>
              <w:left w:val="single" w:sz="4" w:space="0" w:color="000000"/>
              <w:bottom w:val="single" w:sz="4" w:space="0" w:color="000000"/>
              <w:right w:val="single" w:sz="4" w:space="0" w:color="000000"/>
            </w:tcBorders>
          </w:tcPr>
          <w:p w14:paraId="0A88B27E" w14:textId="77777777" w:rsidR="00DA1FB8" w:rsidRDefault="00000000">
            <w:pPr>
              <w:pStyle w:val="TableContents"/>
            </w:pPr>
            <w:r>
              <w:t>No Function tools</w:t>
            </w:r>
          </w:p>
        </w:tc>
      </w:tr>
    </w:tbl>
    <w:p w14:paraId="22F2BCDE" w14:textId="77777777" w:rsidR="00DA1FB8" w:rsidRDefault="00DA1FB8">
      <w:pPr>
        <w:pStyle w:val="BodyText"/>
      </w:pPr>
    </w:p>
    <w:p w14:paraId="55444672" w14:textId="77777777" w:rsidR="00DA1FB8" w:rsidRDefault="00DA1FB8">
      <w:pPr>
        <w:pStyle w:val="HorizontalLine"/>
      </w:pPr>
    </w:p>
    <w:p w14:paraId="374F6D4A" w14:textId="77777777" w:rsidR="00DA1FB8" w:rsidRDefault="00000000">
      <w:pPr>
        <w:pStyle w:val="Heading2"/>
      </w:pPr>
      <w:r>
        <w:t>2. Prepare the environment</w:t>
      </w:r>
    </w:p>
    <w:p w14:paraId="7D207C9B" w14:textId="77777777" w:rsidR="00DA1FB8" w:rsidRDefault="00000000">
      <w:pPr>
        <w:pStyle w:val="BodyText"/>
      </w:pPr>
      <w:r>
        <w:t>Open PowerShell in the project root.</w:t>
      </w:r>
    </w:p>
    <w:p w14:paraId="62594682" w14:textId="77777777" w:rsidR="00DA1FB8" w:rsidRDefault="00000000">
      <w:pPr>
        <w:pStyle w:val="Heading3"/>
      </w:pPr>
      <w:r>
        <w:lastRenderedPageBreak/>
        <w:t>2.1 Create and prepare the virtual environment</w:t>
      </w:r>
    </w:p>
    <w:p w14:paraId="15F2E157" w14:textId="77777777" w:rsidR="00DA1FB8" w:rsidRDefault="00000000">
      <w:pPr>
        <w:pStyle w:val="BodyText"/>
      </w:pPr>
      <w:r>
        <w:t>Run these commands once:</w:t>
      </w:r>
    </w:p>
    <w:p w14:paraId="21BB809A" w14:textId="77777777" w:rsidR="00DA1FB8" w:rsidRDefault="00000000">
      <w:pPr>
        <w:pStyle w:val="PreformattedText"/>
        <w:shd w:val="clear" w:color="auto" w:fill="E1E1E1"/>
        <w:spacing w:after="283"/>
      </w:pPr>
      <w:proofErr w:type="spellStart"/>
      <w:r>
        <w:t>py</w:t>
      </w:r>
      <w:proofErr w:type="spellEnd"/>
      <w:r>
        <w:t xml:space="preserve"> -m </w:t>
      </w:r>
      <w:proofErr w:type="spellStart"/>
      <w:proofErr w:type="gramStart"/>
      <w:r>
        <w:t>venv</w:t>
      </w:r>
      <w:proofErr w:type="spellEnd"/>
      <w:r>
        <w:t xml:space="preserve"> .</w:t>
      </w:r>
      <w:proofErr w:type="spellStart"/>
      <w:r>
        <w:t>venv</w:t>
      </w:r>
      <w:proofErr w:type="spellEnd"/>
      <w:proofErr w:type="gramEnd"/>
      <w:r>
        <w:br/>
        <w:t>.\.</w:t>
      </w:r>
      <w:proofErr w:type="spellStart"/>
      <w:r>
        <w:t>venv</w:t>
      </w:r>
      <w:proofErr w:type="spellEnd"/>
      <w:r>
        <w:t>\Scripts\python.exe -m pip install --upgrade pip</w:t>
      </w:r>
      <w:r>
        <w:br/>
        <w:t>.\.</w:t>
      </w:r>
      <w:proofErr w:type="spellStart"/>
      <w:r>
        <w:t>venv</w:t>
      </w:r>
      <w:proofErr w:type="spellEnd"/>
      <w:r>
        <w:t>\Scripts\python.exe -m pip install "google-</w:t>
      </w:r>
      <w:proofErr w:type="spellStart"/>
      <w:r>
        <w:t>adk</w:t>
      </w:r>
      <w:proofErr w:type="spellEnd"/>
      <w:r>
        <w:t>[extensions]" python-</w:t>
      </w:r>
      <w:proofErr w:type="spellStart"/>
      <w:r>
        <w:t>dotenv</w:t>
      </w:r>
      <w:proofErr w:type="spellEnd"/>
    </w:p>
    <w:p w14:paraId="31415E0D" w14:textId="77777777" w:rsidR="00DA1FB8" w:rsidRDefault="00000000">
      <w:pPr>
        <w:pStyle w:val="Heading3"/>
      </w:pPr>
      <w:r>
        <w:t>2.2 Configure Gemini</w:t>
      </w:r>
    </w:p>
    <w:p w14:paraId="33C1E4DA" w14:textId="77777777" w:rsidR="00DA1FB8" w:rsidRDefault="00000000">
      <w:pPr>
        <w:pStyle w:val="BodyText"/>
      </w:pPr>
      <w:r>
        <w:t xml:space="preserve">Create or </w:t>
      </w:r>
      <w:proofErr w:type="gramStart"/>
      <w:r>
        <w:t xml:space="preserve">update </w:t>
      </w:r>
      <w:r>
        <w:rPr>
          <w:rFonts w:ascii="Liberation Mono" w:hAnsi="Liberation Mono"/>
        </w:rPr>
        <w:t>.env</w:t>
      </w:r>
      <w:proofErr w:type="gramEnd"/>
      <w:r>
        <w:t xml:space="preserve"> in the project root:</w:t>
      </w:r>
    </w:p>
    <w:p w14:paraId="307547A7" w14:textId="77777777" w:rsidR="00DA1FB8" w:rsidRDefault="00000000">
      <w:pPr>
        <w:pStyle w:val="PreformattedText"/>
        <w:shd w:val="clear" w:color="auto" w:fill="E1E1E1"/>
        <w:spacing w:after="283"/>
      </w:pPr>
      <w:r>
        <w:t>GOOGLE_API_KEY=PASTE_YOUR_GEMINI_KEY_HERE</w:t>
      </w:r>
      <w:r>
        <w:br/>
        <w:t>ADK_PROVIDER=</w:t>
      </w:r>
      <w:proofErr w:type="spellStart"/>
      <w:r>
        <w:t>gemini</w:t>
      </w:r>
      <w:proofErr w:type="spellEnd"/>
      <w:r>
        <w:br/>
        <w:t>GEMINI_MODEL=gemini-3.1-flash-lite</w:t>
      </w:r>
    </w:p>
    <w:p w14:paraId="1E4A9DF3" w14:textId="77777777" w:rsidR="00DA1FB8" w:rsidRDefault="00000000">
      <w:pPr>
        <w:pStyle w:val="BodyText"/>
      </w:pPr>
      <w:r>
        <w:t xml:space="preserve">Do not commit the </w:t>
      </w:r>
      <w:r>
        <w:rPr>
          <w:rFonts w:ascii="Liberation Mono" w:hAnsi="Liberation Mono"/>
        </w:rPr>
        <w:t>.env</w:t>
      </w:r>
      <w:r>
        <w:t xml:space="preserve"> file or share your API key.</w:t>
      </w:r>
    </w:p>
    <w:p w14:paraId="2F9A234F" w14:textId="77777777" w:rsidR="00DA1FB8" w:rsidRDefault="00000000">
      <w:pPr>
        <w:pStyle w:val="Heading3"/>
      </w:pPr>
      <w:r>
        <w:t>2.3 Check the data files</w:t>
      </w:r>
    </w:p>
    <w:p w14:paraId="474951BC" w14:textId="77777777" w:rsidR="00DA1FB8" w:rsidRDefault="00000000">
      <w:pPr>
        <w:pStyle w:val="BodyText"/>
      </w:pPr>
      <w:r>
        <w:t>Confirm that these files exist:</w:t>
      </w:r>
    </w:p>
    <w:p w14:paraId="62D17070" w14:textId="77777777" w:rsidR="00DA1FB8" w:rsidRDefault="00000000">
      <w:pPr>
        <w:pStyle w:val="PreformattedText"/>
        <w:shd w:val="clear" w:color="auto" w:fill="E1E1E1"/>
        <w:spacing w:after="283"/>
      </w:pPr>
      <w:r>
        <w:t>data/knowledge_base.md</w:t>
      </w:r>
      <w:r>
        <w:br/>
        <w:t>data/source_register.md</w:t>
      </w:r>
      <w:r>
        <w:br/>
        <w:t>data/outage_status.csv</w:t>
      </w:r>
      <w:r>
        <w:br/>
        <w:t>data/bill_summary.csv</w:t>
      </w:r>
      <w:r>
        <w:br/>
        <w:t>data/issue_rules.csv</w:t>
      </w:r>
      <w:r>
        <w:br/>
        <w:t>data/support_cases.csv</w:t>
      </w:r>
    </w:p>
    <w:p w14:paraId="17D35C0C" w14:textId="77777777" w:rsidR="00DA1FB8" w:rsidRDefault="00000000">
      <w:pPr>
        <w:pStyle w:val="BodyText"/>
      </w:pPr>
      <w:r>
        <w:t>Open the CSV files and confirm that they contain readable headers and rows. Do not edit the test data yet.</w:t>
      </w:r>
    </w:p>
    <w:p w14:paraId="227EE64B" w14:textId="77777777" w:rsidR="00DA1FB8" w:rsidRDefault="00000000">
      <w:pPr>
        <w:pStyle w:val="BodyText"/>
      </w:pPr>
      <w:r>
        <w:rPr>
          <w:b/>
        </w:rPr>
        <w:t>Checkpoint 1:</w:t>
      </w:r>
      <w:r>
        <w:t xml:space="preserve"> The virtual environment works</w:t>
      </w:r>
      <w:proofErr w:type="gramStart"/>
      <w:r>
        <w:t xml:space="preserve">, </w:t>
      </w:r>
      <w:r>
        <w:rPr>
          <w:rFonts w:ascii="Liberation Mono" w:hAnsi="Liberation Mono"/>
        </w:rPr>
        <w:t>.env</w:t>
      </w:r>
      <w:proofErr w:type="gramEnd"/>
      <w:r>
        <w:t xml:space="preserve"> exists, and all six data files are available.</w:t>
      </w:r>
    </w:p>
    <w:p w14:paraId="79558BFB" w14:textId="77777777" w:rsidR="00DA1FB8" w:rsidRDefault="00DA1FB8">
      <w:pPr>
        <w:pStyle w:val="HorizontalLine"/>
      </w:pPr>
    </w:p>
    <w:p w14:paraId="61E819FD" w14:textId="77777777" w:rsidR="00DA1FB8" w:rsidRDefault="00000000">
      <w:pPr>
        <w:pStyle w:val="Heading2"/>
      </w:pPr>
      <w:r>
        <w:t>3. Create the Python tool package</w:t>
      </w:r>
    </w:p>
    <w:p w14:paraId="2039D7DA" w14:textId="77777777" w:rsidR="00DA1FB8" w:rsidRDefault="00000000">
      <w:pPr>
        <w:pStyle w:val="BodyText"/>
      </w:pPr>
      <w:r>
        <w:t>Before starting ADK Web, create:</w:t>
      </w:r>
    </w:p>
    <w:p w14:paraId="661A90F9" w14:textId="77777777" w:rsidR="00DA1FB8" w:rsidRDefault="00000000">
      <w:pPr>
        <w:pStyle w:val="PreformattedText"/>
        <w:shd w:val="clear" w:color="auto" w:fill="E1E1E1"/>
        <w:spacing w:after="283"/>
      </w:pPr>
      <w:proofErr w:type="spellStart"/>
      <w:r>
        <w:t>electricity_support_agent</w:t>
      </w:r>
      <w:proofErr w:type="spellEnd"/>
      <w:r>
        <w:t>/</w:t>
      </w:r>
      <w:r>
        <w:br/>
        <w:t>├── __init__.py</w:t>
      </w:r>
      <w:r>
        <w:br/>
        <w:t>└── service_tools.py</w:t>
      </w:r>
    </w:p>
    <w:p w14:paraId="243884F0" w14:textId="77777777" w:rsidR="00DA1FB8" w:rsidRDefault="00000000">
      <w:pPr>
        <w:pStyle w:val="BodyText"/>
      </w:pPr>
      <w:r>
        <w:t xml:space="preserve">Add this to </w:t>
      </w:r>
      <w:proofErr w:type="spellStart"/>
      <w:r>
        <w:rPr>
          <w:rFonts w:ascii="Liberation Mono" w:hAnsi="Liberation Mono"/>
        </w:rPr>
        <w:t>electricity_support_agent</w:t>
      </w:r>
      <w:proofErr w:type="spellEnd"/>
      <w:r>
        <w:rPr>
          <w:rFonts w:ascii="Liberation Mono" w:hAnsi="Liberation Mono"/>
        </w:rPr>
        <w:t>/__init__.py</w:t>
      </w:r>
      <w:r>
        <w:t>:</w:t>
      </w:r>
    </w:p>
    <w:p w14:paraId="2750B4EB" w14:textId="77777777" w:rsidR="00DA1FB8" w:rsidRDefault="00000000">
      <w:pPr>
        <w:pStyle w:val="PreformattedText"/>
        <w:shd w:val="clear" w:color="auto" w:fill="E1E1E1"/>
        <w:spacing w:after="283"/>
      </w:pPr>
      <w:r>
        <w:t>"""Tools for the household electricity support assistant."""</w:t>
      </w:r>
    </w:p>
    <w:p w14:paraId="5E396B05" w14:textId="77777777" w:rsidR="00DA1FB8" w:rsidRDefault="00000000">
      <w:pPr>
        <w:pStyle w:val="BodyText"/>
      </w:pPr>
      <w:r>
        <w:t xml:space="preserve">Add the completed implementations of these five functions to </w:t>
      </w:r>
      <w:r>
        <w:rPr>
          <w:rFonts w:ascii="Liberation Mono" w:hAnsi="Liberation Mono"/>
        </w:rPr>
        <w:t>service_tools.py</w:t>
      </w:r>
      <w:r>
        <w:t>:</w:t>
      </w:r>
    </w:p>
    <w:p w14:paraId="5BCB7BE0" w14:textId="77777777" w:rsidR="00DA1FB8" w:rsidRDefault="00000000">
      <w:pPr>
        <w:pStyle w:val="PreformattedText"/>
        <w:shd w:val="clear" w:color="auto" w:fill="E1E1E1"/>
        <w:spacing w:after="283"/>
      </w:pPr>
      <w:proofErr w:type="spellStart"/>
      <w:r>
        <w:t>classify_</w:t>
      </w:r>
      <w:proofErr w:type="gramStart"/>
      <w:r>
        <w:t>issue</w:t>
      </w:r>
      <w:proofErr w:type="spellEnd"/>
      <w:r>
        <w:t>(</w:t>
      </w:r>
      <w:proofErr w:type="spellStart"/>
      <w:proofErr w:type="gramEnd"/>
      <w:r>
        <w:t>issue_description</w:t>
      </w:r>
      <w:proofErr w:type="spellEnd"/>
      <w:r>
        <w:t>, area="")</w:t>
      </w:r>
      <w:r>
        <w:br/>
      </w:r>
      <w:proofErr w:type="spellStart"/>
      <w:r>
        <w:t>check_outage_status</w:t>
      </w:r>
      <w:proofErr w:type="spellEnd"/>
      <w:r>
        <w:t>(area)</w:t>
      </w:r>
      <w:r>
        <w:br/>
      </w:r>
      <w:proofErr w:type="spellStart"/>
      <w:r>
        <w:t>get_bill_summary</w:t>
      </w:r>
      <w:proofErr w:type="spellEnd"/>
      <w:r>
        <w:t>(</w:t>
      </w:r>
      <w:proofErr w:type="spellStart"/>
      <w:r>
        <w:t>account_alias</w:t>
      </w:r>
      <w:proofErr w:type="spellEnd"/>
      <w:r>
        <w:t>)</w:t>
      </w:r>
      <w:r>
        <w:br/>
      </w:r>
      <w:proofErr w:type="spellStart"/>
      <w:r>
        <w:t>check_support_</w:t>
      </w:r>
      <w:proofErr w:type="gramStart"/>
      <w:r>
        <w:t>case</w:t>
      </w:r>
      <w:proofErr w:type="spellEnd"/>
      <w:r>
        <w:t>(</w:t>
      </w:r>
      <w:proofErr w:type="spellStart"/>
      <w:proofErr w:type="gramEnd"/>
      <w:r>
        <w:t>requester_alias</w:t>
      </w:r>
      <w:proofErr w:type="spellEnd"/>
      <w:r>
        <w:t xml:space="preserve">, area, </w:t>
      </w:r>
      <w:proofErr w:type="spellStart"/>
      <w:r>
        <w:t>issue_summary</w:t>
      </w:r>
      <w:proofErr w:type="spellEnd"/>
      <w:r>
        <w:t>)</w:t>
      </w:r>
      <w:r>
        <w:br/>
      </w:r>
      <w:proofErr w:type="spellStart"/>
      <w:r>
        <w:t>create_support_</w:t>
      </w:r>
      <w:proofErr w:type="gramStart"/>
      <w:r>
        <w:t>case</w:t>
      </w:r>
      <w:proofErr w:type="spellEnd"/>
      <w:r>
        <w:t>(</w:t>
      </w:r>
      <w:proofErr w:type="spellStart"/>
      <w:proofErr w:type="gramEnd"/>
      <w:r>
        <w:t>requester_alias</w:t>
      </w:r>
      <w:proofErr w:type="spellEnd"/>
      <w:r>
        <w:t xml:space="preserve">, area, </w:t>
      </w:r>
      <w:proofErr w:type="spellStart"/>
      <w:r>
        <w:t>issue_summary</w:t>
      </w:r>
      <w:proofErr w:type="spellEnd"/>
      <w:r>
        <w:t>, confirmed=False)</w:t>
      </w:r>
    </w:p>
    <w:p w14:paraId="285C3125" w14:textId="77777777" w:rsidR="00DA1FB8" w:rsidRDefault="00000000">
      <w:pPr>
        <w:pStyle w:val="BodyText"/>
      </w:pPr>
      <w:r>
        <w:t>The implementations must follow the tool contracts in Section C of the original guide.</w:t>
      </w:r>
    </w:p>
    <w:p w14:paraId="73D61A13" w14:textId="77777777" w:rsidR="00DA1FB8" w:rsidRDefault="00000000">
      <w:pPr>
        <w:pStyle w:val="BodyText"/>
      </w:pPr>
      <w:r>
        <w:rPr>
          <w:b/>
        </w:rPr>
        <w:t>Checkpoint 2:</w:t>
      </w:r>
      <w:r>
        <w:t xml:space="preserve"> Both Python files are saved, and </w:t>
      </w:r>
      <w:r>
        <w:rPr>
          <w:rFonts w:ascii="Liberation Mono" w:hAnsi="Liberation Mono"/>
        </w:rPr>
        <w:t>service_tools.py</w:t>
      </w:r>
      <w:r>
        <w:t xml:space="preserve"> contains all five functions.</w:t>
      </w:r>
    </w:p>
    <w:p w14:paraId="77B34F99" w14:textId="77777777" w:rsidR="00DA1FB8" w:rsidRDefault="00DA1FB8">
      <w:pPr>
        <w:pStyle w:val="HorizontalLine"/>
      </w:pPr>
    </w:p>
    <w:p w14:paraId="350194CC" w14:textId="77777777" w:rsidR="00DA1FB8" w:rsidRDefault="00000000">
      <w:pPr>
        <w:pStyle w:val="Heading2"/>
      </w:pPr>
      <w:r>
        <w:lastRenderedPageBreak/>
        <w:t>4. Start ADK Web and create the root agent</w:t>
      </w:r>
    </w:p>
    <w:p w14:paraId="18B62576" w14:textId="77777777" w:rsidR="00DA1FB8" w:rsidRDefault="00000000">
      <w:pPr>
        <w:pStyle w:val="BodyText"/>
      </w:pPr>
      <w:r>
        <w:t>Run:</w:t>
      </w:r>
    </w:p>
    <w:p w14:paraId="1EC7E10F" w14:textId="77777777" w:rsidR="00DA1FB8" w:rsidRDefault="00000000">
      <w:pPr>
        <w:pStyle w:val="PreformattedText"/>
        <w:shd w:val="clear" w:color="auto" w:fill="E1E1E1"/>
        <w:spacing w:after="283"/>
      </w:pPr>
      <w:r>
        <w:t>&amp; ".\.</w:t>
      </w:r>
      <w:proofErr w:type="spellStart"/>
      <w:r>
        <w:t>venv</w:t>
      </w:r>
      <w:proofErr w:type="spellEnd"/>
      <w:r>
        <w:t>\Scripts\adk.exe" web --port 8002</w:t>
      </w:r>
    </w:p>
    <w:p w14:paraId="7511B0F9" w14:textId="77777777" w:rsidR="00DA1FB8" w:rsidRDefault="00000000">
      <w:pPr>
        <w:pStyle w:val="BodyText"/>
      </w:pPr>
      <w:r>
        <w:t xml:space="preserve">Open </w:t>
      </w:r>
      <w:hyperlink r:id="rId5">
        <w:r>
          <w:rPr>
            <w:rStyle w:val="Hyperlink"/>
          </w:rPr>
          <w:t>http://127.0.0.1:8002</w:t>
        </w:r>
      </w:hyperlink>
      <w:r>
        <w:t>.</w:t>
      </w:r>
    </w:p>
    <w:p w14:paraId="42BF26F6" w14:textId="77777777" w:rsidR="00DA1FB8" w:rsidRDefault="00000000">
      <w:pPr>
        <w:pStyle w:val="BodyText"/>
      </w:pPr>
      <w:r>
        <w:t>If the application does not exist:</w:t>
      </w:r>
    </w:p>
    <w:p w14:paraId="3A46716D" w14:textId="77777777" w:rsidR="00DA1FB8" w:rsidRDefault="00000000">
      <w:pPr>
        <w:pStyle w:val="BodyText"/>
        <w:numPr>
          <w:ilvl w:val="0"/>
          <w:numId w:val="2"/>
        </w:numPr>
        <w:tabs>
          <w:tab w:val="left" w:pos="709"/>
        </w:tabs>
      </w:pPr>
      <w:r>
        <w:t xml:space="preserve">Select </w:t>
      </w:r>
      <w:r>
        <w:rPr>
          <w:b/>
        </w:rPr>
        <w:t>Create new agent</w:t>
      </w:r>
      <w:r>
        <w:t>.</w:t>
      </w:r>
    </w:p>
    <w:p w14:paraId="3B7A3612" w14:textId="77777777" w:rsidR="00DA1FB8" w:rsidRDefault="00000000">
      <w:pPr>
        <w:pStyle w:val="BodyText"/>
        <w:numPr>
          <w:ilvl w:val="0"/>
          <w:numId w:val="2"/>
        </w:numPr>
        <w:tabs>
          <w:tab w:val="left" w:pos="709"/>
        </w:tabs>
      </w:pPr>
      <w:r>
        <w:t xml:space="preserve">Name it </w:t>
      </w:r>
      <w:proofErr w:type="spellStart"/>
      <w:r>
        <w:rPr>
          <w:rFonts w:ascii="Liberation Mono" w:hAnsi="Liberation Mono"/>
        </w:rPr>
        <w:t>electricity_support_agent</w:t>
      </w:r>
      <w:proofErr w:type="spellEnd"/>
      <w:r>
        <w:t>.</w:t>
      </w:r>
    </w:p>
    <w:p w14:paraId="5A79115A" w14:textId="77777777" w:rsidR="00DA1FB8" w:rsidRDefault="00000000">
      <w:pPr>
        <w:pStyle w:val="BodyText"/>
        <w:numPr>
          <w:ilvl w:val="0"/>
          <w:numId w:val="2"/>
        </w:numPr>
        <w:tabs>
          <w:tab w:val="left" w:pos="709"/>
        </w:tabs>
      </w:pPr>
      <w:r>
        <w:t xml:space="preserve">Select </w:t>
      </w:r>
      <w:proofErr w:type="spellStart"/>
      <w:r>
        <w:rPr>
          <w:b/>
        </w:rPr>
        <w:t>LlmAgent</w:t>
      </w:r>
      <w:proofErr w:type="spellEnd"/>
      <w:r>
        <w:t>.</w:t>
      </w:r>
    </w:p>
    <w:p w14:paraId="719B881A" w14:textId="77777777" w:rsidR="00DA1FB8" w:rsidRDefault="00000000">
      <w:pPr>
        <w:pStyle w:val="BodyText"/>
        <w:numPr>
          <w:ilvl w:val="0"/>
          <w:numId w:val="2"/>
        </w:numPr>
        <w:tabs>
          <w:tab w:val="left" w:pos="709"/>
        </w:tabs>
      </w:pPr>
      <w:r>
        <w:t xml:space="preserve">Set the model to </w:t>
      </w:r>
      <w:r>
        <w:rPr>
          <w:rFonts w:ascii="Liberation Mono" w:hAnsi="Liberation Mono"/>
        </w:rPr>
        <w:t>gemini-3.1-flash-lite</w:t>
      </w:r>
      <w:r>
        <w:t>.</w:t>
      </w:r>
    </w:p>
    <w:p w14:paraId="76C1488D" w14:textId="77777777" w:rsidR="00DA1FB8" w:rsidRDefault="00000000">
      <w:pPr>
        <w:pStyle w:val="BodyText"/>
        <w:numPr>
          <w:ilvl w:val="0"/>
          <w:numId w:val="2"/>
        </w:numPr>
        <w:tabs>
          <w:tab w:val="left" w:pos="709"/>
        </w:tabs>
      </w:pPr>
      <w:r>
        <w:t xml:space="preserve">Leave </w:t>
      </w:r>
      <w:r>
        <w:rPr>
          <w:b/>
        </w:rPr>
        <w:t>Tools</w:t>
      </w:r>
      <w:r>
        <w:t xml:space="preserve">, </w:t>
      </w:r>
      <w:r>
        <w:rPr>
          <w:b/>
        </w:rPr>
        <w:t>Sub Agents</w:t>
      </w:r>
      <w:r>
        <w:t xml:space="preserve">, and </w:t>
      </w:r>
      <w:r>
        <w:rPr>
          <w:b/>
        </w:rPr>
        <w:t>Callbacks</w:t>
      </w:r>
      <w:r>
        <w:t xml:space="preserve"> empty.</w:t>
      </w:r>
    </w:p>
    <w:p w14:paraId="700933D8" w14:textId="77777777" w:rsidR="00DA1FB8" w:rsidRDefault="00000000">
      <w:pPr>
        <w:pStyle w:val="BodyText"/>
        <w:numPr>
          <w:ilvl w:val="0"/>
          <w:numId w:val="2"/>
        </w:numPr>
        <w:tabs>
          <w:tab w:val="left" w:pos="709"/>
        </w:tabs>
      </w:pPr>
      <w:r>
        <w:t>Save the agent.</w:t>
      </w:r>
    </w:p>
    <w:p w14:paraId="2C16D198" w14:textId="77777777" w:rsidR="00DA1FB8" w:rsidRDefault="00000000">
      <w:pPr>
        <w:pStyle w:val="BodyText"/>
        <w:numPr>
          <w:ilvl w:val="0"/>
          <w:numId w:val="2"/>
        </w:numPr>
        <w:tabs>
          <w:tab w:val="left" w:pos="709"/>
        </w:tabs>
      </w:pPr>
      <w:r>
        <w:t xml:space="preserve">Select the main </w:t>
      </w:r>
      <w:r>
        <w:rPr>
          <w:b/>
        </w:rPr>
        <w:t>Visual Builder Save</w:t>
      </w:r>
      <w:r>
        <w:t xml:space="preserve"> button.</w:t>
      </w:r>
    </w:p>
    <w:p w14:paraId="02736BE5" w14:textId="77777777" w:rsidR="00DA1FB8" w:rsidRDefault="00000000">
      <w:pPr>
        <w:pStyle w:val="BodyText"/>
      </w:pPr>
      <w:r>
        <w:t>Use this temporary root instruction:</w:t>
      </w:r>
    </w:p>
    <w:p w14:paraId="20FEE219" w14:textId="77777777" w:rsidR="00DA1FB8" w:rsidRDefault="00000000">
      <w:pPr>
        <w:pStyle w:val="PreformattedText"/>
        <w:shd w:val="clear" w:color="auto" w:fill="E1E1E1"/>
        <w:spacing w:after="283"/>
      </w:pPr>
      <w:r>
        <w:t>You are the Sri Lanka Household Electricity Support Assistant.</w:t>
      </w:r>
      <w:r>
        <w:br/>
      </w:r>
      <w:r>
        <w:br/>
        <w:t>The application is being configured. You do not have tools or specialist</w:t>
      </w:r>
      <w:r>
        <w:br/>
        <w:t>agents yet. Do not claim live electricity-service access, invent outage or</w:t>
      </w:r>
      <w:r>
        <w:br/>
        <w:t>billing information, or request sensitive identifiers.</w:t>
      </w:r>
      <w:r>
        <w:br/>
      </w:r>
      <w:r>
        <w:br/>
        <w:t>For now, acknowledge the user's request briefly.</w:t>
      </w:r>
    </w:p>
    <w:p w14:paraId="6D348B82" w14:textId="77777777" w:rsidR="00DA1FB8" w:rsidRDefault="00000000">
      <w:pPr>
        <w:pStyle w:val="BodyText"/>
      </w:pPr>
      <w:r>
        <w:t>Start a new session and send:</w:t>
      </w:r>
    </w:p>
    <w:p w14:paraId="13D8F470" w14:textId="77777777" w:rsidR="00DA1FB8" w:rsidRDefault="00000000">
      <w:pPr>
        <w:pStyle w:val="PreformattedText"/>
        <w:shd w:val="clear" w:color="auto" w:fill="E1E1E1"/>
        <w:spacing w:after="283"/>
      </w:pPr>
      <w:r>
        <w:t>Hi</w:t>
      </w:r>
    </w:p>
    <w:p w14:paraId="05262A0F" w14:textId="77777777" w:rsidR="00DA1FB8" w:rsidRDefault="00000000">
      <w:pPr>
        <w:pStyle w:val="BodyText"/>
      </w:pPr>
      <w:r>
        <w:rPr>
          <w:b/>
        </w:rPr>
        <w:t>Checkpoint 3:</w:t>
      </w:r>
      <w:r>
        <w:t xml:space="preserve"> The root responds, and its Tools, Sub Agents, and Callbacks lists are empty.</w:t>
      </w:r>
    </w:p>
    <w:p w14:paraId="24282BDC" w14:textId="77777777" w:rsidR="00DA1FB8" w:rsidRDefault="00DA1FB8">
      <w:pPr>
        <w:pStyle w:val="HorizontalLine"/>
      </w:pPr>
    </w:p>
    <w:p w14:paraId="3427696B" w14:textId="77777777" w:rsidR="00DA1FB8" w:rsidRDefault="00000000">
      <w:pPr>
        <w:pStyle w:val="Heading2"/>
      </w:pPr>
      <w:r>
        <w:t>5. Create all specialist agents</w:t>
      </w:r>
    </w:p>
    <w:p w14:paraId="6704072F" w14:textId="77777777" w:rsidR="00DA1FB8" w:rsidRDefault="00000000">
      <w:pPr>
        <w:pStyle w:val="BodyText"/>
      </w:pPr>
      <w:r>
        <w:t xml:space="preserve">Create the specialists </w:t>
      </w:r>
      <w:r>
        <w:rPr>
          <w:b/>
        </w:rPr>
        <w:t>before registering their tools</w:t>
      </w:r>
      <w:r>
        <w:t>. Repeat the following procedure for each specialist:</w:t>
      </w:r>
    </w:p>
    <w:p w14:paraId="209483B2" w14:textId="77777777" w:rsidR="00DA1FB8" w:rsidRDefault="00000000">
      <w:pPr>
        <w:pStyle w:val="BodyText"/>
        <w:numPr>
          <w:ilvl w:val="0"/>
          <w:numId w:val="3"/>
        </w:numPr>
        <w:tabs>
          <w:tab w:val="left" w:pos="709"/>
        </w:tabs>
      </w:pPr>
      <w:r>
        <w:t xml:space="preserve">Select the root agent, </w:t>
      </w:r>
      <w:proofErr w:type="spellStart"/>
      <w:r>
        <w:rPr>
          <w:rFonts w:ascii="Liberation Mono" w:hAnsi="Liberation Mono"/>
        </w:rPr>
        <w:t>electricity_support_agent</w:t>
      </w:r>
      <w:proofErr w:type="spellEnd"/>
      <w:r>
        <w:t>.</w:t>
      </w:r>
    </w:p>
    <w:p w14:paraId="7C8D1389" w14:textId="77777777" w:rsidR="00DA1FB8" w:rsidRDefault="00000000">
      <w:pPr>
        <w:pStyle w:val="BodyText"/>
        <w:numPr>
          <w:ilvl w:val="0"/>
          <w:numId w:val="3"/>
        </w:numPr>
        <w:tabs>
          <w:tab w:val="left" w:pos="709"/>
        </w:tabs>
      </w:pPr>
      <w:r>
        <w:t xml:space="preserve">Under </w:t>
      </w:r>
      <w:r>
        <w:rPr>
          <w:b/>
        </w:rPr>
        <w:t>Sub Agents</w:t>
      </w:r>
      <w:r>
        <w:t xml:space="preserve">, click </w:t>
      </w:r>
      <w:r>
        <w:rPr>
          <w:b/>
        </w:rPr>
        <w:t>+</w:t>
      </w:r>
      <w:r>
        <w:t>.</w:t>
      </w:r>
    </w:p>
    <w:p w14:paraId="4B3360BC" w14:textId="77777777" w:rsidR="00DA1FB8" w:rsidRDefault="00000000">
      <w:pPr>
        <w:pStyle w:val="BodyText"/>
        <w:numPr>
          <w:ilvl w:val="0"/>
          <w:numId w:val="3"/>
        </w:numPr>
        <w:tabs>
          <w:tab w:val="left" w:pos="709"/>
        </w:tabs>
      </w:pPr>
      <w:r>
        <w:t xml:space="preserve">Choose </w:t>
      </w:r>
      <w:proofErr w:type="spellStart"/>
      <w:r>
        <w:rPr>
          <w:b/>
        </w:rPr>
        <w:t>LlmAgent</w:t>
      </w:r>
      <w:proofErr w:type="spellEnd"/>
      <w:r>
        <w:t>.</w:t>
      </w:r>
    </w:p>
    <w:p w14:paraId="0D12F0C7" w14:textId="77777777" w:rsidR="00DA1FB8" w:rsidRDefault="00000000">
      <w:pPr>
        <w:pStyle w:val="BodyText"/>
        <w:numPr>
          <w:ilvl w:val="0"/>
          <w:numId w:val="3"/>
        </w:numPr>
        <w:tabs>
          <w:tab w:val="left" w:pos="709"/>
        </w:tabs>
      </w:pPr>
      <w:r>
        <w:t>Enter the specialist's exact name.</w:t>
      </w:r>
    </w:p>
    <w:p w14:paraId="2AABCC06" w14:textId="77777777" w:rsidR="00DA1FB8" w:rsidRDefault="00000000">
      <w:pPr>
        <w:pStyle w:val="BodyText"/>
        <w:numPr>
          <w:ilvl w:val="0"/>
          <w:numId w:val="3"/>
        </w:numPr>
        <w:tabs>
          <w:tab w:val="left" w:pos="709"/>
        </w:tabs>
      </w:pPr>
      <w:r>
        <w:t xml:space="preserve">Set the model to </w:t>
      </w:r>
      <w:r>
        <w:rPr>
          <w:rFonts w:ascii="Liberation Mono" w:hAnsi="Liberation Mono"/>
        </w:rPr>
        <w:t>gemini-3.1-flash-lite</w:t>
      </w:r>
      <w:r>
        <w:t>.</w:t>
      </w:r>
    </w:p>
    <w:p w14:paraId="1BBED1D5" w14:textId="77777777" w:rsidR="00DA1FB8" w:rsidRDefault="00000000">
      <w:pPr>
        <w:pStyle w:val="BodyText"/>
        <w:numPr>
          <w:ilvl w:val="0"/>
          <w:numId w:val="3"/>
        </w:numPr>
        <w:tabs>
          <w:tab w:val="left" w:pos="709"/>
        </w:tabs>
      </w:pPr>
      <w:r>
        <w:t>Paste the corresponding instruction block below.</w:t>
      </w:r>
    </w:p>
    <w:p w14:paraId="02848F15" w14:textId="77777777" w:rsidR="00DA1FB8" w:rsidRDefault="00000000">
      <w:pPr>
        <w:pStyle w:val="BodyText"/>
        <w:numPr>
          <w:ilvl w:val="0"/>
          <w:numId w:val="3"/>
        </w:numPr>
        <w:tabs>
          <w:tab w:val="left" w:pos="709"/>
        </w:tabs>
      </w:pPr>
      <w:r>
        <w:t xml:space="preserve">Leave </w:t>
      </w:r>
      <w:r>
        <w:rPr>
          <w:b/>
        </w:rPr>
        <w:t>Tools</w:t>
      </w:r>
      <w:r>
        <w:t xml:space="preserve">, </w:t>
      </w:r>
      <w:r>
        <w:rPr>
          <w:b/>
        </w:rPr>
        <w:t>Sub Agents</w:t>
      </w:r>
      <w:r>
        <w:t xml:space="preserve">, and </w:t>
      </w:r>
      <w:r>
        <w:rPr>
          <w:b/>
        </w:rPr>
        <w:t>Callbacks</w:t>
      </w:r>
      <w:r>
        <w:t xml:space="preserve"> empty for now.</w:t>
      </w:r>
    </w:p>
    <w:p w14:paraId="3271BCAC" w14:textId="77777777" w:rsidR="00DA1FB8" w:rsidRDefault="00000000">
      <w:pPr>
        <w:pStyle w:val="BodyText"/>
        <w:numPr>
          <w:ilvl w:val="0"/>
          <w:numId w:val="3"/>
        </w:numPr>
        <w:tabs>
          <w:tab w:val="left" w:pos="709"/>
        </w:tabs>
      </w:pPr>
      <w:r>
        <w:lastRenderedPageBreak/>
        <w:t>Save the agent.</w:t>
      </w:r>
    </w:p>
    <w:p w14:paraId="505FD420" w14:textId="77777777" w:rsidR="00DA1FB8" w:rsidRDefault="00000000">
      <w:pPr>
        <w:pStyle w:val="BodyText"/>
        <w:numPr>
          <w:ilvl w:val="0"/>
          <w:numId w:val="3"/>
        </w:numPr>
        <w:tabs>
          <w:tab w:val="left" w:pos="709"/>
        </w:tabs>
      </w:pPr>
      <w:r>
        <w:t xml:space="preserve">Click the main </w:t>
      </w:r>
      <w:r>
        <w:rPr>
          <w:b/>
        </w:rPr>
        <w:t>Visual Builder Save</w:t>
      </w:r>
      <w:r>
        <w:t xml:space="preserve"> button.</w:t>
      </w:r>
    </w:p>
    <w:p w14:paraId="07599E9A" w14:textId="77777777" w:rsidR="00DA1FB8" w:rsidRDefault="00000000">
      <w:pPr>
        <w:pStyle w:val="BlockQuotation"/>
      </w:pPr>
      <w:r>
        <w:t>The instruction blocks below are reproduced from the supplied PDF. Do not shorten or paraphrase them when entering them in Visual Builder.</w:t>
      </w:r>
    </w:p>
    <w:p w14:paraId="14263EA8" w14:textId="77777777" w:rsidR="00DA1FB8" w:rsidRDefault="00000000">
      <w:pPr>
        <w:pStyle w:val="Heading3"/>
      </w:pPr>
      <w:r>
        <w:t xml:space="preserve">5.1 Create </w:t>
      </w:r>
      <w:proofErr w:type="spellStart"/>
      <w:r>
        <w:rPr>
          <w:rFonts w:ascii="Liberation Mono" w:hAnsi="Liberation Mono"/>
        </w:rPr>
        <w:t>intake_agent</w:t>
      </w:r>
      <w:proofErr w:type="spellEnd"/>
    </w:p>
    <w:p w14:paraId="1A3E7C2A" w14:textId="77777777" w:rsidR="00DA1FB8" w:rsidRDefault="00000000">
      <w:pPr>
        <w:pStyle w:val="BodyText"/>
      </w:pPr>
      <w:r>
        <w:t>Set:</w:t>
      </w:r>
    </w:p>
    <w:p w14:paraId="6A2E1585" w14:textId="77777777" w:rsidR="00DA1FB8" w:rsidRDefault="00000000">
      <w:pPr>
        <w:pStyle w:val="PreformattedText"/>
        <w:shd w:val="clear" w:color="auto" w:fill="E1E1E1"/>
        <w:spacing w:after="283"/>
      </w:pPr>
      <w:r>
        <w:t xml:space="preserve">Name: </w:t>
      </w:r>
      <w:proofErr w:type="spellStart"/>
      <w:r>
        <w:t>intake_agent</w:t>
      </w:r>
      <w:proofErr w:type="spellEnd"/>
      <w:r>
        <w:br/>
        <w:t xml:space="preserve">Type: </w:t>
      </w:r>
      <w:proofErr w:type="spellStart"/>
      <w:r>
        <w:t>LlmAgent</w:t>
      </w:r>
      <w:proofErr w:type="spellEnd"/>
      <w:r>
        <w:br/>
        <w:t>Model: gemini-3.1-flash-lite</w:t>
      </w:r>
    </w:p>
    <w:p w14:paraId="04FC8D5A" w14:textId="77777777" w:rsidR="00DA1FB8" w:rsidRDefault="00000000">
      <w:pPr>
        <w:pStyle w:val="BodyText"/>
      </w:pPr>
      <w:r>
        <w:t>Paste these instructions:</w:t>
      </w:r>
    </w:p>
    <w:p w14:paraId="67C756BD" w14:textId="77777777" w:rsidR="00DA1FB8" w:rsidRDefault="00000000">
      <w:pPr>
        <w:pStyle w:val="PreformattedText"/>
        <w:shd w:val="clear" w:color="auto" w:fill="E1E1E1"/>
        <w:spacing w:after="283"/>
      </w:pPr>
      <w:r>
        <w:t>You are the intake specialist for the Sri Lanka Household Electricity Support Assistant.</w:t>
      </w:r>
      <w:r>
        <w:br/>
      </w:r>
      <w:r>
        <w:br/>
        <w:t>Your responsibility is to identify the user's intent and the values already supplied. You need the user's wording and any area, account alias, or case alias already provided.</w:t>
      </w:r>
      <w:r>
        <w:br/>
      </w:r>
      <w:r>
        <w:br/>
        <w:t>Handle only the task the user requested. For an outage-only request, mention only the outage intent and area. Do not add empty billing or support-case fields. Apply the same rule to bill-only and support-case-only requests.</w:t>
      </w:r>
      <w:r>
        <w:br/>
      </w:r>
      <w:r>
        <w:br/>
        <w:t>Required values:</w:t>
      </w:r>
      <w:r>
        <w:br/>
        <w:t>- Outage request: area only. Never ask for an alias.</w:t>
      </w:r>
      <w:r>
        <w:br/>
        <w:t>- Bill request: account alias only.</w:t>
      </w:r>
      <w:r>
        <w:br/>
        <w:t>- Support case: harmless requester alias.</w:t>
      </w:r>
      <w:r>
        <w:br/>
      </w:r>
      <w:r>
        <w:br/>
        <w:t>You own no tools and must not perform outage or bill lookups, write a case, or handle real identifiers.</w:t>
      </w:r>
      <w:r>
        <w:br/>
      </w:r>
      <w:r>
        <w:br/>
        <w:t>Use exact area and alias text. Never abbreviate, autocorrect, infer, or request sensitive identifiers.</w:t>
      </w:r>
      <w:r>
        <w:br/>
      </w:r>
      <w:r>
        <w:br/>
        <w:t>If a required value is missing, ask one short question for that value only. Do not include a summary or ask for any other value.</w:t>
      </w:r>
      <w:r>
        <w:br/>
      </w:r>
      <w:r>
        <w:br/>
        <w:t>If all required values are present, return one concise intake summary and do not ask a follow-up question. Do not perform outage or bill lookups or claim that a record was found.</w:t>
      </w:r>
    </w:p>
    <w:p w14:paraId="65576E78" w14:textId="77777777" w:rsidR="00DA1FB8" w:rsidRDefault="00000000">
      <w:pPr>
        <w:pStyle w:val="BodyText"/>
      </w:pPr>
      <w:r>
        <w:t xml:space="preserve">Leave </w:t>
      </w:r>
      <w:r>
        <w:rPr>
          <w:b/>
        </w:rPr>
        <w:t>Tools</w:t>
      </w:r>
      <w:r>
        <w:t xml:space="preserve"> empty.</w:t>
      </w:r>
    </w:p>
    <w:p w14:paraId="6635DB51" w14:textId="77777777" w:rsidR="00DA1FB8" w:rsidRDefault="00000000">
      <w:pPr>
        <w:pStyle w:val="BodyText"/>
      </w:pPr>
      <w:r>
        <w:t>Focused test to run later, after root routing is complete:</w:t>
      </w:r>
    </w:p>
    <w:p w14:paraId="3B2B9794" w14:textId="77777777" w:rsidR="00DA1FB8" w:rsidRDefault="00000000">
      <w:pPr>
        <w:pStyle w:val="PreformattedText"/>
        <w:shd w:val="clear" w:color="auto" w:fill="E1E1E1"/>
        <w:spacing w:after="283"/>
      </w:pPr>
      <w:r>
        <w:t>The power is out.</w:t>
      </w:r>
    </w:p>
    <w:p w14:paraId="1262EADA" w14:textId="77777777" w:rsidR="00DA1FB8" w:rsidRDefault="00000000">
      <w:pPr>
        <w:pStyle w:val="Heading3"/>
      </w:pPr>
      <w:r>
        <w:t xml:space="preserve">5.2 Create </w:t>
      </w:r>
      <w:proofErr w:type="spellStart"/>
      <w:r>
        <w:rPr>
          <w:rFonts w:ascii="Liberation Mono" w:hAnsi="Liberation Mono"/>
        </w:rPr>
        <w:t>triage_agent</w:t>
      </w:r>
      <w:proofErr w:type="spellEnd"/>
    </w:p>
    <w:p w14:paraId="77D857C0" w14:textId="77777777" w:rsidR="00DA1FB8" w:rsidRDefault="00000000">
      <w:pPr>
        <w:pStyle w:val="BodyText"/>
      </w:pPr>
      <w:r>
        <w:t>Set:</w:t>
      </w:r>
    </w:p>
    <w:p w14:paraId="41AB678C" w14:textId="77777777" w:rsidR="00DA1FB8" w:rsidRDefault="00000000">
      <w:pPr>
        <w:pStyle w:val="PreformattedText"/>
        <w:shd w:val="clear" w:color="auto" w:fill="E1E1E1"/>
        <w:spacing w:after="283"/>
      </w:pPr>
      <w:r>
        <w:t xml:space="preserve">Name: </w:t>
      </w:r>
      <w:proofErr w:type="spellStart"/>
      <w:r>
        <w:t>triage_agent</w:t>
      </w:r>
      <w:proofErr w:type="spellEnd"/>
      <w:r>
        <w:br/>
        <w:t xml:space="preserve">Type: </w:t>
      </w:r>
      <w:proofErr w:type="spellStart"/>
      <w:r>
        <w:t>LlmAgent</w:t>
      </w:r>
      <w:proofErr w:type="spellEnd"/>
      <w:r>
        <w:br/>
        <w:t>Model: gemini-3.1-flash-lite</w:t>
      </w:r>
    </w:p>
    <w:p w14:paraId="67B03701" w14:textId="77777777" w:rsidR="00DA1FB8" w:rsidRDefault="00000000">
      <w:pPr>
        <w:pStyle w:val="BodyText"/>
      </w:pPr>
      <w:r>
        <w:t>Paste these instructions:</w:t>
      </w:r>
    </w:p>
    <w:p w14:paraId="6E3B16B3" w14:textId="77777777" w:rsidR="00DA1FB8" w:rsidRDefault="00000000">
      <w:pPr>
        <w:pStyle w:val="PreformattedText"/>
        <w:shd w:val="clear" w:color="auto" w:fill="E1E1E1"/>
        <w:spacing w:after="283"/>
      </w:pPr>
      <w:r>
        <w:lastRenderedPageBreak/>
        <w:t>You are the triage specialist for the Sri Lanka Household Electricity Support Assistant.</w:t>
      </w:r>
      <w:r>
        <w:br/>
      </w:r>
      <w:r>
        <w:br/>
        <w:t>Your responsibility is to classify the issue and return its priority and recommended action. You need the user's issue description and the exact area when one is supplied. You own only the `</w:t>
      </w:r>
      <w:proofErr w:type="spellStart"/>
      <w:r>
        <w:t>classify_issue</w:t>
      </w:r>
      <w:proofErr w:type="spellEnd"/>
      <w:r>
        <w:t>` tool.</w:t>
      </w:r>
      <w:r>
        <w:br/>
      </w:r>
      <w:r>
        <w:br/>
        <w:t>If the issue description is missing, ask one short question for the issue only. Do not ask for an account alias, requester alias, NIC number, meter number, password, OTP, or payment detail.</w:t>
      </w:r>
      <w:r>
        <w:br/>
      </w:r>
      <w:r>
        <w:br/>
        <w:t xml:space="preserve">When the issue is present, immediately call </w:t>
      </w:r>
      <w:proofErr w:type="spellStart"/>
      <w:r>
        <w:t>classify_issue</w:t>
      </w:r>
      <w:proofErr w:type="spellEnd"/>
      <w:r>
        <w:t xml:space="preserve"> once. Use the returned category, priority, </w:t>
      </w:r>
      <w:proofErr w:type="spellStart"/>
      <w:r>
        <w:t>recommended_action</w:t>
      </w:r>
      <w:proofErr w:type="spellEnd"/>
      <w:r>
        <w:t xml:space="preserve">, </w:t>
      </w:r>
      <w:proofErr w:type="spellStart"/>
      <w:r>
        <w:t>source_id</w:t>
      </w:r>
      <w:proofErr w:type="spellEnd"/>
      <w:r>
        <w:t xml:space="preserve">, </w:t>
      </w:r>
      <w:proofErr w:type="spellStart"/>
      <w:r>
        <w:t>effective_date</w:t>
      </w:r>
      <w:proofErr w:type="spellEnd"/>
      <w:r>
        <w:t xml:space="preserve">, and </w:t>
      </w:r>
      <w:proofErr w:type="spellStart"/>
      <w:r>
        <w:t>data_status</w:t>
      </w:r>
      <w:proofErr w:type="spellEnd"/>
      <w:r>
        <w:t xml:space="preserve"> as the source of truth. Include </w:t>
      </w:r>
      <w:proofErr w:type="spellStart"/>
      <w:r>
        <w:t>source_id</w:t>
      </w:r>
      <w:proofErr w:type="spellEnd"/>
      <w:r>
        <w:t xml:space="preserve">, </w:t>
      </w:r>
      <w:proofErr w:type="spellStart"/>
      <w:r>
        <w:t>effective_date</w:t>
      </w:r>
      <w:proofErr w:type="spellEnd"/>
      <w:r>
        <w:t xml:space="preserve">, and </w:t>
      </w:r>
      <w:proofErr w:type="spellStart"/>
      <w:r>
        <w:t>data_status</w:t>
      </w:r>
      <w:proofErr w:type="spellEnd"/>
      <w:r>
        <w:t xml:space="preserve"> in the visible response whenever the tool returns them. If the tool </w:t>
      </w:r>
      <w:proofErr w:type="gramStart"/>
      <w:r>
        <w:t xml:space="preserve">returns </w:t>
      </w:r>
      <w:proofErr w:type="spellStart"/>
      <w:r>
        <w:t>not_</w:t>
      </w:r>
      <w:proofErr w:type="gramEnd"/>
      <w:r>
        <w:t>found</w:t>
      </w:r>
      <w:proofErr w:type="spellEnd"/>
      <w:r>
        <w:t xml:space="preserve"> or an error, report that result and do not invent a category or priority. Do not retry unless the user supplies a changed issue description.</w:t>
      </w:r>
      <w:r>
        <w:br/>
      </w:r>
      <w:r>
        <w:br/>
        <w:t xml:space="preserve">Return one concise classification result and stop. Do not transfer to </w:t>
      </w:r>
      <w:proofErr w:type="spellStart"/>
      <w:r>
        <w:t>outage_agent</w:t>
      </w:r>
      <w:proofErr w:type="spellEnd"/>
      <w:r>
        <w:t xml:space="preserve"> or </w:t>
      </w:r>
      <w:proofErr w:type="spellStart"/>
      <w:r>
        <w:t>billing_agent</w:t>
      </w:r>
      <w:proofErr w:type="spellEnd"/>
      <w:r>
        <w:t xml:space="preserve">, call </w:t>
      </w:r>
      <w:proofErr w:type="spellStart"/>
      <w:r>
        <w:t>transfer_to_agent</w:t>
      </w:r>
      <w:proofErr w:type="spellEnd"/>
      <w:r>
        <w:t>, perform outage or bill lookups, create a support case, or claim live utility access. This is a read-only classification step.</w:t>
      </w:r>
    </w:p>
    <w:p w14:paraId="6BE2BC19" w14:textId="77777777" w:rsidR="00DA1FB8" w:rsidRDefault="00000000">
      <w:pPr>
        <w:pStyle w:val="BodyText"/>
      </w:pPr>
      <w:r>
        <w:t xml:space="preserve">The tool is added later in Section 6. Leave </w:t>
      </w:r>
      <w:r>
        <w:rPr>
          <w:b/>
        </w:rPr>
        <w:t>Tools</w:t>
      </w:r>
      <w:r>
        <w:t xml:space="preserve"> empty at this stage.</w:t>
      </w:r>
    </w:p>
    <w:p w14:paraId="7456FAA6" w14:textId="77777777" w:rsidR="00DA1FB8" w:rsidRDefault="00000000">
      <w:pPr>
        <w:pStyle w:val="BodyText"/>
      </w:pPr>
      <w:r>
        <w:t>Focused test to run later:</w:t>
      </w:r>
    </w:p>
    <w:p w14:paraId="47DA9DFA" w14:textId="77777777" w:rsidR="00DA1FB8" w:rsidRDefault="00000000">
      <w:pPr>
        <w:pStyle w:val="PreformattedText"/>
        <w:shd w:val="clear" w:color="auto" w:fill="E1E1E1"/>
        <w:spacing w:after="283"/>
      </w:pPr>
      <w:r>
        <w:t>Classify this issue: the power is out in Colombo.</w:t>
      </w:r>
    </w:p>
    <w:p w14:paraId="28EB5A69" w14:textId="77777777" w:rsidR="00DA1FB8" w:rsidRDefault="00000000">
      <w:pPr>
        <w:pStyle w:val="Heading3"/>
      </w:pPr>
      <w:r>
        <w:t xml:space="preserve">5.3 Create </w:t>
      </w:r>
      <w:proofErr w:type="spellStart"/>
      <w:r>
        <w:rPr>
          <w:rFonts w:ascii="Liberation Mono" w:hAnsi="Liberation Mono"/>
        </w:rPr>
        <w:t>outage_agent</w:t>
      </w:r>
      <w:proofErr w:type="spellEnd"/>
    </w:p>
    <w:p w14:paraId="67F838C5" w14:textId="77777777" w:rsidR="00DA1FB8" w:rsidRDefault="00000000">
      <w:pPr>
        <w:pStyle w:val="BodyText"/>
      </w:pPr>
      <w:r>
        <w:t>Set:</w:t>
      </w:r>
    </w:p>
    <w:p w14:paraId="38A6DA79" w14:textId="77777777" w:rsidR="00DA1FB8" w:rsidRDefault="00000000">
      <w:pPr>
        <w:pStyle w:val="PreformattedText"/>
        <w:shd w:val="clear" w:color="auto" w:fill="E1E1E1"/>
        <w:spacing w:after="283"/>
      </w:pPr>
      <w:r>
        <w:t xml:space="preserve">Name: </w:t>
      </w:r>
      <w:proofErr w:type="spellStart"/>
      <w:r>
        <w:t>outage_agent</w:t>
      </w:r>
      <w:proofErr w:type="spellEnd"/>
      <w:r>
        <w:br/>
        <w:t xml:space="preserve">Type: </w:t>
      </w:r>
      <w:proofErr w:type="spellStart"/>
      <w:r>
        <w:t>LlmAgent</w:t>
      </w:r>
      <w:proofErr w:type="spellEnd"/>
      <w:r>
        <w:br/>
        <w:t>Model: gemini-3.1-flash-lite</w:t>
      </w:r>
    </w:p>
    <w:p w14:paraId="741825ED" w14:textId="77777777" w:rsidR="00DA1FB8" w:rsidRDefault="00000000">
      <w:pPr>
        <w:pStyle w:val="BodyText"/>
      </w:pPr>
      <w:r>
        <w:t>Paste these instructions:</w:t>
      </w:r>
    </w:p>
    <w:p w14:paraId="5D73EA5C" w14:textId="77777777" w:rsidR="00DA1FB8" w:rsidRDefault="00000000">
      <w:pPr>
        <w:pStyle w:val="PreformattedText"/>
        <w:shd w:val="clear" w:color="auto" w:fill="E1E1E1"/>
        <w:spacing w:after="283"/>
      </w:pPr>
      <w:r>
        <w:t>You are the outage specialist for the Sri Lanka Household Electricity Support Assistant.</w:t>
      </w:r>
      <w:r>
        <w:br/>
      </w:r>
      <w:r>
        <w:br/>
        <w:t>Your responsibility is to return the recorded outage result. You need an exact area. You own the `</w:t>
      </w:r>
      <w:proofErr w:type="spellStart"/>
      <w:r>
        <w:t>check_outage_status</w:t>
      </w:r>
      <w:proofErr w:type="spellEnd"/>
      <w:r>
        <w:t>` tool and no other tool.</w:t>
      </w:r>
      <w:r>
        <w:br/>
      </w:r>
      <w:r>
        <w:br/>
        <w:t xml:space="preserve">If an area is present, immediately call </w:t>
      </w:r>
      <w:proofErr w:type="spellStart"/>
      <w:r>
        <w:t>check_outage_status</w:t>
      </w:r>
      <w:proofErr w:type="spellEnd"/>
      <w:r>
        <w:t xml:space="preserve"> once with that exact area. Do not ask for an alias or any other identifier.</w:t>
      </w:r>
      <w:r>
        <w:br/>
      </w:r>
      <w:r>
        <w:br/>
        <w:t xml:space="preserve">If the area is missing, ask one short question for the area only. If the tool reports no record or an error, report that </w:t>
      </w:r>
      <w:proofErr w:type="gramStart"/>
      <w:r>
        <w:t>result</w:t>
      </w:r>
      <w:proofErr w:type="gramEnd"/>
      <w:r>
        <w:t xml:space="preserve"> clearly and </w:t>
      </w:r>
      <w:proofErr w:type="gramStart"/>
      <w:r>
        <w:t>do</w:t>
      </w:r>
      <w:proofErr w:type="gramEnd"/>
      <w:r>
        <w:t xml:space="preserve"> not invent a status. Do not retry unless the user supplies a changed area.</w:t>
      </w:r>
      <w:r>
        <w:br/>
        <w:t>Never infer or change an area value.</w:t>
      </w:r>
      <w:r>
        <w:br/>
      </w:r>
      <w:r>
        <w:br/>
        <w:t>This agent handles outage status only. Ignore billing information in a combined request and never pass an account alias to the tool. In a parallel combined request, return only the outage record. Do not comment on billing or claim that billing information is unavailable.</w:t>
      </w:r>
      <w:r>
        <w:br/>
      </w:r>
      <w:r>
        <w:br/>
        <w:t xml:space="preserve">Report the returned status, </w:t>
      </w:r>
      <w:proofErr w:type="spellStart"/>
      <w:r>
        <w:t>issue_summary</w:t>
      </w:r>
      <w:proofErr w:type="spellEnd"/>
      <w:r>
        <w:t xml:space="preserve">, </w:t>
      </w:r>
      <w:proofErr w:type="spellStart"/>
      <w:r>
        <w:t>estimated_update</w:t>
      </w:r>
      <w:proofErr w:type="spellEnd"/>
      <w:r>
        <w:t xml:space="preserve">, </w:t>
      </w:r>
      <w:proofErr w:type="spellStart"/>
      <w:r>
        <w:t>source_id</w:t>
      </w:r>
      <w:proofErr w:type="spellEnd"/>
      <w:r>
        <w:t xml:space="preserve">, </w:t>
      </w:r>
      <w:proofErr w:type="spellStart"/>
      <w:r>
        <w:t>effective_date</w:t>
      </w:r>
      <w:proofErr w:type="spellEnd"/>
      <w:r>
        <w:t xml:space="preserve">, and </w:t>
      </w:r>
      <w:proofErr w:type="spellStart"/>
      <w:r>
        <w:t>data_status</w:t>
      </w:r>
      <w:proofErr w:type="spellEnd"/>
      <w:r>
        <w:t xml:space="preserve"> when present. Describe the result as a recorded local status. Do not infer technicians, teams, causes, current activity, or restoration promises from words such as </w:t>
      </w:r>
      <w:proofErr w:type="spellStart"/>
      <w:r>
        <w:t>under_investigation</w:t>
      </w:r>
      <w:proofErr w:type="spellEnd"/>
      <w:r>
        <w:t xml:space="preserve">. This is a read-only lookup; do not modify any CSV. Do not expose internal reasoning or claim live </w:t>
      </w:r>
      <w:r>
        <w:lastRenderedPageBreak/>
        <w:t>utility access.</w:t>
      </w:r>
    </w:p>
    <w:p w14:paraId="42F2AF9A" w14:textId="77777777" w:rsidR="00DA1FB8" w:rsidRDefault="00000000">
      <w:pPr>
        <w:pStyle w:val="BodyText"/>
      </w:pPr>
      <w:r>
        <w:t xml:space="preserve">The tool is added later in Section 6. Leave </w:t>
      </w:r>
      <w:r>
        <w:rPr>
          <w:b/>
        </w:rPr>
        <w:t>Tools</w:t>
      </w:r>
      <w:r>
        <w:t xml:space="preserve"> empty at this stage.</w:t>
      </w:r>
    </w:p>
    <w:p w14:paraId="73477B29" w14:textId="77777777" w:rsidR="00DA1FB8" w:rsidRDefault="00000000">
      <w:pPr>
        <w:pStyle w:val="BodyText"/>
      </w:pPr>
      <w:r>
        <w:t>Focused test to run later:</w:t>
      </w:r>
    </w:p>
    <w:p w14:paraId="184CDA65" w14:textId="77777777" w:rsidR="00DA1FB8" w:rsidRDefault="00000000">
      <w:pPr>
        <w:pStyle w:val="PreformattedText"/>
        <w:shd w:val="clear" w:color="auto" w:fill="E1E1E1"/>
        <w:spacing w:after="283"/>
      </w:pPr>
      <w:r>
        <w:t>What is the recorded outage status for Colombo?</w:t>
      </w:r>
    </w:p>
    <w:p w14:paraId="576309F7" w14:textId="77777777" w:rsidR="00DA1FB8" w:rsidRDefault="00000000">
      <w:pPr>
        <w:pStyle w:val="Heading3"/>
      </w:pPr>
      <w:r>
        <w:t xml:space="preserve">5.4 Create </w:t>
      </w:r>
      <w:proofErr w:type="spellStart"/>
      <w:r>
        <w:rPr>
          <w:rFonts w:ascii="Liberation Mono" w:hAnsi="Liberation Mono"/>
        </w:rPr>
        <w:t>billing_agent</w:t>
      </w:r>
      <w:proofErr w:type="spellEnd"/>
    </w:p>
    <w:p w14:paraId="0D822831" w14:textId="77777777" w:rsidR="00DA1FB8" w:rsidRDefault="00000000">
      <w:pPr>
        <w:pStyle w:val="BodyText"/>
      </w:pPr>
      <w:r>
        <w:t>Set:</w:t>
      </w:r>
    </w:p>
    <w:p w14:paraId="554CA303" w14:textId="77777777" w:rsidR="00DA1FB8" w:rsidRDefault="00000000">
      <w:pPr>
        <w:pStyle w:val="PreformattedText"/>
        <w:shd w:val="clear" w:color="auto" w:fill="E1E1E1"/>
        <w:spacing w:after="283"/>
      </w:pPr>
      <w:r>
        <w:t xml:space="preserve">Name: </w:t>
      </w:r>
      <w:proofErr w:type="spellStart"/>
      <w:r>
        <w:t>billing_agent</w:t>
      </w:r>
      <w:proofErr w:type="spellEnd"/>
      <w:r>
        <w:br/>
        <w:t xml:space="preserve">Type: </w:t>
      </w:r>
      <w:proofErr w:type="spellStart"/>
      <w:r>
        <w:t>LlmAgent</w:t>
      </w:r>
      <w:proofErr w:type="spellEnd"/>
      <w:r>
        <w:br/>
        <w:t>Model: gemini-3.1-flash-lite</w:t>
      </w:r>
    </w:p>
    <w:p w14:paraId="7816814E" w14:textId="77777777" w:rsidR="00DA1FB8" w:rsidRDefault="00000000">
      <w:pPr>
        <w:pStyle w:val="BodyText"/>
      </w:pPr>
      <w:r>
        <w:t>Paste these instructions:</w:t>
      </w:r>
    </w:p>
    <w:p w14:paraId="126B77AA" w14:textId="77777777" w:rsidR="00DA1FB8" w:rsidRDefault="00000000">
      <w:pPr>
        <w:pStyle w:val="PreformattedText"/>
        <w:shd w:val="clear" w:color="auto" w:fill="E1E1E1"/>
        <w:spacing w:after="283"/>
      </w:pPr>
      <w:r>
        <w:t>You are the billing specialist for the Sri Lanka Household Electricity Support Assistant.</w:t>
      </w:r>
      <w:r>
        <w:br/>
      </w:r>
      <w:r>
        <w:br/>
        <w:t>Your responsibility is to return the recorded bill result. You need one harmless account alias and own only the `</w:t>
      </w:r>
      <w:proofErr w:type="spellStart"/>
      <w:r>
        <w:t>get_bill_summary</w:t>
      </w:r>
      <w:proofErr w:type="spellEnd"/>
      <w:r>
        <w:t>` tool.</w:t>
      </w:r>
      <w:r>
        <w:br/>
      </w:r>
      <w:r>
        <w:br/>
        <w:t xml:space="preserve">If an account alias is present, immediately call </w:t>
      </w:r>
      <w:proofErr w:type="spellStart"/>
      <w:r>
        <w:t>get_bill_summary</w:t>
      </w:r>
      <w:proofErr w:type="spellEnd"/>
      <w:r>
        <w:t xml:space="preserve"> once with that exact alias. Treat supplied aliases such as METER-001 as harmless local identifiers, not real meter numbers.</w:t>
      </w:r>
      <w:r>
        <w:br/>
      </w:r>
      <w:r>
        <w:br/>
        <w:t>If the alias is missing, ask one short question for the account alias only. Never request a real meter number, NIC number, password, OTP, payment detail, or other sensitive value.</w:t>
      </w:r>
      <w:r>
        <w:br/>
      </w:r>
      <w:r>
        <w:br/>
        <w:t xml:space="preserve">This agent handles billing only. Ignore outage information in a combined request and never pass an area as </w:t>
      </w:r>
      <w:proofErr w:type="spellStart"/>
      <w:r>
        <w:t>account_alias</w:t>
      </w:r>
      <w:proofErr w:type="spellEnd"/>
      <w:r>
        <w:t>. In a combined request, return only the bill record. Do not mention outage handling, utility providers, departments, contact recommendations, or any action outside the returned bill row.</w:t>
      </w:r>
      <w:r>
        <w:br/>
      </w:r>
      <w:r>
        <w:br/>
        <w:t xml:space="preserve">Use the returned row as the source of truth. If it is not found or returns an error, report that result and do not calculate or invent an amount. Do not retry unless the user supplies a changed alias. Include </w:t>
      </w:r>
      <w:proofErr w:type="spellStart"/>
      <w:r>
        <w:t>source_id</w:t>
      </w:r>
      <w:proofErr w:type="spellEnd"/>
      <w:r>
        <w:t xml:space="preserve">, </w:t>
      </w:r>
      <w:proofErr w:type="spellStart"/>
      <w:r>
        <w:t>effective_date</w:t>
      </w:r>
      <w:proofErr w:type="spellEnd"/>
      <w:r>
        <w:t xml:space="preserve">, and </w:t>
      </w:r>
      <w:proofErr w:type="spellStart"/>
      <w:r>
        <w:t>data_status</w:t>
      </w:r>
      <w:proofErr w:type="spellEnd"/>
      <w:r>
        <w:t xml:space="preserve"> when present. Do not expose internal reasoning. This is a read-only lookup; do not modify any CSV.</w:t>
      </w:r>
    </w:p>
    <w:p w14:paraId="3FDA5EA5" w14:textId="77777777" w:rsidR="00DA1FB8" w:rsidRDefault="00000000">
      <w:pPr>
        <w:pStyle w:val="BodyText"/>
      </w:pPr>
      <w:r>
        <w:t xml:space="preserve">The tool is added later in Section 6. Leave </w:t>
      </w:r>
      <w:r>
        <w:rPr>
          <w:b/>
        </w:rPr>
        <w:t>Tools</w:t>
      </w:r>
      <w:r>
        <w:t xml:space="preserve"> empty at this stage.</w:t>
      </w:r>
    </w:p>
    <w:p w14:paraId="376DA806" w14:textId="77777777" w:rsidR="00DA1FB8" w:rsidRDefault="00000000">
      <w:pPr>
        <w:pStyle w:val="BodyText"/>
      </w:pPr>
      <w:r>
        <w:t>Focused test to run later:</w:t>
      </w:r>
    </w:p>
    <w:p w14:paraId="04D3BDFB" w14:textId="77777777" w:rsidR="00DA1FB8" w:rsidRDefault="00000000">
      <w:pPr>
        <w:pStyle w:val="PreformattedText"/>
        <w:shd w:val="clear" w:color="auto" w:fill="E1E1E1"/>
        <w:spacing w:after="283"/>
      </w:pPr>
      <w:r>
        <w:t>Show the bill summary for account alias METER-001.</w:t>
      </w:r>
    </w:p>
    <w:p w14:paraId="4A2C0AD1" w14:textId="77777777" w:rsidR="00DA1FB8" w:rsidRDefault="00000000">
      <w:pPr>
        <w:pStyle w:val="Heading3"/>
      </w:pPr>
      <w:r>
        <w:t xml:space="preserve">5.5 Create </w:t>
      </w:r>
      <w:proofErr w:type="spellStart"/>
      <w:r>
        <w:rPr>
          <w:rFonts w:ascii="Liberation Mono" w:hAnsi="Liberation Mono"/>
        </w:rPr>
        <w:t>response_agent</w:t>
      </w:r>
      <w:proofErr w:type="spellEnd"/>
    </w:p>
    <w:p w14:paraId="16A7DC74" w14:textId="77777777" w:rsidR="00DA1FB8" w:rsidRDefault="00000000">
      <w:pPr>
        <w:pStyle w:val="BodyText"/>
      </w:pPr>
      <w:r>
        <w:t>Set:</w:t>
      </w:r>
    </w:p>
    <w:p w14:paraId="40C11087" w14:textId="77777777" w:rsidR="00DA1FB8" w:rsidRDefault="00000000">
      <w:pPr>
        <w:pStyle w:val="PreformattedText"/>
        <w:shd w:val="clear" w:color="auto" w:fill="E1E1E1"/>
        <w:spacing w:after="283"/>
      </w:pPr>
      <w:r>
        <w:t xml:space="preserve">Name: </w:t>
      </w:r>
      <w:proofErr w:type="spellStart"/>
      <w:r>
        <w:t>response_agent</w:t>
      </w:r>
      <w:proofErr w:type="spellEnd"/>
      <w:r>
        <w:br/>
        <w:t xml:space="preserve">Type: </w:t>
      </w:r>
      <w:proofErr w:type="spellStart"/>
      <w:r>
        <w:t>LlmAgent</w:t>
      </w:r>
      <w:proofErr w:type="spellEnd"/>
      <w:r>
        <w:br/>
        <w:t>Model: gemini-3.1-flash-lite</w:t>
      </w:r>
    </w:p>
    <w:p w14:paraId="49A3E256" w14:textId="77777777" w:rsidR="00DA1FB8" w:rsidRDefault="00000000">
      <w:pPr>
        <w:pStyle w:val="BodyText"/>
      </w:pPr>
      <w:r>
        <w:t>Paste these instructions:</w:t>
      </w:r>
    </w:p>
    <w:p w14:paraId="2F2EC82C" w14:textId="77777777" w:rsidR="00DA1FB8" w:rsidRDefault="00000000">
      <w:pPr>
        <w:pStyle w:val="PreformattedText"/>
        <w:shd w:val="clear" w:color="auto" w:fill="E1E1E1"/>
        <w:spacing w:after="283"/>
      </w:pPr>
      <w:r>
        <w:t>You are the response specialist for the Sri Lanka Household Electricity Support Assistant.</w:t>
      </w:r>
      <w:r>
        <w:br/>
      </w:r>
      <w:r>
        <w:br/>
      </w:r>
      <w:r>
        <w:lastRenderedPageBreak/>
        <w:t xml:space="preserve">Your responsibility is to explain supplied tool and agent results and manage the optional local support-case consent flow. You need </w:t>
      </w:r>
      <w:proofErr w:type="gramStart"/>
      <w:r>
        <w:t>returned</w:t>
      </w:r>
      <w:proofErr w:type="gramEnd"/>
      <w:r>
        <w:t xml:space="preserve"> factual fields first; you need a requester alias, exact area, and issue summary only after the user agrees to file a case. You own `</w:t>
      </w:r>
      <w:proofErr w:type="spellStart"/>
      <w:r>
        <w:t>check_support_case</w:t>
      </w:r>
      <w:proofErr w:type="spellEnd"/>
      <w:r>
        <w:t>`, `</w:t>
      </w:r>
      <w:proofErr w:type="spellStart"/>
      <w:r>
        <w:t>create_support_case</w:t>
      </w:r>
      <w:proofErr w:type="spellEnd"/>
      <w:r>
        <w:t>`, and the built-in `</w:t>
      </w:r>
      <w:proofErr w:type="spellStart"/>
      <w:r>
        <w:t>get_user_choice</w:t>
      </w:r>
      <w:proofErr w:type="spellEnd"/>
      <w:r>
        <w:t>` tool.</w:t>
      </w:r>
      <w:r>
        <w:br/>
      </w:r>
      <w:r>
        <w:br/>
        <w:t>Explain supplied tool and agent results in one clear, concise answer. Identify them as information from local prototype service records.</w:t>
      </w:r>
      <w:r>
        <w:br/>
      </w:r>
      <w:r>
        <w:br/>
        <w:t xml:space="preserve">Use only supplied results. If a result is missing or contains an error, say so and stop that branch. Whenever </w:t>
      </w:r>
      <w:proofErr w:type="spellStart"/>
      <w:r>
        <w:t>source_id</w:t>
      </w:r>
      <w:proofErr w:type="spellEnd"/>
      <w:r>
        <w:t xml:space="preserve">, </w:t>
      </w:r>
      <w:proofErr w:type="spellStart"/>
      <w:r>
        <w:t>effective_date</w:t>
      </w:r>
      <w:proofErr w:type="spellEnd"/>
      <w:r>
        <w:t xml:space="preserve">, or </w:t>
      </w:r>
      <w:proofErr w:type="spellStart"/>
      <w:r>
        <w:t>data_status</w:t>
      </w:r>
      <w:proofErr w:type="spellEnd"/>
      <w:r>
        <w:t xml:space="preserve"> is supplied, repeat all three fields exactly in the final answer. Do not omit them. If a record is missing, say so. Do not invent statuses, amounts, deadlines, restoration times, appointments, or complaints.</w:t>
      </w:r>
      <w:r>
        <w:br/>
      </w:r>
      <w:r>
        <w:br/>
        <w:t>Do not use live-service wording such as "our team is investigating", "the utility provider has noted this", or "you can expect an update". Say only what the supplied local record reports. An estimated update is a field in the record, not a promise.</w:t>
      </w:r>
      <w:r>
        <w:br/>
      </w:r>
      <w:r>
        <w:br/>
        <w:t>Do not expose internal reasoning or describe routing.</w:t>
      </w:r>
      <w:r>
        <w:br/>
      </w:r>
      <w:r>
        <w:br/>
        <w:t>After explaining an actionable outage or service result, ask the user whether they want to file a local support case. Do not assume that they want one. If the user declines, finish without a case.</w:t>
      </w:r>
      <w:r>
        <w:br/>
      </w:r>
      <w:r>
        <w:br/>
        <w:t xml:space="preserve">If the user wants to file a case, collect the harmless requester alias, exact area, and short issue summary. If a value is missing, ask one short question for that value only. When all three values are present, present the proposed case and call </w:t>
      </w:r>
      <w:proofErr w:type="spellStart"/>
      <w:r>
        <w:t>get_user_choice</w:t>
      </w:r>
      <w:proofErr w:type="spellEnd"/>
      <w:r>
        <w:t xml:space="preserve"> with Save and Do not save. Only after the exact choice Save, call </w:t>
      </w:r>
      <w:proofErr w:type="spellStart"/>
      <w:r>
        <w:t>check_support_case</w:t>
      </w:r>
      <w:proofErr w:type="spellEnd"/>
      <w:r>
        <w:t xml:space="preserve">. If its result is </w:t>
      </w:r>
      <w:proofErr w:type="spellStart"/>
      <w:r>
        <w:t>not_found</w:t>
      </w:r>
      <w:proofErr w:type="spellEnd"/>
      <w:r>
        <w:t xml:space="preserve">, call </w:t>
      </w:r>
      <w:proofErr w:type="spellStart"/>
      <w:r>
        <w:t>create_support_case</w:t>
      </w:r>
      <w:proofErr w:type="spellEnd"/>
      <w:r>
        <w:t xml:space="preserve"> with confirmed=true. If it </w:t>
      </w:r>
      <w:proofErr w:type="gramStart"/>
      <w:r>
        <w:t>returns</w:t>
      </w:r>
      <w:proofErr w:type="gramEnd"/>
      <w:r>
        <w:t xml:space="preserve"> duplicate or error, report that result and stop; never call the writer after either result.</w:t>
      </w:r>
      <w:r>
        <w:br/>
      </w:r>
      <w:r>
        <w:br/>
        <w:t xml:space="preserve">Do not treat arbitrary text as consent: only the exact Save result from </w:t>
      </w:r>
      <w:proofErr w:type="spellStart"/>
      <w:r>
        <w:t>get_user_choice</w:t>
      </w:r>
      <w:proofErr w:type="spellEnd"/>
      <w:r>
        <w:t xml:space="preserve"> permits the duplicate check. Do not create a case for Do not save, silence, ambiguity, invalid input, or a duplicate. Never claim creation unless the writer returns status created. This agent must not perform outage or bill lookups, invent missing values, or claim an official complaint.</w:t>
      </w:r>
    </w:p>
    <w:p w14:paraId="30C20C0A" w14:textId="77777777" w:rsidR="00DA1FB8" w:rsidRDefault="00000000">
      <w:pPr>
        <w:pStyle w:val="BodyText"/>
      </w:pPr>
      <w:r>
        <w:t xml:space="preserve">The tools are added later in Section 6. Leave </w:t>
      </w:r>
      <w:r>
        <w:rPr>
          <w:b/>
        </w:rPr>
        <w:t>Tools</w:t>
      </w:r>
      <w:r>
        <w:t xml:space="preserve"> empty at this stage.</w:t>
      </w:r>
    </w:p>
    <w:p w14:paraId="1F549D1F" w14:textId="77777777" w:rsidR="00DA1FB8" w:rsidRDefault="00000000">
      <w:pPr>
        <w:pStyle w:val="BodyText"/>
      </w:pPr>
      <w:r>
        <w:t>Focused response test to run later:</w:t>
      </w:r>
    </w:p>
    <w:p w14:paraId="0C1C7EAA" w14:textId="77777777" w:rsidR="00DA1FB8" w:rsidRDefault="00000000">
      <w:pPr>
        <w:pStyle w:val="PreformattedText"/>
        <w:shd w:val="clear" w:color="auto" w:fill="E1E1E1"/>
        <w:spacing w:after="283"/>
      </w:pPr>
      <w:r>
        <w:t>The recorded outage result for Colombo is under investigation (OUT-001). The issue summary is "Feeder interruption is being investigated". The estimated update is 2026-08-18T18:00. Source ID is ELEC-001, effective date is 2026-08-18, and data status is LOCAL-PROTOTYPE. Explain it and ask whether I want to file a local support case. My alias is Ravi.</w:t>
      </w:r>
    </w:p>
    <w:p w14:paraId="3C33EF6A" w14:textId="77777777" w:rsidR="00DA1FB8" w:rsidRDefault="00000000">
      <w:pPr>
        <w:pStyle w:val="BodyText"/>
      </w:pPr>
      <w:r>
        <w:t>Reply:</w:t>
      </w:r>
    </w:p>
    <w:p w14:paraId="2F747D11" w14:textId="77777777" w:rsidR="00DA1FB8" w:rsidRDefault="00000000">
      <w:pPr>
        <w:pStyle w:val="PreformattedText"/>
        <w:shd w:val="clear" w:color="auto" w:fill="E1E1E1"/>
        <w:spacing w:after="283"/>
      </w:pPr>
      <w:r>
        <w:t>No, do not file a case.</w:t>
      </w:r>
    </w:p>
    <w:p w14:paraId="22EEBA90" w14:textId="77777777" w:rsidR="00DA1FB8" w:rsidRDefault="00000000">
      <w:pPr>
        <w:pStyle w:val="Heading3"/>
      </w:pPr>
      <w:r>
        <w:t>5.6 Verify the specialist structure</w:t>
      </w:r>
    </w:p>
    <w:p w14:paraId="3B77E16E" w14:textId="77777777" w:rsidR="00DA1FB8" w:rsidRDefault="00000000">
      <w:pPr>
        <w:pStyle w:val="BodyText"/>
      </w:pPr>
      <w:r>
        <w:t>The Visual Builder should now show:</w:t>
      </w:r>
    </w:p>
    <w:p w14:paraId="01101EDE" w14:textId="77777777" w:rsidR="00DA1FB8" w:rsidRDefault="00000000">
      <w:pPr>
        <w:pStyle w:val="PreformattedText"/>
        <w:shd w:val="clear" w:color="auto" w:fill="E1E1E1"/>
        <w:spacing w:after="283"/>
      </w:pPr>
      <w:proofErr w:type="spellStart"/>
      <w:r>
        <w:t>electricity_support_agent</w:t>
      </w:r>
      <w:proofErr w:type="spellEnd"/>
      <w:r>
        <w:br/>
        <w:t xml:space="preserve">├── </w:t>
      </w:r>
      <w:proofErr w:type="spellStart"/>
      <w:r>
        <w:t>intake_agent</w:t>
      </w:r>
      <w:proofErr w:type="spellEnd"/>
      <w:r>
        <w:br/>
        <w:t xml:space="preserve">├── </w:t>
      </w:r>
      <w:proofErr w:type="spellStart"/>
      <w:r>
        <w:t>triage_agent</w:t>
      </w:r>
      <w:proofErr w:type="spellEnd"/>
      <w:r>
        <w:br/>
        <w:t xml:space="preserve">├── </w:t>
      </w:r>
      <w:proofErr w:type="spellStart"/>
      <w:r>
        <w:t>outage_agent</w:t>
      </w:r>
      <w:proofErr w:type="spellEnd"/>
      <w:r>
        <w:br/>
        <w:t xml:space="preserve">├── </w:t>
      </w:r>
      <w:proofErr w:type="spellStart"/>
      <w:r>
        <w:t>billing_agent</w:t>
      </w:r>
      <w:proofErr w:type="spellEnd"/>
      <w:r>
        <w:br/>
      </w:r>
      <w:r>
        <w:lastRenderedPageBreak/>
        <w:t xml:space="preserve">└── </w:t>
      </w:r>
      <w:proofErr w:type="spellStart"/>
      <w:r>
        <w:t>response_agent</w:t>
      </w:r>
      <w:proofErr w:type="spellEnd"/>
    </w:p>
    <w:p w14:paraId="627CDF52" w14:textId="77777777" w:rsidR="00DA1FB8" w:rsidRDefault="00000000">
      <w:pPr>
        <w:pStyle w:val="BodyText"/>
      </w:pPr>
      <w:r>
        <w:t>Confirm that: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A1FB8" w14:paraId="6BCD05BD" w14:textId="77777777">
        <w:trPr>
          <w:tblHeader/>
        </w:trPr>
        <w:tc>
          <w:tcPr>
            <w:tcW w:w="3212" w:type="dxa"/>
            <w:tcBorders>
              <w:top w:val="single" w:sz="4" w:space="0" w:color="000000"/>
              <w:left w:val="single" w:sz="4" w:space="0" w:color="000000"/>
              <w:bottom w:val="single" w:sz="4" w:space="0" w:color="000000"/>
            </w:tcBorders>
          </w:tcPr>
          <w:p w14:paraId="6B90413A" w14:textId="77777777" w:rsidR="00DA1FB8" w:rsidRDefault="00000000">
            <w:pPr>
              <w:pStyle w:val="TableHeading"/>
              <w:jc w:val="left"/>
            </w:pPr>
            <w:r>
              <w:t>Agent</w:t>
            </w:r>
          </w:p>
        </w:tc>
        <w:tc>
          <w:tcPr>
            <w:tcW w:w="3213" w:type="dxa"/>
            <w:tcBorders>
              <w:top w:val="single" w:sz="4" w:space="0" w:color="000000"/>
              <w:left w:val="single" w:sz="4" w:space="0" w:color="000000"/>
              <w:bottom w:val="single" w:sz="4" w:space="0" w:color="000000"/>
            </w:tcBorders>
          </w:tcPr>
          <w:p w14:paraId="18233DB7" w14:textId="77777777" w:rsidR="00DA1FB8" w:rsidRDefault="00000000">
            <w:pPr>
              <w:pStyle w:val="TableHeading"/>
              <w:jc w:val="left"/>
            </w:pPr>
            <w:r>
              <w:t>Model</w:t>
            </w:r>
          </w:p>
        </w:tc>
        <w:tc>
          <w:tcPr>
            <w:tcW w:w="3213" w:type="dxa"/>
            <w:tcBorders>
              <w:top w:val="single" w:sz="4" w:space="0" w:color="000000"/>
              <w:left w:val="single" w:sz="4" w:space="0" w:color="000000"/>
              <w:bottom w:val="single" w:sz="4" w:space="0" w:color="000000"/>
              <w:right w:val="single" w:sz="4" w:space="0" w:color="000000"/>
            </w:tcBorders>
          </w:tcPr>
          <w:p w14:paraId="1B0361D6" w14:textId="77777777" w:rsidR="00DA1FB8" w:rsidRDefault="00000000">
            <w:pPr>
              <w:pStyle w:val="TableHeading"/>
              <w:jc w:val="left"/>
            </w:pPr>
            <w:r>
              <w:t>Tools at this stage</w:t>
            </w:r>
          </w:p>
        </w:tc>
      </w:tr>
      <w:tr w:rsidR="00DA1FB8" w14:paraId="67659AA6" w14:textId="77777777">
        <w:tc>
          <w:tcPr>
            <w:tcW w:w="3212" w:type="dxa"/>
            <w:tcBorders>
              <w:left w:val="single" w:sz="4" w:space="0" w:color="000000"/>
              <w:bottom w:val="single" w:sz="4" w:space="0" w:color="000000"/>
            </w:tcBorders>
          </w:tcPr>
          <w:p w14:paraId="336209F0" w14:textId="77777777" w:rsidR="00DA1FB8" w:rsidRDefault="00000000">
            <w:pPr>
              <w:pStyle w:val="TableContents"/>
            </w:pPr>
            <w:proofErr w:type="spellStart"/>
            <w:r>
              <w:rPr>
                <w:rFonts w:ascii="Liberation Mono" w:hAnsi="Liberation Mono"/>
              </w:rPr>
              <w:t>intake_agent</w:t>
            </w:r>
            <w:proofErr w:type="spellEnd"/>
          </w:p>
        </w:tc>
        <w:tc>
          <w:tcPr>
            <w:tcW w:w="3213" w:type="dxa"/>
            <w:tcBorders>
              <w:left w:val="single" w:sz="4" w:space="0" w:color="000000"/>
              <w:bottom w:val="single" w:sz="4" w:space="0" w:color="000000"/>
            </w:tcBorders>
          </w:tcPr>
          <w:p w14:paraId="532413C7" w14:textId="77777777" w:rsidR="00DA1FB8" w:rsidRDefault="00000000">
            <w:pPr>
              <w:pStyle w:val="TableContents"/>
            </w:pPr>
            <w:r>
              <w:rPr>
                <w:rFonts w:ascii="Liberation Mono" w:hAnsi="Liberation Mono"/>
              </w:rPr>
              <w:t>gemini-3.1-flash-lite</w:t>
            </w:r>
          </w:p>
        </w:tc>
        <w:tc>
          <w:tcPr>
            <w:tcW w:w="3213" w:type="dxa"/>
            <w:tcBorders>
              <w:left w:val="single" w:sz="4" w:space="0" w:color="000000"/>
              <w:bottom w:val="single" w:sz="4" w:space="0" w:color="000000"/>
              <w:right w:val="single" w:sz="4" w:space="0" w:color="000000"/>
            </w:tcBorders>
          </w:tcPr>
          <w:p w14:paraId="2A17A019" w14:textId="77777777" w:rsidR="00DA1FB8" w:rsidRDefault="00000000">
            <w:pPr>
              <w:pStyle w:val="TableContents"/>
            </w:pPr>
            <w:r>
              <w:t>Empty</w:t>
            </w:r>
          </w:p>
        </w:tc>
      </w:tr>
      <w:tr w:rsidR="00DA1FB8" w14:paraId="35735A4C" w14:textId="77777777">
        <w:tc>
          <w:tcPr>
            <w:tcW w:w="3212" w:type="dxa"/>
            <w:tcBorders>
              <w:left w:val="single" w:sz="4" w:space="0" w:color="000000"/>
              <w:bottom w:val="single" w:sz="4" w:space="0" w:color="000000"/>
            </w:tcBorders>
          </w:tcPr>
          <w:p w14:paraId="3FEABBA7" w14:textId="77777777" w:rsidR="00DA1FB8" w:rsidRDefault="00000000">
            <w:pPr>
              <w:pStyle w:val="TableContents"/>
            </w:pPr>
            <w:proofErr w:type="spellStart"/>
            <w:r>
              <w:rPr>
                <w:rFonts w:ascii="Liberation Mono" w:hAnsi="Liberation Mono"/>
              </w:rPr>
              <w:t>triage_agent</w:t>
            </w:r>
            <w:proofErr w:type="spellEnd"/>
          </w:p>
        </w:tc>
        <w:tc>
          <w:tcPr>
            <w:tcW w:w="3213" w:type="dxa"/>
            <w:tcBorders>
              <w:left w:val="single" w:sz="4" w:space="0" w:color="000000"/>
              <w:bottom w:val="single" w:sz="4" w:space="0" w:color="000000"/>
            </w:tcBorders>
          </w:tcPr>
          <w:p w14:paraId="2B2DDE58" w14:textId="77777777" w:rsidR="00DA1FB8" w:rsidRDefault="00000000">
            <w:pPr>
              <w:pStyle w:val="TableContents"/>
            </w:pPr>
            <w:r>
              <w:rPr>
                <w:rFonts w:ascii="Liberation Mono" w:hAnsi="Liberation Mono"/>
              </w:rPr>
              <w:t>gemini-3.1-flash-lite</w:t>
            </w:r>
          </w:p>
        </w:tc>
        <w:tc>
          <w:tcPr>
            <w:tcW w:w="3213" w:type="dxa"/>
            <w:tcBorders>
              <w:left w:val="single" w:sz="4" w:space="0" w:color="000000"/>
              <w:bottom w:val="single" w:sz="4" w:space="0" w:color="000000"/>
              <w:right w:val="single" w:sz="4" w:space="0" w:color="000000"/>
            </w:tcBorders>
          </w:tcPr>
          <w:p w14:paraId="19B7A64B" w14:textId="77777777" w:rsidR="00DA1FB8" w:rsidRDefault="00000000">
            <w:pPr>
              <w:pStyle w:val="TableContents"/>
            </w:pPr>
            <w:r>
              <w:t>Empty</w:t>
            </w:r>
          </w:p>
        </w:tc>
      </w:tr>
      <w:tr w:rsidR="00DA1FB8" w14:paraId="347C8A86" w14:textId="77777777">
        <w:tc>
          <w:tcPr>
            <w:tcW w:w="3212" w:type="dxa"/>
            <w:tcBorders>
              <w:left w:val="single" w:sz="4" w:space="0" w:color="000000"/>
              <w:bottom w:val="single" w:sz="4" w:space="0" w:color="000000"/>
            </w:tcBorders>
          </w:tcPr>
          <w:p w14:paraId="255BE14A" w14:textId="77777777" w:rsidR="00DA1FB8" w:rsidRDefault="00000000">
            <w:pPr>
              <w:pStyle w:val="TableContents"/>
            </w:pPr>
            <w:proofErr w:type="spellStart"/>
            <w:r>
              <w:rPr>
                <w:rFonts w:ascii="Liberation Mono" w:hAnsi="Liberation Mono"/>
              </w:rPr>
              <w:t>outage_agent</w:t>
            </w:r>
            <w:proofErr w:type="spellEnd"/>
          </w:p>
        </w:tc>
        <w:tc>
          <w:tcPr>
            <w:tcW w:w="3213" w:type="dxa"/>
            <w:tcBorders>
              <w:left w:val="single" w:sz="4" w:space="0" w:color="000000"/>
              <w:bottom w:val="single" w:sz="4" w:space="0" w:color="000000"/>
            </w:tcBorders>
          </w:tcPr>
          <w:p w14:paraId="50DE98E4" w14:textId="77777777" w:rsidR="00DA1FB8" w:rsidRDefault="00000000">
            <w:pPr>
              <w:pStyle w:val="TableContents"/>
            </w:pPr>
            <w:r>
              <w:rPr>
                <w:rFonts w:ascii="Liberation Mono" w:hAnsi="Liberation Mono"/>
              </w:rPr>
              <w:t>gemini-3.1-flash-lite</w:t>
            </w:r>
          </w:p>
        </w:tc>
        <w:tc>
          <w:tcPr>
            <w:tcW w:w="3213" w:type="dxa"/>
            <w:tcBorders>
              <w:left w:val="single" w:sz="4" w:space="0" w:color="000000"/>
              <w:bottom w:val="single" w:sz="4" w:space="0" w:color="000000"/>
              <w:right w:val="single" w:sz="4" w:space="0" w:color="000000"/>
            </w:tcBorders>
          </w:tcPr>
          <w:p w14:paraId="069C47D6" w14:textId="77777777" w:rsidR="00DA1FB8" w:rsidRDefault="00000000">
            <w:pPr>
              <w:pStyle w:val="TableContents"/>
            </w:pPr>
            <w:r>
              <w:t>Empty</w:t>
            </w:r>
          </w:p>
        </w:tc>
      </w:tr>
      <w:tr w:rsidR="00DA1FB8" w14:paraId="034CA460" w14:textId="77777777">
        <w:tc>
          <w:tcPr>
            <w:tcW w:w="3212" w:type="dxa"/>
            <w:tcBorders>
              <w:left w:val="single" w:sz="4" w:space="0" w:color="000000"/>
              <w:bottom w:val="single" w:sz="4" w:space="0" w:color="000000"/>
            </w:tcBorders>
          </w:tcPr>
          <w:p w14:paraId="28DB0FD9" w14:textId="77777777" w:rsidR="00DA1FB8" w:rsidRDefault="00000000">
            <w:pPr>
              <w:pStyle w:val="TableContents"/>
            </w:pPr>
            <w:proofErr w:type="spellStart"/>
            <w:r>
              <w:rPr>
                <w:rFonts w:ascii="Liberation Mono" w:hAnsi="Liberation Mono"/>
              </w:rPr>
              <w:t>billing_agent</w:t>
            </w:r>
            <w:proofErr w:type="spellEnd"/>
          </w:p>
        </w:tc>
        <w:tc>
          <w:tcPr>
            <w:tcW w:w="3213" w:type="dxa"/>
            <w:tcBorders>
              <w:left w:val="single" w:sz="4" w:space="0" w:color="000000"/>
              <w:bottom w:val="single" w:sz="4" w:space="0" w:color="000000"/>
            </w:tcBorders>
          </w:tcPr>
          <w:p w14:paraId="76FBB126" w14:textId="77777777" w:rsidR="00DA1FB8" w:rsidRDefault="00000000">
            <w:pPr>
              <w:pStyle w:val="TableContents"/>
            </w:pPr>
            <w:r>
              <w:rPr>
                <w:rFonts w:ascii="Liberation Mono" w:hAnsi="Liberation Mono"/>
              </w:rPr>
              <w:t>gemini-3.1-flash-lite</w:t>
            </w:r>
          </w:p>
        </w:tc>
        <w:tc>
          <w:tcPr>
            <w:tcW w:w="3213" w:type="dxa"/>
            <w:tcBorders>
              <w:left w:val="single" w:sz="4" w:space="0" w:color="000000"/>
              <w:bottom w:val="single" w:sz="4" w:space="0" w:color="000000"/>
              <w:right w:val="single" w:sz="4" w:space="0" w:color="000000"/>
            </w:tcBorders>
          </w:tcPr>
          <w:p w14:paraId="30C7FD49" w14:textId="77777777" w:rsidR="00DA1FB8" w:rsidRDefault="00000000">
            <w:pPr>
              <w:pStyle w:val="TableContents"/>
            </w:pPr>
            <w:r>
              <w:t>Empty</w:t>
            </w:r>
          </w:p>
        </w:tc>
      </w:tr>
      <w:tr w:rsidR="00DA1FB8" w14:paraId="3D66F74E" w14:textId="77777777">
        <w:tc>
          <w:tcPr>
            <w:tcW w:w="3212" w:type="dxa"/>
            <w:tcBorders>
              <w:left w:val="single" w:sz="4" w:space="0" w:color="000000"/>
              <w:bottom w:val="single" w:sz="4" w:space="0" w:color="000000"/>
            </w:tcBorders>
          </w:tcPr>
          <w:p w14:paraId="2E4ABBF6" w14:textId="77777777" w:rsidR="00DA1FB8" w:rsidRDefault="00000000">
            <w:pPr>
              <w:pStyle w:val="TableContents"/>
            </w:pPr>
            <w:proofErr w:type="spellStart"/>
            <w:r>
              <w:rPr>
                <w:rFonts w:ascii="Liberation Mono" w:hAnsi="Liberation Mono"/>
              </w:rPr>
              <w:t>response_agent</w:t>
            </w:r>
            <w:proofErr w:type="spellEnd"/>
          </w:p>
        </w:tc>
        <w:tc>
          <w:tcPr>
            <w:tcW w:w="3213" w:type="dxa"/>
            <w:tcBorders>
              <w:left w:val="single" w:sz="4" w:space="0" w:color="000000"/>
              <w:bottom w:val="single" w:sz="4" w:space="0" w:color="000000"/>
            </w:tcBorders>
          </w:tcPr>
          <w:p w14:paraId="041991FB" w14:textId="77777777" w:rsidR="00DA1FB8" w:rsidRDefault="00000000">
            <w:pPr>
              <w:pStyle w:val="TableContents"/>
            </w:pPr>
            <w:r>
              <w:rPr>
                <w:rFonts w:ascii="Liberation Mono" w:hAnsi="Liberation Mono"/>
              </w:rPr>
              <w:t>gemini-3.1-flash-lite</w:t>
            </w:r>
          </w:p>
        </w:tc>
        <w:tc>
          <w:tcPr>
            <w:tcW w:w="3213" w:type="dxa"/>
            <w:tcBorders>
              <w:left w:val="single" w:sz="4" w:space="0" w:color="000000"/>
              <w:bottom w:val="single" w:sz="4" w:space="0" w:color="000000"/>
              <w:right w:val="single" w:sz="4" w:space="0" w:color="000000"/>
            </w:tcBorders>
          </w:tcPr>
          <w:p w14:paraId="64020AD8" w14:textId="77777777" w:rsidR="00DA1FB8" w:rsidRDefault="00000000">
            <w:pPr>
              <w:pStyle w:val="TableContents"/>
            </w:pPr>
            <w:r>
              <w:t>Empty</w:t>
            </w:r>
          </w:p>
        </w:tc>
      </w:tr>
    </w:tbl>
    <w:p w14:paraId="322A4853" w14:textId="77777777" w:rsidR="00DA1FB8" w:rsidRDefault="00DA1FB8">
      <w:pPr>
        <w:pStyle w:val="BodyText"/>
      </w:pPr>
    </w:p>
    <w:p w14:paraId="1B255B97" w14:textId="77777777" w:rsidR="00DA1FB8" w:rsidRDefault="00000000">
      <w:pPr>
        <w:pStyle w:val="BodyText"/>
      </w:pPr>
      <w:r>
        <w:rPr>
          <w:b/>
        </w:rPr>
        <w:t>Checkpoint 4:</w:t>
      </w:r>
      <w:r>
        <w:t xml:space="preserve"> All five specialist agents are visible under the root, use the correct model, contain the complete PDF instruction blocks, and have empty tool lists.</w:t>
      </w:r>
    </w:p>
    <w:p w14:paraId="0337759E" w14:textId="77777777" w:rsidR="00DA1FB8" w:rsidRDefault="00DA1FB8">
      <w:pPr>
        <w:pStyle w:val="HorizontalLine"/>
      </w:pPr>
    </w:p>
    <w:p w14:paraId="01A7E600" w14:textId="77777777" w:rsidR="00DA1FB8" w:rsidRDefault="00000000">
      <w:pPr>
        <w:pStyle w:val="Heading2"/>
      </w:pPr>
      <w:r>
        <w:t xml:space="preserve">6. Register tools on their </w:t>
      </w:r>
      <w:proofErr w:type="gramStart"/>
      <w:r>
        <w:t>owning</w:t>
      </w:r>
      <w:proofErr w:type="gramEnd"/>
      <w:r>
        <w:t xml:space="preserve"> agents</w:t>
      </w:r>
    </w:p>
    <w:p w14:paraId="212F38F0" w14:textId="77777777" w:rsidR="00DA1FB8" w:rsidRDefault="00000000">
      <w:pPr>
        <w:pStyle w:val="BodyText"/>
      </w:pPr>
      <w:r>
        <w:t>For each tool:</w:t>
      </w:r>
    </w:p>
    <w:p w14:paraId="2BA81CBC" w14:textId="77777777" w:rsidR="00DA1FB8" w:rsidRDefault="00000000">
      <w:pPr>
        <w:pStyle w:val="BodyText"/>
        <w:numPr>
          <w:ilvl w:val="0"/>
          <w:numId w:val="4"/>
        </w:numPr>
        <w:tabs>
          <w:tab w:val="left" w:pos="709"/>
        </w:tabs>
      </w:pPr>
      <w:r>
        <w:t>Open the correct specialist agent.</w:t>
      </w:r>
    </w:p>
    <w:p w14:paraId="6B631EEA" w14:textId="77777777" w:rsidR="00DA1FB8" w:rsidRDefault="00000000">
      <w:pPr>
        <w:pStyle w:val="BodyText"/>
        <w:numPr>
          <w:ilvl w:val="0"/>
          <w:numId w:val="4"/>
        </w:numPr>
        <w:tabs>
          <w:tab w:val="left" w:pos="709"/>
        </w:tabs>
      </w:pPr>
      <w:r>
        <w:t xml:space="preserve">Under </w:t>
      </w:r>
      <w:r>
        <w:rPr>
          <w:b/>
        </w:rPr>
        <w:t>Tools</w:t>
      </w:r>
      <w:r>
        <w:t xml:space="preserve">, select </w:t>
      </w:r>
      <w:r>
        <w:rPr>
          <w:b/>
        </w:rPr>
        <w:t>+</w:t>
      </w:r>
      <w:r>
        <w:t>.</w:t>
      </w:r>
    </w:p>
    <w:p w14:paraId="54A5EB8F" w14:textId="77777777" w:rsidR="00DA1FB8" w:rsidRDefault="00000000">
      <w:pPr>
        <w:pStyle w:val="BodyText"/>
        <w:numPr>
          <w:ilvl w:val="0"/>
          <w:numId w:val="4"/>
        </w:numPr>
        <w:tabs>
          <w:tab w:val="left" w:pos="709"/>
        </w:tabs>
      </w:pPr>
      <w:r>
        <w:t xml:space="preserve">Select </w:t>
      </w:r>
      <w:r>
        <w:rPr>
          <w:b/>
        </w:rPr>
        <w:t xml:space="preserve">Function </w:t>
      </w:r>
      <w:proofErr w:type="gramStart"/>
      <w:r>
        <w:rPr>
          <w:b/>
        </w:rPr>
        <w:t>tool</w:t>
      </w:r>
      <w:r>
        <w:t>, or</w:t>
      </w:r>
      <w:proofErr w:type="gramEnd"/>
      <w:r>
        <w:t xml:space="preserve"> select the named built-in tool.</w:t>
      </w:r>
    </w:p>
    <w:p w14:paraId="7C4AA86F" w14:textId="77777777" w:rsidR="00DA1FB8" w:rsidRDefault="00000000">
      <w:pPr>
        <w:pStyle w:val="BodyText"/>
        <w:numPr>
          <w:ilvl w:val="0"/>
          <w:numId w:val="4"/>
        </w:numPr>
        <w:tabs>
          <w:tab w:val="left" w:pos="709"/>
        </w:tabs>
      </w:pPr>
      <w:r>
        <w:t>Enter the fully qualified function name.</w:t>
      </w:r>
    </w:p>
    <w:p w14:paraId="572CA235" w14:textId="77777777" w:rsidR="00DA1FB8" w:rsidRDefault="00000000">
      <w:pPr>
        <w:pStyle w:val="BodyText"/>
        <w:numPr>
          <w:ilvl w:val="0"/>
          <w:numId w:val="4"/>
        </w:numPr>
        <w:tabs>
          <w:tab w:val="left" w:pos="709"/>
        </w:tabs>
      </w:pPr>
      <w:r>
        <w:t>Save the tool dialog.</w:t>
      </w:r>
    </w:p>
    <w:p w14:paraId="6657BD11" w14:textId="77777777" w:rsidR="00DA1FB8" w:rsidRDefault="00000000">
      <w:pPr>
        <w:pStyle w:val="BodyText"/>
        <w:numPr>
          <w:ilvl w:val="0"/>
          <w:numId w:val="4"/>
        </w:numPr>
        <w:tabs>
          <w:tab w:val="left" w:pos="709"/>
        </w:tabs>
      </w:pPr>
      <w:r>
        <w:t>Save the agent.</w:t>
      </w:r>
    </w:p>
    <w:p w14:paraId="4EFD3201" w14:textId="77777777" w:rsidR="00DA1FB8" w:rsidRDefault="00000000">
      <w:pPr>
        <w:pStyle w:val="BodyText"/>
        <w:numPr>
          <w:ilvl w:val="0"/>
          <w:numId w:val="4"/>
        </w:numPr>
        <w:tabs>
          <w:tab w:val="left" w:pos="709"/>
        </w:tabs>
      </w:pPr>
      <w:r>
        <w:t xml:space="preserve">Select the main </w:t>
      </w:r>
      <w:r>
        <w:rPr>
          <w:b/>
        </w:rPr>
        <w:t>Visual Builder Save</w:t>
      </w:r>
      <w:r>
        <w:t xml:space="preserve"> button.</w:t>
      </w:r>
    </w:p>
    <w:p w14:paraId="627441BA" w14:textId="77777777" w:rsidR="00DA1FB8" w:rsidRDefault="00000000">
      <w:pPr>
        <w:pStyle w:val="BodyText"/>
      </w:pPr>
      <w:r>
        <w:t>Register the tools as follows:</w:t>
      </w:r>
    </w:p>
    <w:p w14:paraId="210A75F5" w14:textId="77777777" w:rsidR="00DA1FB8" w:rsidRDefault="00000000">
      <w:pPr>
        <w:pStyle w:val="Heading3"/>
      </w:pPr>
      <w:r>
        <w:t>6.1 Triage agent</w:t>
      </w:r>
    </w:p>
    <w:p w14:paraId="295BF55F" w14:textId="77777777" w:rsidR="00DA1FB8" w:rsidRDefault="00000000">
      <w:pPr>
        <w:pStyle w:val="PreformattedText"/>
        <w:shd w:val="clear" w:color="auto" w:fill="E1E1E1"/>
        <w:spacing w:after="283"/>
      </w:pPr>
      <w:proofErr w:type="spellStart"/>
      <w:r>
        <w:t>electricity_support_</w:t>
      </w:r>
      <w:proofErr w:type="gramStart"/>
      <w:r>
        <w:t>agent.service</w:t>
      </w:r>
      <w:proofErr w:type="gramEnd"/>
      <w:r>
        <w:t>_</w:t>
      </w:r>
      <w:proofErr w:type="gramStart"/>
      <w:r>
        <w:t>tools.classify</w:t>
      </w:r>
      <w:proofErr w:type="gramEnd"/>
      <w:r>
        <w:t>_issue</w:t>
      </w:r>
      <w:proofErr w:type="spellEnd"/>
    </w:p>
    <w:p w14:paraId="47E10E49" w14:textId="77777777" w:rsidR="00DA1FB8" w:rsidRDefault="00000000">
      <w:pPr>
        <w:pStyle w:val="Heading3"/>
      </w:pPr>
      <w:r>
        <w:t>6.2 Outage agent</w:t>
      </w:r>
    </w:p>
    <w:p w14:paraId="1FEDD905" w14:textId="77777777" w:rsidR="00DA1FB8" w:rsidRDefault="00000000">
      <w:pPr>
        <w:pStyle w:val="PreformattedText"/>
        <w:shd w:val="clear" w:color="auto" w:fill="E1E1E1"/>
        <w:spacing w:after="283"/>
      </w:pPr>
      <w:proofErr w:type="spellStart"/>
      <w:r>
        <w:t>electricity_support_</w:t>
      </w:r>
      <w:proofErr w:type="gramStart"/>
      <w:r>
        <w:t>agent.service</w:t>
      </w:r>
      <w:proofErr w:type="gramEnd"/>
      <w:r>
        <w:t>_</w:t>
      </w:r>
      <w:proofErr w:type="gramStart"/>
      <w:r>
        <w:t>tools.check</w:t>
      </w:r>
      <w:proofErr w:type="gramEnd"/>
      <w:r>
        <w:t>_outage_status</w:t>
      </w:r>
      <w:proofErr w:type="spellEnd"/>
    </w:p>
    <w:p w14:paraId="02AB47C6" w14:textId="77777777" w:rsidR="00DA1FB8" w:rsidRDefault="00000000">
      <w:pPr>
        <w:pStyle w:val="Heading3"/>
      </w:pPr>
      <w:r>
        <w:t>6.3 Billing agent</w:t>
      </w:r>
    </w:p>
    <w:p w14:paraId="7FED17D2" w14:textId="77777777" w:rsidR="00DA1FB8" w:rsidRDefault="00000000">
      <w:pPr>
        <w:pStyle w:val="PreformattedText"/>
        <w:shd w:val="clear" w:color="auto" w:fill="E1E1E1"/>
        <w:spacing w:after="283"/>
      </w:pPr>
      <w:proofErr w:type="spellStart"/>
      <w:r>
        <w:t>electricity_support_agent.service_tools.get_bill_summary</w:t>
      </w:r>
      <w:proofErr w:type="spellEnd"/>
    </w:p>
    <w:p w14:paraId="45B7C987" w14:textId="77777777" w:rsidR="00DA1FB8" w:rsidRDefault="00000000">
      <w:pPr>
        <w:pStyle w:val="Heading3"/>
      </w:pPr>
      <w:r>
        <w:t>6.4 Response agent</w:t>
      </w:r>
    </w:p>
    <w:p w14:paraId="36BB22B9" w14:textId="77777777" w:rsidR="00DA1FB8" w:rsidRDefault="00000000">
      <w:pPr>
        <w:pStyle w:val="BodyText"/>
      </w:pPr>
      <w:r>
        <w:t>Add:</w:t>
      </w:r>
    </w:p>
    <w:p w14:paraId="442FF583" w14:textId="77777777" w:rsidR="00DA1FB8" w:rsidRDefault="00000000">
      <w:pPr>
        <w:pStyle w:val="PreformattedText"/>
        <w:shd w:val="clear" w:color="auto" w:fill="E1E1E1"/>
        <w:spacing w:after="283"/>
      </w:pPr>
      <w:r>
        <w:t xml:space="preserve">Built-in: </w:t>
      </w:r>
      <w:proofErr w:type="spellStart"/>
      <w:r>
        <w:t>get_user_choice</w:t>
      </w:r>
      <w:proofErr w:type="spellEnd"/>
      <w:r>
        <w:br/>
      </w:r>
      <w:proofErr w:type="spellStart"/>
      <w:r>
        <w:t>electricity_support_</w:t>
      </w:r>
      <w:proofErr w:type="gramStart"/>
      <w:r>
        <w:t>agent.service</w:t>
      </w:r>
      <w:proofErr w:type="gramEnd"/>
      <w:r>
        <w:t>_</w:t>
      </w:r>
      <w:proofErr w:type="gramStart"/>
      <w:r>
        <w:t>tools.check</w:t>
      </w:r>
      <w:proofErr w:type="gramEnd"/>
      <w:r>
        <w:t>_support_case</w:t>
      </w:r>
      <w:proofErr w:type="spellEnd"/>
      <w:r>
        <w:br/>
      </w:r>
      <w:proofErr w:type="spellStart"/>
      <w:r>
        <w:t>electricity_support_</w:t>
      </w:r>
      <w:proofErr w:type="gramStart"/>
      <w:r>
        <w:t>agent.service</w:t>
      </w:r>
      <w:proofErr w:type="gramEnd"/>
      <w:r>
        <w:t>_</w:t>
      </w:r>
      <w:proofErr w:type="gramStart"/>
      <w:r>
        <w:t>tools.create</w:t>
      </w:r>
      <w:proofErr w:type="gramEnd"/>
      <w:r>
        <w:t>_support_case</w:t>
      </w:r>
      <w:proofErr w:type="spellEnd"/>
    </w:p>
    <w:p w14:paraId="7EEA886A" w14:textId="77777777" w:rsidR="00DA1FB8" w:rsidRDefault="00000000">
      <w:pPr>
        <w:pStyle w:val="BodyText"/>
      </w:pPr>
      <w:r>
        <w:t>Do not add Function tools to the root, intake agents, or workflow agents.</w:t>
      </w:r>
    </w:p>
    <w:p w14:paraId="068044F2" w14:textId="77777777" w:rsidR="00DA1FB8" w:rsidRDefault="00000000">
      <w:pPr>
        <w:pStyle w:val="Heading3"/>
      </w:pPr>
      <w:r>
        <w:lastRenderedPageBreak/>
        <w:t>6.5 Restart ADK Web</w:t>
      </w:r>
    </w:p>
    <w:p w14:paraId="01E1A3E7" w14:textId="77777777" w:rsidR="00DA1FB8" w:rsidRDefault="00000000">
      <w:pPr>
        <w:pStyle w:val="BodyText"/>
      </w:pPr>
      <w:r>
        <w:t>After registering the Python tools:</w:t>
      </w:r>
    </w:p>
    <w:p w14:paraId="485979EF" w14:textId="77777777" w:rsidR="00DA1FB8" w:rsidRDefault="00000000">
      <w:pPr>
        <w:pStyle w:val="BodyText"/>
        <w:numPr>
          <w:ilvl w:val="0"/>
          <w:numId w:val="5"/>
        </w:numPr>
        <w:tabs>
          <w:tab w:val="left" w:pos="709"/>
        </w:tabs>
      </w:pPr>
      <w:r>
        <w:t xml:space="preserve">Stop the server with </w:t>
      </w:r>
      <w:proofErr w:type="spellStart"/>
      <w:r>
        <w:rPr>
          <w:rFonts w:ascii="Liberation Mono" w:hAnsi="Liberation Mono"/>
        </w:rPr>
        <w:t>Ctrl+C</w:t>
      </w:r>
      <w:proofErr w:type="spellEnd"/>
      <w:r>
        <w:t>.</w:t>
      </w:r>
    </w:p>
    <w:p w14:paraId="2BA79554" w14:textId="77777777" w:rsidR="00DA1FB8" w:rsidRDefault="00000000">
      <w:pPr>
        <w:pStyle w:val="BodyText"/>
        <w:numPr>
          <w:ilvl w:val="0"/>
          <w:numId w:val="5"/>
        </w:numPr>
        <w:tabs>
          <w:tab w:val="left" w:pos="709"/>
        </w:tabs>
      </w:pPr>
      <w:r>
        <w:t>Start it again:</w:t>
      </w:r>
    </w:p>
    <w:p w14:paraId="57187747" w14:textId="77777777" w:rsidR="00DA1FB8" w:rsidRDefault="00000000">
      <w:pPr>
        <w:pStyle w:val="PreformattedText"/>
        <w:shd w:val="clear" w:color="auto" w:fill="E1E1E1"/>
        <w:spacing w:after="283"/>
      </w:pPr>
      <w:r>
        <w:t>&amp; ".\.</w:t>
      </w:r>
      <w:proofErr w:type="spellStart"/>
      <w:r>
        <w:t>venv</w:t>
      </w:r>
      <w:proofErr w:type="spellEnd"/>
      <w:r>
        <w:t>\Scripts\adk.exe" web --port 8002</w:t>
      </w:r>
    </w:p>
    <w:p w14:paraId="60A4CEBC" w14:textId="77777777" w:rsidR="00DA1FB8" w:rsidRDefault="00000000">
      <w:pPr>
        <w:pStyle w:val="BodyText"/>
      </w:pPr>
      <w:r>
        <w:rPr>
          <w:b/>
        </w:rPr>
        <w:t>Checkpoint 5:</w:t>
      </w:r>
      <w:r>
        <w:t xml:space="preserve"> Each tool appears only on its </w:t>
      </w:r>
      <w:proofErr w:type="gramStart"/>
      <w:r>
        <w:t>owning</w:t>
      </w:r>
      <w:proofErr w:type="gramEnd"/>
      <w:r>
        <w:t xml:space="preserve"> specialist.</w:t>
      </w:r>
    </w:p>
    <w:p w14:paraId="2D9BEA60" w14:textId="77777777" w:rsidR="00DA1FB8" w:rsidRDefault="00DA1FB8">
      <w:pPr>
        <w:pStyle w:val="HorizontalLine"/>
      </w:pPr>
    </w:p>
    <w:p w14:paraId="517B23D0" w14:textId="77777777" w:rsidR="00DA1FB8" w:rsidRDefault="00000000">
      <w:pPr>
        <w:pStyle w:val="Heading2"/>
      </w:pPr>
      <w:r>
        <w:t>7. Test each specialist separately</w:t>
      </w:r>
    </w:p>
    <w:p w14:paraId="7C19D294" w14:textId="77777777" w:rsidR="00DA1FB8" w:rsidRDefault="00000000">
      <w:pPr>
        <w:pStyle w:val="BodyText"/>
      </w:pPr>
      <w:r>
        <w:t xml:space="preserve">Temporarily configure the root to transfer a request to one specialist. Run each test in a </w:t>
      </w:r>
      <w:r>
        <w:rPr>
          <w:b/>
        </w:rPr>
        <w:t>new session</w:t>
      </w:r>
      <w:r>
        <w: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DA1FB8" w14:paraId="3B0A68CB" w14:textId="77777777">
        <w:trPr>
          <w:tblHeader/>
        </w:trPr>
        <w:tc>
          <w:tcPr>
            <w:tcW w:w="3212" w:type="dxa"/>
            <w:tcBorders>
              <w:top w:val="single" w:sz="4" w:space="0" w:color="000000"/>
              <w:left w:val="single" w:sz="4" w:space="0" w:color="000000"/>
              <w:bottom w:val="single" w:sz="4" w:space="0" w:color="000000"/>
            </w:tcBorders>
          </w:tcPr>
          <w:p w14:paraId="05B066D0" w14:textId="77777777" w:rsidR="00DA1FB8" w:rsidRDefault="00000000">
            <w:pPr>
              <w:pStyle w:val="TableHeading"/>
              <w:jc w:val="left"/>
            </w:pPr>
            <w:r>
              <w:t>Specialist</w:t>
            </w:r>
          </w:p>
        </w:tc>
        <w:tc>
          <w:tcPr>
            <w:tcW w:w="3213" w:type="dxa"/>
            <w:tcBorders>
              <w:top w:val="single" w:sz="4" w:space="0" w:color="000000"/>
              <w:left w:val="single" w:sz="4" w:space="0" w:color="000000"/>
              <w:bottom w:val="single" w:sz="4" w:space="0" w:color="000000"/>
            </w:tcBorders>
          </w:tcPr>
          <w:p w14:paraId="5B64F488" w14:textId="77777777" w:rsidR="00DA1FB8" w:rsidRDefault="00000000">
            <w:pPr>
              <w:pStyle w:val="TableHeading"/>
              <w:jc w:val="left"/>
            </w:pPr>
            <w:r>
              <w:t>Test prompt</w:t>
            </w:r>
          </w:p>
        </w:tc>
        <w:tc>
          <w:tcPr>
            <w:tcW w:w="3213" w:type="dxa"/>
            <w:tcBorders>
              <w:top w:val="single" w:sz="4" w:space="0" w:color="000000"/>
              <w:left w:val="single" w:sz="4" w:space="0" w:color="000000"/>
              <w:bottom w:val="single" w:sz="4" w:space="0" w:color="000000"/>
              <w:right w:val="single" w:sz="4" w:space="0" w:color="000000"/>
            </w:tcBorders>
          </w:tcPr>
          <w:p w14:paraId="4B05DD5F" w14:textId="77777777" w:rsidR="00DA1FB8" w:rsidRDefault="00000000">
            <w:pPr>
              <w:pStyle w:val="TableHeading"/>
              <w:jc w:val="left"/>
            </w:pPr>
            <w:r>
              <w:t>Expected tool event</w:t>
            </w:r>
          </w:p>
        </w:tc>
      </w:tr>
      <w:tr w:rsidR="00DA1FB8" w14:paraId="4B935DAB" w14:textId="77777777">
        <w:tc>
          <w:tcPr>
            <w:tcW w:w="3212" w:type="dxa"/>
            <w:tcBorders>
              <w:left w:val="single" w:sz="4" w:space="0" w:color="000000"/>
              <w:bottom w:val="single" w:sz="4" w:space="0" w:color="000000"/>
            </w:tcBorders>
          </w:tcPr>
          <w:p w14:paraId="19630113" w14:textId="77777777" w:rsidR="00DA1FB8" w:rsidRDefault="00000000">
            <w:pPr>
              <w:pStyle w:val="TableContents"/>
            </w:pPr>
            <w:proofErr w:type="spellStart"/>
            <w:r>
              <w:rPr>
                <w:rFonts w:ascii="Liberation Mono" w:hAnsi="Liberation Mono"/>
              </w:rPr>
              <w:t>triage_agent</w:t>
            </w:r>
            <w:proofErr w:type="spellEnd"/>
          </w:p>
        </w:tc>
        <w:tc>
          <w:tcPr>
            <w:tcW w:w="3213" w:type="dxa"/>
            <w:tcBorders>
              <w:left w:val="single" w:sz="4" w:space="0" w:color="000000"/>
              <w:bottom w:val="single" w:sz="4" w:space="0" w:color="000000"/>
            </w:tcBorders>
          </w:tcPr>
          <w:p w14:paraId="062CFAC4" w14:textId="77777777" w:rsidR="00DA1FB8" w:rsidRDefault="00000000">
            <w:pPr>
              <w:pStyle w:val="TableContents"/>
            </w:pPr>
            <w:r>
              <w:rPr>
                <w:rFonts w:ascii="Liberation Mono" w:hAnsi="Liberation Mono"/>
              </w:rPr>
              <w:t>Classify this issue: the power is out in Colombo.</w:t>
            </w:r>
          </w:p>
        </w:tc>
        <w:tc>
          <w:tcPr>
            <w:tcW w:w="3213" w:type="dxa"/>
            <w:tcBorders>
              <w:left w:val="single" w:sz="4" w:space="0" w:color="000000"/>
              <w:bottom w:val="single" w:sz="4" w:space="0" w:color="000000"/>
              <w:right w:val="single" w:sz="4" w:space="0" w:color="000000"/>
            </w:tcBorders>
          </w:tcPr>
          <w:p w14:paraId="069CE1E9" w14:textId="77777777" w:rsidR="00DA1FB8" w:rsidRDefault="00000000">
            <w:pPr>
              <w:pStyle w:val="TableContents"/>
            </w:pPr>
            <w:proofErr w:type="spellStart"/>
            <w:r>
              <w:rPr>
                <w:rFonts w:ascii="Liberation Mono" w:hAnsi="Liberation Mono"/>
              </w:rPr>
              <w:t>classify_issue</w:t>
            </w:r>
            <w:proofErr w:type="spellEnd"/>
            <w:r>
              <w:t xml:space="preserve"> once</w:t>
            </w:r>
          </w:p>
        </w:tc>
      </w:tr>
      <w:tr w:rsidR="00DA1FB8" w14:paraId="5A0AA66C" w14:textId="77777777">
        <w:tc>
          <w:tcPr>
            <w:tcW w:w="3212" w:type="dxa"/>
            <w:tcBorders>
              <w:left w:val="single" w:sz="4" w:space="0" w:color="000000"/>
              <w:bottom w:val="single" w:sz="4" w:space="0" w:color="000000"/>
            </w:tcBorders>
          </w:tcPr>
          <w:p w14:paraId="6F7D4189" w14:textId="77777777" w:rsidR="00DA1FB8" w:rsidRDefault="00000000">
            <w:pPr>
              <w:pStyle w:val="TableContents"/>
            </w:pPr>
            <w:proofErr w:type="spellStart"/>
            <w:r>
              <w:rPr>
                <w:rFonts w:ascii="Liberation Mono" w:hAnsi="Liberation Mono"/>
              </w:rPr>
              <w:t>outage_agent</w:t>
            </w:r>
            <w:proofErr w:type="spellEnd"/>
          </w:p>
        </w:tc>
        <w:tc>
          <w:tcPr>
            <w:tcW w:w="3213" w:type="dxa"/>
            <w:tcBorders>
              <w:left w:val="single" w:sz="4" w:space="0" w:color="000000"/>
              <w:bottom w:val="single" w:sz="4" w:space="0" w:color="000000"/>
            </w:tcBorders>
          </w:tcPr>
          <w:p w14:paraId="33480B7F" w14:textId="77777777" w:rsidR="00DA1FB8" w:rsidRDefault="00000000">
            <w:pPr>
              <w:pStyle w:val="TableContents"/>
            </w:pPr>
            <w:r>
              <w:rPr>
                <w:rFonts w:ascii="Liberation Mono" w:hAnsi="Liberation Mono"/>
              </w:rPr>
              <w:t>What is the recorded outage status for Colombo?</w:t>
            </w:r>
          </w:p>
        </w:tc>
        <w:tc>
          <w:tcPr>
            <w:tcW w:w="3213" w:type="dxa"/>
            <w:tcBorders>
              <w:left w:val="single" w:sz="4" w:space="0" w:color="000000"/>
              <w:bottom w:val="single" w:sz="4" w:space="0" w:color="000000"/>
              <w:right w:val="single" w:sz="4" w:space="0" w:color="000000"/>
            </w:tcBorders>
          </w:tcPr>
          <w:p w14:paraId="6DEDE22C" w14:textId="77777777" w:rsidR="00DA1FB8" w:rsidRDefault="00000000">
            <w:pPr>
              <w:pStyle w:val="TableContents"/>
            </w:pPr>
            <w:proofErr w:type="spellStart"/>
            <w:r>
              <w:rPr>
                <w:rFonts w:ascii="Liberation Mono" w:hAnsi="Liberation Mono"/>
              </w:rPr>
              <w:t>check_outage_status</w:t>
            </w:r>
            <w:proofErr w:type="spellEnd"/>
            <w:r>
              <w:t xml:space="preserve"> once</w:t>
            </w:r>
          </w:p>
        </w:tc>
      </w:tr>
      <w:tr w:rsidR="00DA1FB8" w14:paraId="44B5A35C" w14:textId="77777777">
        <w:tc>
          <w:tcPr>
            <w:tcW w:w="3212" w:type="dxa"/>
            <w:tcBorders>
              <w:left w:val="single" w:sz="4" w:space="0" w:color="000000"/>
              <w:bottom w:val="single" w:sz="4" w:space="0" w:color="000000"/>
            </w:tcBorders>
          </w:tcPr>
          <w:p w14:paraId="659F6190" w14:textId="77777777" w:rsidR="00DA1FB8" w:rsidRDefault="00000000">
            <w:pPr>
              <w:pStyle w:val="TableContents"/>
            </w:pPr>
            <w:proofErr w:type="spellStart"/>
            <w:r>
              <w:rPr>
                <w:rFonts w:ascii="Liberation Mono" w:hAnsi="Liberation Mono"/>
              </w:rPr>
              <w:t>billing_agent</w:t>
            </w:r>
            <w:proofErr w:type="spellEnd"/>
          </w:p>
        </w:tc>
        <w:tc>
          <w:tcPr>
            <w:tcW w:w="3213" w:type="dxa"/>
            <w:tcBorders>
              <w:left w:val="single" w:sz="4" w:space="0" w:color="000000"/>
              <w:bottom w:val="single" w:sz="4" w:space="0" w:color="000000"/>
            </w:tcBorders>
          </w:tcPr>
          <w:p w14:paraId="2E6EB378" w14:textId="77777777" w:rsidR="00DA1FB8" w:rsidRDefault="00000000">
            <w:pPr>
              <w:pStyle w:val="TableContents"/>
            </w:pPr>
            <w:r>
              <w:rPr>
                <w:rFonts w:ascii="Liberation Mono" w:hAnsi="Liberation Mono"/>
              </w:rPr>
              <w:t>Show the bill summary for account alias METER-001.</w:t>
            </w:r>
          </w:p>
        </w:tc>
        <w:tc>
          <w:tcPr>
            <w:tcW w:w="3213" w:type="dxa"/>
            <w:tcBorders>
              <w:left w:val="single" w:sz="4" w:space="0" w:color="000000"/>
              <w:bottom w:val="single" w:sz="4" w:space="0" w:color="000000"/>
              <w:right w:val="single" w:sz="4" w:space="0" w:color="000000"/>
            </w:tcBorders>
          </w:tcPr>
          <w:p w14:paraId="67E7DA7C" w14:textId="77777777" w:rsidR="00DA1FB8" w:rsidRDefault="00000000">
            <w:pPr>
              <w:pStyle w:val="TableContents"/>
            </w:pPr>
            <w:proofErr w:type="spellStart"/>
            <w:r>
              <w:rPr>
                <w:rFonts w:ascii="Liberation Mono" w:hAnsi="Liberation Mono"/>
              </w:rPr>
              <w:t>get_bill_summary</w:t>
            </w:r>
            <w:proofErr w:type="spellEnd"/>
            <w:r>
              <w:t xml:space="preserve"> once</w:t>
            </w:r>
          </w:p>
        </w:tc>
      </w:tr>
    </w:tbl>
    <w:p w14:paraId="0748D1DF" w14:textId="77777777" w:rsidR="00DA1FB8" w:rsidRDefault="00DA1FB8">
      <w:pPr>
        <w:pStyle w:val="BodyText"/>
      </w:pPr>
    </w:p>
    <w:p w14:paraId="0FA81C80" w14:textId="77777777" w:rsidR="00DA1FB8" w:rsidRDefault="00000000">
      <w:pPr>
        <w:pStyle w:val="BodyText"/>
      </w:pPr>
      <w:r>
        <w:t>For the response agent, supply an existing result instead of asking it to repeat a lookup:</w:t>
      </w:r>
    </w:p>
    <w:p w14:paraId="3F5A0EBA" w14:textId="77777777" w:rsidR="00DA1FB8" w:rsidRDefault="00000000">
      <w:pPr>
        <w:pStyle w:val="PreformattedText"/>
        <w:shd w:val="clear" w:color="auto" w:fill="E1E1E1"/>
        <w:spacing w:after="283"/>
      </w:pPr>
      <w:r>
        <w:t>The recorded outage result for Colombo is under investigation (OUT-001).</w:t>
      </w:r>
      <w:r>
        <w:br/>
        <w:t>The issue summary is "Feeder interruption is being investigated".</w:t>
      </w:r>
      <w:r>
        <w:br/>
        <w:t>The estimated update is 2026-08-18T18:00.</w:t>
      </w:r>
      <w:r>
        <w:br/>
        <w:t>Source ID is ELEC-001, effective date is 2026-08-18, and data status is</w:t>
      </w:r>
      <w:r>
        <w:br/>
        <w:t>LOCAL-PROTOTYPE. Explain the result and ask whether I want to file a local</w:t>
      </w:r>
      <w:r>
        <w:br/>
        <w:t>support case. My alias is Ravi.</w:t>
      </w:r>
    </w:p>
    <w:p w14:paraId="7CF3C032" w14:textId="77777777" w:rsidR="00DA1FB8" w:rsidRDefault="00000000">
      <w:pPr>
        <w:pStyle w:val="BodyText"/>
      </w:pPr>
      <w:r>
        <w:t>Reply:</w:t>
      </w:r>
    </w:p>
    <w:p w14:paraId="2E213B12" w14:textId="77777777" w:rsidR="00DA1FB8" w:rsidRDefault="00000000">
      <w:pPr>
        <w:pStyle w:val="PreformattedText"/>
        <w:shd w:val="clear" w:color="auto" w:fill="E1E1E1"/>
        <w:spacing w:after="283"/>
      </w:pPr>
      <w:r>
        <w:t>No, do not file a case.</w:t>
      </w:r>
    </w:p>
    <w:p w14:paraId="4BE3F396" w14:textId="77777777" w:rsidR="00DA1FB8" w:rsidRDefault="00000000">
      <w:pPr>
        <w:pStyle w:val="BodyText"/>
      </w:pPr>
      <w:r>
        <w:t xml:space="preserve">Expected result: no case tool writes to </w:t>
      </w:r>
      <w:r>
        <w:rPr>
          <w:rFonts w:ascii="Liberation Mono" w:hAnsi="Liberation Mono"/>
        </w:rPr>
        <w:t>support_cases.csv</w:t>
      </w:r>
      <w:r>
        <w:t>.</w:t>
      </w:r>
    </w:p>
    <w:p w14:paraId="0304975D" w14:textId="77777777" w:rsidR="00DA1FB8" w:rsidRDefault="00000000">
      <w:pPr>
        <w:pStyle w:val="BlockQuotation"/>
      </w:pPr>
      <w:r>
        <w:t xml:space="preserve">Do not test </w:t>
      </w:r>
      <w:proofErr w:type="spellStart"/>
      <w:r>
        <w:rPr>
          <w:rFonts w:ascii="Liberation Mono" w:hAnsi="Liberation Mono"/>
        </w:rPr>
        <w:t>create_support_case</w:t>
      </w:r>
      <w:proofErr w:type="spellEnd"/>
      <w:r>
        <w:t xml:space="preserve"> directly. Test it later through the complete consent flow.</w:t>
      </w:r>
    </w:p>
    <w:p w14:paraId="622F8467" w14:textId="77777777" w:rsidR="00DA1FB8" w:rsidRDefault="00000000">
      <w:pPr>
        <w:pStyle w:val="BodyText"/>
      </w:pPr>
      <w:r>
        <w:rPr>
          <w:b/>
        </w:rPr>
        <w:t>Checkpoint 6:</w:t>
      </w:r>
      <w:r>
        <w:t xml:space="preserve"> Each read-only tool returns a structured local result, including </w:t>
      </w:r>
      <w:proofErr w:type="spellStart"/>
      <w:r>
        <w:rPr>
          <w:rFonts w:ascii="Liberation Mono" w:hAnsi="Liberation Mono"/>
        </w:rPr>
        <w:t>source_id</w:t>
      </w:r>
      <w:proofErr w:type="spellEnd"/>
      <w:r>
        <w:t xml:space="preserve">, </w:t>
      </w:r>
      <w:proofErr w:type="spellStart"/>
      <w:r>
        <w:rPr>
          <w:rFonts w:ascii="Liberation Mono" w:hAnsi="Liberation Mono"/>
        </w:rPr>
        <w:t>effective_date</w:t>
      </w:r>
      <w:proofErr w:type="spellEnd"/>
      <w:r>
        <w:t xml:space="preserve">, and </w:t>
      </w:r>
      <w:proofErr w:type="spellStart"/>
      <w:r>
        <w:rPr>
          <w:rFonts w:ascii="Liberation Mono" w:hAnsi="Liberation Mono"/>
        </w:rPr>
        <w:t>data_status</w:t>
      </w:r>
      <w:proofErr w:type="spellEnd"/>
      <w:r>
        <w:t xml:space="preserve"> when available.</w:t>
      </w:r>
    </w:p>
    <w:p w14:paraId="53F75769" w14:textId="77777777" w:rsidR="00DA1FB8" w:rsidRDefault="00DA1FB8">
      <w:pPr>
        <w:pStyle w:val="HorizontalLine"/>
      </w:pPr>
    </w:p>
    <w:p w14:paraId="52E12884" w14:textId="77777777" w:rsidR="00DA1FB8" w:rsidRDefault="00000000">
      <w:pPr>
        <w:pStyle w:val="Heading2"/>
      </w:pPr>
      <w:r>
        <w:lastRenderedPageBreak/>
        <w:t>8. Create the workflow agents</w:t>
      </w:r>
    </w:p>
    <w:p w14:paraId="22DC33D6" w14:textId="77777777" w:rsidR="00DA1FB8" w:rsidRDefault="00000000">
      <w:pPr>
        <w:pStyle w:val="Heading3"/>
      </w:pPr>
      <w:r>
        <w:t>8.1 Sequential workflow</w:t>
      </w:r>
    </w:p>
    <w:p w14:paraId="74BD5116" w14:textId="77777777" w:rsidR="00DA1FB8" w:rsidRDefault="00000000">
      <w:pPr>
        <w:pStyle w:val="BodyText"/>
        <w:numPr>
          <w:ilvl w:val="0"/>
          <w:numId w:val="6"/>
        </w:numPr>
        <w:tabs>
          <w:tab w:val="left" w:pos="709"/>
        </w:tabs>
      </w:pPr>
      <w:r>
        <w:t xml:space="preserve">Under the root, add a </w:t>
      </w:r>
      <w:proofErr w:type="spellStart"/>
      <w:r>
        <w:rPr>
          <w:b/>
        </w:rPr>
        <w:t>SequentialAgent</w:t>
      </w:r>
      <w:proofErr w:type="spellEnd"/>
      <w:r>
        <w:t>.</w:t>
      </w:r>
    </w:p>
    <w:p w14:paraId="1DDCA99D" w14:textId="77777777" w:rsidR="00DA1FB8" w:rsidRDefault="00000000">
      <w:pPr>
        <w:pStyle w:val="BodyText"/>
        <w:numPr>
          <w:ilvl w:val="0"/>
          <w:numId w:val="6"/>
        </w:numPr>
        <w:tabs>
          <w:tab w:val="left" w:pos="709"/>
        </w:tabs>
      </w:pPr>
      <w:r>
        <w:t xml:space="preserve">Name it </w:t>
      </w:r>
      <w:proofErr w:type="spellStart"/>
      <w:r>
        <w:rPr>
          <w:rFonts w:ascii="Liberation Mono" w:hAnsi="Liberation Mono"/>
        </w:rPr>
        <w:t>service_guidance_sequence</w:t>
      </w:r>
      <w:proofErr w:type="spellEnd"/>
      <w:r>
        <w:t>.</w:t>
      </w:r>
    </w:p>
    <w:p w14:paraId="35639FD0" w14:textId="77777777" w:rsidR="00DA1FB8" w:rsidRDefault="00000000">
      <w:pPr>
        <w:pStyle w:val="BodyText"/>
        <w:numPr>
          <w:ilvl w:val="0"/>
          <w:numId w:val="6"/>
        </w:numPr>
        <w:tabs>
          <w:tab w:val="left" w:pos="709"/>
        </w:tabs>
      </w:pPr>
      <w:r>
        <w:t>Add the existing agents in this order:</w:t>
      </w:r>
    </w:p>
    <w:p w14:paraId="49F6B5BE" w14:textId="77777777" w:rsidR="00DA1FB8" w:rsidRDefault="00000000">
      <w:pPr>
        <w:pStyle w:val="PreformattedText"/>
        <w:shd w:val="clear" w:color="auto" w:fill="E1E1E1"/>
        <w:spacing w:after="283"/>
      </w:pPr>
      <w:proofErr w:type="spellStart"/>
      <w:r>
        <w:t>intake_agent</w:t>
      </w:r>
      <w:proofErr w:type="spellEnd"/>
      <w:r>
        <w:br/>
      </w:r>
      <w:proofErr w:type="spellStart"/>
      <w:r>
        <w:t>triage_agent</w:t>
      </w:r>
      <w:proofErr w:type="spellEnd"/>
      <w:r>
        <w:br/>
      </w:r>
      <w:proofErr w:type="spellStart"/>
      <w:r>
        <w:t>outage_agent</w:t>
      </w:r>
      <w:proofErr w:type="spellEnd"/>
      <w:r>
        <w:br/>
      </w:r>
      <w:proofErr w:type="spellStart"/>
      <w:r>
        <w:t>response_agent</w:t>
      </w:r>
      <w:proofErr w:type="spellEnd"/>
    </w:p>
    <w:p w14:paraId="18A7294B" w14:textId="77777777" w:rsidR="00DA1FB8" w:rsidRDefault="00000000">
      <w:pPr>
        <w:pStyle w:val="BodyText"/>
      </w:pPr>
      <w:r>
        <w:t>Use this workflow when the user asks for the full ordered process: understand, classify, check, and explain.</w:t>
      </w:r>
    </w:p>
    <w:p w14:paraId="5FE7F1F8" w14:textId="77777777" w:rsidR="00DA1FB8" w:rsidRDefault="00000000">
      <w:pPr>
        <w:pStyle w:val="Heading3"/>
      </w:pPr>
      <w:r>
        <w:t>8.2 Parallel workflow</w:t>
      </w:r>
    </w:p>
    <w:p w14:paraId="603A9B1F" w14:textId="77777777" w:rsidR="00DA1FB8" w:rsidRDefault="00000000">
      <w:pPr>
        <w:pStyle w:val="BodyText"/>
        <w:numPr>
          <w:ilvl w:val="0"/>
          <w:numId w:val="7"/>
        </w:numPr>
        <w:tabs>
          <w:tab w:val="left" w:pos="709"/>
        </w:tabs>
      </w:pPr>
      <w:r>
        <w:t xml:space="preserve">Under the root, add a </w:t>
      </w:r>
      <w:proofErr w:type="spellStart"/>
      <w:r>
        <w:rPr>
          <w:b/>
        </w:rPr>
        <w:t>ParallelAgent</w:t>
      </w:r>
      <w:proofErr w:type="spellEnd"/>
      <w:r>
        <w:t>.</w:t>
      </w:r>
    </w:p>
    <w:p w14:paraId="435DE0E8" w14:textId="77777777" w:rsidR="00DA1FB8" w:rsidRDefault="00000000">
      <w:pPr>
        <w:pStyle w:val="BodyText"/>
        <w:numPr>
          <w:ilvl w:val="0"/>
          <w:numId w:val="7"/>
        </w:numPr>
        <w:tabs>
          <w:tab w:val="left" w:pos="709"/>
        </w:tabs>
      </w:pPr>
      <w:r>
        <w:t xml:space="preserve">Name it </w:t>
      </w:r>
      <w:proofErr w:type="spellStart"/>
      <w:r>
        <w:rPr>
          <w:rFonts w:ascii="Liberation Mono" w:hAnsi="Liberation Mono"/>
        </w:rPr>
        <w:t>information_retrieval_parallel</w:t>
      </w:r>
      <w:proofErr w:type="spellEnd"/>
      <w:r>
        <w:t>.</w:t>
      </w:r>
    </w:p>
    <w:p w14:paraId="038A0CA9" w14:textId="77777777" w:rsidR="00DA1FB8" w:rsidRDefault="00000000">
      <w:pPr>
        <w:pStyle w:val="BodyText"/>
        <w:numPr>
          <w:ilvl w:val="0"/>
          <w:numId w:val="7"/>
        </w:numPr>
        <w:tabs>
          <w:tab w:val="left" w:pos="709"/>
        </w:tabs>
      </w:pPr>
      <w:r>
        <w:t>Add:</w:t>
      </w:r>
    </w:p>
    <w:p w14:paraId="621463D8" w14:textId="77777777" w:rsidR="00DA1FB8" w:rsidRDefault="00000000">
      <w:pPr>
        <w:pStyle w:val="PreformattedText"/>
        <w:shd w:val="clear" w:color="auto" w:fill="E1E1E1"/>
        <w:spacing w:after="283"/>
      </w:pPr>
      <w:proofErr w:type="spellStart"/>
      <w:r>
        <w:t>triage_agent</w:t>
      </w:r>
      <w:proofErr w:type="spellEnd"/>
      <w:r>
        <w:br/>
      </w:r>
      <w:proofErr w:type="spellStart"/>
      <w:r>
        <w:t>outage_agent</w:t>
      </w:r>
      <w:proofErr w:type="spellEnd"/>
      <w:r>
        <w:br/>
      </w:r>
      <w:proofErr w:type="spellStart"/>
      <w:r>
        <w:t>billing_agent</w:t>
      </w:r>
      <w:proofErr w:type="spellEnd"/>
    </w:p>
    <w:p w14:paraId="43473501" w14:textId="77777777" w:rsidR="00DA1FB8" w:rsidRDefault="00000000">
      <w:pPr>
        <w:pStyle w:val="BodyText"/>
      </w:pPr>
      <w:r>
        <w:t>Use it only when the outage area and bill alias are both present and the user explicitly requests both results.</w:t>
      </w:r>
    </w:p>
    <w:p w14:paraId="1DC9318B" w14:textId="77777777" w:rsidR="00DA1FB8" w:rsidRDefault="00000000">
      <w:pPr>
        <w:pStyle w:val="Heading3"/>
      </w:pPr>
      <w:r>
        <w:t>8.3 Loop workflow</w:t>
      </w:r>
    </w:p>
    <w:p w14:paraId="4A7E7497" w14:textId="77777777" w:rsidR="00DA1FB8" w:rsidRDefault="00000000">
      <w:pPr>
        <w:pStyle w:val="BodyText"/>
        <w:numPr>
          <w:ilvl w:val="0"/>
          <w:numId w:val="8"/>
        </w:numPr>
        <w:tabs>
          <w:tab w:val="left" w:pos="709"/>
        </w:tabs>
      </w:pPr>
      <w:r>
        <w:t xml:space="preserve">Under the root, add a </w:t>
      </w:r>
      <w:proofErr w:type="spellStart"/>
      <w:r>
        <w:rPr>
          <w:b/>
        </w:rPr>
        <w:t>LoopAgent</w:t>
      </w:r>
      <w:proofErr w:type="spellEnd"/>
      <w:r>
        <w:t>.</w:t>
      </w:r>
    </w:p>
    <w:p w14:paraId="704BAF8D" w14:textId="77777777" w:rsidR="00DA1FB8" w:rsidRDefault="00000000">
      <w:pPr>
        <w:pStyle w:val="BodyText"/>
        <w:numPr>
          <w:ilvl w:val="0"/>
          <w:numId w:val="8"/>
        </w:numPr>
        <w:tabs>
          <w:tab w:val="left" w:pos="709"/>
        </w:tabs>
      </w:pPr>
      <w:r>
        <w:t xml:space="preserve">Name it </w:t>
      </w:r>
      <w:proofErr w:type="spellStart"/>
      <w:r>
        <w:rPr>
          <w:rFonts w:ascii="Liberation Mono" w:hAnsi="Liberation Mono"/>
        </w:rPr>
        <w:t>electricity_intake_loop</w:t>
      </w:r>
      <w:proofErr w:type="spellEnd"/>
      <w:r>
        <w:t>.</w:t>
      </w:r>
    </w:p>
    <w:p w14:paraId="229AA73D" w14:textId="77777777" w:rsidR="00DA1FB8" w:rsidRDefault="00000000">
      <w:pPr>
        <w:pStyle w:val="BodyText"/>
        <w:numPr>
          <w:ilvl w:val="0"/>
          <w:numId w:val="8"/>
        </w:numPr>
        <w:tabs>
          <w:tab w:val="left" w:pos="709"/>
        </w:tabs>
      </w:pPr>
      <w:r>
        <w:t xml:space="preserve">Set maximum iterations to </w:t>
      </w:r>
      <w:r>
        <w:rPr>
          <w:rFonts w:ascii="Liberation Mono" w:hAnsi="Liberation Mono"/>
        </w:rPr>
        <w:t>1</w:t>
      </w:r>
      <w:r>
        <w:t>.</w:t>
      </w:r>
    </w:p>
    <w:p w14:paraId="220EA21C" w14:textId="77777777" w:rsidR="00DA1FB8" w:rsidRDefault="00000000">
      <w:pPr>
        <w:pStyle w:val="BodyText"/>
        <w:numPr>
          <w:ilvl w:val="0"/>
          <w:numId w:val="8"/>
        </w:numPr>
        <w:tabs>
          <w:tab w:val="left" w:pos="709"/>
        </w:tabs>
      </w:pPr>
      <w:r>
        <w:t xml:space="preserve">Inside it, create an </w:t>
      </w:r>
      <w:proofErr w:type="spellStart"/>
      <w:r>
        <w:rPr>
          <w:rFonts w:ascii="Liberation Mono" w:hAnsi="Liberation Mono"/>
        </w:rPr>
        <w:t>LlmAgent</w:t>
      </w:r>
      <w:proofErr w:type="spellEnd"/>
      <w:r>
        <w:t xml:space="preserve"> named </w:t>
      </w:r>
      <w:proofErr w:type="spellStart"/>
      <w:r>
        <w:rPr>
          <w:rFonts w:ascii="Liberation Mono" w:hAnsi="Liberation Mono"/>
        </w:rPr>
        <w:t>intake_loop_agent</w:t>
      </w:r>
      <w:proofErr w:type="spellEnd"/>
      <w:r>
        <w:t>.</w:t>
      </w:r>
    </w:p>
    <w:p w14:paraId="266DC292" w14:textId="77777777" w:rsidR="00DA1FB8" w:rsidRDefault="00000000">
      <w:pPr>
        <w:pStyle w:val="BodyText"/>
        <w:numPr>
          <w:ilvl w:val="0"/>
          <w:numId w:val="8"/>
        </w:numPr>
        <w:tabs>
          <w:tab w:val="left" w:pos="709"/>
        </w:tabs>
      </w:pPr>
      <w:r>
        <w:t xml:space="preserve">Give </w:t>
      </w:r>
      <w:proofErr w:type="spellStart"/>
      <w:r>
        <w:rPr>
          <w:rFonts w:ascii="Liberation Mono" w:hAnsi="Liberation Mono"/>
        </w:rPr>
        <w:t>intake_loop_agent</w:t>
      </w:r>
      <w:proofErr w:type="spellEnd"/>
      <w:r>
        <w:t xml:space="preserve"> no tools.</w:t>
      </w:r>
    </w:p>
    <w:p w14:paraId="5BCE2FEE" w14:textId="77777777" w:rsidR="00DA1FB8" w:rsidRDefault="00000000">
      <w:pPr>
        <w:pStyle w:val="BodyText"/>
        <w:numPr>
          <w:ilvl w:val="0"/>
          <w:numId w:val="8"/>
        </w:numPr>
        <w:tabs>
          <w:tab w:val="left" w:pos="709"/>
        </w:tabs>
      </w:pPr>
      <w:r>
        <w:t xml:space="preserve">Add the existing </w:t>
      </w:r>
      <w:proofErr w:type="spellStart"/>
      <w:r>
        <w:rPr>
          <w:rFonts w:ascii="Liberation Mono" w:hAnsi="Liberation Mono"/>
        </w:rPr>
        <w:t>outage_agent</w:t>
      </w:r>
      <w:proofErr w:type="spellEnd"/>
      <w:r>
        <w:t xml:space="preserve"> as its child.</w:t>
      </w:r>
    </w:p>
    <w:p w14:paraId="1011B5F3" w14:textId="77777777" w:rsidR="00DA1FB8" w:rsidRDefault="00000000">
      <w:pPr>
        <w:pStyle w:val="BodyText"/>
      </w:pPr>
      <w:r>
        <w:t xml:space="preserve">Use this short instruction for </w:t>
      </w:r>
      <w:proofErr w:type="spellStart"/>
      <w:r>
        <w:rPr>
          <w:rFonts w:ascii="Liberation Mono" w:hAnsi="Liberation Mono"/>
        </w:rPr>
        <w:t>intake_loop_agent</w:t>
      </w:r>
      <w:proofErr w:type="spellEnd"/>
      <w:r>
        <w:t>:</w:t>
      </w:r>
    </w:p>
    <w:p w14:paraId="127DE1C1" w14:textId="77777777" w:rsidR="00DA1FB8" w:rsidRDefault="00000000">
      <w:pPr>
        <w:pStyle w:val="PreformattedText"/>
        <w:shd w:val="clear" w:color="auto" w:fill="E1E1E1"/>
        <w:spacing w:after="283"/>
      </w:pPr>
      <w:r>
        <w:t xml:space="preserve">You collect the exact area for an outage request. You </w:t>
      </w:r>
      <w:proofErr w:type="gramStart"/>
      <w:r>
        <w:t>own</w:t>
      </w:r>
      <w:proofErr w:type="gramEnd"/>
      <w:r>
        <w:t xml:space="preserve"> no tools.</w:t>
      </w:r>
      <w:r>
        <w:br/>
      </w:r>
      <w:r>
        <w:br/>
        <w:t>If the area is missing, ask one short question for the area only. Never ask</w:t>
      </w:r>
      <w:r>
        <w:br/>
        <w:t>for an alias or sensitive identifier. If the area is present, transfer to</w:t>
      </w:r>
      <w:r>
        <w:br/>
      </w:r>
      <w:proofErr w:type="spellStart"/>
      <w:r>
        <w:t>outage_agent</w:t>
      </w:r>
      <w:proofErr w:type="spellEnd"/>
      <w:r>
        <w:t>. Do not perform the lookup yourself.</w:t>
      </w:r>
    </w:p>
    <w:p w14:paraId="024A5E9E" w14:textId="77777777" w:rsidR="00DA1FB8" w:rsidRDefault="00000000">
      <w:pPr>
        <w:pStyle w:val="BodyText"/>
      </w:pPr>
      <w:r>
        <w:t xml:space="preserve">Save every workflow and then select the main </w:t>
      </w:r>
      <w:r>
        <w:rPr>
          <w:b/>
        </w:rPr>
        <w:t>Visual Builder Save</w:t>
      </w:r>
      <w:r>
        <w:t xml:space="preserve"> button.</w:t>
      </w:r>
    </w:p>
    <w:p w14:paraId="7A1C7B08" w14:textId="77777777" w:rsidR="00DA1FB8" w:rsidRDefault="00000000">
      <w:pPr>
        <w:pStyle w:val="BodyText"/>
      </w:pPr>
      <w:r>
        <w:rPr>
          <w:b/>
        </w:rPr>
        <w:t>Checkpoint 7:</w:t>
      </w:r>
      <w:r>
        <w:t xml:space="preserve"> All three workflows are visible, their children are in the correct order, and workflow agents own no Function tools.</w:t>
      </w:r>
    </w:p>
    <w:p w14:paraId="31A8E57C" w14:textId="77777777" w:rsidR="00DA1FB8" w:rsidRDefault="00DA1FB8">
      <w:pPr>
        <w:pStyle w:val="HorizontalLine"/>
      </w:pPr>
    </w:p>
    <w:p w14:paraId="37788F1A" w14:textId="77777777" w:rsidR="00DA1FB8" w:rsidRDefault="00000000">
      <w:pPr>
        <w:pStyle w:val="Heading2"/>
      </w:pPr>
      <w:r>
        <w:lastRenderedPageBreak/>
        <w:t>9. Add the final root routing instructions</w:t>
      </w:r>
    </w:p>
    <w:p w14:paraId="2716B61C" w14:textId="77777777" w:rsidR="00DA1FB8" w:rsidRDefault="00000000">
      <w:pPr>
        <w:pStyle w:val="BodyText"/>
      </w:pPr>
      <w:r>
        <w:t>Replace the temporary root instruction with the following simplified block:</w:t>
      </w:r>
    </w:p>
    <w:p w14:paraId="2D550599" w14:textId="77777777" w:rsidR="00DA1FB8" w:rsidRDefault="00000000">
      <w:pPr>
        <w:pStyle w:val="PreformattedText"/>
        <w:shd w:val="clear" w:color="auto" w:fill="E1E1E1"/>
        <w:spacing w:after="283"/>
      </w:pPr>
      <w:r>
        <w:t>You are the routing coordinator for the Sri Lanka Household Electricity</w:t>
      </w:r>
      <w:r>
        <w:br/>
        <w:t>Support Assistant. The application uses local prototype records, not live</w:t>
      </w:r>
      <w:r>
        <w:br/>
        <w:t>utility data.</w:t>
      </w:r>
      <w:r>
        <w:br/>
      </w:r>
      <w:r>
        <w:br/>
        <w:t>You own no Function tools. Select exactly one route and immediately transfer</w:t>
      </w:r>
      <w:r>
        <w:br/>
        <w:t>to it. Do not perform lookups, write cases, expose routing narration, or invent</w:t>
      </w:r>
      <w:r>
        <w:br/>
        <w:t>missing information.</w:t>
      </w:r>
      <w:r>
        <w:br/>
      </w:r>
      <w:r>
        <w:br/>
        <w:t>Routing rules:</w:t>
      </w:r>
      <w:r>
        <w:br/>
        <w:t>1. If the user reports fire, smoke, sparks, exposed wires, electric shock, or</w:t>
      </w:r>
      <w:r>
        <w:br/>
        <w:t xml:space="preserve">   a medical emergency, advise the user to move away from danger and contact</w:t>
      </w:r>
      <w:r>
        <w:br/>
        <w:t xml:space="preserve">   the appropriate local emergency service. Do not use a normal workflow.</w:t>
      </w:r>
      <w:r>
        <w:br/>
        <w:t xml:space="preserve">2. If an outage request has no area, use </w:t>
      </w:r>
      <w:proofErr w:type="spellStart"/>
      <w:r>
        <w:t>electricity_intake_loop</w:t>
      </w:r>
      <w:proofErr w:type="spellEnd"/>
      <w:r>
        <w:t>.</w:t>
      </w:r>
      <w:r>
        <w:br/>
        <w:t>3. If the user explicitly requests an ordered understand-classify-check-explain</w:t>
      </w:r>
      <w:r>
        <w:br/>
        <w:t xml:space="preserve">   process, use </w:t>
      </w:r>
      <w:proofErr w:type="spellStart"/>
      <w:r>
        <w:t>service_guidance_sequence</w:t>
      </w:r>
      <w:proofErr w:type="spellEnd"/>
      <w:r>
        <w:t>.</w:t>
      </w:r>
      <w:r>
        <w:br/>
        <w:t>4. If the user explicitly requests both an outage record and a bill record,</w:t>
      </w:r>
      <w:r>
        <w:br/>
        <w:t xml:space="preserve">   and supplies both the area and bill alias, use </w:t>
      </w:r>
      <w:proofErr w:type="spellStart"/>
      <w:r>
        <w:t>information_retrieval_parallel</w:t>
      </w:r>
      <w:proofErr w:type="spellEnd"/>
      <w:r>
        <w:t>.</w:t>
      </w:r>
      <w:r>
        <w:br/>
        <w:t xml:space="preserve">5. For a recorded outage lookup with an area, use </w:t>
      </w:r>
      <w:proofErr w:type="spellStart"/>
      <w:r>
        <w:t>outage_agent</w:t>
      </w:r>
      <w:proofErr w:type="spellEnd"/>
      <w:r>
        <w:t>.</w:t>
      </w:r>
      <w:r>
        <w:br/>
        <w:t xml:space="preserve">6. For a bill request, use </w:t>
      </w:r>
      <w:proofErr w:type="spellStart"/>
      <w:r>
        <w:t>billing_agent</w:t>
      </w:r>
      <w:proofErr w:type="spellEnd"/>
      <w:r>
        <w:t>. It may ask for a missing bill alias.</w:t>
      </w:r>
      <w:r>
        <w:br/>
        <w:t xml:space="preserve">7. For classification only, use </w:t>
      </w:r>
      <w:proofErr w:type="spellStart"/>
      <w:r>
        <w:t>triage_agent</w:t>
      </w:r>
      <w:proofErr w:type="spellEnd"/>
      <w:r>
        <w:t>.</w:t>
      </w:r>
      <w:r>
        <w:br/>
        <w:t>8. If the user supplies a result and asks for an explanation or case filing,</w:t>
      </w:r>
      <w:r>
        <w:br/>
        <w:t xml:space="preserve">   use </w:t>
      </w:r>
      <w:proofErr w:type="spellStart"/>
      <w:r>
        <w:t>response_agent</w:t>
      </w:r>
      <w:proofErr w:type="spellEnd"/>
      <w:r>
        <w:t>. Do not repeat the factual lookup.</w:t>
      </w:r>
      <w:r>
        <w:br/>
      </w:r>
      <w:r>
        <w:br/>
        <w:t>Use supplied area and alias values exactly. An outage requires an area; a bill</w:t>
      </w:r>
      <w:r>
        <w:br/>
        <w:t>requires a harmless account alias; and a support case requires a harmless</w:t>
      </w:r>
      <w:r>
        <w:br/>
        <w:t>requester alias, exact area, and short issue summary. Never request a real</w:t>
      </w:r>
      <w:r>
        <w:br/>
        <w:t>meter number, NIC number, password, OTP, or payment detail.</w:t>
      </w:r>
      <w:r>
        <w:br/>
      </w:r>
      <w:r>
        <w:br/>
        <w:t>Do not claim live utility access, payment processing, technician dispatch,</w:t>
      </w:r>
      <w:r>
        <w:br/>
        <w:t>official complaint creation, or a restoration guarantee.</w:t>
      </w:r>
    </w:p>
    <w:p w14:paraId="31C4859E" w14:textId="77777777" w:rsidR="00DA1FB8" w:rsidRDefault="00000000">
      <w:pPr>
        <w:pStyle w:val="BodyText"/>
      </w:pPr>
      <w:r>
        <w:t xml:space="preserve">This resolves the earlier conflict between “complete outage request goes to the sequence” and “simple outage lookup may use the direct specialist.” A normal lookup now goes directly to </w:t>
      </w:r>
      <w:proofErr w:type="spellStart"/>
      <w:r>
        <w:rPr>
          <w:rFonts w:ascii="Liberation Mono" w:hAnsi="Liberation Mono"/>
        </w:rPr>
        <w:t>outage_agent</w:t>
      </w:r>
      <w:proofErr w:type="spellEnd"/>
      <w:r>
        <w:t>; the sequential workflow is used only when the user explicitly requests the full ordered process.</w:t>
      </w:r>
    </w:p>
    <w:p w14:paraId="5B46B95E" w14:textId="77777777" w:rsidR="00DA1FB8" w:rsidRDefault="00000000">
      <w:pPr>
        <w:pStyle w:val="BodyText"/>
      </w:pPr>
      <w:r>
        <w:rPr>
          <w:b/>
        </w:rPr>
        <w:t>Checkpoint 8:</w:t>
      </w:r>
      <w:r>
        <w:t xml:space="preserve"> The root has no Function tools and uses one route per request.</w:t>
      </w:r>
    </w:p>
    <w:p w14:paraId="4342231D" w14:textId="77777777" w:rsidR="00DA1FB8" w:rsidRDefault="00DA1FB8">
      <w:pPr>
        <w:pStyle w:val="HorizontalLine"/>
      </w:pPr>
    </w:p>
    <w:p w14:paraId="5B49F2D0" w14:textId="77777777" w:rsidR="00DA1FB8" w:rsidRDefault="00000000">
      <w:pPr>
        <w:pStyle w:val="Heading2"/>
      </w:pPr>
      <w:r>
        <w:t>10. Run the workflow tests</w:t>
      </w:r>
    </w:p>
    <w:p w14:paraId="3EF50941" w14:textId="77777777" w:rsidR="00DA1FB8" w:rsidRDefault="00000000">
      <w:pPr>
        <w:pStyle w:val="BodyText"/>
      </w:pPr>
      <w:r>
        <w:t>Run each test in a new session.</w:t>
      </w:r>
    </w:p>
    <w:p w14:paraId="5970C779" w14:textId="77777777" w:rsidR="00DA1FB8" w:rsidRDefault="00000000">
      <w:pPr>
        <w:pStyle w:val="Heading3"/>
      </w:pPr>
      <w:r>
        <w:t>10.1 Sequential test</w:t>
      </w:r>
    </w:p>
    <w:p w14:paraId="56A14406" w14:textId="77777777" w:rsidR="00DA1FB8" w:rsidRDefault="00000000">
      <w:pPr>
        <w:pStyle w:val="PreformattedText"/>
        <w:shd w:val="clear" w:color="auto" w:fill="E1E1E1"/>
        <w:spacing w:after="283"/>
      </w:pPr>
      <w:r>
        <w:t>I have a power problem in Colombo. Please first understand my request, then</w:t>
      </w:r>
      <w:r>
        <w:br/>
        <w:t>classify it, check the recorded outage status, and finally explain the result.</w:t>
      </w:r>
    </w:p>
    <w:p w14:paraId="03BB7692" w14:textId="77777777" w:rsidR="00DA1FB8" w:rsidRDefault="00000000">
      <w:pPr>
        <w:pStyle w:val="BodyText"/>
      </w:pPr>
      <w:r>
        <w:t>Expected order:</w:t>
      </w:r>
    </w:p>
    <w:p w14:paraId="49C07117" w14:textId="77777777" w:rsidR="00DA1FB8" w:rsidRDefault="00000000">
      <w:pPr>
        <w:pStyle w:val="PreformattedText"/>
        <w:shd w:val="clear" w:color="auto" w:fill="E1E1E1"/>
        <w:spacing w:after="283"/>
      </w:pPr>
      <w:proofErr w:type="spellStart"/>
      <w:r>
        <w:t>service_guidance_sequence</w:t>
      </w:r>
      <w:proofErr w:type="spellEnd"/>
      <w:r>
        <w:br/>
        <w:t xml:space="preserve">→ </w:t>
      </w:r>
      <w:proofErr w:type="spellStart"/>
      <w:r>
        <w:t>intake_agent</w:t>
      </w:r>
      <w:proofErr w:type="spellEnd"/>
      <w:r>
        <w:br/>
        <w:t xml:space="preserve">→ </w:t>
      </w:r>
      <w:proofErr w:type="spellStart"/>
      <w:r>
        <w:t>triage_agent</w:t>
      </w:r>
      <w:proofErr w:type="spellEnd"/>
      <w:r>
        <w:br/>
        <w:t xml:space="preserve">→ </w:t>
      </w:r>
      <w:proofErr w:type="spellStart"/>
      <w:r>
        <w:t>outage_agent</w:t>
      </w:r>
      <w:proofErr w:type="spellEnd"/>
      <w:r>
        <w:br/>
        <w:t xml:space="preserve">→ </w:t>
      </w:r>
      <w:proofErr w:type="spellStart"/>
      <w:r>
        <w:t>check_outage_status</w:t>
      </w:r>
      <w:proofErr w:type="spellEnd"/>
      <w:r>
        <w:br/>
        <w:t xml:space="preserve">→ </w:t>
      </w:r>
      <w:proofErr w:type="spellStart"/>
      <w:r>
        <w:t>response_agent</w:t>
      </w:r>
      <w:proofErr w:type="spellEnd"/>
    </w:p>
    <w:p w14:paraId="76BF6614" w14:textId="77777777" w:rsidR="00DA1FB8" w:rsidRDefault="00000000">
      <w:pPr>
        <w:pStyle w:val="Heading3"/>
      </w:pPr>
      <w:r>
        <w:lastRenderedPageBreak/>
        <w:t>10.2 Parallel test</w:t>
      </w:r>
    </w:p>
    <w:p w14:paraId="27BC0E98" w14:textId="77777777" w:rsidR="00DA1FB8" w:rsidRDefault="00000000">
      <w:pPr>
        <w:pStyle w:val="PreformattedText"/>
        <w:shd w:val="clear" w:color="auto" w:fill="E1E1E1"/>
        <w:spacing w:after="283"/>
      </w:pPr>
      <w:r>
        <w:t>My power is out in Colombo, and I also want the bill summary for account alias</w:t>
      </w:r>
      <w:r>
        <w:br/>
        <w:t>METER-001. Please check both records at the same time.</w:t>
      </w:r>
    </w:p>
    <w:p w14:paraId="7488A479" w14:textId="77777777" w:rsidR="00DA1FB8" w:rsidRDefault="00000000">
      <w:pPr>
        <w:pStyle w:val="BodyText"/>
      </w:pPr>
      <w:r>
        <w:t xml:space="preserve">Expected: the triage, outage, and billing branches run under </w:t>
      </w:r>
      <w:proofErr w:type="spellStart"/>
      <w:r>
        <w:rPr>
          <w:rFonts w:ascii="Liberation Mono" w:hAnsi="Liberation Mono"/>
        </w:rPr>
        <w:t>information_retrieval_parallel</w:t>
      </w:r>
      <w:proofErr w:type="spellEnd"/>
      <w:r>
        <w:t>. The outage and billing tools remain read-only.</w:t>
      </w:r>
    </w:p>
    <w:p w14:paraId="391AAC32" w14:textId="77777777" w:rsidR="00DA1FB8" w:rsidRDefault="00000000">
      <w:pPr>
        <w:pStyle w:val="Heading3"/>
      </w:pPr>
      <w:r>
        <w:t>10.3 Missing-area loop test</w:t>
      </w:r>
    </w:p>
    <w:p w14:paraId="4F4CC5EA" w14:textId="77777777" w:rsidR="00DA1FB8" w:rsidRDefault="00000000">
      <w:pPr>
        <w:pStyle w:val="PreformattedText"/>
        <w:shd w:val="clear" w:color="auto" w:fill="E1E1E1"/>
        <w:spacing w:after="283"/>
      </w:pPr>
      <w:r>
        <w:t>The power is out.</w:t>
      </w:r>
    </w:p>
    <w:p w14:paraId="4F519459" w14:textId="77777777" w:rsidR="00DA1FB8" w:rsidRDefault="00000000">
      <w:pPr>
        <w:pStyle w:val="BodyText"/>
      </w:pPr>
      <w:r>
        <w:t>Expected: the assistant asks only for the area. Reply:</w:t>
      </w:r>
    </w:p>
    <w:p w14:paraId="07B4FB38" w14:textId="77777777" w:rsidR="00DA1FB8" w:rsidRDefault="00000000">
      <w:pPr>
        <w:pStyle w:val="PreformattedText"/>
        <w:shd w:val="clear" w:color="auto" w:fill="E1E1E1"/>
        <w:spacing w:after="283"/>
      </w:pPr>
      <w:r>
        <w:t>Colombo</w:t>
      </w:r>
    </w:p>
    <w:p w14:paraId="45164180" w14:textId="77777777" w:rsidR="00DA1FB8" w:rsidRDefault="00000000">
      <w:pPr>
        <w:pStyle w:val="BodyText"/>
      </w:pPr>
      <w:r>
        <w:t xml:space="preserve">Expected: the request transfers to </w:t>
      </w:r>
      <w:proofErr w:type="spellStart"/>
      <w:r>
        <w:rPr>
          <w:rFonts w:ascii="Liberation Mono" w:hAnsi="Liberation Mono"/>
        </w:rPr>
        <w:t>outage_agent</w:t>
      </w:r>
      <w:proofErr w:type="spellEnd"/>
      <w:r>
        <w:t xml:space="preserve">, which calls </w:t>
      </w:r>
      <w:proofErr w:type="spellStart"/>
      <w:r>
        <w:rPr>
          <w:rFonts w:ascii="Liberation Mono" w:hAnsi="Liberation Mono"/>
        </w:rPr>
        <w:t>check_outage_status</w:t>
      </w:r>
      <w:proofErr w:type="spellEnd"/>
      <w:r>
        <w:t xml:space="preserve"> once.</w:t>
      </w:r>
    </w:p>
    <w:p w14:paraId="01DBA126" w14:textId="77777777" w:rsidR="00DA1FB8" w:rsidRDefault="00000000">
      <w:pPr>
        <w:pStyle w:val="Heading3"/>
      </w:pPr>
      <w:r>
        <w:t>10.4 Direct outage test</w:t>
      </w:r>
    </w:p>
    <w:p w14:paraId="61C1D385" w14:textId="77777777" w:rsidR="00DA1FB8" w:rsidRDefault="00000000">
      <w:pPr>
        <w:pStyle w:val="PreformattedText"/>
        <w:shd w:val="clear" w:color="auto" w:fill="E1E1E1"/>
        <w:spacing w:after="283"/>
      </w:pPr>
      <w:r>
        <w:t>What is the recorded outage status for Kandy?</w:t>
      </w:r>
    </w:p>
    <w:p w14:paraId="63DC6F4E" w14:textId="77777777" w:rsidR="00DA1FB8" w:rsidRDefault="00000000">
      <w:pPr>
        <w:pStyle w:val="BodyText"/>
      </w:pPr>
      <w:r>
        <w:t xml:space="preserve">Expected: direct transfer to </w:t>
      </w:r>
      <w:proofErr w:type="spellStart"/>
      <w:r>
        <w:rPr>
          <w:rFonts w:ascii="Liberation Mono" w:hAnsi="Liberation Mono"/>
        </w:rPr>
        <w:t>outage_agent</w:t>
      </w:r>
      <w:proofErr w:type="spellEnd"/>
      <w:r>
        <w:t xml:space="preserve"> and one outage-tool call.</w:t>
      </w:r>
    </w:p>
    <w:p w14:paraId="1AA6F9F3" w14:textId="77777777" w:rsidR="00DA1FB8" w:rsidRDefault="00000000">
      <w:pPr>
        <w:pStyle w:val="Heading3"/>
      </w:pPr>
      <w:r>
        <w:t>10.5 Direct billing test</w:t>
      </w:r>
    </w:p>
    <w:p w14:paraId="12CFA75D" w14:textId="77777777" w:rsidR="00DA1FB8" w:rsidRDefault="00000000">
      <w:pPr>
        <w:pStyle w:val="PreformattedText"/>
        <w:shd w:val="clear" w:color="auto" w:fill="E1E1E1"/>
        <w:spacing w:after="283"/>
      </w:pPr>
      <w:r>
        <w:t>Show the bill summary for account alias METER-001.</w:t>
      </w:r>
    </w:p>
    <w:p w14:paraId="43544438" w14:textId="77777777" w:rsidR="00DA1FB8" w:rsidRDefault="00000000">
      <w:pPr>
        <w:pStyle w:val="BodyText"/>
      </w:pPr>
      <w:r>
        <w:t xml:space="preserve">Expected: direct transfer to </w:t>
      </w:r>
      <w:proofErr w:type="spellStart"/>
      <w:r>
        <w:rPr>
          <w:rFonts w:ascii="Liberation Mono" w:hAnsi="Liberation Mono"/>
        </w:rPr>
        <w:t>billing_agent</w:t>
      </w:r>
      <w:proofErr w:type="spellEnd"/>
      <w:r>
        <w:t xml:space="preserve"> and one bill-tool call.</w:t>
      </w:r>
    </w:p>
    <w:p w14:paraId="12CA0358" w14:textId="77777777" w:rsidR="00DA1FB8" w:rsidRDefault="00000000">
      <w:pPr>
        <w:pStyle w:val="BodyText"/>
      </w:pPr>
      <w:r>
        <w:rPr>
          <w:b/>
        </w:rPr>
        <w:t>Checkpoint 9:</w:t>
      </w:r>
      <w:r>
        <w:t xml:space="preserve"> Every prompt follows the expected route, and </w:t>
      </w:r>
      <w:proofErr w:type="gramStart"/>
      <w:r>
        <w:t>no</w:t>
      </w:r>
      <w:proofErr w:type="gramEnd"/>
      <w:r>
        <w:t xml:space="preserve"> read-only test </w:t>
      </w:r>
      <w:proofErr w:type="gramStart"/>
      <w:r>
        <w:t>changes</w:t>
      </w:r>
      <w:proofErr w:type="gramEnd"/>
      <w:r>
        <w:t xml:space="preserve"> a CSV file.</w:t>
      </w:r>
    </w:p>
    <w:p w14:paraId="6AEF0921" w14:textId="77777777" w:rsidR="00DA1FB8" w:rsidRDefault="00DA1FB8">
      <w:pPr>
        <w:pStyle w:val="HorizontalLine"/>
      </w:pPr>
    </w:p>
    <w:p w14:paraId="6F3E1FBC" w14:textId="77777777" w:rsidR="00DA1FB8" w:rsidRDefault="00000000">
      <w:pPr>
        <w:pStyle w:val="Heading2"/>
      </w:pPr>
      <w:r>
        <w:t>11. Test support-case consent and duplicate protection</w:t>
      </w:r>
    </w:p>
    <w:p w14:paraId="3D546D1A" w14:textId="77777777" w:rsidR="00DA1FB8" w:rsidRDefault="00000000">
      <w:pPr>
        <w:pStyle w:val="BodyText"/>
      </w:pPr>
      <w:r>
        <w:t>The required order is:</w:t>
      </w:r>
    </w:p>
    <w:p w14:paraId="6AEA5762" w14:textId="77777777" w:rsidR="00DA1FB8" w:rsidRDefault="00000000">
      <w:pPr>
        <w:pStyle w:val="PreformattedText"/>
        <w:shd w:val="clear" w:color="auto" w:fill="E1E1E1"/>
        <w:spacing w:after="283"/>
      </w:pPr>
      <w:r>
        <w:t>Explain result</w:t>
      </w:r>
      <w:r>
        <w:br/>
        <w:t>→ offer local case</w:t>
      </w:r>
      <w:r>
        <w:br/>
        <w:t>→ collect missing case details</w:t>
      </w:r>
      <w:r>
        <w:br/>
        <w:t>→ show proposed summary</w:t>
      </w:r>
      <w:r>
        <w:br/>
        <w:t xml:space="preserve">→ </w:t>
      </w:r>
      <w:proofErr w:type="spellStart"/>
      <w:r>
        <w:t>get_user_choice</w:t>
      </w:r>
      <w:proofErr w:type="spellEnd"/>
      <w:r>
        <w:br/>
        <w:t xml:space="preserve">→ if Save: </w:t>
      </w:r>
      <w:proofErr w:type="spellStart"/>
      <w:r>
        <w:t>check_support_case</w:t>
      </w:r>
      <w:proofErr w:type="spellEnd"/>
      <w:r>
        <w:br/>
        <w:t xml:space="preserve">→ if </w:t>
      </w:r>
      <w:proofErr w:type="spellStart"/>
      <w:r>
        <w:t>not_</w:t>
      </w:r>
      <w:proofErr w:type="gramStart"/>
      <w:r>
        <w:t>found</w:t>
      </w:r>
      <w:proofErr w:type="spellEnd"/>
      <w:r>
        <w:t>:</w:t>
      </w:r>
      <w:proofErr w:type="gramEnd"/>
      <w:r>
        <w:t xml:space="preserve"> </w:t>
      </w:r>
      <w:proofErr w:type="spellStart"/>
      <w:r>
        <w:t>create_support_case</w:t>
      </w:r>
      <w:proofErr w:type="spellEnd"/>
      <w:r>
        <w:t>(confirmed=True)</w:t>
      </w:r>
    </w:p>
    <w:p w14:paraId="3B273BBE" w14:textId="77777777" w:rsidR="00DA1FB8" w:rsidRDefault="00000000">
      <w:pPr>
        <w:pStyle w:val="BodyText"/>
      </w:pPr>
      <w:proofErr w:type="spellStart"/>
      <w:r>
        <w:rPr>
          <w:rFonts w:ascii="Liberation Mono" w:hAnsi="Liberation Mono"/>
        </w:rPr>
        <w:t>check_support_case</w:t>
      </w:r>
      <w:proofErr w:type="spellEnd"/>
      <w:r>
        <w:t xml:space="preserve"> must not run before the user selects </w:t>
      </w:r>
      <w:r>
        <w:rPr>
          <w:b/>
        </w:rPr>
        <w:t>Save</w:t>
      </w:r>
      <w:r>
        <w:t xml:space="preserve">. </w:t>
      </w:r>
      <w:proofErr w:type="spellStart"/>
      <w:r>
        <w:rPr>
          <w:rFonts w:ascii="Liberation Mono" w:hAnsi="Liberation Mono"/>
        </w:rPr>
        <w:t>create_support_case</w:t>
      </w:r>
      <w:proofErr w:type="spellEnd"/>
      <w:r>
        <w:t xml:space="preserve"> must not run after </w:t>
      </w:r>
      <w:r>
        <w:rPr>
          <w:b/>
        </w:rPr>
        <w:t>Do not save</w:t>
      </w:r>
      <w:r>
        <w:t xml:space="preserve">, </w:t>
      </w:r>
      <w:r>
        <w:rPr>
          <w:rFonts w:ascii="Liberation Mono" w:hAnsi="Liberation Mono"/>
        </w:rPr>
        <w:t>duplicate</w:t>
      </w:r>
      <w:r>
        <w:t xml:space="preserve">, or </w:t>
      </w:r>
      <w:r>
        <w:rPr>
          <w:rFonts w:ascii="Liberation Mono" w:hAnsi="Liberation Mono"/>
        </w:rPr>
        <w:t>error</w:t>
      </w:r>
      <w:r>
        <w:t>.</w:t>
      </w:r>
    </w:p>
    <w:p w14:paraId="6B2BCCA6" w14:textId="77777777" w:rsidR="00DA1FB8" w:rsidRDefault="00000000">
      <w:pPr>
        <w:pStyle w:val="Heading3"/>
      </w:pPr>
      <w:r>
        <w:t>11.1 Test “Do not save”</w:t>
      </w:r>
    </w:p>
    <w:p w14:paraId="0A56FA56" w14:textId="77777777" w:rsidR="00DA1FB8" w:rsidRDefault="00000000">
      <w:pPr>
        <w:pStyle w:val="BodyText"/>
      </w:pPr>
      <w:r>
        <w:t>Supply a result to the response agent:</w:t>
      </w:r>
    </w:p>
    <w:p w14:paraId="45CE7CCC" w14:textId="77777777" w:rsidR="00DA1FB8" w:rsidRDefault="00000000">
      <w:pPr>
        <w:pStyle w:val="PreformattedText"/>
        <w:shd w:val="clear" w:color="auto" w:fill="E1E1E1"/>
        <w:spacing w:after="283"/>
      </w:pPr>
      <w:r>
        <w:t>The local outage record for Kandy reports a power interruption. Explain it and</w:t>
      </w:r>
      <w:r>
        <w:br/>
        <w:t>offer a local support case. My alias is Nimal-</w:t>
      </w:r>
      <w:proofErr w:type="gramStart"/>
      <w:r>
        <w:t>Test</w:t>
      </w:r>
      <w:proofErr w:type="gramEnd"/>
      <w:r>
        <w:t xml:space="preserve"> and the issue summary is</w:t>
      </w:r>
      <w:r>
        <w:br/>
        <w:t>"Power interruption affecting my home."</w:t>
      </w:r>
    </w:p>
    <w:p w14:paraId="1D9689DC" w14:textId="77777777" w:rsidR="00DA1FB8" w:rsidRDefault="00000000">
      <w:pPr>
        <w:pStyle w:val="BodyText"/>
      </w:pPr>
      <w:r>
        <w:t xml:space="preserve">When the proposed summary appears, choose </w:t>
      </w:r>
      <w:r>
        <w:rPr>
          <w:b/>
        </w:rPr>
        <w:t>Do not save</w:t>
      </w:r>
      <w:r>
        <w:t>.</w:t>
      </w:r>
    </w:p>
    <w:p w14:paraId="3333780B" w14:textId="77777777" w:rsidR="00DA1FB8" w:rsidRDefault="00000000">
      <w:pPr>
        <w:pStyle w:val="BodyText"/>
      </w:pPr>
      <w:r>
        <w:t>Expected:</w:t>
      </w:r>
    </w:p>
    <w:p w14:paraId="5890FD89" w14:textId="77777777" w:rsidR="00DA1FB8" w:rsidRDefault="00000000">
      <w:pPr>
        <w:pStyle w:val="BodyText"/>
        <w:numPr>
          <w:ilvl w:val="0"/>
          <w:numId w:val="9"/>
        </w:numPr>
        <w:tabs>
          <w:tab w:val="left" w:pos="709"/>
        </w:tabs>
      </w:pPr>
      <w:proofErr w:type="spellStart"/>
      <w:r>
        <w:rPr>
          <w:rFonts w:ascii="Liberation Mono" w:hAnsi="Liberation Mono"/>
        </w:rPr>
        <w:lastRenderedPageBreak/>
        <w:t>get_user_choice</w:t>
      </w:r>
      <w:proofErr w:type="spellEnd"/>
      <w:r>
        <w:t xml:space="preserve"> appears;</w:t>
      </w:r>
    </w:p>
    <w:p w14:paraId="4D5B4BCF" w14:textId="77777777" w:rsidR="00DA1FB8" w:rsidRDefault="00000000">
      <w:pPr>
        <w:pStyle w:val="BodyText"/>
        <w:numPr>
          <w:ilvl w:val="0"/>
          <w:numId w:val="9"/>
        </w:numPr>
        <w:tabs>
          <w:tab w:val="left" w:pos="709"/>
        </w:tabs>
      </w:pPr>
      <w:r>
        <w:t>neither case Function tool runs; and</w:t>
      </w:r>
    </w:p>
    <w:p w14:paraId="42781246" w14:textId="77777777" w:rsidR="00DA1FB8" w:rsidRDefault="00000000">
      <w:pPr>
        <w:pStyle w:val="BodyText"/>
        <w:numPr>
          <w:ilvl w:val="0"/>
          <w:numId w:val="9"/>
        </w:numPr>
        <w:tabs>
          <w:tab w:val="left" w:pos="709"/>
        </w:tabs>
      </w:pPr>
      <w:r>
        <w:rPr>
          <w:rFonts w:ascii="Liberation Mono" w:hAnsi="Liberation Mono"/>
        </w:rPr>
        <w:t>support_cases.csv</w:t>
      </w:r>
      <w:r>
        <w:t xml:space="preserve"> is unchanged.</w:t>
      </w:r>
    </w:p>
    <w:p w14:paraId="1361EB9D" w14:textId="77777777" w:rsidR="00DA1FB8" w:rsidRDefault="00000000">
      <w:pPr>
        <w:pStyle w:val="Heading3"/>
        <w:numPr>
          <w:ilvl w:val="0"/>
          <w:numId w:val="0"/>
        </w:numPr>
      </w:pPr>
      <w:r>
        <w:t>11.2 Test “Save”</w:t>
      </w:r>
    </w:p>
    <w:p w14:paraId="2E9893E5" w14:textId="77777777" w:rsidR="00DA1FB8" w:rsidRDefault="00000000">
      <w:pPr>
        <w:pStyle w:val="BodyText"/>
      </w:pPr>
      <w:r>
        <w:t>Use a new alias:</w:t>
      </w:r>
    </w:p>
    <w:p w14:paraId="2E6E71F6" w14:textId="77777777" w:rsidR="00DA1FB8" w:rsidRDefault="00000000">
      <w:pPr>
        <w:pStyle w:val="PreformattedText"/>
        <w:shd w:val="clear" w:color="auto" w:fill="E1E1E1"/>
        <w:spacing w:after="283"/>
      </w:pPr>
      <w:r>
        <w:t xml:space="preserve">The local outage record for Galle reports </w:t>
      </w:r>
      <w:proofErr w:type="gramStart"/>
      <w:r>
        <w:t>a power</w:t>
      </w:r>
      <w:proofErr w:type="gramEnd"/>
      <w:r>
        <w:t xml:space="preserve"> interruption. Explain it and</w:t>
      </w:r>
      <w:r>
        <w:br/>
        <w:t>offer a local support case. My alias is Asha-</w:t>
      </w:r>
      <w:proofErr w:type="gramStart"/>
      <w:r>
        <w:t>Test</w:t>
      </w:r>
      <w:proofErr w:type="gramEnd"/>
      <w:r>
        <w:t xml:space="preserve"> and the issue summary is</w:t>
      </w:r>
      <w:r>
        <w:br/>
        <w:t>"Power interruption affecting my home."</w:t>
      </w:r>
    </w:p>
    <w:p w14:paraId="5E16C5EE" w14:textId="77777777" w:rsidR="00DA1FB8" w:rsidRDefault="00000000">
      <w:pPr>
        <w:pStyle w:val="BodyText"/>
      </w:pPr>
      <w:r>
        <w:t xml:space="preserve">Review the proposed summary and choose </w:t>
      </w:r>
      <w:r>
        <w:rPr>
          <w:b/>
        </w:rPr>
        <w:t>Save</w:t>
      </w:r>
      <w:r>
        <w:t>.</w:t>
      </w:r>
    </w:p>
    <w:p w14:paraId="2AB413F4" w14:textId="77777777" w:rsidR="00DA1FB8" w:rsidRDefault="00000000">
      <w:pPr>
        <w:pStyle w:val="BodyText"/>
      </w:pPr>
      <w:r>
        <w:t>Expected order:</w:t>
      </w:r>
    </w:p>
    <w:p w14:paraId="596E3EF9" w14:textId="77777777" w:rsidR="00DA1FB8" w:rsidRDefault="00000000">
      <w:pPr>
        <w:pStyle w:val="BodyText"/>
        <w:numPr>
          <w:ilvl w:val="0"/>
          <w:numId w:val="10"/>
        </w:numPr>
        <w:tabs>
          <w:tab w:val="left" w:pos="709"/>
        </w:tabs>
      </w:pPr>
      <w:proofErr w:type="spellStart"/>
      <w:r>
        <w:rPr>
          <w:rFonts w:ascii="Liberation Mono" w:hAnsi="Liberation Mono"/>
        </w:rPr>
        <w:t>get_user_choice</w:t>
      </w:r>
      <w:proofErr w:type="spellEnd"/>
    </w:p>
    <w:p w14:paraId="7572AD4C" w14:textId="77777777" w:rsidR="00DA1FB8" w:rsidRDefault="00000000">
      <w:pPr>
        <w:pStyle w:val="BodyText"/>
        <w:numPr>
          <w:ilvl w:val="0"/>
          <w:numId w:val="10"/>
        </w:numPr>
        <w:tabs>
          <w:tab w:val="left" w:pos="709"/>
        </w:tabs>
      </w:pPr>
      <w:proofErr w:type="spellStart"/>
      <w:r>
        <w:rPr>
          <w:rFonts w:ascii="Liberation Mono" w:hAnsi="Liberation Mono"/>
        </w:rPr>
        <w:t>check_support_case</w:t>
      </w:r>
      <w:proofErr w:type="spellEnd"/>
    </w:p>
    <w:p w14:paraId="4B6F2A74" w14:textId="77777777" w:rsidR="00DA1FB8" w:rsidRDefault="00000000">
      <w:pPr>
        <w:pStyle w:val="BodyText"/>
        <w:numPr>
          <w:ilvl w:val="0"/>
          <w:numId w:val="10"/>
        </w:numPr>
        <w:tabs>
          <w:tab w:val="left" w:pos="709"/>
        </w:tabs>
      </w:pPr>
      <w:proofErr w:type="spellStart"/>
      <w:r>
        <w:rPr>
          <w:rFonts w:ascii="Liberation Mono" w:hAnsi="Liberation Mono"/>
        </w:rPr>
        <w:t>create_support_case</w:t>
      </w:r>
      <w:proofErr w:type="spellEnd"/>
      <w:r>
        <w:t xml:space="preserve"> only if the check returns </w:t>
      </w:r>
      <w:proofErr w:type="spellStart"/>
      <w:r>
        <w:rPr>
          <w:rFonts w:ascii="Liberation Mono" w:hAnsi="Liberation Mono"/>
        </w:rPr>
        <w:t>not_found</w:t>
      </w:r>
      <w:proofErr w:type="spellEnd"/>
    </w:p>
    <w:p w14:paraId="02BC8913" w14:textId="77777777" w:rsidR="00DA1FB8" w:rsidRDefault="00000000">
      <w:pPr>
        <w:pStyle w:val="BodyText"/>
        <w:numPr>
          <w:ilvl w:val="0"/>
          <w:numId w:val="10"/>
        </w:numPr>
        <w:tabs>
          <w:tab w:val="left" w:pos="709"/>
        </w:tabs>
      </w:pPr>
      <w:r>
        <w:t>Exactly one new CSV row</w:t>
      </w:r>
    </w:p>
    <w:p w14:paraId="15E344B8" w14:textId="77777777" w:rsidR="00DA1FB8" w:rsidRDefault="00000000">
      <w:pPr>
        <w:pStyle w:val="Heading3"/>
        <w:numPr>
          <w:ilvl w:val="0"/>
          <w:numId w:val="0"/>
        </w:numPr>
      </w:pPr>
      <w:r>
        <w:t>11.3 Test duplicate protection</w:t>
      </w:r>
    </w:p>
    <w:p w14:paraId="4ACFFDC5" w14:textId="77777777" w:rsidR="00DA1FB8" w:rsidRDefault="00000000">
      <w:pPr>
        <w:pStyle w:val="BodyText"/>
      </w:pPr>
      <w:r>
        <w:t xml:space="preserve">Start a new session and repeat the exact </w:t>
      </w:r>
      <w:r>
        <w:rPr>
          <w:rFonts w:ascii="Liberation Mono" w:hAnsi="Liberation Mono"/>
        </w:rPr>
        <w:t>Asha-Test</w:t>
      </w:r>
      <w:r>
        <w:t xml:space="preserve">, </w:t>
      </w:r>
      <w:r>
        <w:rPr>
          <w:rFonts w:ascii="Liberation Mono" w:hAnsi="Liberation Mono"/>
        </w:rPr>
        <w:t>Galle</w:t>
      </w:r>
      <w:r>
        <w:t xml:space="preserve">, and issue-summary values. Choose </w:t>
      </w:r>
      <w:r>
        <w:rPr>
          <w:b/>
        </w:rPr>
        <w:t>Save</w:t>
      </w:r>
      <w:r>
        <w:t xml:space="preserve"> again.</w:t>
      </w:r>
    </w:p>
    <w:p w14:paraId="28473E84" w14:textId="77777777" w:rsidR="00DA1FB8" w:rsidRDefault="00000000">
      <w:pPr>
        <w:pStyle w:val="BodyText"/>
      </w:pPr>
      <w:r>
        <w:t>Expected:</w:t>
      </w:r>
    </w:p>
    <w:p w14:paraId="50362086" w14:textId="77777777" w:rsidR="00DA1FB8" w:rsidRDefault="00000000">
      <w:pPr>
        <w:pStyle w:val="BodyText"/>
        <w:numPr>
          <w:ilvl w:val="0"/>
          <w:numId w:val="11"/>
        </w:numPr>
        <w:tabs>
          <w:tab w:val="left" w:pos="709"/>
        </w:tabs>
      </w:pPr>
      <w:proofErr w:type="spellStart"/>
      <w:r>
        <w:rPr>
          <w:rFonts w:ascii="Liberation Mono" w:hAnsi="Liberation Mono"/>
        </w:rPr>
        <w:t>check_support_case</w:t>
      </w:r>
      <w:proofErr w:type="spellEnd"/>
      <w:r>
        <w:t xml:space="preserve"> returns </w:t>
      </w:r>
      <w:r>
        <w:rPr>
          <w:rFonts w:ascii="Liberation Mono" w:hAnsi="Liberation Mono"/>
        </w:rPr>
        <w:t>duplicate</w:t>
      </w:r>
      <w:r>
        <w:t>;</w:t>
      </w:r>
    </w:p>
    <w:p w14:paraId="478A94F6" w14:textId="77777777" w:rsidR="00DA1FB8" w:rsidRDefault="00000000">
      <w:pPr>
        <w:pStyle w:val="BodyText"/>
        <w:numPr>
          <w:ilvl w:val="0"/>
          <w:numId w:val="11"/>
        </w:numPr>
        <w:tabs>
          <w:tab w:val="left" w:pos="709"/>
        </w:tabs>
      </w:pPr>
      <w:proofErr w:type="spellStart"/>
      <w:r>
        <w:rPr>
          <w:rFonts w:ascii="Liberation Mono" w:hAnsi="Liberation Mono"/>
        </w:rPr>
        <w:t>create_support_case</w:t>
      </w:r>
      <w:proofErr w:type="spellEnd"/>
      <w:r>
        <w:t xml:space="preserve"> does not run; and</w:t>
      </w:r>
    </w:p>
    <w:p w14:paraId="2A818ADE" w14:textId="77777777" w:rsidR="00DA1FB8" w:rsidRDefault="00000000">
      <w:pPr>
        <w:pStyle w:val="BodyText"/>
        <w:numPr>
          <w:ilvl w:val="0"/>
          <w:numId w:val="11"/>
        </w:numPr>
        <w:tabs>
          <w:tab w:val="left" w:pos="709"/>
        </w:tabs>
      </w:pPr>
      <w:proofErr w:type="gramStart"/>
      <w:r>
        <w:t>no</w:t>
      </w:r>
      <w:proofErr w:type="gramEnd"/>
      <w:r>
        <w:t xml:space="preserve"> second CSV row is added.</w:t>
      </w:r>
    </w:p>
    <w:p w14:paraId="46B936E6" w14:textId="77777777" w:rsidR="00DA1FB8" w:rsidRDefault="00000000">
      <w:pPr>
        <w:pStyle w:val="BodyText"/>
      </w:pPr>
      <w:r>
        <w:rPr>
          <w:b/>
        </w:rPr>
        <w:t>Checkpoint 10:</w:t>
      </w:r>
      <w:r>
        <w:t xml:space="preserve"> No </w:t>
      </w:r>
      <w:proofErr w:type="gramStart"/>
      <w:r>
        <w:t>save</w:t>
      </w:r>
      <w:proofErr w:type="gramEnd"/>
      <w:r>
        <w:t xml:space="preserve"> occurs without explicit consent, and duplicate data does not create another row.</w:t>
      </w:r>
    </w:p>
    <w:p w14:paraId="4A7BDDA3" w14:textId="77777777" w:rsidR="00DA1FB8" w:rsidRDefault="00DA1FB8">
      <w:pPr>
        <w:pStyle w:val="HorizontalLine"/>
      </w:pPr>
    </w:p>
    <w:p w14:paraId="0CF28604" w14:textId="77777777" w:rsidR="00DA1FB8" w:rsidRDefault="00000000">
      <w:pPr>
        <w:pStyle w:val="Heading2"/>
      </w:pPr>
      <w:r>
        <w:t>12. Optional: switch providers only after the Gemini build works</w:t>
      </w:r>
    </w:p>
    <w:p w14:paraId="4F0C0C16" w14:textId="77777777" w:rsidR="00DA1FB8" w:rsidRDefault="00000000">
      <w:pPr>
        <w:pStyle w:val="BodyText"/>
      </w:pPr>
      <w:r>
        <w:t xml:space="preserve">Complete and test the Gemini version first. Then update the </w:t>
      </w:r>
      <w:r>
        <w:rPr>
          <w:b/>
        </w:rPr>
        <w:t>Model</w:t>
      </w:r>
      <w:r>
        <w:t xml:space="preserve"> field of every LLM agent to:</w:t>
      </w:r>
    </w:p>
    <w:p w14:paraId="1C389085" w14:textId="77777777" w:rsidR="00DA1FB8" w:rsidRDefault="00000000">
      <w:pPr>
        <w:pStyle w:val="PreformattedText"/>
        <w:shd w:val="clear" w:color="auto" w:fill="E1E1E1"/>
        <w:spacing w:after="283"/>
      </w:pPr>
      <w:proofErr w:type="spellStart"/>
      <w:r>
        <w:t>electricity_support_</w:t>
      </w:r>
      <w:proofErr w:type="gramStart"/>
      <w:r>
        <w:t>agent.model</w:t>
      </w:r>
      <w:proofErr w:type="gramEnd"/>
      <w:r>
        <w:t>_</w:t>
      </w:r>
      <w:proofErr w:type="gramStart"/>
      <w:r>
        <w:t>provider.current</w:t>
      </w:r>
      <w:proofErr w:type="gramEnd"/>
      <w:r>
        <w:t>_model</w:t>
      </w:r>
      <w:proofErr w:type="spellEnd"/>
    </w:p>
    <w:p w14:paraId="410D00B4" w14:textId="77777777" w:rsidR="00DA1FB8" w:rsidRDefault="00000000">
      <w:pPr>
        <w:pStyle w:val="BodyText"/>
      </w:pPr>
      <w:r>
        <w:t>Update all seven LLM agents:</w:t>
      </w:r>
    </w:p>
    <w:p w14:paraId="2AE0D0AF" w14:textId="77777777" w:rsidR="00DA1FB8" w:rsidRDefault="00000000">
      <w:pPr>
        <w:pStyle w:val="PreformattedText"/>
        <w:shd w:val="clear" w:color="auto" w:fill="E1E1E1"/>
        <w:spacing w:after="283"/>
      </w:pPr>
      <w:proofErr w:type="spellStart"/>
      <w:r>
        <w:t>electricity_support_agent</w:t>
      </w:r>
      <w:proofErr w:type="spellEnd"/>
      <w:r>
        <w:br/>
      </w:r>
      <w:proofErr w:type="spellStart"/>
      <w:r>
        <w:t>intake_agent</w:t>
      </w:r>
      <w:proofErr w:type="spellEnd"/>
      <w:r>
        <w:br/>
      </w:r>
      <w:proofErr w:type="spellStart"/>
      <w:r>
        <w:t>triage_agent</w:t>
      </w:r>
      <w:proofErr w:type="spellEnd"/>
      <w:r>
        <w:br/>
      </w:r>
      <w:proofErr w:type="spellStart"/>
      <w:r>
        <w:t>outage_agent</w:t>
      </w:r>
      <w:proofErr w:type="spellEnd"/>
      <w:r>
        <w:br/>
      </w:r>
      <w:proofErr w:type="spellStart"/>
      <w:r>
        <w:t>billing_agent</w:t>
      </w:r>
      <w:proofErr w:type="spellEnd"/>
      <w:r>
        <w:br/>
      </w:r>
      <w:proofErr w:type="spellStart"/>
      <w:r>
        <w:t>response_agent</w:t>
      </w:r>
      <w:proofErr w:type="spellEnd"/>
      <w:r>
        <w:br/>
      </w:r>
      <w:proofErr w:type="spellStart"/>
      <w:r>
        <w:t>intake_loop_agent</w:t>
      </w:r>
      <w:proofErr w:type="spellEnd"/>
    </w:p>
    <w:p w14:paraId="0DB29482" w14:textId="77777777" w:rsidR="00DA1FB8" w:rsidRDefault="00000000">
      <w:pPr>
        <w:pStyle w:val="BodyText"/>
      </w:pPr>
      <w:r>
        <w:lastRenderedPageBreak/>
        <w:t>The workflow agents do not need an LLM model field.</w:t>
      </w:r>
    </w:p>
    <w:p w14:paraId="16F7E4EB" w14:textId="77777777" w:rsidR="00DA1FB8" w:rsidRDefault="00000000">
      <w:pPr>
        <w:pStyle w:val="BodyText"/>
      </w:pPr>
      <w:r>
        <w:t xml:space="preserve">Keep the provider settings together </w:t>
      </w:r>
      <w:proofErr w:type="gramStart"/>
      <w:r>
        <w:t xml:space="preserve">in </w:t>
      </w:r>
      <w:r>
        <w:rPr>
          <w:rFonts w:ascii="Liberation Mono" w:hAnsi="Liberation Mono"/>
        </w:rPr>
        <w:t>.env</w:t>
      </w:r>
      <w:proofErr w:type="gramEnd"/>
      <w:r>
        <w:t>:</w:t>
      </w:r>
    </w:p>
    <w:p w14:paraId="3F15CCDC" w14:textId="77777777" w:rsidR="00DA1FB8" w:rsidRDefault="00000000">
      <w:pPr>
        <w:pStyle w:val="PreformattedText"/>
        <w:shd w:val="clear" w:color="auto" w:fill="E1E1E1"/>
        <w:spacing w:after="283"/>
      </w:pPr>
      <w:r>
        <w:t>GOOGLE_API_KEY=PASTE_YOUR_GEMINI_KEY_HERE</w:t>
      </w:r>
      <w:r>
        <w:br/>
      </w:r>
      <w:r>
        <w:br/>
        <w:t>ADK_PROVIDER=</w:t>
      </w:r>
      <w:proofErr w:type="spellStart"/>
      <w:r>
        <w:t>gemini</w:t>
      </w:r>
      <w:proofErr w:type="spellEnd"/>
      <w:r>
        <w:br/>
        <w:t>GEMINI_MODEL=gemini-3.1-flash-lite</w:t>
      </w:r>
      <w:r>
        <w:br/>
      </w:r>
      <w:r>
        <w:br/>
        <w:t>LM_STUDIO_MODEL=google/gemma-4-e2b</w:t>
      </w:r>
      <w:r>
        <w:br/>
        <w:t>LM_STUDIO_BASE_URL=http://127.0.0.1:1234/v1</w:t>
      </w:r>
      <w:r>
        <w:br/>
        <w:t>LM_STUDIO_API_KEY=</w:t>
      </w:r>
      <w:proofErr w:type="spellStart"/>
      <w:r>
        <w:t>lm</w:t>
      </w:r>
      <w:proofErr w:type="spellEnd"/>
      <w:r>
        <w:t>-studio</w:t>
      </w:r>
      <w:r>
        <w:br/>
        <w:t>LM_STUDIO_REASONING_EFFORT=none</w:t>
      </w:r>
    </w:p>
    <w:p w14:paraId="4260E452" w14:textId="77777777" w:rsidR="00DA1FB8" w:rsidRDefault="00000000">
      <w:pPr>
        <w:pStyle w:val="BodyText"/>
      </w:pPr>
      <w:r>
        <w:t>Use:</w:t>
      </w:r>
    </w:p>
    <w:p w14:paraId="1A23F3CF" w14:textId="77777777" w:rsidR="00DA1FB8" w:rsidRDefault="00000000">
      <w:pPr>
        <w:pStyle w:val="PreformattedText"/>
        <w:shd w:val="clear" w:color="auto" w:fill="E1E1E1"/>
        <w:spacing w:after="283"/>
      </w:pPr>
      <w:r>
        <w:t>ADK_PROVIDER=</w:t>
      </w:r>
      <w:proofErr w:type="spellStart"/>
      <w:r>
        <w:t>gemini</w:t>
      </w:r>
      <w:proofErr w:type="spellEnd"/>
    </w:p>
    <w:p w14:paraId="704D13C1" w14:textId="77777777" w:rsidR="00DA1FB8" w:rsidRDefault="00000000">
      <w:pPr>
        <w:pStyle w:val="BodyText"/>
      </w:pPr>
      <w:r>
        <w:t>for Gemini, or:</w:t>
      </w:r>
    </w:p>
    <w:p w14:paraId="57FBBEDC" w14:textId="77777777" w:rsidR="00DA1FB8" w:rsidRDefault="00000000">
      <w:pPr>
        <w:pStyle w:val="PreformattedText"/>
        <w:shd w:val="clear" w:color="auto" w:fill="E1E1E1"/>
        <w:spacing w:after="283"/>
      </w:pPr>
      <w:r>
        <w:t>ADK_PROVIDER=</w:t>
      </w:r>
      <w:proofErr w:type="spellStart"/>
      <w:r>
        <w:t>lmstudio</w:t>
      </w:r>
      <w:proofErr w:type="spellEnd"/>
    </w:p>
    <w:p w14:paraId="6FD5DF8D" w14:textId="77777777" w:rsidR="00DA1FB8" w:rsidRDefault="00000000">
      <w:pPr>
        <w:pStyle w:val="BodyText"/>
      </w:pPr>
      <w:r>
        <w:t>for LM Studio. Restart ADK Web after changing the provider.</w:t>
      </w:r>
    </w:p>
    <w:p w14:paraId="7AEE180F" w14:textId="77777777" w:rsidR="00DA1FB8" w:rsidRDefault="00DA1FB8">
      <w:pPr>
        <w:pStyle w:val="HorizontalLine"/>
      </w:pPr>
    </w:p>
    <w:p w14:paraId="1B1DF0C3" w14:textId="77777777" w:rsidR="00DA1FB8" w:rsidRDefault="00000000">
      <w:pPr>
        <w:pStyle w:val="Heading2"/>
      </w:pPr>
      <w:r>
        <w:t>13. Final student checklist</w:t>
      </w:r>
    </w:p>
    <w:p w14:paraId="66AA1F50" w14:textId="77777777" w:rsidR="00DA1FB8" w:rsidRDefault="00000000">
      <w:pPr>
        <w:pStyle w:val="BodyText"/>
        <w:numPr>
          <w:ilvl w:val="0"/>
          <w:numId w:val="12"/>
        </w:numPr>
        <w:tabs>
          <w:tab w:val="left" w:pos="709"/>
        </w:tabs>
      </w:pPr>
      <w:sdt>
        <w:sdtPr>
          <w:id w:val="1187232035"/>
          <w14:checkbox>
            <w14:checked w14:val="0"/>
            <w14:checkedState w14:val="2612" w14:font="MS Gothic"/>
            <w14:uncheckedState w14:val="2610" w14:font="MS Gothic"/>
          </w14:checkbox>
        </w:sdtPr>
        <w:sdtContent>
          <w:r>
            <w:t>☐</w:t>
          </w:r>
        </w:sdtContent>
      </w:sdt>
      <w:r>
        <w:t xml:space="preserve"> The data files exist and contain valid rows.</w:t>
      </w:r>
    </w:p>
    <w:p w14:paraId="27801BED" w14:textId="77777777" w:rsidR="00DA1FB8" w:rsidRDefault="00000000">
      <w:pPr>
        <w:pStyle w:val="BodyText"/>
        <w:numPr>
          <w:ilvl w:val="0"/>
          <w:numId w:val="12"/>
        </w:numPr>
        <w:tabs>
          <w:tab w:val="left" w:pos="709"/>
        </w:tabs>
      </w:pPr>
      <w:sdt>
        <w:sdtPr>
          <w:id w:val="735625038"/>
          <w14:checkbox>
            <w14:checked w14:val="0"/>
            <w14:checkedState w14:val="2612" w14:font="MS Gothic"/>
            <w14:uncheckedState w14:val="2610" w14:font="MS Gothic"/>
          </w14:checkbox>
        </w:sdtPr>
        <w:sdtContent>
          <w:r>
            <w:t>☐</w:t>
          </w:r>
        </w:sdtContent>
      </w:sdt>
      <w:r>
        <w:t xml:space="preserve"> The Python package contains all five functions.</w:t>
      </w:r>
    </w:p>
    <w:p w14:paraId="78BC2118" w14:textId="77777777" w:rsidR="00DA1FB8" w:rsidRDefault="00000000">
      <w:pPr>
        <w:pStyle w:val="BodyText"/>
        <w:numPr>
          <w:ilvl w:val="0"/>
          <w:numId w:val="12"/>
        </w:numPr>
        <w:tabs>
          <w:tab w:val="left" w:pos="709"/>
        </w:tabs>
      </w:pPr>
      <w:sdt>
        <w:sdtPr>
          <w:id w:val="1475032651"/>
          <w14:checkbox>
            <w14:checked w14:val="0"/>
            <w14:checkedState w14:val="2612" w14:font="MS Gothic"/>
            <w14:uncheckedState w14:val="2610" w14:font="MS Gothic"/>
          </w14:checkbox>
        </w:sdtPr>
        <w:sdtContent>
          <w:r>
            <w:t>☐</w:t>
          </w:r>
        </w:sdtContent>
      </w:sdt>
      <w:r>
        <w:t xml:space="preserve"> The root agent owns no Function tools.</w:t>
      </w:r>
    </w:p>
    <w:p w14:paraId="644E994A" w14:textId="77777777" w:rsidR="00DA1FB8" w:rsidRDefault="00000000">
      <w:pPr>
        <w:pStyle w:val="BodyText"/>
        <w:numPr>
          <w:ilvl w:val="0"/>
          <w:numId w:val="12"/>
        </w:numPr>
        <w:tabs>
          <w:tab w:val="left" w:pos="709"/>
        </w:tabs>
      </w:pPr>
      <w:sdt>
        <w:sdtPr>
          <w:id w:val="1438507465"/>
          <w14:checkbox>
            <w14:checked w14:val="0"/>
            <w14:checkedState w14:val="2612" w14:font="MS Gothic"/>
            <w14:uncheckedState w14:val="2610" w14:font="MS Gothic"/>
          </w14:checkbox>
        </w:sdtPr>
        <w:sdtContent>
          <w:r>
            <w:t>☐</w:t>
          </w:r>
        </w:sdtContent>
      </w:sdt>
      <w:r>
        <w:t xml:space="preserve"> Every Function tool belongs to only one specialist.</w:t>
      </w:r>
    </w:p>
    <w:p w14:paraId="365BAA96" w14:textId="77777777" w:rsidR="00DA1FB8" w:rsidRDefault="00000000">
      <w:pPr>
        <w:pStyle w:val="BodyText"/>
        <w:numPr>
          <w:ilvl w:val="0"/>
          <w:numId w:val="12"/>
        </w:numPr>
        <w:tabs>
          <w:tab w:val="left" w:pos="709"/>
        </w:tabs>
      </w:pPr>
      <w:sdt>
        <w:sdtPr>
          <w:id w:val="836642892"/>
          <w14:checkbox>
            <w14:checked w14:val="0"/>
            <w14:checkedState w14:val="2612" w14:font="MS Gothic"/>
            <w14:uncheckedState w14:val="2610" w14:font="MS Gothic"/>
          </w14:checkbox>
        </w:sdtPr>
        <w:sdtContent>
          <w:r>
            <w:t>☐</w:t>
          </w:r>
        </w:sdtContent>
      </w:sdt>
      <w:r>
        <w:t xml:space="preserve"> All five specialists were created before tool registration.</w:t>
      </w:r>
    </w:p>
    <w:p w14:paraId="75AC1C3F" w14:textId="77777777" w:rsidR="00DA1FB8" w:rsidRDefault="00000000">
      <w:pPr>
        <w:pStyle w:val="BodyText"/>
        <w:numPr>
          <w:ilvl w:val="0"/>
          <w:numId w:val="12"/>
        </w:numPr>
        <w:tabs>
          <w:tab w:val="left" w:pos="709"/>
        </w:tabs>
      </w:pPr>
      <w:sdt>
        <w:sdtPr>
          <w:id w:val="1255621085"/>
          <w14:checkbox>
            <w14:checked w14:val="0"/>
            <w14:checkedState w14:val="2612" w14:font="MS Gothic"/>
            <w14:uncheckedState w14:val="2610" w14:font="MS Gothic"/>
          </w14:checkbox>
        </w:sdtPr>
        <w:sdtContent>
          <w:r>
            <w:t>☐</w:t>
          </w:r>
        </w:sdtContent>
      </w:sdt>
      <w:r>
        <w:t xml:space="preserve"> The sequential workflow uses the correct child order.</w:t>
      </w:r>
    </w:p>
    <w:p w14:paraId="66C4A255" w14:textId="77777777" w:rsidR="00DA1FB8" w:rsidRDefault="00000000">
      <w:pPr>
        <w:pStyle w:val="BodyText"/>
        <w:numPr>
          <w:ilvl w:val="0"/>
          <w:numId w:val="12"/>
        </w:numPr>
        <w:tabs>
          <w:tab w:val="left" w:pos="709"/>
        </w:tabs>
      </w:pPr>
      <w:sdt>
        <w:sdtPr>
          <w:id w:val="1114862686"/>
          <w14:checkbox>
            <w14:checked w14:val="0"/>
            <w14:checkedState w14:val="2612" w14:font="MS Gothic"/>
            <w14:uncheckedState w14:val="2610" w14:font="MS Gothic"/>
          </w14:checkbox>
        </w:sdtPr>
        <w:sdtContent>
          <w:r>
            <w:t>☐</w:t>
          </w:r>
        </w:sdtContent>
      </w:sdt>
      <w:r>
        <w:t xml:space="preserve"> The parallel workflow is used only for an explicit combined request.</w:t>
      </w:r>
    </w:p>
    <w:p w14:paraId="2094840D" w14:textId="77777777" w:rsidR="00DA1FB8" w:rsidRDefault="00000000">
      <w:pPr>
        <w:pStyle w:val="BodyText"/>
        <w:numPr>
          <w:ilvl w:val="0"/>
          <w:numId w:val="12"/>
        </w:numPr>
        <w:tabs>
          <w:tab w:val="left" w:pos="709"/>
        </w:tabs>
      </w:pPr>
      <w:sdt>
        <w:sdtPr>
          <w:id w:val="346379341"/>
          <w14:checkbox>
            <w14:checked w14:val="0"/>
            <w14:checkedState w14:val="2612" w14:font="MS Gothic"/>
            <w14:uncheckedState w14:val="2610" w14:font="MS Gothic"/>
          </w14:checkbox>
        </w:sdtPr>
        <w:sdtContent>
          <w:r>
            <w:t>☐</w:t>
          </w:r>
        </w:sdtContent>
      </w:sdt>
      <w:r>
        <w:t xml:space="preserve"> The loop asks only for a missing outage area.</w:t>
      </w:r>
    </w:p>
    <w:p w14:paraId="7C9AB325" w14:textId="77777777" w:rsidR="00DA1FB8" w:rsidRDefault="00000000">
      <w:pPr>
        <w:pStyle w:val="BodyText"/>
        <w:numPr>
          <w:ilvl w:val="0"/>
          <w:numId w:val="12"/>
        </w:numPr>
        <w:tabs>
          <w:tab w:val="left" w:pos="709"/>
        </w:tabs>
      </w:pPr>
      <w:sdt>
        <w:sdtPr>
          <w:id w:val="1419737365"/>
          <w14:checkbox>
            <w14:checked w14:val="0"/>
            <w14:checkedState w14:val="2612" w14:font="MS Gothic"/>
            <w14:uncheckedState w14:val="2610" w14:font="MS Gothic"/>
          </w14:checkbox>
        </w:sdtPr>
        <w:sdtContent>
          <w:r>
            <w:t>☐</w:t>
          </w:r>
        </w:sdtContent>
      </w:sdt>
      <w:r>
        <w:t xml:space="preserve"> The root transfers each request exactly once.</w:t>
      </w:r>
    </w:p>
    <w:p w14:paraId="55D79D22" w14:textId="77777777" w:rsidR="00DA1FB8" w:rsidRDefault="00000000">
      <w:pPr>
        <w:pStyle w:val="BodyText"/>
        <w:numPr>
          <w:ilvl w:val="0"/>
          <w:numId w:val="12"/>
        </w:numPr>
        <w:tabs>
          <w:tab w:val="left" w:pos="709"/>
        </w:tabs>
      </w:pPr>
      <w:sdt>
        <w:sdtPr>
          <w:id w:val="503500826"/>
          <w14:checkbox>
            <w14:checked w14:val="0"/>
            <w14:checkedState w14:val="2612" w14:font="MS Gothic"/>
            <w14:uncheckedState w14:val="2610" w14:font="MS Gothic"/>
          </w14:checkbox>
        </w:sdtPr>
        <w:sdtContent>
          <w:r>
            <w:t>☐</w:t>
          </w:r>
        </w:sdtContent>
      </w:sdt>
      <w:r>
        <w:t xml:space="preserve"> Read-only tests do not modify any CSV file.</w:t>
      </w:r>
    </w:p>
    <w:p w14:paraId="4BB40395" w14:textId="77777777" w:rsidR="00DA1FB8" w:rsidRDefault="00000000">
      <w:pPr>
        <w:pStyle w:val="BodyText"/>
        <w:numPr>
          <w:ilvl w:val="0"/>
          <w:numId w:val="12"/>
        </w:numPr>
        <w:tabs>
          <w:tab w:val="left" w:pos="709"/>
        </w:tabs>
      </w:pPr>
      <w:sdt>
        <w:sdtPr>
          <w:id w:val="1560145005"/>
          <w14:checkbox>
            <w14:checked w14:val="0"/>
            <w14:checkedState w14:val="2612" w14:font="MS Gothic"/>
            <w14:uncheckedState w14:val="2610" w14:font="MS Gothic"/>
          </w14:checkbox>
        </w:sdtPr>
        <w:sdtContent>
          <w:r>
            <w:t>☐</w:t>
          </w:r>
        </w:sdtContent>
      </w:sdt>
      <w:r>
        <w:t xml:space="preserve"> </w:t>
      </w:r>
      <w:proofErr w:type="gramStart"/>
      <w:r>
        <w:t>A case</w:t>
      </w:r>
      <w:proofErr w:type="gramEnd"/>
      <w:r>
        <w:t xml:space="preserve"> is written only after the exact </w:t>
      </w:r>
      <w:r>
        <w:rPr>
          <w:b/>
        </w:rPr>
        <w:t>Save</w:t>
      </w:r>
      <w:r>
        <w:t xml:space="preserve"> choice.</w:t>
      </w:r>
    </w:p>
    <w:p w14:paraId="53FA49FD" w14:textId="77777777" w:rsidR="00DA1FB8" w:rsidRDefault="00000000">
      <w:pPr>
        <w:pStyle w:val="BodyText"/>
        <w:numPr>
          <w:ilvl w:val="0"/>
          <w:numId w:val="12"/>
        </w:numPr>
        <w:tabs>
          <w:tab w:val="left" w:pos="709"/>
        </w:tabs>
      </w:pPr>
      <w:sdt>
        <w:sdtPr>
          <w:id w:val="1207136017"/>
          <w14:checkbox>
            <w14:checked w14:val="0"/>
            <w14:checkedState w14:val="2612" w14:font="MS Gothic"/>
            <w14:uncheckedState w14:val="2610" w14:font="MS Gothic"/>
          </w14:checkbox>
        </w:sdtPr>
        <w:sdtContent>
          <w:r>
            <w:t>☐</w:t>
          </w:r>
        </w:sdtContent>
      </w:sdt>
      <w:r>
        <w:t xml:space="preserve"> Duplicate checking happens before case creation.</w:t>
      </w:r>
    </w:p>
    <w:p w14:paraId="43F5471A" w14:textId="77777777" w:rsidR="00DA1FB8" w:rsidRDefault="00000000">
      <w:pPr>
        <w:pStyle w:val="BodyText"/>
        <w:numPr>
          <w:ilvl w:val="0"/>
          <w:numId w:val="12"/>
        </w:numPr>
        <w:tabs>
          <w:tab w:val="left" w:pos="709"/>
        </w:tabs>
      </w:pPr>
      <w:sdt>
        <w:sdtPr>
          <w:id w:val="1481884178"/>
          <w14:checkbox>
            <w14:checked w14:val="0"/>
            <w14:checkedState w14:val="2612" w14:font="MS Gothic"/>
            <w14:uncheckedState w14:val="2610" w14:font="MS Gothic"/>
          </w14:checkbox>
        </w:sdtPr>
        <w:sdtContent>
          <w:r>
            <w:t>☐</w:t>
          </w:r>
        </w:sdtContent>
      </w:sdt>
      <w:r>
        <w:t xml:space="preserve"> The same case cannot be written twice.</w:t>
      </w:r>
    </w:p>
    <w:p w14:paraId="33B58245" w14:textId="77777777" w:rsidR="00DA1FB8" w:rsidRDefault="00000000">
      <w:pPr>
        <w:pStyle w:val="BodyText"/>
        <w:numPr>
          <w:ilvl w:val="0"/>
          <w:numId w:val="12"/>
        </w:numPr>
        <w:tabs>
          <w:tab w:val="left" w:pos="709"/>
        </w:tabs>
      </w:pPr>
      <w:sdt>
        <w:sdtPr>
          <w:id w:val="312157793"/>
          <w14:checkbox>
            <w14:checked w14:val="0"/>
            <w14:checkedState w14:val="2612" w14:font="MS Gothic"/>
            <w14:uncheckedState w14:val="2610" w14:font="MS Gothic"/>
          </w14:checkbox>
        </w:sdtPr>
        <w:sdtContent>
          <w:r>
            <w:t>☐</w:t>
          </w:r>
        </w:sdtContent>
      </w:sdt>
      <w:r>
        <w:t xml:space="preserve"> Responses describe records as local prototype data, not live utility data.</w:t>
      </w:r>
    </w:p>
    <w:p w14:paraId="55535207" w14:textId="77777777" w:rsidR="00DA1FB8" w:rsidRDefault="00000000">
      <w:pPr>
        <w:pStyle w:val="BodyText"/>
        <w:numPr>
          <w:ilvl w:val="0"/>
          <w:numId w:val="12"/>
        </w:numPr>
        <w:tabs>
          <w:tab w:val="left" w:pos="709"/>
        </w:tabs>
      </w:pPr>
      <w:sdt>
        <w:sdtPr>
          <w:id w:val="1609280924"/>
          <w14:checkbox>
            <w14:checked w14:val="0"/>
            <w14:checkedState w14:val="2612" w14:font="MS Gothic"/>
            <w14:uncheckedState w14:val="2610" w14:font="MS Gothic"/>
          </w14:checkbox>
        </w:sdtPr>
        <w:sdtContent>
          <w:r>
            <w:t>☐</w:t>
          </w:r>
        </w:sdtContent>
      </w:sdt>
      <w:r>
        <w:t xml:space="preserve"> Sensitive or real identifiers are never requested.</w:t>
      </w:r>
    </w:p>
    <w:p w14:paraId="787EC2E3" w14:textId="77777777" w:rsidR="00DA1FB8" w:rsidRDefault="00000000">
      <w:pPr>
        <w:pStyle w:val="Heading2"/>
        <w:numPr>
          <w:ilvl w:val="0"/>
          <w:numId w:val="0"/>
        </w:numPr>
      </w:pPr>
      <w:r>
        <w:lastRenderedPageBreak/>
        <w:t xml:space="preserve">Corrected build order </w:t>
      </w:r>
      <w:proofErr w:type="gramStart"/>
      <w:r>
        <w:t>at a glance</w:t>
      </w:r>
      <w:proofErr w:type="gramEnd"/>
    </w:p>
    <w:p w14:paraId="32077155" w14:textId="77777777" w:rsidR="00DA1FB8" w:rsidRDefault="00000000">
      <w:pPr>
        <w:pStyle w:val="PreformattedText"/>
        <w:shd w:val="clear" w:color="auto" w:fill="E1E1E1"/>
        <w:spacing w:after="283"/>
      </w:pPr>
      <w:r>
        <w:t>Prepare environment and data</w:t>
      </w:r>
      <w:r>
        <w:br/>
        <w:t>→ create Python package</w:t>
      </w:r>
      <w:r>
        <w:br/>
        <w:t>→ create root</w:t>
      </w:r>
      <w:r>
        <w:br/>
        <w:t>→ create specialists</w:t>
      </w:r>
      <w:r>
        <w:br/>
        <w:t>→ register specialist tools</w:t>
      </w:r>
      <w:r>
        <w:br/>
        <w:t>→ test specialists</w:t>
      </w:r>
      <w:r>
        <w:br/>
        <w:t>→ create workflows</w:t>
      </w:r>
      <w:r>
        <w:br/>
        <w:t>→ add final root routing</w:t>
      </w:r>
      <w:r>
        <w:br/>
        <w:t>→ test workflows</w:t>
      </w:r>
      <w:r>
        <w:br/>
        <w:t>→ test consent and duplicates</w:t>
      </w:r>
      <w:r>
        <w:br/>
        <w:t>→ optionally switch provider</w:t>
      </w:r>
    </w:p>
    <w:p w14:paraId="62938EE3" w14:textId="77777777" w:rsidR="00DA1FB8" w:rsidRDefault="00DA1FB8">
      <w:pPr>
        <w:pStyle w:val="BodyText"/>
      </w:pPr>
    </w:p>
    <w:sectPr w:rsidR="00DA1FB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569"/>
    <w:multiLevelType w:val="multilevel"/>
    <w:tmpl w:val="518483C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254345B3"/>
    <w:multiLevelType w:val="multilevel"/>
    <w:tmpl w:val="2BEA23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E8159DF"/>
    <w:multiLevelType w:val="multilevel"/>
    <w:tmpl w:val="0BB2E95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0420599"/>
    <w:multiLevelType w:val="multilevel"/>
    <w:tmpl w:val="EF9E12E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305329EE"/>
    <w:multiLevelType w:val="multilevel"/>
    <w:tmpl w:val="A388241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0637614"/>
    <w:multiLevelType w:val="multilevel"/>
    <w:tmpl w:val="6E52B1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33F4644D"/>
    <w:multiLevelType w:val="multilevel"/>
    <w:tmpl w:val="5024EC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C621638"/>
    <w:multiLevelType w:val="multilevel"/>
    <w:tmpl w:val="211466A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54ED58AF"/>
    <w:multiLevelType w:val="multilevel"/>
    <w:tmpl w:val="0720BC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564E3AEC"/>
    <w:multiLevelType w:val="multilevel"/>
    <w:tmpl w:val="4DFE6F1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EEB6C3F"/>
    <w:multiLevelType w:val="multilevel"/>
    <w:tmpl w:val="0FDA71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1256461"/>
    <w:multiLevelType w:val="multilevel"/>
    <w:tmpl w:val="D4FA18D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4916695">
    <w:abstractNumId w:val="11"/>
  </w:num>
  <w:num w:numId="2" w16cid:durableId="2088574861">
    <w:abstractNumId w:val="4"/>
  </w:num>
  <w:num w:numId="3" w16cid:durableId="1731147406">
    <w:abstractNumId w:val="2"/>
  </w:num>
  <w:num w:numId="4" w16cid:durableId="622541014">
    <w:abstractNumId w:val="0"/>
  </w:num>
  <w:num w:numId="5" w16cid:durableId="1742486284">
    <w:abstractNumId w:val="5"/>
  </w:num>
  <w:num w:numId="6" w16cid:durableId="455950418">
    <w:abstractNumId w:val="3"/>
  </w:num>
  <w:num w:numId="7" w16cid:durableId="1753158448">
    <w:abstractNumId w:val="7"/>
  </w:num>
  <w:num w:numId="8" w16cid:durableId="1311518594">
    <w:abstractNumId w:val="9"/>
  </w:num>
  <w:num w:numId="9" w16cid:durableId="318073946">
    <w:abstractNumId w:val="10"/>
  </w:num>
  <w:num w:numId="10" w16cid:durableId="1399668023">
    <w:abstractNumId w:val="8"/>
  </w:num>
  <w:num w:numId="11" w16cid:durableId="685403303">
    <w:abstractNumId w:val="6"/>
  </w:num>
  <w:num w:numId="12" w16cid:durableId="759712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A1FB8"/>
    <w:rsid w:val="00857830"/>
    <w:rsid w:val="009456CA"/>
    <w:rsid w:val="00DA1F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1F56"/>
  <w15:docId w15:val="{DB7F1A85-8058-48E9-9142-07559AC4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2/"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3641</Words>
  <Characters>20759</Characters>
  <Application>Microsoft Office Word</Application>
  <DocSecurity>0</DocSecurity>
  <Lines>172</Lines>
  <Paragraphs>48</Paragraphs>
  <ScaleCrop>false</ScaleCrop>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R.M.Udavith Rashanjana</dc:creator>
  <dc:description/>
  <cp:lastModifiedBy>R.M.Udavith Rashanjana</cp:lastModifiedBy>
  <cp:revision>2</cp:revision>
  <dcterms:created xsi:type="dcterms:W3CDTF">2026-08-24T03:19:00Z</dcterms:created>
  <dcterms:modified xsi:type="dcterms:W3CDTF">2026-08-24T03:19:00Z</dcterms:modified>
  <dc:language>en-US</dc:language>
</cp:coreProperties>
</file>