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C8B3" w14:textId="77777777" w:rsidR="00115AF5" w:rsidRDefault="00115AF5" w:rsidP="00115AF5">
      <w:pPr>
        <w:pStyle w:val="GanttheadOutlineHeading1"/>
        <w:numPr>
          <w:ilvl w:val="0"/>
          <w:numId w:val="0"/>
        </w:numPr>
        <w:ind w:left="540"/>
        <w:rPr>
          <w:rFonts w:cs="Times New Roman"/>
          <w:b w:val="0"/>
          <w:bCs w:val="0"/>
          <w:sz w:val="22"/>
          <w:szCs w:val="20"/>
        </w:rPr>
      </w:pPr>
    </w:p>
    <w:p w14:paraId="1D10649B" w14:textId="77777777" w:rsidR="00140F17" w:rsidRDefault="00140F17" w:rsidP="00140F17">
      <w:pPr>
        <w:pStyle w:val="GanttheadOutlineHeading1"/>
        <w:numPr>
          <w:ilvl w:val="0"/>
          <w:numId w:val="0"/>
        </w:numPr>
        <w:ind w:left="540"/>
        <w:jc w:val="center"/>
        <w:rPr>
          <w:rFonts w:cs="Times New Roman"/>
          <w:b w:val="0"/>
          <w:bCs w:val="0"/>
          <w:sz w:val="22"/>
          <w:szCs w:val="20"/>
        </w:rPr>
      </w:pPr>
    </w:p>
    <w:p w14:paraId="18F03F2A" w14:textId="77777777" w:rsidR="00140F17" w:rsidRDefault="00140F17" w:rsidP="00140F17">
      <w:pPr>
        <w:pStyle w:val="GanttheadOutlineHeading1"/>
        <w:numPr>
          <w:ilvl w:val="0"/>
          <w:numId w:val="0"/>
        </w:numPr>
        <w:ind w:left="540"/>
        <w:jc w:val="center"/>
        <w:rPr>
          <w:rFonts w:cs="Times New Roman"/>
          <w:b w:val="0"/>
          <w:bCs w:val="0"/>
          <w:sz w:val="22"/>
          <w:szCs w:val="20"/>
        </w:rPr>
      </w:pPr>
    </w:p>
    <w:p w14:paraId="53B3F238" w14:textId="49E0F537" w:rsidR="00140F17" w:rsidRPr="00E475EE" w:rsidRDefault="002B5CD3" w:rsidP="00423976">
      <w:pPr>
        <w:pStyle w:val="GanttheadOutlineHeading1"/>
        <w:numPr>
          <w:ilvl w:val="0"/>
          <w:numId w:val="0"/>
        </w:numPr>
        <w:jc w:val="center"/>
        <w:rPr>
          <w:rFonts w:asciiTheme="minorHAnsi" w:hAnsiTheme="minorHAnsi" w:cs="Times New Roman"/>
          <w:bCs w:val="0"/>
          <w:sz w:val="22"/>
          <w:szCs w:val="22"/>
        </w:rPr>
      </w:pPr>
      <w:r>
        <w:rPr>
          <w:rFonts w:asciiTheme="minorHAnsi" w:hAnsiTheme="minorHAnsi" w:cs="Times New Roman"/>
          <w:bCs w:val="0"/>
          <w:sz w:val="22"/>
          <w:szCs w:val="22"/>
        </w:rPr>
        <w:t xml:space="preserve">Assignment </w:t>
      </w:r>
      <w:r w:rsidR="00531DCF">
        <w:rPr>
          <w:rFonts w:asciiTheme="minorHAnsi" w:hAnsiTheme="minorHAnsi" w:cs="Times New Roman"/>
          <w:bCs w:val="0"/>
          <w:sz w:val="22"/>
          <w:szCs w:val="22"/>
        </w:rPr>
        <w:t>7</w:t>
      </w:r>
      <w:r>
        <w:rPr>
          <w:rFonts w:asciiTheme="minorHAnsi" w:hAnsiTheme="minorHAnsi" w:cs="Times New Roman"/>
          <w:bCs w:val="0"/>
          <w:sz w:val="22"/>
          <w:szCs w:val="22"/>
        </w:rPr>
        <w:t>-</w:t>
      </w:r>
      <w:r w:rsidR="00241995">
        <w:rPr>
          <w:rFonts w:asciiTheme="minorHAnsi" w:hAnsiTheme="minorHAnsi" w:cs="Times New Roman"/>
          <w:bCs w:val="0"/>
          <w:sz w:val="22"/>
          <w:szCs w:val="22"/>
        </w:rPr>
        <w:t>2</w:t>
      </w:r>
    </w:p>
    <w:p w14:paraId="39601E85" w14:textId="77777777" w:rsidR="00140F17" w:rsidRPr="00E475EE" w:rsidRDefault="00140F17" w:rsidP="00140F17">
      <w:pPr>
        <w:pStyle w:val="GanttheadOutlineHeading1"/>
        <w:numPr>
          <w:ilvl w:val="0"/>
          <w:numId w:val="0"/>
        </w:numPr>
        <w:ind w:left="540"/>
        <w:jc w:val="center"/>
        <w:rPr>
          <w:rFonts w:asciiTheme="minorHAnsi" w:hAnsiTheme="minorHAnsi" w:cs="Times New Roman"/>
          <w:b w:val="0"/>
          <w:bCs w:val="0"/>
          <w:sz w:val="22"/>
          <w:szCs w:val="22"/>
        </w:rPr>
      </w:pPr>
    </w:p>
    <w:p w14:paraId="377F956E" w14:textId="77777777" w:rsidR="00502ED4" w:rsidRDefault="00502ED4" w:rsidP="00E032B5">
      <w:pPr>
        <w:pStyle w:val="GanttheadOutlineHeading1"/>
        <w:numPr>
          <w:ilvl w:val="0"/>
          <w:numId w:val="0"/>
        </w:numPr>
        <w:jc w:val="center"/>
        <w:rPr>
          <w:rFonts w:asciiTheme="minorHAnsi" w:hAnsiTheme="minorHAnsi" w:cs="Times New Roman"/>
          <w:b w:val="0"/>
          <w:bCs w:val="0"/>
          <w:sz w:val="22"/>
          <w:szCs w:val="22"/>
        </w:rPr>
      </w:pPr>
      <w:r>
        <w:rPr>
          <w:rFonts w:asciiTheme="minorHAnsi" w:hAnsiTheme="minorHAnsi" w:cs="Times New Roman"/>
          <w:b w:val="0"/>
          <w:bCs w:val="0"/>
          <w:sz w:val="22"/>
          <w:szCs w:val="22"/>
        </w:rPr>
        <w:t>Jarrod Thomisee</w:t>
      </w:r>
    </w:p>
    <w:p w14:paraId="349470E2" w14:textId="77777777" w:rsidR="009711E3" w:rsidRDefault="009711E3" w:rsidP="00E032B5">
      <w:pPr>
        <w:pStyle w:val="GanttheadOutlineHeading1"/>
        <w:numPr>
          <w:ilvl w:val="0"/>
          <w:numId w:val="0"/>
        </w:numPr>
        <w:jc w:val="center"/>
        <w:rPr>
          <w:rFonts w:asciiTheme="minorHAnsi" w:hAnsiTheme="minorHAnsi" w:cs="Times New Roman"/>
          <w:b w:val="0"/>
          <w:bCs w:val="0"/>
          <w:sz w:val="22"/>
          <w:szCs w:val="22"/>
        </w:rPr>
      </w:pPr>
      <w:r>
        <w:rPr>
          <w:rFonts w:asciiTheme="minorHAnsi" w:hAnsiTheme="minorHAnsi" w:cs="Times New Roman"/>
          <w:b w:val="0"/>
          <w:bCs w:val="0"/>
          <w:sz w:val="22"/>
          <w:szCs w:val="22"/>
        </w:rPr>
        <w:t>Jarrod.thomisee@snhu.edu</w:t>
      </w:r>
    </w:p>
    <w:p w14:paraId="3DBB525D" w14:textId="65FCD437" w:rsidR="00502ED4" w:rsidRDefault="00502ED4" w:rsidP="00E032B5">
      <w:pPr>
        <w:pStyle w:val="GanttheadOutlineHeading1"/>
        <w:numPr>
          <w:ilvl w:val="0"/>
          <w:numId w:val="0"/>
        </w:numPr>
        <w:jc w:val="center"/>
        <w:rPr>
          <w:rFonts w:asciiTheme="minorHAnsi" w:hAnsiTheme="minorHAnsi" w:cs="Times New Roman"/>
          <w:b w:val="0"/>
          <w:bCs w:val="0"/>
          <w:sz w:val="22"/>
          <w:szCs w:val="22"/>
        </w:rPr>
      </w:pPr>
      <w:r>
        <w:rPr>
          <w:rFonts w:asciiTheme="minorHAnsi" w:hAnsiTheme="minorHAnsi" w:cs="Times New Roman"/>
          <w:b w:val="0"/>
          <w:bCs w:val="0"/>
          <w:sz w:val="22"/>
          <w:szCs w:val="22"/>
        </w:rPr>
        <w:t>20</w:t>
      </w:r>
      <w:r w:rsidR="0083758A">
        <w:rPr>
          <w:rFonts w:asciiTheme="minorHAnsi" w:hAnsiTheme="minorHAnsi" w:cs="Times New Roman"/>
          <w:b w:val="0"/>
          <w:bCs w:val="0"/>
          <w:sz w:val="22"/>
          <w:szCs w:val="22"/>
        </w:rPr>
        <w:t>23</w:t>
      </w:r>
      <w:r>
        <w:rPr>
          <w:rFonts w:asciiTheme="minorHAnsi" w:hAnsiTheme="minorHAnsi" w:cs="Times New Roman"/>
          <w:b w:val="0"/>
          <w:bCs w:val="0"/>
          <w:sz w:val="22"/>
          <w:szCs w:val="22"/>
        </w:rPr>
        <w:t>-0</w:t>
      </w:r>
      <w:r w:rsidR="00531DCF">
        <w:rPr>
          <w:rFonts w:asciiTheme="minorHAnsi" w:hAnsiTheme="minorHAnsi" w:cs="Times New Roman"/>
          <w:b w:val="0"/>
          <w:bCs w:val="0"/>
          <w:sz w:val="22"/>
          <w:szCs w:val="22"/>
        </w:rPr>
        <w:t>8</w:t>
      </w:r>
      <w:r>
        <w:rPr>
          <w:rFonts w:asciiTheme="minorHAnsi" w:hAnsiTheme="minorHAnsi" w:cs="Times New Roman"/>
          <w:b w:val="0"/>
          <w:bCs w:val="0"/>
          <w:sz w:val="22"/>
          <w:szCs w:val="22"/>
        </w:rPr>
        <w:t>-</w:t>
      </w:r>
      <w:r w:rsidR="00531DCF">
        <w:rPr>
          <w:rFonts w:asciiTheme="minorHAnsi" w:hAnsiTheme="minorHAnsi" w:cs="Times New Roman"/>
          <w:b w:val="0"/>
          <w:bCs w:val="0"/>
          <w:sz w:val="22"/>
          <w:szCs w:val="22"/>
        </w:rPr>
        <w:t>13</w:t>
      </w:r>
    </w:p>
    <w:p w14:paraId="56537F78" w14:textId="77777777" w:rsidR="009711E3" w:rsidRPr="00786D07" w:rsidRDefault="00E032B5" w:rsidP="009711E3">
      <w:pPr>
        <w:spacing w:line="480" w:lineRule="auto"/>
        <w:rPr>
          <w:rFonts w:ascii="Times New Roman" w:eastAsia="Times New Roman" w:hAnsi="Times New Roman" w:cs="Times New Roman"/>
          <w:sz w:val="24"/>
          <w:szCs w:val="24"/>
        </w:rPr>
      </w:pPr>
      <w:r>
        <w:rPr>
          <w:rFonts w:cs="Times New Roman"/>
          <w:b/>
          <w:bCs/>
        </w:rPr>
        <w:br w:type="page"/>
      </w:r>
    </w:p>
    <w:p w14:paraId="49CAC6FE" w14:textId="06515F8D" w:rsidR="00531DCF" w:rsidRPr="00531DCF" w:rsidRDefault="00531DCF" w:rsidP="00531DCF">
      <w:pPr>
        <w:pStyle w:val="ListParagraph"/>
        <w:spacing w:line="480" w:lineRule="auto"/>
        <w:ind w:left="1440"/>
        <w:rPr>
          <w:rFonts w:ascii="Times New Roman" w:eastAsia="Times New Roman" w:hAnsi="Times New Roman" w:cs="Times New Roman"/>
          <w:b/>
          <w:bCs/>
          <w:sz w:val="24"/>
          <w:szCs w:val="24"/>
          <w:u w:val="single"/>
        </w:rPr>
      </w:pPr>
      <w:r w:rsidRPr="00531DCF">
        <w:rPr>
          <w:rFonts w:ascii="Times New Roman" w:eastAsia="Times New Roman" w:hAnsi="Times New Roman" w:cs="Times New Roman"/>
          <w:b/>
          <w:bCs/>
          <w:sz w:val="24"/>
          <w:szCs w:val="24"/>
          <w:u w:val="single"/>
        </w:rPr>
        <w:lastRenderedPageBreak/>
        <w:t>Summary and Reflections Report for Grand Strand Systems</w:t>
      </w:r>
    </w:p>
    <w:p w14:paraId="0340E05C"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6AEBD3FB" w14:textId="77777777" w:rsidR="00531DCF" w:rsidRPr="00531DCF" w:rsidRDefault="00531DCF" w:rsidP="00531DCF">
      <w:pPr>
        <w:pStyle w:val="ListParagraph"/>
        <w:spacing w:line="480" w:lineRule="auto"/>
        <w:ind w:left="1440"/>
        <w:rPr>
          <w:rFonts w:ascii="Times New Roman" w:eastAsia="Times New Roman" w:hAnsi="Times New Roman" w:cs="Times New Roman"/>
          <w:b/>
          <w:bCs/>
          <w:sz w:val="24"/>
          <w:szCs w:val="24"/>
        </w:rPr>
      </w:pPr>
      <w:r w:rsidRPr="00531DCF">
        <w:rPr>
          <w:rFonts w:ascii="Times New Roman" w:eastAsia="Times New Roman" w:hAnsi="Times New Roman" w:cs="Times New Roman"/>
          <w:b/>
          <w:bCs/>
          <w:sz w:val="24"/>
          <w:szCs w:val="24"/>
        </w:rPr>
        <w:t>Summary</w:t>
      </w:r>
    </w:p>
    <w:p w14:paraId="7430249E"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75F9A979" w14:textId="77777777" w:rsidR="00531DCF" w:rsidRPr="00531DCF" w:rsidRDefault="00531DCF" w:rsidP="00531DCF">
      <w:pPr>
        <w:pStyle w:val="ListParagraph"/>
        <w:spacing w:line="480" w:lineRule="auto"/>
        <w:ind w:left="1440"/>
        <w:rPr>
          <w:rFonts w:ascii="Times New Roman" w:eastAsia="Times New Roman" w:hAnsi="Times New Roman" w:cs="Times New Roman"/>
          <w:b/>
          <w:bCs/>
          <w:sz w:val="24"/>
          <w:szCs w:val="24"/>
        </w:rPr>
      </w:pPr>
      <w:r w:rsidRPr="00531DCF">
        <w:rPr>
          <w:rFonts w:ascii="Times New Roman" w:eastAsia="Times New Roman" w:hAnsi="Times New Roman" w:cs="Times New Roman"/>
          <w:b/>
          <w:bCs/>
          <w:sz w:val="24"/>
          <w:szCs w:val="24"/>
        </w:rPr>
        <w:t>Unit Testing Approach for the Three Features:</w:t>
      </w:r>
    </w:p>
    <w:p w14:paraId="05E76C57"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r w:rsidRPr="00531DCF">
        <w:rPr>
          <w:rFonts w:ascii="Times New Roman" w:eastAsia="Times New Roman" w:hAnsi="Times New Roman" w:cs="Times New Roman"/>
          <w:sz w:val="24"/>
          <w:szCs w:val="24"/>
        </w:rPr>
        <w:t xml:space="preserve">For the contact, task, and appointment services, I adopted a </w:t>
      </w:r>
      <w:proofErr w:type="gramStart"/>
      <w:r w:rsidRPr="00531DCF">
        <w:rPr>
          <w:rFonts w:ascii="Times New Roman" w:eastAsia="Times New Roman" w:hAnsi="Times New Roman" w:cs="Times New Roman"/>
          <w:sz w:val="24"/>
          <w:szCs w:val="24"/>
        </w:rPr>
        <w:t>white-box</w:t>
      </w:r>
      <w:proofErr w:type="gramEnd"/>
      <w:r w:rsidRPr="00531DCF">
        <w:rPr>
          <w:rFonts w:ascii="Times New Roman" w:eastAsia="Times New Roman" w:hAnsi="Times New Roman" w:cs="Times New Roman"/>
          <w:sz w:val="24"/>
          <w:szCs w:val="24"/>
        </w:rPr>
        <w:t xml:space="preserve"> testing approach. This method allowed me to design test cases based on the internal workings of the application, ensuring that each logic path was thoroughly tested.</w:t>
      </w:r>
    </w:p>
    <w:p w14:paraId="1A33EFF1"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5588BC14"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r w:rsidRPr="00531DCF">
        <w:rPr>
          <w:rFonts w:ascii="Times New Roman" w:eastAsia="Times New Roman" w:hAnsi="Times New Roman" w:cs="Times New Roman"/>
          <w:sz w:val="24"/>
          <w:szCs w:val="24"/>
        </w:rPr>
        <w:t xml:space="preserve">For example, in the </w:t>
      </w:r>
      <w:proofErr w:type="spellStart"/>
      <w:r w:rsidRPr="00531DCF">
        <w:rPr>
          <w:rFonts w:ascii="Times New Roman" w:eastAsia="Times New Roman" w:hAnsi="Times New Roman" w:cs="Times New Roman"/>
          <w:sz w:val="24"/>
          <w:szCs w:val="24"/>
        </w:rPr>
        <w:t>ContactService</w:t>
      </w:r>
      <w:proofErr w:type="spellEnd"/>
      <w:r w:rsidRPr="00531DCF">
        <w:rPr>
          <w:rFonts w:ascii="Times New Roman" w:eastAsia="Times New Roman" w:hAnsi="Times New Roman" w:cs="Times New Roman"/>
          <w:sz w:val="24"/>
          <w:szCs w:val="24"/>
        </w:rPr>
        <w:t>, I had to ensure that each contact had a unique ID. The code snippet below illustrates this:</w:t>
      </w:r>
    </w:p>
    <w:p w14:paraId="79A428B3"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bookmarkStart w:id="0" w:name="_MON_1753463072"/>
    <w:bookmarkEnd w:id="0"/>
    <w:p w14:paraId="23D8C937" w14:textId="35AECF38"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9360" w:dyaOrig="1538" w14:anchorId="38A9FB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68pt;height:77pt" o:ole="">
            <v:imagedata r:id="rId9" o:title=""/>
          </v:shape>
          <o:OLEObject Type="Embed" ProgID="Word.OpenDocumentText.12" ShapeID="_x0000_i1038" DrawAspect="Content" ObjectID="_1753464326" r:id="rId10"/>
        </w:object>
      </w:r>
    </w:p>
    <w:p w14:paraId="4EAC030B" w14:textId="77777777" w:rsidR="00531DCF" w:rsidRDefault="00531DCF" w:rsidP="00531DCF">
      <w:pPr>
        <w:pStyle w:val="ListParagraph"/>
        <w:spacing w:line="480" w:lineRule="auto"/>
        <w:ind w:left="1440"/>
        <w:rPr>
          <w:rFonts w:ascii="Times New Roman" w:eastAsia="Times New Roman" w:hAnsi="Times New Roman" w:cs="Times New Roman"/>
          <w:sz w:val="24"/>
          <w:szCs w:val="24"/>
        </w:rPr>
      </w:pPr>
      <w:r w:rsidRPr="00531DCF">
        <w:rPr>
          <w:rFonts w:ascii="Times New Roman" w:eastAsia="Times New Roman" w:hAnsi="Times New Roman" w:cs="Times New Roman"/>
          <w:sz w:val="24"/>
          <w:szCs w:val="24"/>
        </w:rPr>
        <w:t xml:space="preserve">To test this, I used JUnit's </w:t>
      </w:r>
      <w:proofErr w:type="spellStart"/>
      <w:r w:rsidRPr="00531DCF">
        <w:rPr>
          <w:rFonts w:ascii="Times New Roman" w:eastAsia="Times New Roman" w:hAnsi="Times New Roman" w:cs="Times New Roman"/>
          <w:sz w:val="24"/>
          <w:szCs w:val="24"/>
        </w:rPr>
        <w:t>assertThrows</w:t>
      </w:r>
      <w:proofErr w:type="spellEnd"/>
      <w:r w:rsidRPr="00531DCF">
        <w:rPr>
          <w:rFonts w:ascii="Times New Roman" w:eastAsia="Times New Roman" w:hAnsi="Times New Roman" w:cs="Times New Roman"/>
          <w:sz w:val="24"/>
          <w:szCs w:val="24"/>
        </w:rPr>
        <w:t xml:space="preserve"> method to ensure that trying to add a contact with an existing ID would throw the expected exception.</w:t>
      </w:r>
    </w:p>
    <w:bookmarkStart w:id="1" w:name="_MON_1753463200"/>
    <w:bookmarkEnd w:id="1"/>
    <w:p w14:paraId="3F9723CC" w14:textId="573FE76E"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9360" w:dyaOrig="2217" w14:anchorId="461C2A54">
          <v:shape id="_x0000_i1040" type="#_x0000_t75" style="width:468pt;height:111pt" o:ole="">
            <v:imagedata r:id="rId11" o:title=""/>
          </v:shape>
          <o:OLEObject Type="Embed" ProgID="Word.OpenDocumentText.12" ShapeID="_x0000_i1040" DrawAspect="Content" ObjectID="_1753464327" r:id="rId12"/>
        </w:object>
      </w:r>
    </w:p>
    <w:p w14:paraId="37FDA273"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184DED5F" w14:textId="77777777" w:rsidR="00531DCF" w:rsidRPr="00E417BD" w:rsidRDefault="00531DCF" w:rsidP="00531DCF">
      <w:pPr>
        <w:pStyle w:val="ListParagraph"/>
        <w:spacing w:line="480" w:lineRule="auto"/>
        <w:ind w:left="1440"/>
        <w:rPr>
          <w:rFonts w:ascii="Times New Roman" w:eastAsia="Times New Roman" w:hAnsi="Times New Roman" w:cs="Times New Roman"/>
          <w:b/>
          <w:bCs/>
          <w:sz w:val="24"/>
          <w:szCs w:val="24"/>
        </w:rPr>
      </w:pPr>
      <w:r w:rsidRPr="00E417BD">
        <w:rPr>
          <w:rFonts w:ascii="Times New Roman" w:eastAsia="Times New Roman" w:hAnsi="Times New Roman" w:cs="Times New Roman"/>
          <w:b/>
          <w:bCs/>
          <w:sz w:val="24"/>
          <w:szCs w:val="24"/>
        </w:rPr>
        <w:t>Alignment with Software Requirements:</w:t>
      </w:r>
    </w:p>
    <w:p w14:paraId="37559A9F" w14:textId="77777777" w:rsidR="00E417BD" w:rsidRDefault="00531DCF" w:rsidP="00531DCF">
      <w:pPr>
        <w:pStyle w:val="ListParagraph"/>
        <w:spacing w:line="480" w:lineRule="auto"/>
        <w:ind w:left="1440"/>
        <w:rPr>
          <w:rFonts w:ascii="Times New Roman" w:eastAsia="Times New Roman" w:hAnsi="Times New Roman" w:cs="Times New Roman"/>
          <w:sz w:val="24"/>
          <w:szCs w:val="24"/>
        </w:rPr>
      </w:pPr>
      <w:r w:rsidRPr="00531DCF">
        <w:rPr>
          <w:rFonts w:ascii="Times New Roman" w:eastAsia="Times New Roman" w:hAnsi="Times New Roman" w:cs="Times New Roman"/>
          <w:sz w:val="24"/>
          <w:szCs w:val="24"/>
        </w:rPr>
        <w:lastRenderedPageBreak/>
        <w:t xml:space="preserve">My testing approach was meticulously aligned with the software requirements. For instance, the requirement that the contact ID should be unique and not null was tested using assertions. </w:t>
      </w:r>
    </w:p>
    <w:p w14:paraId="73D32B33" w14:textId="77777777" w:rsidR="00E417BD" w:rsidRDefault="00E417BD" w:rsidP="00531DCF">
      <w:pPr>
        <w:pStyle w:val="ListParagraph"/>
        <w:spacing w:line="480" w:lineRule="auto"/>
        <w:ind w:left="1440"/>
        <w:rPr>
          <w:rFonts w:ascii="Times New Roman" w:eastAsia="Times New Roman" w:hAnsi="Times New Roman" w:cs="Times New Roman"/>
          <w:sz w:val="24"/>
          <w:szCs w:val="24"/>
        </w:rPr>
      </w:pPr>
    </w:p>
    <w:bookmarkStart w:id="2" w:name="_MON_1753463733"/>
    <w:bookmarkEnd w:id="2"/>
    <w:p w14:paraId="6F5565A0" w14:textId="1C18C369" w:rsidR="00E417BD" w:rsidRDefault="00E417BD" w:rsidP="00531DCF">
      <w:pPr>
        <w:pStyle w:val="ListParagraph"/>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9360" w:dyaOrig="1538" w14:anchorId="3E58A633">
          <v:shape id="_x0000_i1047" type="#_x0000_t75" style="width:468pt;height:77pt" o:ole="">
            <v:imagedata r:id="rId13" o:title=""/>
          </v:shape>
          <o:OLEObject Type="Embed" ProgID="Word.OpenDocumentText.12" ShapeID="_x0000_i1047" DrawAspect="Content" ObjectID="_1753464328" r:id="rId14"/>
        </w:object>
      </w:r>
    </w:p>
    <w:p w14:paraId="433EFE56" w14:textId="77777777" w:rsidR="00E417BD" w:rsidRDefault="00E417BD" w:rsidP="00531DCF">
      <w:pPr>
        <w:pStyle w:val="ListParagraph"/>
        <w:spacing w:line="480" w:lineRule="auto"/>
        <w:ind w:left="1440"/>
        <w:rPr>
          <w:rFonts w:ascii="Times New Roman" w:eastAsia="Times New Roman" w:hAnsi="Times New Roman" w:cs="Times New Roman"/>
          <w:sz w:val="24"/>
          <w:szCs w:val="24"/>
        </w:rPr>
      </w:pPr>
    </w:p>
    <w:p w14:paraId="009815F4" w14:textId="072D48FA"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r w:rsidRPr="00531DCF">
        <w:rPr>
          <w:rFonts w:ascii="Times New Roman" w:eastAsia="Times New Roman" w:hAnsi="Times New Roman" w:cs="Times New Roman"/>
          <w:sz w:val="24"/>
          <w:szCs w:val="24"/>
        </w:rPr>
        <w:t xml:space="preserve">Similarly, </w:t>
      </w:r>
      <w:proofErr w:type="gramStart"/>
      <w:r w:rsidRPr="00531DCF">
        <w:rPr>
          <w:rFonts w:ascii="Times New Roman" w:eastAsia="Times New Roman" w:hAnsi="Times New Roman" w:cs="Times New Roman"/>
          <w:sz w:val="24"/>
          <w:szCs w:val="24"/>
        </w:rPr>
        <w:t>for</w:t>
      </w:r>
      <w:proofErr w:type="gramEnd"/>
      <w:r w:rsidRPr="00531DCF">
        <w:rPr>
          <w:rFonts w:ascii="Times New Roman" w:eastAsia="Times New Roman" w:hAnsi="Times New Roman" w:cs="Times New Roman"/>
          <w:sz w:val="24"/>
          <w:szCs w:val="24"/>
        </w:rPr>
        <w:t xml:space="preserve"> the appointment service, I ensured that the date provided was not in the past by comparing it with the current date.</w:t>
      </w:r>
    </w:p>
    <w:p w14:paraId="658EED35"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372EF39B" w14:textId="77777777" w:rsidR="00531DCF" w:rsidRPr="00E417BD" w:rsidRDefault="00531DCF" w:rsidP="00531DCF">
      <w:pPr>
        <w:pStyle w:val="ListParagraph"/>
        <w:spacing w:line="480" w:lineRule="auto"/>
        <w:ind w:left="1440"/>
        <w:rPr>
          <w:rFonts w:ascii="Times New Roman" w:eastAsia="Times New Roman" w:hAnsi="Times New Roman" w:cs="Times New Roman"/>
          <w:b/>
          <w:bCs/>
          <w:sz w:val="24"/>
          <w:szCs w:val="24"/>
        </w:rPr>
      </w:pPr>
      <w:r w:rsidRPr="00E417BD">
        <w:rPr>
          <w:rFonts w:ascii="Times New Roman" w:eastAsia="Times New Roman" w:hAnsi="Times New Roman" w:cs="Times New Roman"/>
          <w:b/>
          <w:bCs/>
          <w:sz w:val="24"/>
          <w:szCs w:val="24"/>
        </w:rPr>
        <w:t>Quality of JUnit Tests:</w:t>
      </w:r>
    </w:p>
    <w:p w14:paraId="1F444F16" w14:textId="77777777" w:rsidR="00531DCF" w:rsidRDefault="00531DCF" w:rsidP="00531DCF">
      <w:pPr>
        <w:pStyle w:val="ListParagraph"/>
        <w:spacing w:line="480" w:lineRule="auto"/>
        <w:ind w:left="1440"/>
        <w:rPr>
          <w:rFonts w:ascii="Times New Roman" w:eastAsia="Times New Roman" w:hAnsi="Times New Roman" w:cs="Times New Roman"/>
          <w:sz w:val="24"/>
          <w:szCs w:val="24"/>
        </w:rPr>
      </w:pPr>
      <w:r w:rsidRPr="00531DCF">
        <w:rPr>
          <w:rFonts w:ascii="Times New Roman" w:eastAsia="Times New Roman" w:hAnsi="Times New Roman" w:cs="Times New Roman"/>
          <w:sz w:val="24"/>
          <w:szCs w:val="24"/>
        </w:rPr>
        <w:t xml:space="preserve">The JUnit tests I wrote achieved a coverage of over 80%. This high percentage indicates that </w:t>
      </w:r>
      <w:proofErr w:type="gramStart"/>
      <w:r w:rsidRPr="00531DCF">
        <w:rPr>
          <w:rFonts w:ascii="Times New Roman" w:eastAsia="Times New Roman" w:hAnsi="Times New Roman" w:cs="Times New Roman"/>
          <w:sz w:val="24"/>
          <w:szCs w:val="24"/>
        </w:rPr>
        <w:t>the majority of</w:t>
      </w:r>
      <w:proofErr w:type="gramEnd"/>
      <w:r w:rsidRPr="00531DCF">
        <w:rPr>
          <w:rFonts w:ascii="Times New Roman" w:eastAsia="Times New Roman" w:hAnsi="Times New Roman" w:cs="Times New Roman"/>
          <w:sz w:val="24"/>
          <w:szCs w:val="24"/>
        </w:rPr>
        <w:t xml:space="preserve"> the code paths were executed during testing. For instance, in the </w:t>
      </w:r>
      <w:proofErr w:type="spellStart"/>
      <w:r w:rsidRPr="00531DCF">
        <w:rPr>
          <w:rFonts w:ascii="Times New Roman" w:eastAsia="Times New Roman" w:hAnsi="Times New Roman" w:cs="Times New Roman"/>
          <w:sz w:val="24"/>
          <w:szCs w:val="24"/>
        </w:rPr>
        <w:t>AppointmentTest</w:t>
      </w:r>
      <w:proofErr w:type="spellEnd"/>
      <w:r w:rsidRPr="00531DCF">
        <w:rPr>
          <w:rFonts w:ascii="Times New Roman" w:eastAsia="Times New Roman" w:hAnsi="Times New Roman" w:cs="Times New Roman"/>
          <w:sz w:val="24"/>
          <w:szCs w:val="24"/>
        </w:rPr>
        <w:t>, I ensured that the date provided for an appointment was not in the past:</w:t>
      </w:r>
    </w:p>
    <w:p w14:paraId="65B9119F" w14:textId="77777777" w:rsidR="00E417BD" w:rsidRDefault="00E417BD" w:rsidP="00531DCF">
      <w:pPr>
        <w:pStyle w:val="ListParagraph"/>
        <w:spacing w:line="480" w:lineRule="auto"/>
        <w:ind w:left="1440"/>
        <w:rPr>
          <w:rFonts w:ascii="Times New Roman" w:eastAsia="Times New Roman" w:hAnsi="Times New Roman" w:cs="Times New Roman"/>
          <w:sz w:val="24"/>
          <w:szCs w:val="24"/>
        </w:rPr>
      </w:pPr>
    </w:p>
    <w:bookmarkStart w:id="3" w:name="_MON_1753463432"/>
    <w:bookmarkEnd w:id="3"/>
    <w:p w14:paraId="1972E6F0" w14:textId="49912CA1" w:rsidR="00E417BD" w:rsidRPr="00531DCF" w:rsidRDefault="00E417BD" w:rsidP="00531DCF">
      <w:pPr>
        <w:pStyle w:val="ListParagraph"/>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9360" w:dyaOrig="1538" w14:anchorId="12175AB3">
          <v:shape id="_x0000_i1045" type="#_x0000_t75" style="width:468pt;height:77pt" o:ole="">
            <v:imagedata r:id="rId15" o:title=""/>
          </v:shape>
          <o:OLEObject Type="Embed" ProgID="Word.OpenDocumentText.12" ShapeID="_x0000_i1045" DrawAspect="Content" ObjectID="_1753464329" r:id="rId16"/>
        </w:object>
      </w:r>
    </w:p>
    <w:p w14:paraId="1A9AC74D"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3CB9A1F3" w14:textId="77777777" w:rsidR="00531DCF" w:rsidRPr="00E417BD" w:rsidRDefault="00531DCF" w:rsidP="00531DCF">
      <w:pPr>
        <w:pStyle w:val="ListParagraph"/>
        <w:spacing w:line="480" w:lineRule="auto"/>
        <w:ind w:left="1440"/>
        <w:rPr>
          <w:rFonts w:ascii="Times New Roman" w:eastAsia="Times New Roman" w:hAnsi="Times New Roman" w:cs="Times New Roman"/>
          <w:b/>
          <w:bCs/>
          <w:sz w:val="24"/>
          <w:szCs w:val="24"/>
        </w:rPr>
      </w:pPr>
      <w:r w:rsidRPr="00E417BD">
        <w:rPr>
          <w:rFonts w:ascii="Times New Roman" w:eastAsia="Times New Roman" w:hAnsi="Times New Roman" w:cs="Times New Roman"/>
          <w:b/>
          <w:bCs/>
          <w:sz w:val="24"/>
          <w:szCs w:val="24"/>
        </w:rPr>
        <w:t>Experience Writing JUnit Tests:</w:t>
      </w:r>
    </w:p>
    <w:p w14:paraId="3886ADA3"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r w:rsidRPr="00531DCF">
        <w:rPr>
          <w:rFonts w:ascii="Times New Roman" w:eastAsia="Times New Roman" w:hAnsi="Times New Roman" w:cs="Times New Roman"/>
          <w:sz w:val="24"/>
          <w:szCs w:val="24"/>
        </w:rPr>
        <w:lastRenderedPageBreak/>
        <w:t xml:space="preserve">Writing the JUnit tests was both challenging and rewarding. It required a deep understanding of the application's logic and a meticulous approach to ensure that every requirement was tested. For instance, in the </w:t>
      </w:r>
      <w:proofErr w:type="spellStart"/>
      <w:r w:rsidRPr="00531DCF">
        <w:rPr>
          <w:rFonts w:ascii="Times New Roman" w:eastAsia="Times New Roman" w:hAnsi="Times New Roman" w:cs="Times New Roman"/>
          <w:sz w:val="24"/>
          <w:szCs w:val="24"/>
        </w:rPr>
        <w:t>TaskServiceTest</w:t>
      </w:r>
      <w:proofErr w:type="spellEnd"/>
      <w:r w:rsidRPr="00531DCF">
        <w:rPr>
          <w:rFonts w:ascii="Times New Roman" w:eastAsia="Times New Roman" w:hAnsi="Times New Roman" w:cs="Times New Roman"/>
          <w:sz w:val="24"/>
          <w:szCs w:val="24"/>
        </w:rPr>
        <w:t>, I had to ensure that tasks could be added, updated, and deleted correctly. The tests also had to handle edge cases, such as adding a task with an existing ID.</w:t>
      </w:r>
    </w:p>
    <w:p w14:paraId="21C00F32"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6013C7DB" w14:textId="77777777" w:rsidR="00531DCF" w:rsidRPr="00E417BD" w:rsidRDefault="00531DCF" w:rsidP="00531DCF">
      <w:pPr>
        <w:pStyle w:val="ListParagraph"/>
        <w:spacing w:line="480" w:lineRule="auto"/>
        <w:ind w:left="1440"/>
        <w:rPr>
          <w:rFonts w:ascii="Times New Roman" w:eastAsia="Times New Roman" w:hAnsi="Times New Roman" w:cs="Times New Roman"/>
          <w:b/>
          <w:bCs/>
          <w:sz w:val="24"/>
          <w:szCs w:val="24"/>
        </w:rPr>
      </w:pPr>
      <w:r w:rsidRPr="00E417BD">
        <w:rPr>
          <w:rFonts w:ascii="Times New Roman" w:eastAsia="Times New Roman" w:hAnsi="Times New Roman" w:cs="Times New Roman"/>
          <w:b/>
          <w:bCs/>
          <w:sz w:val="24"/>
          <w:szCs w:val="24"/>
        </w:rPr>
        <w:t>Technical Soundness and Efficiency:</w:t>
      </w:r>
    </w:p>
    <w:p w14:paraId="614E9CEE" w14:textId="77777777" w:rsidR="0071025E" w:rsidRPr="0071025E" w:rsidRDefault="0071025E" w:rsidP="0071025E">
      <w:pPr>
        <w:pStyle w:val="ListParagraph"/>
        <w:spacing w:line="480" w:lineRule="auto"/>
        <w:ind w:left="1440"/>
        <w:rPr>
          <w:rFonts w:ascii="Times New Roman" w:eastAsia="Times New Roman" w:hAnsi="Times New Roman" w:cs="Times New Roman"/>
          <w:sz w:val="24"/>
          <w:szCs w:val="24"/>
        </w:rPr>
      </w:pPr>
      <w:r w:rsidRPr="0071025E">
        <w:rPr>
          <w:rFonts w:ascii="Times New Roman" w:eastAsia="Times New Roman" w:hAnsi="Times New Roman" w:cs="Times New Roman"/>
          <w:sz w:val="24"/>
          <w:szCs w:val="24"/>
        </w:rPr>
        <w:t>Ensuring the technical soundness of the code is paramount in software development. It's not just about making the code work; it's about making it work correctly, consistently, and efficiently. Here's a deeper dive into how I ensured these aspects:</w:t>
      </w:r>
    </w:p>
    <w:p w14:paraId="1FE72FED" w14:textId="77777777" w:rsidR="0071025E" w:rsidRPr="0071025E" w:rsidRDefault="0071025E" w:rsidP="0071025E">
      <w:pPr>
        <w:pStyle w:val="ListParagraph"/>
        <w:spacing w:line="480" w:lineRule="auto"/>
        <w:ind w:left="1440"/>
        <w:rPr>
          <w:rFonts w:ascii="Times New Roman" w:eastAsia="Times New Roman" w:hAnsi="Times New Roman" w:cs="Times New Roman"/>
          <w:sz w:val="24"/>
          <w:szCs w:val="24"/>
        </w:rPr>
      </w:pPr>
    </w:p>
    <w:p w14:paraId="03266C4C" w14:textId="0BF3415A" w:rsidR="0071025E" w:rsidRPr="0071025E" w:rsidRDefault="0071025E" w:rsidP="0071025E">
      <w:pPr>
        <w:pStyle w:val="ListParagraph"/>
        <w:spacing w:line="480" w:lineRule="auto"/>
        <w:ind w:left="1440"/>
        <w:rPr>
          <w:rFonts w:ascii="Times New Roman" w:eastAsia="Times New Roman" w:hAnsi="Times New Roman" w:cs="Times New Roman"/>
          <w:b/>
          <w:bCs/>
          <w:sz w:val="24"/>
          <w:szCs w:val="24"/>
        </w:rPr>
      </w:pPr>
      <w:r w:rsidRPr="0071025E">
        <w:rPr>
          <w:rFonts w:ascii="Times New Roman" w:eastAsia="Times New Roman" w:hAnsi="Times New Roman" w:cs="Times New Roman"/>
          <w:b/>
          <w:bCs/>
          <w:sz w:val="24"/>
          <w:szCs w:val="24"/>
        </w:rPr>
        <w:t>Assertions for Technical Soundness:</w:t>
      </w:r>
    </w:p>
    <w:p w14:paraId="741540E0" w14:textId="77777777" w:rsidR="0071025E" w:rsidRPr="0071025E" w:rsidRDefault="0071025E" w:rsidP="0071025E">
      <w:pPr>
        <w:pStyle w:val="ListParagraph"/>
        <w:spacing w:line="480" w:lineRule="auto"/>
        <w:ind w:left="1440"/>
        <w:rPr>
          <w:rFonts w:ascii="Times New Roman" w:eastAsia="Times New Roman" w:hAnsi="Times New Roman" w:cs="Times New Roman"/>
          <w:sz w:val="24"/>
          <w:szCs w:val="24"/>
        </w:rPr>
      </w:pPr>
      <w:r w:rsidRPr="0071025E">
        <w:rPr>
          <w:rFonts w:ascii="Times New Roman" w:eastAsia="Times New Roman" w:hAnsi="Times New Roman" w:cs="Times New Roman"/>
          <w:sz w:val="24"/>
          <w:szCs w:val="24"/>
        </w:rPr>
        <w:t>Assertions play a pivotal role in validating the correctness of the code. They act as checkpoints, ensuring that the code behaves as expected in various scenarios. By using assertions, I could confidently verify that the logic within the services was functioning correctly.</w:t>
      </w:r>
    </w:p>
    <w:p w14:paraId="6E66C417" w14:textId="77777777" w:rsidR="0071025E" w:rsidRPr="0071025E" w:rsidRDefault="0071025E" w:rsidP="0071025E">
      <w:pPr>
        <w:pStyle w:val="ListParagraph"/>
        <w:spacing w:line="480" w:lineRule="auto"/>
        <w:ind w:left="1440"/>
        <w:rPr>
          <w:rFonts w:ascii="Times New Roman" w:eastAsia="Times New Roman" w:hAnsi="Times New Roman" w:cs="Times New Roman"/>
          <w:sz w:val="24"/>
          <w:szCs w:val="24"/>
        </w:rPr>
      </w:pPr>
    </w:p>
    <w:p w14:paraId="45704E40" w14:textId="740890A2" w:rsidR="00531DCF" w:rsidRDefault="0071025E" w:rsidP="0071025E">
      <w:pPr>
        <w:pStyle w:val="ListParagraph"/>
        <w:spacing w:line="480" w:lineRule="auto"/>
        <w:ind w:left="1440"/>
        <w:rPr>
          <w:rFonts w:ascii="Times New Roman" w:eastAsia="Times New Roman" w:hAnsi="Times New Roman" w:cs="Times New Roman"/>
          <w:sz w:val="24"/>
          <w:szCs w:val="24"/>
        </w:rPr>
      </w:pPr>
      <w:r w:rsidRPr="0071025E">
        <w:rPr>
          <w:rFonts w:ascii="Times New Roman" w:eastAsia="Times New Roman" w:hAnsi="Times New Roman" w:cs="Times New Roman"/>
          <w:sz w:val="24"/>
          <w:szCs w:val="24"/>
        </w:rPr>
        <w:t xml:space="preserve">For instance, in the </w:t>
      </w:r>
      <w:proofErr w:type="spellStart"/>
      <w:r>
        <w:rPr>
          <w:rFonts w:ascii="Times New Roman" w:eastAsia="Times New Roman" w:hAnsi="Times New Roman" w:cs="Times New Roman"/>
          <w:sz w:val="24"/>
          <w:szCs w:val="24"/>
        </w:rPr>
        <w:t>TaskServiceTest</w:t>
      </w:r>
      <w:proofErr w:type="spellEnd"/>
      <w:r w:rsidRPr="0071025E">
        <w:rPr>
          <w:rFonts w:ascii="Times New Roman" w:eastAsia="Times New Roman" w:hAnsi="Times New Roman" w:cs="Times New Roman"/>
          <w:sz w:val="24"/>
          <w:szCs w:val="24"/>
        </w:rPr>
        <w:t xml:space="preserve">, the use of </w:t>
      </w:r>
      <w:proofErr w:type="spellStart"/>
      <w:r w:rsidRPr="0071025E">
        <w:rPr>
          <w:rFonts w:ascii="Times New Roman" w:eastAsia="Times New Roman" w:hAnsi="Times New Roman" w:cs="Times New Roman"/>
          <w:sz w:val="24"/>
          <w:szCs w:val="24"/>
        </w:rPr>
        <w:t>Assertions.assertThrows</w:t>
      </w:r>
      <w:proofErr w:type="spellEnd"/>
      <w:r w:rsidRPr="0071025E">
        <w:rPr>
          <w:rFonts w:ascii="Times New Roman" w:eastAsia="Times New Roman" w:hAnsi="Times New Roman" w:cs="Times New Roman"/>
          <w:sz w:val="24"/>
          <w:szCs w:val="24"/>
        </w:rPr>
        <w:t xml:space="preserve"> was instrumental. This specific assertion ensured that the system would throw an exception when a </w:t>
      </w:r>
      <w:r>
        <w:rPr>
          <w:rFonts w:ascii="Times New Roman" w:eastAsia="Times New Roman" w:hAnsi="Times New Roman" w:cs="Times New Roman"/>
          <w:sz w:val="24"/>
          <w:szCs w:val="24"/>
        </w:rPr>
        <w:t>task</w:t>
      </w:r>
      <w:r w:rsidRPr="0071025E">
        <w:rPr>
          <w:rFonts w:ascii="Times New Roman" w:eastAsia="Times New Roman" w:hAnsi="Times New Roman" w:cs="Times New Roman"/>
          <w:sz w:val="24"/>
          <w:szCs w:val="24"/>
        </w:rPr>
        <w:t xml:space="preserve"> with a duplicate ID was added. This is a crucial check because allowing duplicate IDs would compromise the integrity of the data and </w:t>
      </w:r>
      <w:r w:rsidRPr="0071025E">
        <w:rPr>
          <w:rFonts w:ascii="Times New Roman" w:eastAsia="Times New Roman" w:hAnsi="Times New Roman" w:cs="Times New Roman"/>
          <w:sz w:val="24"/>
          <w:szCs w:val="24"/>
        </w:rPr>
        <w:lastRenderedPageBreak/>
        <w:t>could lead to significant issues down the line, such as data overwrites or retrieval errors.</w:t>
      </w:r>
    </w:p>
    <w:p w14:paraId="5B32DC98" w14:textId="77777777" w:rsidR="0071025E" w:rsidRDefault="0071025E" w:rsidP="0071025E">
      <w:pPr>
        <w:pStyle w:val="ListParagraph"/>
        <w:spacing w:line="480" w:lineRule="auto"/>
        <w:ind w:left="1440"/>
        <w:rPr>
          <w:rFonts w:ascii="Times New Roman" w:eastAsia="Times New Roman" w:hAnsi="Times New Roman" w:cs="Times New Roman"/>
          <w:sz w:val="24"/>
          <w:szCs w:val="24"/>
        </w:rPr>
      </w:pPr>
    </w:p>
    <w:bookmarkStart w:id="4" w:name="_MON_1753464124"/>
    <w:bookmarkEnd w:id="4"/>
    <w:p w14:paraId="0CB16515" w14:textId="3D04FC10" w:rsidR="0071025E" w:rsidRDefault="0071025E" w:rsidP="0071025E">
      <w:pPr>
        <w:pStyle w:val="ListParagraph"/>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9360" w:dyaOrig="1764" w14:anchorId="355808AF">
          <v:shape id="_x0000_i1049" type="#_x0000_t75" style="width:468pt;height:88pt" o:ole="">
            <v:imagedata r:id="rId17" o:title=""/>
          </v:shape>
          <o:OLEObject Type="Embed" ProgID="Word.OpenDocumentText.12" ShapeID="_x0000_i1049" DrawAspect="Content" ObjectID="_1753464330" r:id="rId18"/>
        </w:object>
      </w:r>
    </w:p>
    <w:p w14:paraId="12B9ECCE" w14:textId="77777777" w:rsidR="0071025E" w:rsidRDefault="0071025E" w:rsidP="0071025E">
      <w:pPr>
        <w:pStyle w:val="ListParagraph"/>
        <w:spacing w:line="480" w:lineRule="auto"/>
        <w:ind w:left="1440"/>
        <w:rPr>
          <w:rFonts w:ascii="Times New Roman" w:eastAsia="Times New Roman" w:hAnsi="Times New Roman" w:cs="Times New Roman"/>
          <w:sz w:val="24"/>
          <w:szCs w:val="24"/>
        </w:rPr>
      </w:pPr>
    </w:p>
    <w:p w14:paraId="17DD14DF" w14:textId="77777777" w:rsidR="0071025E" w:rsidRPr="0071025E" w:rsidRDefault="0071025E" w:rsidP="0071025E">
      <w:pPr>
        <w:pStyle w:val="ListParagraph"/>
        <w:spacing w:line="480" w:lineRule="auto"/>
        <w:ind w:left="1440"/>
        <w:rPr>
          <w:rFonts w:ascii="Times New Roman" w:eastAsia="Times New Roman" w:hAnsi="Times New Roman" w:cs="Times New Roman"/>
          <w:b/>
          <w:bCs/>
          <w:sz w:val="24"/>
          <w:szCs w:val="24"/>
        </w:rPr>
      </w:pPr>
      <w:r w:rsidRPr="0071025E">
        <w:rPr>
          <w:rFonts w:ascii="Times New Roman" w:eastAsia="Times New Roman" w:hAnsi="Times New Roman" w:cs="Times New Roman"/>
          <w:b/>
          <w:bCs/>
          <w:sz w:val="24"/>
          <w:szCs w:val="24"/>
        </w:rPr>
        <w:t>Efficiency Considerations:</w:t>
      </w:r>
    </w:p>
    <w:p w14:paraId="17768050" w14:textId="77777777" w:rsidR="0071025E" w:rsidRPr="0071025E" w:rsidRDefault="0071025E" w:rsidP="0071025E">
      <w:pPr>
        <w:pStyle w:val="ListParagraph"/>
        <w:spacing w:line="480" w:lineRule="auto"/>
        <w:ind w:left="1440"/>
        <w:rPr>
          <w:rFonts w:ascii="Times New Roman" w:eastAsia="Times New Roman" w:hAnsi="Times New Roman" w:cs="Times New Roman"/>
          <w:sz w:val="24"/>
          <w:szCs w:val="24"/>
        </w:rPr>
      </w:pPr>
      <w:r w:rsidRPr="0071025E">
        <w:rPr>
          <w:rFonts w:ascii="Times New Roman" w:eastAsia="Times New Roman" w:hAnsi="Times New Roman" w:cs="Times New Roman"/>
          <w:sz w:val="24"/>
          <w:szCs w:val="24"/>
        </w:rPr>
        <w:t>Efficiency in code is about ensuring that the application runs optimally, minimizing resource usage and maximizing speed. One of the primary ways I ensured efficiency was by being judicious in the use of external libraries. While libraries can provide quick solutions, they often come with overheads, and not all functions provided by a library might be used in the project. By minimizing their use, I ensured that the application was not bogged down by unnecessary code.</w:t>
      </w:r>
    </w:p>
    <w:p w14:paraId="38253F1D" w14:textId="77777777" w:rsidR="0071025E" w:rsidRPr="0071025E" w:rsidRDefault="0071025E" w:rsidP="0071025E">
      <w:pPr>
        <w:pStyle w:val="ListParagraph"/>
        <w:spacing w:line="480" w:lineRule="auto"/>
        <w:ind w:left="1440"/>
        <w:rPr>
          <w:rFonts w:ascii="Times New Roman" w:eastAsia="Times New Roman" w:hAnsi="Times New Roman" w:cs="Times New Roman"/>
          <w:sz w:val="24"/>
          <w:szCs w:val="24"/>
        </w:rPr>
      </w:pPr>
    </w:p>
    <w:p w14:paraId="07F306A8" w14:textId="77777777" w:rsidR="0071025E" w:rsidRPr="0071025E" w:rsidRDefault="0071025E" w:rsidP="0071025E">
      <w:pPr>
        <w:pStyle w:val="ListParagraph"/>
        <w:spacing w:line="480" w:lineRule="auto"/>
        <w:ind w:left="1440"/>
        <w:rPr>
          <w:rFonts w:ascii="Times New Roman" w:eastAsia="Times New Roman" w:hAnsi="Times New Roman" w:cs="Times New Roman"/>
          <w:sz w:val="24"/>
          <w:szCs w:val="24"/>
        </w:rPr>
      </w:pPr>
      <w:r w:rsidRPr="0071025E">
        <w:rPr>
          <w:rFonts w:ascii="Times New Roman" w:eastAsia="Times New Roman" w:hAnsi="Times New Roman" w:cs="Times New Roman"/>
          <w:sz w:val="24"/>
          <w:szCs w:val="24"/>
        </w:rPr>
        <w:t>Another key aspect was avoiding nested loops, especially when dealing with data structures like maps or lists. Nested loops can exponentially increase the time complexity of operations, leading to performance bottlenecks, especially with large datasets. By structuring the code to minimize such constructs, I ensured that the application's performance remained at its peak.</w:t>
      </w:r>
    </w:p>
    <w:p w14:paraId="1152FF00" w14:textId="77777777" w:rsidR="0071025E" w:rsidRPr="0071025E" w:rsidRDefault="0071025E" w:rsidP="0071025E">
      <w:pPr>
        <w:pStyle w:val="ListParagraph"/>
        <w:spacing w:line="480" w:lineRule="auto"/>
        <w:ind w:left="1440"/>
        <w:rPr>
          <w:rFonts w:ascii="Times New Roman" w:eastAsia="Times New Roman" w:hAnsi="Times New Roman" w:cs="Times New Roman"/>
          <w:sz w:val="24"/>
          <w:szCs w:val="24"/>
        </w:rPr>
      </w:pPr>
    </w:p>
    <w:p w14:paraId="28C5E88E" w14:textId="380D5DAB" w:rsidR="0071025E" w:rsidRDefault="0071025E" w:rsidP="0071025E">
      <w:pPr>
        <w:pStyle w:val="ListParagraph"/>
        <w:spacing w:line="480" w:lineRule="auto"/>
        <w:ind w:left="1440"/>
        <w:rPr>
          <w:rFonts w:ascii="Times New Roman" w:eastAsia="Times New Roman" w:hAnsi="Times New Roman" w:cs="Times New Roman"/>
          <w:sz w:val="24"/>
          <w:szCs w:val="24"/>
        </w:rPr>
      </w:pPr>
      <w:r w:rsidRPr="0071025E">
        <w:rPr>
          <w:rFonts w:ascii="Times New Roman" w:eastAsia="Times New Roman" w:hAnsi="Times New Roman" w:cs="Times New Roman"/>
          <w:sz w:val="24"/>
          <w:szCs w:val="24"/>
        </w:rPr>
        <w:t xml:space="preserve">In the </w:t>
      </w:r>
      <w:proofErr w:type="spellStart"/>
      <w:r w:rsidRPr="0071025E">
        <w:rPr>
          <w:rFonts w:ascii="Times New Roman" w:eastAsia="Times New Roman" w:hAnsi="Times New Roman" w:cs="Times New Roman"/>
          <w:sz w:val="24"/>
          <w:szCs w:val="24"/>
        </w:rPr>
        <w:t>ContactService</w:t>
      </w:r>
      <w:proofErr w:type="spellEnd"/>
      <w:r w:rsidRPr="0071025E">
        <w:rPr>
          <w:rFonts w:ascii="Times New Roman" w:eastAsia="Times New Roman" w:hAnsi="Times New Roman" w:cs="Times New Roman"/>
          <w:sz w:val="24"/>
          <w:szCs w:val="24"/>
        </w:rPr>
        <w:t xml:space="preserve"> and other services, the use of </w:t>
      </w:r>
      <w:proofErr w:type="spellStart"/>
      <w:r w:rsidRPr="0071025E">
        <w:rPr>
          <w:rFonts w:ascii="Times New Roman" w:eastAsia="Times New Roman" w:hAnsi="Times New Roman" w:cs="Times New Roman"/>
          <w:sz w:val="24"/>
          <w:szCs w:val="24"/>
        </w:rPr>
        <w:t>HashMaps</w:t>
      </w:r>
      <w:proofErr w:type="spellEnd"/>
      <w:r w:rsidRPr="0071025E">
        <w:rPr>
          <w:rFonts w:ascii="Times New Roman" w:eastAsia="Times New Roman" w:hAnsi="Times New Roman" w:cs="Times New Roman"/>
          <w:sz w:val="24"/>
          <w:szCs w:val="24"/>
        </w:rPr>
        <w:t xml:space="preserve"> ensured constant-time complexity for basic operations like add, delete, and retrieve. This choice of </w:t>
      </w:r>
      <w:r w:rsidRPr="0071025E">
        <w:rPr>
          <w:rFonts w:ascii="Times New Roman" w:eastAsia="Times New Roman" w:hAnsi="Times New Roman" w:cs="Times New Roman"/>
          <w:sz w:val="24"/>
          <w:szCs w:val="24"/>
        </w:rPr>
        <w:lastRenderedPageBreak/>
        <w:t>data structure played a significant role in maintaining the efficiency of the services.</w:t>
      </w:r>
    </w:p>
    <w:p w14:paraId="4FF98094" w14:textId="77777777" w:rsidR="0071025E" w:rsidRPr="00531DCF" w:rsidRDefault="0071025E" w:rsidP="0071025E">
      <w:pPr>
        <w:pStyle w:val="ListParagraph"/>
        <w:spacing w:line="480" w:lineRule="auto"/>
        <w:ind w:left="1440"/>
        <w:rPr>
          <w:rFonts w:ascii="Times New Roman" w:eastAsia="Times New Roman" w:hAnsi="Times New Roman" w:cs="Times New Roman"/>
          <w:sz w:val="24"/>
          <w:szCs w:val="24"/>
        </w:rPr>
      </w:pPr>
    </w:p>
    <w:p w14:paraId="0076D22F" w14:textId="77777777" w:rsidR="00531DCF" w:rsidRPr="00E417BD" w:rsidRDefault="00531DCF" w:rsidP="00531DCF">
      <w:pPr>
        <w:pStyle w:val="ListParagraph"/>
        <w:spacing w:line="480" w:lineRule="auto"/>
        <w:ind w:left="1440"/>
        <w:rPr>
          <w:rFonts w:ascii="Times New Roman" w:eastAsia="Times New Roman" w:hAnsi="Times New Roman" w:cs="Times New Roman"/>
          <w:b/>
          <w:bCs/>
          <w:sz w:val="24"/>
          <w:szCs w:val="24"/>
        </w:rPr>
      </w:pPr>
      <w:r w:rsidRPr="00E417BD">
        <w:rPr>
          <w:rFonts w:ascii="Times New Roman" w:eastAsia="Times New Roman" w:hAnsi="Times New Roman" w:cs="Times New Roman"/>
          <w:b/>
          <w:bCs/>
          <w:sz w:val="24"/>
          <w:szCs w:val="24"/>
        </w:rPr>
        <w:t>Reflection</w:t>
      </w:r>
    </w:p>
    <w:p w14:paraId="6969FBE3"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21F110C1" w14:textId="77777777" w:rsidR="00531DCF" w:rsidRPr="00E417BD" w:rsidRDefault="00531DCF" w:rsidP="00531DCF">
      <w:pPr>
        <w:pStyle w:val="ListParagraph"/>
        <w:spacing w:line="480" w:lineRule="auto"/>
        <w:ind w:left="1440"/>
        <w:rPr>
          <w:rFonts w:ascii="Times New Roman" w:eastAsia="Times New Roman" w:hAnsi="Times New Roman" w:cs="Times New Roman"/>
          <w:b/>
          <w:bCs/>
          <w:sz w:val="24"/>
          <w:szCs w:val="24"/>
        </w:rPr>
      </w:pPr>
      <w:r w:rsidRPr="00E417BD">
        <w:rPr>
          <w:rFonts w:ascii="Times New Roman" w:eastAsia="Times New Roman" w:hAnsi="Times New Roman" w:cs="Times New Roman"/>
          <w:b/>
          <w:bCs/>
          <w:sz w:val="24"/>
          <w:szCs w:val="24"/>
        </w:rPr>
        <w:t>Testing Techniques Employed:</w:t>
      </w:r>
    </w:p>
    <w:p w14:paraId="381C8086"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r w:rsidRPr="00531DCF">
        <w:rPr>
          <w:rFonts w:ascii="Times New Roman" w:eastAsia="Times New Roman" w:hAnsi="Times New Roman" w:cs="Times New Roman"/>
          <w:sz w:val="24"/>
          <w:szCs w:val="24"/>
        </w:rPr>
        <w:t>In this project, I primarily used white-box and boundary testing. White-box testing ensured that all logic paths were covered, while boundary testing ensured that edge cases, especially for input validation, were addressed.</w:t>
      </w:r>
    </w:p>
    <w:p w14:paraId="387B684D"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715D20B8" w14:textId="77777777" w:rsidR="00531DCF" w:rsidRPr="00E417BD" w:rsidRDefault="00531DCF" w:rsidP="00531DCF">
      <w:pPr>
        <w:pStyle w:val="ListParagraph"/>
        <w:spacing w:line="480" w:lineRule="auto"/>
        <w:ind w:left="1440"/>
        <w:rPr>
          <w:rFonts w:ascii="Times New Roman" w:eastAsia="Times New Roman" w:hAnsi="Times New Roman" w:cs="Times New Roman"/>
          <w:b/>
          <w:bCs/>
          <w:sz w:val="24"/>
          <w:szCs w:val="24"/>
        </w:rPr>
      </w:pPr>
      <w:r w:rsidRPr="00E417BD">
        <w:rPr>
          <w:rFonts w:ascii="Times New Roman" w:eastAsia="Times New Roman" w:hAnsi="Times New Roman" w:cs="Times New Roman"/>
          <w:b/>
          <w:bCs/>
          <w:sz w:val="24"/>
          <w:szCs w:val="24"/>
        </w:rPr>
        <w:t>Other Software Testing Techniques:</w:t>
      </w:r>
    </w:p>
    <w:p w14:paraId="1CBD2F61"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r w:rsidRPr="00531DCF">
        <w:rPr>
          <w:rFonts w:ascii="Times New Roman" w:eastAsia="Times New Roman" w:hAnsi="Times New Roman" w:cs="Times New Roman"/>
          <w:sz w:val="24"/>
          <w:szCs w:val="24"/>
        </w:rPr>
        <w:t>While I focused on white-box and boundary testing, other techniques like black-box testing, stress testing, and regression testing were not employed. Black-box testing involves testing the application without any knowledge of its internal workings, stress testing checks the application's performance under heavy load, and regression testing ensures that new code changes don't break existing functionality.</w:t>
      </w:r>
    </w:p>
    <w:p w14:paraId="20CF4B85"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4B90F865" w14:textId="77777777" w:rsidR="00531DCF" w:rsidRPr="00E417BD" w:rsidRDefault="00531DCF" w:rsidP="00531DCF">
      <w:pPr>
        <w:pStyle w:val="ListParagraph"/>
        <w:spacing w:line="480" w:lineRule="auto"/>
        <w:ind w:left="1440"/>
        <w:rPr>
          <w:rFonts w:ascii="Times New Roman" w:eastAsia="Times New Roman" w:hAnsi="Times New Roman" w:cs="Times New Roman"/>
          <w:b/>
          <w:bCs/>
          <w:sz w:val="24"/>
          <w:szCs w:val="24"/>
        </w:rPr>
      </w:pPr>
      <w:r w:rsidRPr="00E417BD">
        <w:rPr>
          <w:rFonts w:ascii="Times New Roman" w:eastAsia="Times New Roman" w:hAnsi="Times New Roman" w:cs="Times New Roman"/>
          <w:b/>
          <w:bCs/>
          <w:sz w:val="24"/>
          <w:szCs w:val="24"/>
        </w:rPr>
        <w:t>Practical Uses of Testing Techniques:</w:t>
      </w:r>
    </w:p>
    <w:p w14:paraId="139614AF"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7FA436D1"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r w:rsidRPr="00E417BD">
        <w:rPr>
          <w:rFonts w:ascii="Times New Roman" w:eastAsia="Times New Roman" w:hAnsi="Times New Roman" w:cs="Times New Roman"/>
          <w:b/>
          <w:bCs/>
          <w:sz w:val="24"/>
          <w:szCs w:val="24"/>
        </w:rPr>
        <w:t>White-box Testing</w:t>
      </w:r>
      <w:r w:rsidRPr="00531DCF">
        <w:rPr>
          <w:rFonts w:ascii="Times New Roman" w:eastAsia="Times New Roman" w:hAnsi="Times New Roman" w:cs="Times New Roman"/>
          <w:sz w:val="24"/>
          <w:szCs w:val="24"/>
        </w:rPr>
        <w:t>: Best for applications where the internal logic is complex and needs thorough testing, like financial software.</w:t>
      </w:r>
    </w:p>
    <w:p w14:paraId="59D7E76F"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r w:rsidRPr="00E417BD">
        <w:rPr>
          <w:rFonts w:ascii="Times New Roman" w:eastAsia="Times New Roman" w:hAnsi="Times New Roman" w:cs="Times New Roman"/>
          <w:b/>
          <w:bCs/>
          <w:sz w:val="24"/>
          <w:szCs w:val="24"/>
        </w:rPr>
        <w:lastRenderedPageBreak/>
        <w:t>Black-box Testing</w:t>
      </w:r>
      <w:r w:rsidRPr="00531DCF">
        <w:rPr>
          <w:rFonts w:ascii="Times New Roman" w:eastAsia="Times New Roman" w:hAnsi="Times New Roman" w:cs="Times New Roman"/>
          <w:sz w:val="24"/>
          <w:szCs w:val="24"/>
        </w:rPr>
        <w:t>: Useful for end-to-end testing of applications, especially when the tester is not familiar with the internal logic.</w:t>
      </w:r>
    </w:p>
    <w:p w14:paraId="4AD682BD"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r w:rsidRPr="00E417BD">
        <w:rPr>
          <w:rFonts w:ascii="Times New Roman" w:eastAsia="Times New Roman" w:hAnsi="Times New Roman" w:cs="Times New Roman"/>
          <w:b/>
          <w:bCs/>
          <w:sz w:val="24"/>
          <w:szCs w:val="24"/>
        </w:rPr>
        <w:t>Stress Testing</w:t>
      </w:r>
      <w:r w:rsidRPr="00531DCF">
        <w:rPr>
          <w:rFonts w:ascii="Times New Roman" w:eastAsia="Times New Roman" w:hAnsi="Times New Roman" w:cs="Times New Roman"/>
          <w:sz w:val="24"/>
          <w:szCs w:val="24"/>
        </w:rPr>
        <w:t xml:space="preserve">: Essential for applications expected to handle </w:t>
      </w:r>
      <w:proofErr w:type="gramStart"/>
      <w:r w:rsidRPr="00531DCF">
        <w:rPr>
          <w:rFonts w:ascii="Times New Roman" w:eastAsia="Times New Roman" w:hAnsi="Times New Roman" w:cs="Times New Roman"/>
          <w:sz w:val="24"/>
          <w:szCs w:val="24"/>
        </w:rPr>
        <w:t>a large number of</w:t>
      </w:r>
      <w:proofErr w:type="gramEnd"/>
      <w:r w:rsidRPr="00531DCF">
        <w:rPr>
          <w:rFonts w:ascii="Times New Roman" w:eastAsia="Times New Roman" w:hAnsi="Times New Roman" w:cs="Times New Roman"/>
          <w:sz w:val="24"/>
          <w:szCs w:val="24"/>
        </w:rPr>
        <w:t xml:space="preserve"> users, like e-commerce websites.</w:t>
      </w:r>
    </w:p>
    <w:p w14:paraId="22625857"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r w:rsidRPr="00E417BD">
        <w:rPr>
          <w:rFonts w:ascii="Times New Roman" w:eastAsia="Times New Roman" w:hAnsi="Times New Roman" w:cs="Times New Roman"/>
          <w:b/>
          <w:bCs/>
          <w:sz w:val="24"/>
          <w:szCs w:val="24"/>
        </w:rPr>
        <w:t>Mindset Adopted</w:t>
      </w:r>
      <w:r w:rsidRPr="00531DCF">
        <w:rPr>
          <w:rFonts w:ascii="Times New Roman" w:eastAsia="Times New Roman" w:hAnsi="Times New Roman" w:cs="Times New Roman"/>
          <w:sz w:val="24"/>
          <w:szCs w:val="24"/>
        </w:rPr>
        <w:t>:</w:t>
      </w:r>
    </w:p>
    <w:p w14:paraId="31E3C69E"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r w:rsidRPr="00531DCF">
        <w:rPr>
          <w:rFonts w:ascii="Times New Roman" w:eastAsia="Times New Roman" w:hAnsi="Times New Roman" w:cs="Times New Roman"/>
          <w:sz w:val="24"/>
          <w:szCs w:val="24"/>
        </w:rPr>
        <w:t xml:space="preserve">While working on this project, I adopted a cautious and detail-oriented mindset. Understanding the complexity and interrelationships in the code was crucial. For instance, ensuring that the </w:t>
      </w:r>
      <w:proofErr w:type="spellStart"/>
      <w:r w:rsidRPr="00531DCF">
        <w:rPr>
          <w:rFonts w:ascii="Times New Roman" w:eastAsia="Times New Roman" w:hAnsi="Times New Roman" w:cs="Times New Roman"/>
          <w:sz w:val="24"/>
          <w:szCs w:val="24"/>
        </w:rPr>
        <w:t>TaskService</w:t>
      </w:r>
      <w:proofErr w:type="spellEnd"/>
      <w:r w:rsidRPr="00531DCF">
        <w:rPr>
          <w:rFonts w:ascii="Times New Roman" w:eastAsia="Times New Roman" w:hAnsi="Times New Roman" w:cs="Times New Roman"/>
          <w:sz w:val="24"/>
          <w:szCs w:val="24"/>
        </w:rPr>
        <w:t xml:space="preserve"> didn't interfere with the </w:t>
      </w:r>
      <w:proofErr w:type="spellStart"/>
      <w:r w:rsidRPr="00531DCF">
        <w:rPr>
          <w:rFonts w:ascii="Times New Roman" w:eastAsia="Times New Roman" w:hAnsi="Times New Roman" w:cs="Times New Roman"/>
          <w:sz w:val="24"/>
          <w:szCs w:val="24"/>
        </w:rPr>
        <w:t>ContactService</w:t>
      </w:r>
      <w:proofErr w:type="spellEnd"/>
      <w:r w:rsidRPr="00531DCF">
        <w:rPr>
          <w:rFonts w:ascii="Times New Roman" w:eastAsia="Times New Roman" w:hAnsi="Times New Roman" w:cs="Times New Roman"/>
          <w:sz w:val="24"/>
          <w:szCs w:val="24"/>
        </w:rPr>
        <w:t xml:space="preserve"> required a deep understanding of how they both interacted with the underlying data structures.</w:t>
      </w:r>
    </w:p>
    <w:p w14:paraId="0A475A0B"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6E5605C6"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r w:rsidRPr="00531DCF">
        <w:rPr>
          <w:rFonts w:ascii="Times New Roman" w:eastAsia="Times New Roman" w:hAnsi="Times New Roman" w:cs="Times New Roman"/>
          <w:sz w:val="24"/>
          <w:szCs w:val="24"/>
        </w:rPr>
        <w:t>Limiting bias was challenging but essential. As developers, we often become attached to our code, which can blind us to its flaws. By adopting the mindset of a tester, I could view the code more objectively. If I were testing my own code, it would be easy to overlook certain flaws due to inherent biases.</w:t>
      </w:r>
    </w:p>
    <w:p w14:paraId="75287C74"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2D3B7457" w14:textId="77777777" w:rsidR="00531DCF" w:rsidRPr="00E417BD" w:rsidRDefault="00531DCF" w:rsidP="00531DCF">
      <w:pPr>
        <w:pStyle w:val="ListParagraph"/>
        <w:spacing w:line="480" w:lineRule="auto"/>
        <w:ind w:left="1440"/>
        <w:rPr>
          <w:rFonts w:ascii="Times New Roman" w:eastAsia="Times New Roman" w:hAnsi="Times New Roman" w:cs="Times New Roman"/>
          <w:b/>
          <w:bCs/>
          <w:sz w:val="24"/>
          <w:szCs w:val="24"/>
        </w:rPr>
      </w:pPr>
      <w:r w:rsidRPr="00E417BD">
        <w:rPr>
          <w:rFonts w:ascii="Times New Roman" w:eastAsia="Times New Roman" w:hAnsi="Times New Roman" w:cs="Times New Roman"/>
          <w:b/>
          <w:bCs/>
          <w:sz w:val="24"/>
          <w:szCs w:val="24"/>
        </w:rPr>
        <w:t>Commitment to Quality:</w:t>
      </w:r>
    </w:p>
    <w:p w14:paraId="5CEAED5E"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r w:rsidRPr="00531DCF">
        <w:rPr>
          <w:rFonts w:ascii="Times New Roman" w:eastAsia="Times New Roman" w:hAnsi="Times New Roman" w:cs="Times New Roman"/>
          <w:sz w:val="24"/>
          <w:szCs w:val="24"/>
        </w:rPr>
        <w:t xml:space="preserve">In software engineering, quality is paramount. Cutting corners might offer short-term gains but can lead to technical debt, where future changes become more challenging and time-consuming. By ensuring that every line of code is </w:t>
      </w:r>
      <w:proofErr w:type="gramStart"/>
      <w:r w:rsidRPr="00531DCF">
        <w:rPr>
          <w:rFonts w:ascii="Times New Roman" w:eastAsia="Times New Roman" w:hAnsi="Times New Roman" w:cs="Times New Roman"/>
          <w:sz w:val="24"/>
          <w:szCs w:val="24"/>
        </w:rPr>
        <w:t>tested</w:t>
      </w:r>
      <w:proofErr w:type="gramEnd"/>
      <w:r w:rsidRPr="00531DCF">
        <w:rPr>
          <w:rFonts w:ascii="Times New Roman" w:eastAsia="Times New Roman" w:hAnsi="Times New Roman" w:cs="Times New Roman"/>
          <w:sz w:val="24"/>
          <w:szCs w:val="24"/>
        </w:rPr>
        <w:t xml:space="preserve"> and every requirement is met, we can avoid this debt and ensure that the software remains maintainable and robust in the long run. As I progress in my career, I </w:t>
      </w:r>
      <w:r w:rsidRPr="00531DCF">
        <w:rPr>
          <w:rFonts w:ascii="Times New Roman" w:eastAsia="Times New Roman" w:hAnsi="Times New Roman" w:cs="Times New Roman"/>
          <w:sz w:val="24"/>
          <w:szCs w:val="24"/>
        </w:rPr>
        <w:lastRenderedPageBreak/>
        <w:t>plan to always prioritize quality, continually update my knowledge, and employ the best testing practices available.</w:t>
      </w:r>
    </w:p>
    <w:p w14:paraId="3BA11F18"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2F329D6F"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r w:rsidRPr="00531DCF">
        <w:rPr>
          <w:rFonts w:ascii="Times New Roman" w:eastAsia="Times New Roman" w:hAnsi="Times New Roman" w:cs="Times New Roman"/>
          <w:sz w:val="24"/>
          <w:szCs w:val="24"/>
        </w:rPr>
        <w:t>In conclusion, this project was a valuable learning experience. It reinforced the importance of thorough testing and the need to approach software development with a meticulous and unbiased mindset. As I continue in the field, I'll carry these lessons with me, always striving for excellence and the highest quality in every project I undertake.</w:t>
      </w:r>
    </w:p>
    <w:p w14:paraId="43CE6A44"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60CF7C5B"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12E29E1B" w14:textId="77777777" w:rsidR="00531DCF" w:rsidRPr="00531DCF" w:rsidRDefault="00531DCF" w:rsidP="00531DCF">
      <w:pPr>
        <w:pStyle w:val="ListParagraph"/>
        <w:spacing w:line="480" w:lineRule="auto"/>
        <w:ind w:left="1440"/>
        <w:rPr>
          <w:rFonts w:ascii="Times New Roman" w:eastAsia="Times New Roman" w:hAnsi="Times New Roman" w:cs="Times New Roman"/>
          <w:sz w:val="24"/>
          <w:szCs w:val="24"/>
        </w:rPr>
      </w:pPr>
    </w:p>
    <w:p w14:paraId="5C4DF596" w14:textId="2F6621D1" w:rsidR="002C52F0" w:rsidRPr="00241995" w:rsidRDefault="002C52F0" w:rsidP="006D3EC1">
      <w:pPr>
        <w:pStyle w:val="ListParagraph"/>
        <w:spacing w:line="480" w:lineRule="auto"/>
        <w:ind w:left="1440"/>
        <w:rPr>
          <w:rFonts w:ascii="Times New Roman" w:eastAsia="Times New Roman" w:hAnsi="Times New Roman" w:cs="Times New Roman"/>
          <w:sz w:val="24"/>
          <w:szCs w:val="24"/>
        </w:rPr>
      </w:pPr>
    </w:p>
    <w:sectPr w:rsidR="002C52F0" w:rsidRPr="00241995" w:rsidSect="00BA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507B8"/>
    <w:multiLevelType w:val="hybridMultilevel"/>
    <w:tmpl w:val="EA9E4748"/>
    <w:lvl w:ilvl="0" w:tplc="132E490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96779E"/>
    <w:multiLevelType w:val="hybridMultilevel"/>
    <w:tmpl w:val="100AB83A"/>
    <w:lvl w:ilvl="0" w:tplc="89E8108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35E14321"/>
    <w:multiLevelType w:val="multilevel"/>
    <w:tmpl w:val="3982841C"/>
    <w:lvl w:ilvl="0">
      <w:start w:val="1"/>
      <w:numFmt w:val="decimal"/>
      <w:pStyle w:val="GanttheadOutlineHeading1"/>
      <w:suff w:val="space"/>
      <w:lvlText w:val="%1."/>
      <w:lvlJc w:val="left"/>
      <w:pPr>
        <w:ind w:left="540" w:hanging="360"/>
      </w:pPr>
      <w:rPr>
        <w:rFonts w:hint="default"/>
      </w:rPr>
    </w:lvl>
    <w:lvl w:ilvl="1">
      <w:start w:val="1"/>
      <w:numFmt w:val="decimal"/>
      <w:pStyle w:val="GanttheadOutlineHeading2"/>
      <w:suff w:val="space"/>
      <w:lvlText w:val="%1.%2."/>
      <w:lvlJc w:val="left"/>
      <w:pPr>
        <w:ind w:left="720" w:firstLine="0"/>
      </w:pPr>
      <w:rPr>
        <w:rFonts w:hint="default"/>
      </w:rPr>
    </w:lvl>
    <w:lvl w:ilvl="2">
      <w:start w:val="1"/>
      <w:numFmt w:val="decimal"/>
      <w:pStyle w:val="GanttheadOutlineHeading3"/>
      <w:suff w:val="space"/>
      <w:lvlText w:val="%1.%2.%3."/>
      <w:lvlJc w:val="left"/>
      <w:pPr>
        <w:ind w:left="1440" w:firstLine="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15:restartNumberingAfterBreak="0">
    <w:nsid w:val="3B23631C"/>
    <w:multiLevelType w:val="hybridMultilevel"/>
    <w:tmpl w:val="EA86C33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41AC303E"/>
    <w:multiLevelType w:val="hybridMultilevel"/>
    <w:tmpl w:val="5CA82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F717A"/>
    <w:multiLevelType w:val="hybridMultilevel"/>
    <w:tmpl w:val="EA9E4748"/>
    <w:lvl w:ilvl="0" w:tplc="132E490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B9026C"/>
    <w:multiLevelType w:val="hybridMultilevel"/>
    <w:tmpl w:val="30D6E1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C5E2C"/>
    <w:multiLevelType w:val="hybridMultilevel"/>
    <w:tmpl w:val="2BAA88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1100A3"/>
    <w:multiLevelType w:val="hybridMultilevel"/>
    <w:tmpl w:val="E42E348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21B7165"/>
    <w:multiLevelType w:val="multilevel"/>
    <w:tmpl w:val="61F8C86E"/>
    <w:lvl w:ilvl="0">
      <w:start w:val="1"/>
      <w:numFmt w:val="upperRoman"/>
      <w:pStyle w:val="Heading1"/>
      <w:lvlText w:val="%1."/>
      <w:lvlJc w:val="left"/>
      <w:pPr>
        <w:ind w:left="0" w:firstLine="0"/>
      </w:pPr>
      <w:rPr>
        <w:rFonts w:hint="default"/>
        <w:b w:val="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63656EAF"/>
    <w:multiLevelType w:val="hybridMultilevel"/>
    <w:tmpl w:val="23EEC266"/>
    <w:lvl w:ilvl="0" w:tplc="4F32B2D4">
      <w:start w:val="1"/>
      <w:numFmt w:val="decimal"/>
      <w:lvlText w:val="%1."/>
      <w:lvlJc w:val="left"/>
      <w:pPr>
        <w:ind w:left="90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759A76F8"/>
    <w:multiLevelType w:val="hybridMultilevel"/>
    <w:tmpl w:val="D6C2666E"/>
    <w:lvl w:ilvl="0" w:tplc="04090013">
      <w:start w:val="1"/>
      <w:numFmt w:val="upperRoman"/>
      <w:lvlText w:val="%1."/>
      <w:lvlJc w:val="right"/>
      <w:pPr>
        <w:ind w:left="720" w:hanging="360"/>
      </w:pPr>
    </w:lvl>
    <w:lvl w:ilvl="1" w:tplc="068EAED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93190E"/>
    <w:multiLevelType w:val="hybridMultilevel"/>
    <w:tmpl w:val="E42E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48165D"/>
    <w:multiLevelType w:val="hybridMultilevel"/>
    <w:tmpl w:val="73C233CA"/>
    <w:lvl w:ilvl="0" w:tplc="8C1688AA">
      <w:start w:val="1"/>
      <w:numFmt w:val="decimal"/>
      <w:lvlText w:val="%1."/>
      <w:lvlJc w:val="left"/>
      <w:pPr>
        <w:ind w:left="90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7E3E6AE9"/>
    <w:multiLevelType w:val="hybridMultilevel"/>
    <w:tmpl w:val="8336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937456">
    <w:abstractNumId w:val="2"/>
  </w:num>
  <w:num w:numId="2" w16cid:durableId="1987007901">
    <w:abstractNumId w:val="13"/>
  </w:num>
  <w:num w:numId="3" w16cid:durableId="178282428">
    <w:abstractNumId w:val="10"/>
  </w:num>
  <w:num w:numId="4" w16cid:durableId="511333178">
    <w:abstractNumId w:val="1"/>
  </w:num>
  <w:num w:numId="5" w16cid:durableId="487482854">
    <w:abstractNumId w:val="3"/>
  </w:num>
  <w:num w:numId="6" w16cid:durableId="806823285">
    <w:abstractNumId w:val="4"/>
  </w:num>
  <w:num w:numId="7" w16cid:durableId="1524056828">
    <w:abstractNumId w:val="9"/>
  </w:num>
  <w:num w:numId="8" w16cid:durableId="1105150283">
    <w:abstractNumId w:val="0"/>
  </w:num>
  <w:num w:numId="9" w16cid:durableId="253516371">
    <w:abstractNumId w:val="5"/>
  </w:num>
  <w:num w:numId="10" w16cid:durableId="2058044458">
    <w:abstractNumId w:val="11"/>
  </w:num>
  <w:num w:numId="11" w16cid:durableId="1167599744">
    <w:abstractNumId w:val="6"/>
  </w:num>
  <w:num w:numId="12" w16cid:durableId="641034343">
    <w:abstractNumId w:val="14"/>
  </w:num>
  <w:num w:numId="13" w16cid:durableId="1791775448">
    <w:abstractNumId w:val="12"/>
  </w:num>
  <w:num w:numId="14" w16cid:durableId="588007416">
    <w:abstractNumId w:val="8"/>
  </w:num>
  <w:num w:numId="15" w16cid:durableId="2001032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DCF"/>
    <w:rsid w:val="00000FF2"/>
    <w:rsid w:val="00001820"/>
    <w:rsid w:val="000239CC"/>
    <w:rsid w:val="000342BC"/>
    <w:rsid w:val="00047EDE"/>
    <w:rsid w:val="00055456"/>
    <w:rsid w:val="00092EA3"/>
    <w:rsid w:val="000A0B5D"/>
    <w:rsid w:val="000D215A"/>
    <w:rsid w:val="000E3298"/>
    <w:rsid w:val="000E7B8A"/>
    <w:rsid w:val="000F4DB0"/>
    <w:rsid w:val="001148D7"/>
    <w:rsid w:val="00115AF5"/>
    <w:rsid w:val="00132865"/>
    <w:rsid w:val="00140F17"/>
    <w:rsid w:val="00145582"/>
    <w:rsid w:val="0015281B"/>
    <w:rsid w:val="00164A91"/>
    <w:rsid w:val="00166764"/>
    <w:rsid w:val="00183036"/>
    <w:rsid w:val="00187158"/>
    <w:rsid w:val="00193DE1"/>
    <w:rsid w:val="001C0416"/>
    <w:rsid w:val="001D0083"/>
    <w:rsid w:val="001D3F24"/>
    <w:rsid w:val="001F3F92"/>
    <w:rsid w:val="00241995"/>
    <w:rsid w:val="00252CE1"/>
    <w:rsid w:val="0025558F"/>
    <w:rsid w:val="002628CC"/>
    <w:rsid w:val="00263A80"/>
    <w:rsid w:val="002647CE"/>
    <w:rsid w:val="002817DD"/>
    <w:rsid w:val="00294D1E"/>
    <w:rsid w:val="002A17A6"/>
    <w:rsid w:val="002A27D6"/>
    <w:rsid w:val="002A41DB"/>
    <w:rsid w:val="002B5CD3"/>
    <w:rsid w:val="002C4C18"/>
    <w:rsid w:val="002C52F0"/>
    <w:rsid w:val="0031155B"/>
    <w:rsid w:val="00320F4E"/>
    <w:rsid w:val="00354BEF"/>
    <w:rsid w:val="00355102"/>
    <w:rsid w:val="00367884"/>
    <w:rsid w:val="00386B80"/>
    <w:rsid w:val="00397AD8"/>
    <w:rsid w:val="003F42FA"/>
    <w:rsid w:val="003F7B3C"/>
    <w:rsid w:val="00401ACD"/>
    <w:rsid w:val="00423976"/>
    <w:rsid w:val="00437093"/>
    <w:rsid w:val="00450C60"/>
    <w:rsid w:val="00464DB3"/>
    <w:rsid w:val="00466EA1"/>
    <w:rsid w:val="004706D3"/>
    <w:rsid w:val="00477080"/>
    <w:rsid w:val="004815AE"/>
    <w:rsid w:val="0049140E"/>
    <w:rsid w:val="004B0DC0"/>
    <w:rsid w:val="004B21F6"/>
    <w:rsid w:val="004D4923"/>
    <w:rsid w:val="004E2364"/>
    <w:rsid w:val="00502ED4"/>
    <w:rsid w:val="00513111"/>
    <w:rsid w:val="0052273F"/>
    <w:rsid w:val="00531DCF"/>
    <w:rsid w:val="00534478"/>
    <w:rsid w:val="00545292"/>
    <w:rsid w:val="00575440"/>
    <w:rsid w:val="0059259D"/>
    <w:rsid w:val="00593A19"/>
    <w:rsid w:val="005C38A7"/>
    <w:rsid w:val="005C4567"/>
    <w:rsid w:val="005E051D"/>
    <w:rsid w:val="005E5194"/>
    <w:rsid w:val="005F1BF0"/>
    <w:rsid w:val="006000EB"/>
    <w:rsid w:val="006023E4"/>
    <w:rsid w:val="00606605"/>
    <w:rsid w:val="00652300"/>
    <w:rsid w:val="0067170E"/>
    <w:rsid w:val="006877CE"/>
    <w:rsid w:val="00696218"/>
    <w:rsid w:val="006A12A1"/>
    <w:rsid w:val="006C3ADE"/>
    <w:rsid w:val="006D3EC1"/>
    <w:rsid w:val="00703FEC"/>
    <w:rsid w:val="0071025E"/>
    <w:rsid w:val="00721635"/>
    <w:rsid w:val="00741B07"/>
    <w:rsid w:val="00755113"/>
    <w:rsid w:val="00761359"/>
    <w:rsid w:val="0076202E"/>
    <w:rsid w:val="00786D07"/>
    <w:rsid w:val="00791A30"/>
    <w:rsid w:val="007B267A"/>
    <w:rsid w:val="007C258B"/>
    <w:rsid w:val="007C3693"/>
    <w:rsid w:val="007E59BC"/>
    <w:rsid w:val="007F60C2"/>
    <w:rsid w:val="00803DFC"/>
    <w:rsid w:val="008066F6"/>
    <w:rsid w:val="00810855"/>
    <w:rsid w:val="008118A1"/>
    <w:rsid w:val="0083758A"/>
    <w:rsid w:val="008479B8"/>
    <w:rsid w:val="0085036F"/>
    <w:rsid w:val="0085253C"/>
    <w:rsid w:val="00861B6B"/>
    <w:rsid w:val="008870AE"/>
    <w:rsid w:val="008932CC"/>
    <w:rsid w:val="008E0EE8"/>
    <w:rsid w:val="008E7BFB"/>
    <w:rsid w:val="0090775D"/>
    <w:rsid w:val="00960E5E"/>
    <w:rsid w:val="00962850"/>
    <w:rsid w:val="009711E3"/>
    <w:rsid w:val="00975DF7"/>
    <w:rsid w:val="009A43E0"/>
    <w:rsid w:val="009B4E20"/>
    <w:rsid w:val="009B5150"/>
    <w:rsid w:val="00A021E7"/>
    <w:rsid w:val="00A25806"/>
    <w:rsid w:val="00A41337"/>
    <w:rsid w:val="00A463F3"/>
    <w:rsid w:val="00A6219C"/>
    <w:rsid w:val="00A7379F"/>
    <w:rsid w:val="00A75129"/>
    <w:rsid w:val="00AC08D9"/>
    <w:rsid w:val="00AD04EF"/>
    <w:rsid w:val="00AD6D04"/>
    <w:rsid w:val="00AE5D7E"/>
    <w:rsid w:val="00B4526F"/>
    <w:rsid w:val="00B94C45"/>
    <w:rsid w:val="00B956F8"/>
    <w:rsid w:val="00BA3ED6"/>
    <w:rsid w:val="00BB0955"/>
    <w:rsid w:val="00BB3D5C"/>
    <w:rsid w:val="00BD5EEF"/>
    <w:rsid w:val="00C23CB6"/>
    <w:rsid w:val="00C50777"/>
    <w:rsid w:val="00C71FE3"/>
    <w:rsid w:val="00C77050"/>
    <w:rsid w:val="00C839D1"/>
    <w:rsid w:val="00C84965"/>
    <w:rsid w:val="00C95D58"/>
    <w:rsid w:val="00CA2A4C"/>
    <w:rsid w:val="00CA39DB"/>
    <w:rsid w:val="00CC6003"/>
    <w:rsid w:val="00CD29BC"/>
    <w:rsid w:val="00CE0440"/>
    <w:rsid w:val="00CF5CA2"/>
    <w:rsid w:val="00D043AA"/>
    <w:rsid w:val="00D07555"/>
    <w:rsid w:val="00D14714"/>
    <w:rsid w:val="00D164DF"/>
    <w:rsid w:val="00D42256"/>
    <w:rsid w:val="00D532B4"/>
    <w:rsid w:val="00D559F1"/>
    <w:rsid w:val="00D600DC"/>
    <w:rsid w:val="00D6314A"/>
    <w:rsid w:val="00D66484"/>
    <w:rsid w:val="00E032B5"/>
    <w:rsid w:val="00E20AF7"/>
    <w:rsid w:val="00E229DB"/>
    <w:rsid w:val="00E417BD"/>
    <w:rsid w:val="00E475EE"/>
    <w:rsid w:val="00E709FD"/>
    <w:rsid w:val="00E80605"/>
    <w:rsid w:val="00E80FF2"/>
    <w:rsid w:val="00E911DD"/>
    <w:rsid w:val="00EC2A12"/>
    <w:rsid w:val="00ED2AF8"/>
    <w:rsid w:val="00F10AD4"/>
    <w:rsid w:val="00F47AFE"/>
    <w:rsid w:val="00F70AF3"/>
    <w:rsid w:val="00F93C0E"/>
    <w:rsid w:val="00F94BF0"/>
    <w:rsid w:val="00FB1F22"/>
    <w:rsid w:val="00FC0265"/>
    <w:rsid w:val="00FE59FA"/>
    <w:rsid w:val="00FE729A"/>
    <w:rsid w:val="00FF1EAA"/>
    <w:rsid w:val="00FF35DC"/>
    <w:rsid w:val="00FF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D3D72F"/>
  <w15:docId w15:val="{A7F07219-5129-4BAD-AD09-7317C84F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D4"/>
  </w:style>
  <w:style w:type="paragraph" w:styleId="Heading1">
    <w:name w:val="heading 1"/>
    <w:basedOn w:val="Normal"/>
    <w:next w:val="Normal"/>
    <w:link w:val="Heading1Char"/>
    <w:uiPriority w:val="9"/>
    <w:qFormat/>
    <w:rsid w:val="00115AF5"/>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475EE"/>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5EE"/>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75EE"/>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75EE"/>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75EE"/>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75EE"/>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75EE"/>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75EE"/>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A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5AF5"/>
    <w:pPr>
      <w:spacing w:line="276" w:lineRule="auto"/>
      <w:outlineLvl w:val="9"/>
    </w:pPr>
    <w:rPr>
      <w:lang w:eastAsia="ja-JP"/>
    </w:rPr>
  </w:style>
  <w:style w:type="paragraph" w:styleId="BalloonText">
    <w:name w:val="Balloon Text"/>
    <w:basedOn w:val="Normal"/>
    <w:link w:val="BalloonTextChar"/>
    <w:uiPriority w:val="99"/>
    <w:semiHidden/>
    <w:unhideWhenUsed/>
    <w:rsid w:val="00115A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AF5"/>
    <w:rPr>
      <w:rFonts w:ascii="Tahoma" w:hAnsi="Tahoma" w:cs="Tahoma"/>
      <w:sz w:val="16"/>
      <w:szCs w:val="16"/>
    </w:rPr>
  </w:style>
  <w:style w:type="paragraph" w:customStyle="1" w:styleId="GanttheadOutlineHeading1">
    <w:name w:val="Gantthead Outline Heading 1"/>
    <w:basedOn w:val="Normal"/>
    <w:rsid w:val="00115AF5"/>
    <w:pPr>
      <w:numPr>
        <w:numId w:val="1"/>
      </w:numPr>
      <w:spacing w:after="240"/>
      <w:outlineLvl w:val="2"/>
    </w:pPr>
    <w:rPr>
      <w:rFonts w:ascii="Arial" w:eastAsia="Times New Roman" w:hAnsi="Arial" w:cs="Arial"/>
      <w:b/>
      <w:bCs/>
      <w:sz w:val="28"/>
      <w:szCs w:val="28"/>
    </w:rPr>
  </w:style>
  <w:style w:type="paragraph" w:customStyle="1" w:styleId="GanttheadOutlineHeading2">
    <w:name w:val="Gantthead Outline Heading 2"/>
    <w:basedOn w:val="Normal"/>
    <w:rsid w:val="00115AF5"/>
    <w:pPr>
      <w:keepNext/>
      <w:numPr>
        <w:ilvl w:val="1"/>
        <w:numId w:val="1"/>
      </w:numPr>
      <w:spacing w:after="240"/>
    </w:pPr>
    <w:rPr>
      <w:rFonts w:ascii="Arial" w:eastAsia="Times New Roman" w:hAnsi="Arial" w:cs="Arial"/>
      <w:b/>
      <w:sz w:val="24"/>
      <w:szCs w:val="24"/>
    </w:rPr>
  </w:style>
  <w:style w:type="paragraph" w:customStyle="1" w:styleId="GanttheadOutlineHeading3">
    <w:name w:val="Gantthead Outline Heading 3"/>
    <w:basedOn w:val="Normal"/>
    <w:rsid w:val="00115AF5"/>
    <w:pPr>
      <w:keepNext/>
      <w:numPr>
        <w:ilvl w:val="2"/>
        <w:numId w:val="1"/>
      </w:numPr>
      <w:spacing w:after="240"/>
    </w:pPr>
    <w:rPr>
      <w:rFonts w:ascii="Arial" w:eastAsia="Times New Roman" w:hAnsi="Arial" w:cs="Arial"/>
      <w:b/>
    </w:rPr>
  </w:style>
  <w:style w:type="paragraph" w:styleId="TOC3">
    <w:name w:val="toc 3"/>
    <w:basedOn w:val="Normal"/>
    <w:next w:val="Normal"/>
    <w:autoRedefine/>
    <w:uiPriority w:val="39"/>
    <w:unhideWhenUsed/>
    <w:rsid w:val="00115AF5"/>
    <w:pPr>
      <w:spacing w:after="100"/>
      <w:ind w:left="440"/>
    </w:pPr>
  </w:style>
  <w:style w:type="character" w:styleId="Hyperlink">
    <w:name w:val="Hyperlink"/>
    <w:basedOn w:val="DefaultParagraphFont"/>
    <w:uiPriority w:val="99"/>
    <w:unhideWhenUsed/>
    <w:rsid w:val="00115AF5"/>
    <w:rPr>
      <w:color w:val="0000FF" w:themeColor="hyperlink"/>
      <w:u w:val="single"/>
    </w:rPr>
  </w:style>
  <w:style w:type="paragraph" w:customStyle="1" w:styleId="GanttheadHeading2">
    <w:name w:val="Gantthead Heading 2"/>
    <w:basedOn w:val="NormalWeb"/>
    <w:link w:val="GanttheadHeading2Char"/>
    <w:rsid w:val="00115AF5"/>
    <w:pPr>
      <w:keepNext/>
      <w:spacing w:after="240"/>
      <w:ind w:left="720"/>
    </w:pPr>
    <w:rPr>
      <w:rFonts w:ascii="Arial" w:eastAsia="Times New Roman" w:hAnsi="Arial" w:cs="Arial"/>
      <w:b/>
    </w:rPr>
  </w:style>
  <w:style w:type="paragraph" w:customStyle="1" w:styleId="GanttheadHeading2NormalText">
    <w:name w:val="Gantthead Heading 2 Normal Text"/>
    <w:basedOn w:val="Normal"/>
    <w:rsid w:val="00115AF5"/>
    <w:pPr>
      <w:spacing w:after="240"/>
      <w:ind w:left="720"/>
    </w:pPr>
    <w:rPr>
      <w:rFonts w:ascii="Arial" w:eastAsia="Times New Roman" w:hAnsi="Arial" w:cs="Times New Roman"/>
      <w:szCs w:val="20"/>
    </w:rPr>
  </w:style>
  <w:style w:type="character" w:customStyle="1" w:styleId="GanttheadHeading2Char">
    <w:name w:val="Gantthead Heading 2 Char"/>
    <w:link w:val="GanttheadHeading2"/>
    <w:rsid w:val="00115AF5"/>
    <w:rPr>
      <w:rFonts w:ascii="Arial" w:eastAsia="Times New Roman" w:hAnsi="Arial" w:cs="Arial"/>
      <w:b/>
      <w:sz w:val="24"/>
      <w:szCs w:val="24"/>
    </w:rPr>
  </w:style>
  <w:style w:type="paragraph" w:styleId="NormalWeb">
    <w:name w:val="Normal (Web)"/>
    <w:basedOn w:val="Normal"/>
    <w:uiPriority w:val="99"/>
    <w:semiHidden/>
    <w:unhideWhenUsed/>
    <w:rsid w:val="00115AF5"/>
    <w:rPr>
      <w:rFonts w:ascii="Times New Roman" w:hAnsi="Times New Roman" w:cs="Times New Roman"/>
      <w:sz w:val="24"/>
      <w:szCs w:val="24"/>
    </w:rPr>
  </w:style>
  <w:style w:type="paragraph" w:customStyle="1" w:styleId="GanttheadNormal">
    <w:name w:val="Gantthead Normal"/>
    <w:basedOn w:val="NormalWeb"/>
    <w:link w:val="GanttheadNormalChar"/>
    <w:rsid w:val="00115AF5"/>
    <w:pPr>
      <w:spacing w:after="240"/>
      <w:ind w:left="720"/>
    </w:pPr>
    <w:rPr>
      <w:rFonts w:ascii="Arial" w:eastAsia="Times New Roman" w:hAnsi="Arial"/>
      <w:sz w:val="22"/>
      <w:szCs w:val="20"/>
    </w:rPr>
  </w:style>
  <w:style w:type="character" w:customStyle="1" w:styleId="GanttheadNormalChar">
    <w:name w:val="Gantthead Normal Char"/>
    <w:basedOn w:val="DefaultParagraphFont"/>
    <w:link w:val="GanttheadNormal"/>
    <w:rsid w:val="00115AF5"/>
    <w:rPr>
      <w:rFonts w:ascii="Arial" w:eastAsia="Times New Roman" w:hAnsi="Arial" w:cs="Times New Roman"/>
      <w:szCs w:val="20"/>
    </w:rPr>
  </w:style>
  <w:style w:type="character" w:styleId="CommentReference">
    <w:name w:val="annotation reference"/>
    <w:basedOn w:val="DefaultParagraphFont"/>
    <w:uiPriority w:val="99"/>
    <w:semiHidden/>
    <w:unhideWhenUsed/>
    <w:rsid w:val="00FC0265"/>
    <w:rPr>
      <w:sz w:val="18"/>
      <w:szCs w:val="18"/>
    </w:rPr>
  </w:style>
  <w:style w:type="paragraph" w:styleId="CommentText">
    <w:name w:val="annotation text"/>
    <w:basedOn w:val="Normal"/>
    <w:link w:val="CommentTextChar"/>
    <w:uiPriority w:val="99"/>
    <w:semiHidden/>
    <w:unhideWhenUsed/>
    <w:rsid w:val="00FC0265"/>
    <w:rPr>
      <w:sz w:val="24"/>
      <w:szCs w:val="24"/>
    </w:rPr>
  </w:style>
  <w:style w:type="character" w:customStyle="1" w:styleId="CommentTextChar">
    <w:name w:val="Comment Text Char"/>
    <w:basedOn w:val="DefaultParagraphFont"/>
    <w:link w:val="CommentText"/>
    <w:uiPriority w:val="99"/>
    <w:semiHidden/>
    <w:rsid w:val="00FC0265"/>
    <w:rPr>
      <w:sz w:val="24"/>
      <w:szCs w:val="24"/>
    </w:rPr>
  </w:style>
  <w:style w:type="paragraph" w:styleId="CommentSubject">
    <w:name w:val="annotation subject"/>
    <w:basedOn w:val="CommentText"/>
    <w:next w:val="CommentText"/>
    <w:link w:val="CommentSubjectChar"/>
    <w:uiPriority w:val="99"/>
    <w:semiHidden/>
    <w:unhideWhenUsed/>
    <w:rsid w:val="00FC0265"/>
    <w:rPr>
      <w:b/>
      <w:bCs/>
      <w:sz w:val="20"/>
      <w:szCs w:val="20"/>
    </w:rPr>
  </w:style>
  <w:style w:type="character" w:customStyle="1" w:styleId="CommentSubjectChar">
    <w:name w:val="Comment Subject Char"/>
    <w:basedOn w:val="CommentTextChar"/>
    <w:link w:val="CommentSubject"/>
    <w:uiPriority w:val="99"/>
    <w:semiHidden/>
    <w:rsid w:val="00FC0265"/>
    <w:rPr>
      <w:b/>
      <w:bCs/>
      <w:sz w:val="20"/>
      <w:szCs w:val="20"/>
    </w:rPr>
  </w:style>
  <w:style w:type="character" w:styleId="FollowedHyperlink">
    <w:name w:val="FollowedHyperlink"/>
    <w:basedOn w:val="DefaultParagraphFont"/>
    <w:uiPriority w:val="99"/>
    <w:semiHidden/>
    <w:unhideWhenUsed/>
    <w:rsid w:val="004B0DC0"/>
    <w:rPr>
      <w:color w:val="800080" w:themeColor="followedHyperlink"/>
      <w:u w:val="single"/>
    </w:rPr>
  </w:style>
  <w:style w:type="paragraph" w:styleId="ListParagraph">
    <w:name w:val="List Paragraph"/>
    <w:basedOn w:val="Normal"/>
    <w:uiPriority w:val="34"/>
    <w:qFormat/>
    <w:rsid w:val="006000EB"/>
    <w:pPr>
      <w:ind w:left="720"/>
      <w:contextualSpacing/>
    </w:pPr>
  </w:style>
  <w:style w:type="character" w:customStyle="1" w:styleId="Heading2Char">
    <w:name w:val="Heading 2 Char"/>
    <w:basedOn w:val="DefaultParagraphFont"/>
    <w:link w:val="Heading2"/>
    <w:uiPriority w:val="9"/>
    <w:semiHidden/>
    <w:rsid w:val="00E475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75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75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75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75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75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75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75E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E59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C36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2204">
      <w:bodyDiv w:val="1"/>
      <w:marLeft w:val="0"/>
      <w:marRight w:val="0"/>
      <w:marTop w:val="0"/>
      <w:marBottom w:val="0"/>
      <w:divBdr>
        <w:top w:val="none" w:sz="0" w:space="0" w:color="auto"/>
        <w:left w:val="none" w:sz="0" w:space="0" w:color="auto"/>
        <w:bottom w:val="none" w:sz="0" w:space="0" w:color="auto"/>
        <w:right w:val="none" w:sz="0" w:space="0" w:color="auto"/>
      </w:divBdr>
    </w:div>
    <w:div w:id="208421257">
      <w:bodyDiv w:val="1"/>
      <w:marLeft w:val="0"/>
      <w:marRight w:val="0"/>
      <w:marTop w:val="0"/>
      <w:marBottom w:val="0"/>
      <w:divBdr>
        <w:top w:val="none" w:sz="0" w:space="0" w:color="auto"/>
        <w:left w:val="none" w:sz="0" w:space="0" w:color="auto"/>
        <w:bottom w:val="none" w:sz="0" w:space="0" w:color="auto"/>
        <w:right w:val="none" w:sz="0" w:space="0" w:color="auto"/>
      </w:divBdr>
    </w:div>
    <w:div w:id="328292240">
      <w:bodyDiv w:val="1"/>
      <w:marLeft w:val="0"/>
      <w:marRight w:val="0"/>
      <w:marTop w:val="0"/>
      <w:marBottom w:val="0"/>
      <w:divBdr>
        <w:top w:val="none" w:sz="0" w:space="0" w:color="auto"/>
        <w:left w:val="none" w:sz="0" w:space="0" w:color="auto"/>
        <w:bottom w:val="none" w:sz="0" w:space="0" w:color="auto"/>
        <w:right w:val="none" w:sz="0" w:space="0" w:color="auto"/>
      </w:divBdr>
      <w:divsChild>
        <w:div w:id="973022361">
          <w:marLeft w:val="0"/>
          <w:marRight w:val="0"/>
          <w:marTop w:val="0"/>
          <w:marBottom w:val="0"/>
          <w:divBdr>
            <w:top w:val="none" w:sz="0" w:space="0" w:color="auto"/>
            <w:left w:val="none" w:sz="0" w:space="0" w:color="auto"/>
            <w:bottom w:val="none" w:sz="0" w:space="0" w:color="auto"/>
            <w:right w:val="none" w:sz="0" w:space="0" w:color="auto"/>
          </w:divBdr>
        </w:div>
      </w:divsChild>
    </w:div>
    <w:div w:id="334304296">
      <w:bodyDiv w:val="1"/>
      <w:marLeft w:val="0"/>
      <w:marRight w:val="0"/>
      <w:marTop w:val="0"/>
      <w:marBottom w:val="0"/>
      <w:divBdr>
        <w:top w:val="none" w:sz="0" w:space="0" w:color="auto"/>
        <w:left w:val="none" w:sz="0" w:space="0" w:color="auto"/>
        <w:bottom w:val="none" w:sz="0" w:space="0" w:color="auto"/>
        <w:right w:val="none" w:sz="0" w:space="0" w:color="auto"/>
      </w:divBdr>
    </w:div>
    <w:div w:id="367531939">
      <w:bodyDiv w:val="1"/>
      <w:marLeft w:val="0"/>
      <w:marRight w:val="0"/>
      <w:marTop w:val="0"/>
      <w:marBottom w:val="0"/>
      <w:divBdr>
        <w:top w:val="none" w:sz="0" w:space="0" w:color="auto"/>
        <w:left w:val="none" w:sz="0" w:space="0" w:color="auto"/>
        <w:bottom w:val="none" w:sz="0" w:space="0" w:color="auto"/>
        <w:right w:val="none" w:sz="0" w:space="0" w:color="auto"/>
      </w:divBdr>
      <w:divsChild>
        <w:div w:id="1416244564">
          <w:marLeft w:val="0"/>
          <w:marRight w:val="0"/>
          <w:marTop w:val="0"/>
          <w:marBottom w:val="0"/>
          <w:divBdr>
            <w:top w:val="none" w:sz="0" w:space="0" w:color="auto"/>
            <w:left w:val="none" w:sz="0" w:space="0" w:color="auto"/>
            <w:bottom w:val="none" w:sz="0" w:space="0" w:color="auto"/>
            <w:right w:val="none" w:sz="0" w:space="0" w:color="auto"/>
          </w:divBdr>
        </w:div>
      </w:divsChild>
    </w:div>
    <w:div w:id="419568954">
      <w:bodyDiv w:val="1"/>
      <w:marLeft w:val="0"/>
      <w:marRight w:val="0"/>
      <w:marTop w:val="0"/>
      <w:marBottom w:val="0"/>
      <w:divBdr>
        <w:top w:val="none" w:sz="0" w:space="0" w:color="auto"/>
        <w:left w:val="none" w:sz="0" w:space="0" w:color="auto"/>
        <w:bottom w:val="none" w:sz="0" w:space="0" w:color="auto"/>
        <w:right w:val="none" w:sz="0" w:space="0" w:color="auto"/>
      </w:divBdr>
    </w:div>
    <w:div w:id="578247499">
      <w:bodyDiv w:val="1"/>
      <w:marLeft w:val="0"/>
      <w:marRight w:val="0"/>
      <w:marTop w:val="0"/>
      <w:marBottom w:val="0"/>
      <w:divBdr>
        <w:top w:val="none" w:sz="0" w:space="0" w:color="auto"/>
        <w:left w:val="none" w:sz="0" w:space="0" w:color="auto"/>
        <w:bottom w:val="none" w:sz="0" w:space="0" w:color="auto"/>
        <w:right w:val="none" w:sz="0" w:space="0" w:color="auto"/>
      </w:divBdr>
    </w:div>
    <w:div w:id="640041920">
      <w:bodyDiv w:val="1"/>
      <w:marLeft w:val="0"/>
      <w:marRight w:val="0"/>
      <w:marTop w:val="0"/>
      <w:marBottom w:val="0"/>
      <w:divBdr>
        <w:top w:val="none" w:sz="0" w:space="0" w:color="auto"/>
        <w:left w:val="none" w:sz="0" w:space="0" w:color="auto"/>
        <w:bottom w:val="none" w:sz="0" w:space="0" w:color="auto"/>
        <w:right w:val="none" w:sz="0" w:space="0" w:color="auto"/>
      </w:divBdr>
    </w:div>
    <w:div w:id="661470858">
      <w:bodyDiv w:val="1"/>
      <w:marLeft w:val="0"/>
      <w:marRight w:val="0"/>
      <w:marTop w:val="0"/>
      <w:marBottom w:val="0"/>
      <w:divBdr>
        <w:top w:val="none" w:sz="0" w:space="0" w:color="auto"/>
        <w:left w:val="none" w:sz="0" w:space="0" w:color="auto"/>
        <w:bottom w:val="none" w:sz="0" w:space="0" w:color="auto"/>
        <w:right w:val="none" w:sz="0" w:space="0" w:color="auto"/>
      </w:divBdr>
    </w:div>
    <w:div w:id="782112506">
      <w:bodyDiv w:val="1"/>
      <w:marLeft w:val="0"/>
      <w:marRight w:val="0"/>
      <w:marTop w:val="0"/>
      <w:marBottom w:val="0"/>
      <w:divBdr>
        <w:top w:val="none" w:sz="0" w:space="0" w:color="auto"/>
        <w:left w:val="none" w:sz="0" w:space="0" w:color="auto"/>
        <w:bottom w:val="none" w:sz="0" w:space="0" w:color="auto"/>
        <w:right w:val="none" w:sz="0" w:space="0" w:color="auto"/>
      </w:divBdr>
      <w:divsChild>
        <w:div w:id="597759552">
          <w:marLeft w:val="0"/>
          <w:marRight w:val="0"/>
          <w:marTop w:val="0"/>
          <w:marBottom w:val="0"/>
          <w:divBdr>
            <w:top w:val="none" w:sz="0" w:space="0" w:color="auto"/>
            <w:left w:val="none" w:sz="0" w:space="0" w:color="auto"/>
            <w:bottom w:val="none" w:sz="0" w:space="0" w:color="auto"/>
            <w:right w:val="none" w:sz="0" w:space="0" w:color="auto"/>
          </w:divBdr>
        </w:div>
      </w:divsChild>
    </w:div>
    <w:div w:id="815145840">
      <w:bodyDiv w:val="1"/>
      <w:marLeft w:val="0"/>
      <w:marRight w:val="0"/>
      <w:marTop w:val="0"/>
      <w:marBottom w:val="0"/>
      <w:divBdr>
        <w:top w:val="none" w:sz="0" w:space="0" w:color="auto"/>
        <w:left w:val="none" w:sz="0" w:space="0" w:color="auto"/>
        <w:bottom w:val="none" w:sz="0" w:space="0" w:color="auto"/>
        <w:right w:val="none" w:sz="0" w:space="0" w:color="auto"/>
      </w:divBdr>
    </w:div>
    <w:div w:id="1085110329">
      <w:bodyDiv w:val="1"/>
      <w:marLeft w:val="0"/>
      <w:marRight w:val="0"/>
      <w:marTop w:val="0"/>
      <w:marBottom w:val="0"/>
      <w:divBdr>
        <w:top w:val="none" w:sz="0" w:space="0" w:color="auto"/>
        <w:left w:val="none" w:sz="0" w:space="0" w:color="auto"/>
        <w:bottom w:val="none" w:sz="0" w:space="0" w:color="auto"/>
        <w:right w:val="none" w:sz="0" w:space="0" w:color="auto"/>
      </w:divBdr>
    </w:div>
    <w:div w:id="1268466492">
      <w:bodyDiv w:val="1"/>
      <w:marLeft w:val="0"/>
      <w:marRight w:val="0"/>
      <w:marTop w:val="0"/>
      <w:marBottom w:val="0"/>
      <w:divBdr>
        <w:top w:val="none" w:sz="0" w:space="0" w:color="auto"/>
        <w:left w:val="none" w:sz="0" w:space="0" w:color="auto"/>
        <w:bottom w:val="none" w:sz="0" w:space="0" w:color="auto"/>
        <w:right w:val="none" w:sz="0" w:space="0" w:color="auto"/>
      </w:divBdr>
    </w:div>
    <w:div w:id="1357736335">
      <w:bodyDiv w:val="1"/>
      <w:marLeft w:val="0"/>
      <w:marRight w:val="0"/>
      <w:marTop w:val="0"/>
      <w:marBottom w:val="0"/>
      <w:divBdr>
        <w:top w:val="none" w:sz="0" w:space="0" w:color="auto"/>
        <w:left w:val="none" w:sz="0" w:space="0" w:color="auto"/>
        <w:bottom w:val="none" w:sz="0" w:space="0" w:color="auto"/>
        <w:right w:val="none" w:sz="0" w:space="0" w:color="auto"/>
      </w:divBdr>
      <w:divsChild>
        <w:div w:id="942570216">
          <w:marLeft w:val="0"/>
          <w:marRight w:val="0"/>
          <w:marTop w:val="0"/>
          <w:marBottom w:val="0"/>
          <w:divBdr>
            <w:top w:val="none" w:sz="0" w:space="0" w:color="auto"/>
            <w:left w:val="none" w:sz="0" w:space="0" w:color="auto"/>
            <w:bottom w:val="none" w:sz="0" w:space="0" w:color="auto"/>
            <w:right w:val="none" w:sz="0" w:space="0" w:color="auto"/>
          </w:divBdr>
        </w:div>
      </w:divsChild>
    </w:div>
    <w:div w:id="1364742278">
      <w:bodyDiv w:val="1"/>
      <w:marLeft w:val="0"/>
      <w:marRight w:val="0"/>
      <w:marTop w:val="0"/>
      <w:marBottom w:val="0"/>
      <w:divBdr>
        <w:top w:val="none" w:sz="0" w:space="0" w:color="auto"/>
        <w:left w:val="none" w:sz="0" w:space="0" w:color="auto"/>
        <w:bottom w:val="none" w:sz="0" w:space="0" w:color="auto"/>
        <w:right w:val="none" w:sz="0" w:space="0" w:color="auto"/>
      </w:divBdr>
    </w:div>
    <w:div w:id="1424450314">
      <w:bodyDiv w:val="1"/>
      <w:marLeft w:val="0"/>
      <w:marRight w:val="0"/>
      <w:marTop w:val="0"/>
      <w:marBottom w:val="0"/>
      <w:divBdr>
        <w:top w:val="none" w:sz="0" w:space="0" w:color="auto"/>
        <w:left w:val="none" w:sz="0" w:space="0" w:color="auto"/>
        <w:bottom w:val="none" w:sz="0" w:space="0" w:color="auto"/>
        <w:right w:val="none" w:sz="0" w:space="0" w:color="auto"/>
      </w:divBdr>
      <w:divsChild>
        <w:div w:id="929973153">
          <w:marLeft w:val="0"/>
          <w:marRight w:val="0"/>
          <w:marTop w:val="0"/>
          <w:marBottom w:val="0"/>
          <w:divBdr>
            <w:top w:val="single" w:sz="2" w:space="0" w:color="D9D9E3"/>
            <w:left w:val="single" w:sz="2" w:space="0" w:color="D9D9E3"/>
            <w:bottom w:val="single" w:sz="2" w:space="0" w:color="D9D9E3"/>
            <w:right w:val="single" w:sz="2" w:space="0" w:color="D9D9E3"/>
          </w:divBdr>
          <w:divsChild>
            <w:div w:id="2045668061">
              <w:marLeft w:val="0"/>
              <w:marRight w:val="0"/>
              <w:marTop w:val="0"/>
              <w:marBottom w:val="0"/>
              <w:divBdr>
                <w:top w:val="single" w:sz="2" w:space="0" w:color="D9D9E3"/>
                <w:left w:val="single" w:sz="2" w:space="0" w:color="D9D9E3"/>
                <w:bottom w:val="single" w:sz="2" w:space="0" w:color="D9D9E3"/>
                <w:right w:val="single" w:sz="2" w:space="0" w:color="D9D9E3"/>
              </w:divBdr>
              <w:divsChild>
                <w:div w:id="791629542">
                  <w:marLeft w:val="0"/>
                  <w:marRight w:val="0"/>
                  <w:marTop w:val="0"/>
                  <w:marBottom w:val="0"/>
                  <w:divBdr>
                    <w:top w:val="single" w:sz="2" w:space="0" w:color="D9D9E3"/>
                    <w:left w:val="single" w:sz="2" w:space="0" w:color="D9D9E3"/>
                    <w:bottom w:val="single" w:sz="2" w:space="0" w:color="D9D9E3"/>
                    <w:right w:val="single" w:sz="2" w:space="0" w:color="D9D9E3"/>
                  </w:divBdr>
                  <w:divsChild>
                    <w:div w:id="2030789700">
                      <w:marLeft w:val="0"/>
                      <w:marRight w:val="0"/>
                      <w:marTop w:val="0"/>
                      <w:marBottom w:val="0"/>
                      <w:divBdr>
                        <w:top w:val="single" w:sz="2" w:space="0" w:color="D9D9E3"/>
                        <w:left w:val="single" w:sz="2" w:space="0" w:color="D9D9E3"/>
                        <w:bottom w:val="single" w:sz="2" w:space="0" w:color="D9D9E3"/>
                        <w:right w:val="single" w:sz="2" w:space="0" w:color="D9D9E3"/>
                      </w:divBdr>
                      <w:divsChild>
                        <w:div w:id="284509939">
                          <w:marLeft w:val="0"/>
                          <w:marRight w:val="0"/>
                          <w:marTop w:val="0"/>
                          <w:marBottom w:val="0"/>
                          <w:divBdr>
                            <w:top w:val="single" w:sz="2" w:space="0" w:color="auto"/>
                            <w:left w:val="single" w:sz="2" w:space="0" w:color="auto"/>
                            <w:bottom w:val="single" w:sz="6" w:space="0" w:color="auto"/>
                            <w:right w:val="single" w:sz="2" w:space="0" w:color="auto"/>
                          </w:divBdr>
                          <w:divsChild>
                            <w:div w:id="312679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001360">
                                  <w:marLeft w:val="0"/>
                                  <w:marRight w:val="0"/>
                                  <w:marTop w:val="0"/>
                                  <w:marBottom w:val="0"/>
                                  <w:divBdr>
                                    <w:top w:val="single" w:sz="2" w:space="0" w:color="D9D9E3"/>
                                    <w:left w:val="single" w:sz="2" w:space="0" w:color="D9D9E3"/>
                                    <w:bottom w:val="single" w:sz="2" w:space="0" w:color="D9D9E3"/>
                                    <w:right w:val="single" w:sz="2" w:space="0" w:color="D9D9E3"/>
                                  </w:divBdr>
                                  <w:divsChild>
                                    <w:div w:id="3172198">
                                      <w:marLeft w:val="0"/>
                                      <w:marRight w:val="0"/>
                                      <w:marTop w:val="0"/>
                                      <w:marBottom w:val="0"/>
                                      <w:divBdr>
                                        <w:top w:val="single" w:sz="2" w:space="0" w:color="D9D9E3"/>
                                        <w:left w:val="single" w:sz="2" w:space="0" w:color="D9D9E3"/>
                                        <w:bottom w:val="single" w:sz="2" w:space="0" w:color="D9D9E3"/>
                                        <w:right w:val="single" w:sz="2" w:space="0" w:color="D9D9E3"/>
                                      </w:divBdr>
                                      <w:divsChild>
                                        <w:div w:id="505899976">
                                          <w:marLeft w:val="0"/>
                                          <w:marRight w:val="0"/>
                                          <w:marTop w:val="0"/>
                                          <w:marBottom w:val="0"/>
                                          <w:divBdr>
                                            <w:top w:val="single" w:sz="2" w:space="0" w:color="D9D9E3"/>
                                            <w:left w:val="single" w:sz="2" w:space="0" w:color="D9D9E3"/>
                                            <w:bottom w:val="single" w:sz="2" w:space="0" w:color="D9D9E3"/>
                                            <w:right w:val="single" w:sz="2" w:space="0" w:color="D9D9E3"/>
                                          </w:divBdr>
                                          <w:divsChild>
                                            <w:div w:id="2053646480">
                                              <w:marLeft w:val="0"/>
                                              <w:marRight w:val="0"/>
                                              <w:marTop w:val="0"/>
                                              <w:marBottom w:val="0"/>
                                              <w:divBdr>
                                                <w:top w:val="single" w:sz="2" w:space="0" w:color="D9D9E3"/>
                                                <w:left w:val="single" w:sz="2" w:space="0" w:color="D9D9E3"/>
                                                <w:bottom w:val="single" w:sz="2" w:space="0" w:color="D9D9E3"/>
                                                <w:right w:val="single" w:sz="2" w:space="0" w:color="D9D9E3"/>
                                              </w:divBdr>
                                              <w:divsChild>
                                                <w:div w:id="1959290808">
                                                  <w:marLeft w:val="0"/>
                                                  <w:marRight w:val="0"/>
                                                  <w:marTop w:val="0"/>
                                                  <w:marBottom w:val="0"/>
                                                  <w:divBdr>
                                                    <w:top w:val="single" w:sz="2" w:space="0" w:color="D9D9E3"/>
                                                    <w:left w:val="single" w:sz="2" w:space="0" w:color="D9D9E3"/>
                                                    <w:bottom w:val="single" w:sz="2" w:space="0" w:color="D9D9E3"/>
                                                    <w:right w:val="single" w:sz="2" w:space="0" w:color="D9D9E3"/>
                                                  </w:divBdr>
                                                  <w:divsChild>
                                                    <w:div w:id="71895369">
                                                      <w:marLeft w:val="0"/>
                                                      <w:marRight w:val="0"/>
                                                      <w:marTop w:val="0"/>
                                                      <w:marBottom w:val="0"/>
                                                      <w:divBdr>
                                                        <w:top w:val="single" w:sz="2" w:space="0" w:color="D9D9E3"/>
                                                        <w:left w:val="single" w:sz="2" w:space="0" w:color="D9D9E3"/>
                                                        <w:bottom w:val="single" w:sz="2" w:space="0" w:color="D9D9E3"/>
                                                        <w:right w:val="single" w:sz="2" w:space="0" w:color="D9D9E3"/>
                                                      </w:divBdr>
                                                    </w:div>
                                                    <w:div w:id="118150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284021">
                                                  <w:marLeft w:val="0"/>
                                                  <w:marRight w:val="0"/>
                                                  <w:marTop w:val="0"/>
                                                  <w:marBottom w:val="0"/>
                                                  <w:divBdr>
                                                    <w:top w:val="single" w:sz="2" w:space="0" w:color="D9D9E3"/>
                                                    <w:left w:val="single" w:sz="2" w:space="0" w:color="D9D9E3"/>
                                                    <w:bottom w:val="single" w:sz="2" w:space="0" w:color="D9D9E3"/>
                                                    <w:right w:val="single" w:sz="2" w:space="0" w:color="D9D9E3"/>
                                                  </w:divBdr>
                                                  <w:divsChild>
                                                    <w:div w:id="758018161">
                                                      <w:marLeft w:val="0"/>
                                                      <w:marRight w:val="0"/>
                                                      <w:marTop w:val="0"/>
                                                      <w:marBottom w:val="0"/>
                                                      <w:divBdr>
                                                        <w:top w:val="single" w:sz="2" w:space="0" w:color="D9D9E3"/>
                                                        <w:left w:val="single" w:sz="2" w:space="0" w:color="D9D9E3"/>
                                                        <w:bottom w:val="single" w:sz="2" w:space="0" w:color="D9D9E3"/>
                                                        <w:right w:val="single" w:sz="2" w:space="0" w:color="D9D9E3"/>
                                                      </w:divBdr>
                                                    </w:div>
                                                    <w:div w:id="1266771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8903139">
          <w:marLeft w:val="0"/>
          <w:marRight w:val="0"/>
          <w:marTop w:val="0"/>
          <w:marBottom w:val="0"/>
          <w:divBdr>
            <w:top w:val="none" w:sz="0" w:space="0" w:color="auto"/>
            <w:left w:val="none" w:sz="0" w:space="0" w:color="auto"/>
            <w:bottom w:val="none" w:sz="0" w:space="0" w:color="auto"/>
            <w:right w:val="none" w:sz="0" w:space="0" w:color="auto"/>
          </w:divBdr>
        </w:div>
      </w:divsChild>
    </w:div>
    <w:div w:id="1543663770">
      <w:bodyDiv w:val="1"/>
      <w:marLeft w:val="0"/>
      <w:marRight w:val="0"/>
      <w:marTop w:val="0"/>
      <w:marBottom w:val="0"/>
      <w:divBdr>
        <w:top w:val="none" w:sz="0" w:space="0" w:color="auto"/>
        <w:left w:val="none" w:sz="0" w:space="0" w:color="auto"/>
        <w:bottom w:val="none" w:sz="0" w:space="0" w:color="auto"/>
        <w:right w:val="none" w:sz="0" w:space="0" w:color="auto"/>
      </w:divBdr>
      <w:divsChild>
        <w:div w:id="14696758">
          <w:marLeft w:val="0"/>
          <w:marRight w:val="0"/>
          <w:marTop w:val="0"/>
          <w:marBottom w:val="0"/>
          <w:divBdr>
            <w:top w:val="none" w:sz="0" w:space="0" w:color="auto"/>
            <w:left w:val="none" w:sz="0" w:space="0" w:color="auto"/>
            <w:bottom w:val="none" w:sz="0" w:space="0" w:color="auto"/>
            <w:right w:val="none" w:sz="0" w:space="0" w:color="auto"/>
          </w:divBdr>
        </w:div>
      </w:divsChild>
    </w:div>
    <w:div w:id="1634095118">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900169331">
      <w:bodyDiv w:val="1"/>
      <w:marLeft w:val="0"/>
      <w:marRight w:val="0"/>
      <w:marTop w:val="0"/>
      <w:marBottom w:val="0"/>
      <w:divBdr>
        <w:top w:val="none" w:sz="0" w:space="0" w:color="auto"/>
        <w:left w:val="none" w:sz="0" w:space="0" w:color="auto"/>
        <w:bottom w:val="none" w:sz="0" w:space="0" w:color="auto"/>
        <w:right w:val="none" w:sz="0" w:space="0" w:color="auto"/>
      </w:divBdr>
    </w:div>
    <w:div w:id="1903246336">
      <w:bodyDiv w:val="1"/>
      <w:marLeft w:val="0"/>
      <w:marRight w:val="0"/>
      <w:marTop w:val="0"/>
      <w:marBottom w:val="0"/>
      <w:divBdr>
        <w:top w:val="none" w:sz="0" w:space="0" w:color="auto"/>
        <w:left w:val="none" w:sz="0" w:space="0" w:color="auto"/>
        <w:bottom w:val="none" w:sz="0" w:space="0" w:color="auto"/>
        <w:right w:val="none" w:sz="0" w:space="0" w:color="auto"/>
      </w:divBdr>
      <w:divsChild>
        <w:div w:id="75514947">
          <w:marLeft w:val="0"/>
          <w:marRight w:val="0"/>
          <w:marTop w:val="0"/>
          <w:marBottom w:val="0"/>
          <w:divBdr>
            <w:top w:val="single" w:sz="2" w:space="0" w:color="auto"/>
            <w:left w:val="single" w:sz="2" w:space="0" w:color="auto"/>
            <w:bottom w:val="single" w:sz="2" w:space="0" w:color="auto"/>
            <w:right w:val="single" w:sz="2" w:space="0" w:color="auto"/>
          </w:divBdr>
        </w:div>
        <w:div w:id="1553035300">
          <w:marLeft w:val="0"/>
          <w:marRight w:val="0"/>
          <w:marTop w:val="0"/>
          <w:marBottom w:val="0"/>
          <w:divBdr>
            <w:top w:val="single" w:sz="2" w:space="0" w:color="auto"/>
            <w:left w:val="single" w:sz="2" w:space="0" w:color="auto"/>
            <w:bottom w:val="single" w:sz="2" w:space="0" w:color="auto"/>
            <w:right w:val="single" w:sz="2" w:space="0" w:color="auto"/>
          </w:divBdr>
        </w:div>
        <w:div w:id="753017966">
          <w:marLeft w:val="0"/>
          <w:marRight w:val="0"/>
          <w:marTop w:val="0"/>
          <w:marBottom w:val="0"/>
          <w:divBdr>
            <w:top w:val="single" w:sz="2" w:space="0" w:color="auto"/>
            <w:left w:val="single" w:sz="2" w:space="0" w:color="auto"/>
            <w:bottom w:val="single" w:sz="2" w:space="0" w:color="auto"/>
            <w:right w:val="single" w:sz="2" w:space="0" w:color="auto"/>
          </w:divBdr>
        </w:div>
        <w:div w:id="826439328">
          <w:marLeft w:val="0"/>
          <w:marRight w:val="0"/>
          <w:marTop w:val="0"/>
          <w:marBottom w:val="0"/>
          <w:divBdr>
            <w:top w:val="single" w:sz="2" w:space="0" w:color="auto"/>
            <w:left w:val="single" w:sz="2" w:space="0" w:color="auto"/>
            <w:bottom w:val="single" w:sz="2" w:space="0" w:color="auto"/>
            <w:right w:val="single" w:sz="2" w:space="0" w:color="auto"/>
          </w:divBdr>
        </w:div>
      </w:divsChild>
    </w:div>
    <w:div w:id="1935432683">
      <w:bodyDiv w:val="1"/>
      <w:marLeft w:val="0"/>
      <w:marRight w:val="0"/>
      <w:marTop w:val="0"/>
      <w:marBottom w:val="0"/>
      <w:divBdr>
        <w:top w:val="none" w:sz="0" w:space="0" w:color="auto"/>
        <w:left w:val="none" w:sz="0" w:space="0" w:color="auto"/>
        <w:bottom w:val="none" w:sz="0" w:space="0" w:color="auto"/>
        <w:right w:val="none" w:sz="0" w:space="0" w:color="auto"/>
      </w:divBdr>
    </w:div>
    <w:div w:id="2060206799">
      <w:bodyDiv w:val="1"/>
      <w:marLeft w:val="0"/>
      <w:marRight w:val="0"/>
      <w:marTop w:val="0"/>
      <w:marBottom w:val="0"/>
      <w:divBdr>
        <w:top w:val="none" w:sz="0" w:space="0" w:color="auto"/>
        <w:left w:val="none" w:sz="0" w:space="0" w:color="auto"/>
        <w:bottom w:val="none" w:sz="0" w:space="0" w:color="auto"/>
        <w:right w:val="none" w:sz="0" w:space="0" w:color="auto"/>
      </w:divBdr>
      <w:divsChild>
        <w:div w:id="1227572332">
          <w:marLeft w:val="0"/>
          <w:marRight w:val="0"/>
          <w:marTop w:val="0"/>
          <w:marBottom w:val="0"/>
          <w:divBdr>
            <w:top w:val="none" w:sz="0" w:space="0" w:color="auto"/>
            <w:left w:val="none" w:sz="0" w:space="0" w:color="auto"/>
            <w:bottom w:val="none" w:sz="0" w:space="0" w:color="auto"/>
            <w:right w:val="none" w:sz="0" w:space="0" w:color="auto"/>
          </w:divBdr>
        </w:div>
      </w:divsChild>
    </w:div>
    <w:div w:id="208024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ro\OneDrive\Documents\Custom%20Office%20Templates\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8D1FBD-FD3A-443D-985B-9F2AFB24F279}">
  <ds:schemaRefs>
    <ds:schemaRef ds:uri="http://schemas.openxmlformats.org/officeDocument/2006/bibliography"/>
  </ds:schemaRefs>
</ds:datastoreItem>
</file>

<file path=customXml/itemProps2.xml><?xml version="1.0" encoding="utf-8"?>
<ds:datastoreItem xmlns:ds="http://schemas.openxmlformats.org/officeDocument/2006/customXml" ds:itemID="{8BADA081-B897-402B-8472-A0E667F41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6E3E55D-935C-46DD-B941-899D28201F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A52A38-6D02-4AD8-AF72-6B4E92FE55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Assignments.dotx</Template>
  <TotalTime>26</TotalTime>
  <Pages>8</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Jarrod Thomisee</dc:creator>
  <cp:lastModifiedBy>Jarrod Thomisee</cp:lastModifiedBy>
  <cp:revision>1</cp:revision>
  <dcterms:created xsi:type="dcterms:W3CDTF">2023-08-14T00:12:00Z</dcterms:created>
  <dcterms:modified xsi:type="dcterms:W3CDTF">2023-08-14T00:39:00Z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