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AD0582F">
      <w:r w:rsidR="740A62EB">
        <w:rPr/>
        <w:t>Jacob Thompson</w:t>
      </w:r>
    </w:p>
    <w:p w:rsidR="740A62EB" w:rsidP="1C74498D" w:rsidRDefault="740A62EB" w14:paraId="710C66F8" w14:textId="6E726EB7">
      <w:pPr>
        <w:pStyle w:val="Normal"/>
      </w:pPr>
      <w:r w:rsidR="740A62EB">
        <w:rPr/>
        <w:t>11/26/23</w:t>
      </w:r>
    </w:p>
    <w:p w:rsidR="740A62EB" w:rsidP="1C74498D" w:rsidRDefault="740A62EB" w14:paraId="055EEC36" w14:textId="2366A583">
      <w:pPr>
        <w:pStyle w:val="Normal"/>
      </w:pPr>
      <w:r w:rsidR="740A62EB">
        <w:rPr/>
        <w:t>Module 7 – Table Queries</w:t>
      </w:r>
    </w:p>
    <w:p w:rsidR="740A62EB" w:rsidP="1C74498D" w:rsidRDefault="740A62EB" w14:paraId="433863DF" w14:textId="525AE963">
      <w:pPr>
        <w:pStyle w:val="Normal"/>
      </w:pPr>
      <w:r w:rsidR="740A62EB">
        <w:drawing>
          <wp:inline wp14:editId="01496AB8" wp14:anchorId="5B6A3E59">
            <wp:extent cx="5563712" cy="6610350"/>
            <wp:effectExtent l="0" t="0" r="0" b="0"/>
            <wp:docPr id="9973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38a72f163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12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6BD67"/>
    <w:rsid w:val="13529300"/>
    <w:rsid w:val="1C74498D"/>
    <w:rsid w:val="740A62EB"/>
    <w:rsid w:val="7946B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6AAF"/>
  <w15:chartTrackingRefBased/>
  <w15:docId w15:val="{7C47FB13-A875-45EC-A223-62A517F28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ee38a72f163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2023-11-26T15:58:22.5192025Z</dcterms:created>
  <dcterms:modified xsi:type="dcterms:W3CDTF">2023-11-26T15:59:44.2749373Z</dcterms:modified>
  <dc:creator>Jacob Thompson</dc:creator>
  <lastModifiedBy>Jacob Thompson</lastModifiedBy>
</coreProperties>
</file>