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Global Nitrogen Database Outline</w:t>
      </w:r>
    </w:p>
    <w:p w:rsidR="00000000" w:rsidDel="00000000" w:rsidP="00000000" w:rsidRDefault="00000000" w:rsidRPr="00000000" w14:paraId="00000002">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Assuming this application will have tabs, each name in </w:t>
      </w:r>
      <w:r w:rsidDel="00000000" w:rsidR="00000000" w:rsidRPr="00000000">
        <w:rPr>
          <w:rFonts w:ascii="Times New Roman" w:cs="Times New Roman" w:eastAsia="Times New Roman" w:hAnsi="Times New Roman"/>
          <w:b w:val="1"/>
          <w:i w:val="1"/>
          <w:sz w:val="24"/>
          <w:szCs w:val="24"/>
          <w:rtl w:val="0"/>
        </w:rPr>
        <w:t xml:space="preserve">bold</w:t>
      </w:r>
      <w:r w:rsidDel="00000000" w:rsidR="00000000" w:rsidRPr="00000000">
        <w:rPr>
          <w:rFonts w:ascii="Times New Roman" w:cs="Times New Roman" w:eastAsia="Times New Roman" w:hAnsi="Times New Roman"/>
          <w:i w:val="1"/>
          <w:sz w:val="24"/>
          <w:szCs w:val="24"/>
          <w:rtl w:val="0"/>
        </w:rPr>
        <w:t xml:space="preserve"> is expected to be its own separate tab. </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Homepage</w:t>
      </w:r>
      <w:r w:rsidDel="00000000" w:rsidR="00000000" w:rsidRPr="00000000">
        <w:rPr>
          <w:rtl w:val="0"/>
        </w:rPr>
      </w:r>
    </w:p>
    <w:p w:rsidR="00000000" w:rsidDel="00000000" w:rsidP="00000000" w:rsidRDefault="00000000" w:rsidRPr="00000000" w14:paraId="00000006">
      <w:pPr>
        <w:numPr>
          <w:ilvl w:val="1"/>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homepage should include all information that the user needs to be able to use the application without becoming lost or unsure about the information that is being displayed. The homepage should also describe the purpose and the importance of the information that the application will be displaying. It should also include photos/screenshots of the graphs/maps to further explain how they work. </w:t>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3"/>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Nitrogen Inputs/Outputs</w:t>
      </w:r>
    </w:p>
    <w:p w:rsidR="00000000" w:rsidDel="00000000" w:rsidP="00000000" w:rsidRDefault="00000000" w:rsidRPr="00000000" w14:paraId="00000009">
      <w:pPr>
        <w:numPr>
          <w:ilvl w:val="1"/>
          <w:numId w:val="3"/>
        </w:numPr>
        <w:spacing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 will feature two of the working graphs that we have already implemented. The first will be an interactive world map. This map should be clear and friendly to the user. When hovering over/clicking on a specific country the user should be displayed with clear and concise information about that country's nitrogen use. The second graph will be involving the same data but will be displayed in a different way to show the data in more detail. The second graph involves all of the same variables from the first graph but all variables are displayed simultaneously along with one new variable which is ‘harvest’. </w:t>
      </w:r>
      <w:r w:rsidDel="00000000" w:rsidR="00000000" w:rsidRPr="00000000">
        <w:rPr>
          <w:rFonts w:ascii="Times New Roman" w:cs="Times New Roman" w:eastAsia="Times New Roman" w:hAnsi="Times New Roman"/>
          <w:i w:val="1"/>
          <w:sz w:val="24"/>
          <w:szCs w:val="24"/>
          <w:rtl w:val="0"/>
        </w:rPr>
        <w:t xml:space="preserve">These two graphs may be separated into different tabs if need be. </w:t>
      </w:r>
      <w:r w:rsidDel="00000000" w:rsidR="00000000" w:rsidRPr="00000000">
        <w:rPr>
          <w:rtl w:val="0"/>
        </w:rPr>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NUE</w:t>
      </w:r>
    </w:p>
    <w:p w:rsidR="00000000" w:rsidDel="00000000" w:rsidP="00000000" w:rsidRDefault="00000000" w:rsidRPr="00000000" w14:paraId="0000000C">
      <w:pPr>
        <w:numPr>
          <w:ilvl w:val="1"/>
          <w:numId w:val="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tab will feature another graph involving a country's Nitrogen Use Efficiency. Having two graphs which display the same data in different ways is a good way to make the information clearer to the user so including two different graphs similar to the previous tab would be beneficial here. </w:t>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Additional Requirements</w:t>
      </w:r>
    </w:p>
    <w:p w:rsidR="00000000" w:rsidDel="00000000" w:rsidP="00000000" w:rsidRDefault="00000000" w:rsidRPr="00000000" w14:paraId="0000000F">
      <w:pPr>
        <w:numPr>
          <w:ilvl w:val="1"/>
          <w:numId w:val="2"/>
        </w:numPr>
        <w:spacing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 surplus level data into each country to get the choropleth map.</w:t>
      </w:r>
    </w:p>
    <w:p w:rsidR="00000000" w:rsidDel="00000000" w:rsidP="00000000" w:rsidRDefault="00000000" w:rsidRPr="00000000" w14:paraId="00000010">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user is interacting with one of the maps/graphs, give them the option to directly download a snapshot of the current map/graph they are displaying.</w:t>
      </w:r>
    </w:p>
    <w:p w:rsidR="00000000" w:rsidDel="00000000" w:rsidP="00000000" w:rsidRDefault="00000000" w:rsidRPr="00000000" w14:paraId="00000011">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working on the overall UI to make the application look cleaner and more inviting which will help the user better understand the data and have a better experience.</w:t>
      </w:r>
    </w:p>
    <w:p w:rsidR="00000000" w:rsidDel="00000000" w:rsidP="00000000" w:rsidRDefault="00000000" w:rsidRPr="00000000" w14:paraId="00000012">
      <w:pPr>
        <w:numPr>
          <w:ilvl w:val="2"/>
          <w:numId w:val="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out the white backgrounds on images</w:t>
      </w:r>
    </w:p>
    <w:p w:rsidR="00000000" w:rsidDel="00000000" w:rsidP="00000000" w:rsidRDefault="00000000" w:rsidRPr="00000000" w14:paraId="00000013">
      <w:pPr>
        <w:numPr>
          <w:ilvl w:val="2"/>
          <w:numId w:val="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out the white backgrounds on maps</w:t>
      </w:r>
    </w:p>
    <w:p w:rsidR="00000000" w:rsidDel="00000000" w:rsidP="00000000" w:rsidRDefault="00000000" w:rsidRPr="00000000" w14:paraId="00000014">
      <w:pPr>
        <w:numPr>
          <w:ilvl w:val="2"/>
          <w:numId w:val="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all maps/graphs fit the overall color scheme of the UI </w:t>
      </w:r>
    </w:p>
    <w:p w:rsidR="00000000" w:rsidDel="00000000" w:rsidP="00000000" w:rsidRDefault="00000000" w:rsidRPr="00000000" w14:paraId="00000015">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Reformat drawdown menus so that differentiate N inputs from outputs.</w:t>
      </w:r>
      <w:r w:rsidDel="00000000" w:rsidR="00000000" w:rsidRPr="00000000">
        <w:rPr>
          <w:rtl w:val="0"/>
        </w:rPr>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