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r>
        <w:t xml:space="preserve">JOHP; </w:t>
      </w:r>
    </w:p>
    <w:p w14:paraId="47502D05" w14:textId="34FBE536" w:rsidR="00647536" w:rsidRDefault="008C3F1C" w:rsidP="00647536">
      <w:r>
        <w:t>work and stress;</w:t>
      </w:r>
    </w:p>
    <w:p w14:paraId="7AED2D73" w14:textId="77777777" w:rsidR="008C3F1C" w:rsidRDefault="008C3F1C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62B1D548" w14:textId="77777777" w:rsidR="00647536" w:rsidRDefault="00647536" w:rsidP="00647536">
      <w:r>
        <w:t>anxiety stress and coping</w:t>
      </w:r>
    </w:p>
    <w:p w14:paraId="541F39A6" w14:textId="267EDA5D" w:rsidR="00300C3A" w:rsidRDefault="008C3F1C">
      <w:r w:rsidRPr="008C3F1C">
        <w:t>International Journal of Stress Management</w:t>
      </w:r>
    </w:p>
    <w:p w14:paraId="09823C31" w14:textId="1BD7446A" w:rsidR="00031BD5" w:rsidRDefault="00031BD5" w:rsidP="00031BD5">
      <w:r>
        <w:t>European Journal of Work and Organizational Psychology</w:t>
      </w:r>
    </w:p>
    <w:sectPr w:rsidR="0003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031BD5"/>
    <w:rsid w:val="00200E80"/>
    <w:rsid w:val="00300C3A"/>
    <w:rsid w:val="00647536"/>
    <w:rsid w:val="008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4</cp:revision>
  <dcterms:created xsi:type="dcterms:W3CDTF">2023-04-04T14:21:00Z</dcterms:created>
  <dcterms:modified xsi:type="dcterms:W3CDTF">2023-06-06T15:30:00Z</dcterms:modified>
</cp:coreProperties>
</file>