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2982E" w14:textId="77777777" w:rsidR="000A2CB0" w:rsidRPr="00FF69AA" w:rsidRDefault="000A2CB0" w:rsidP="000A2CB0">
      <w:pPr>
        <w:shd w:val="clear" w:color="auto" w:fill="FFFFFF"/>
        <w:spacing w:after="100" w:afterAutospacing="1" w:line="240" w:lineRule="auto"/>
        <w:outlineLvl w:val="3"/>
        <w:rPr>
          <w:rFonts w:ascii="Open Sans" w:eastAsia="Times New Roman" w:hAnsi="Open Sans" w:cs="Open Sans"/>
          <w:b/>
          <w:bCs/>
          <w:color w:val="1C1D1E"/>
          <w:sz w:val="24"/>
          <w:szCs w:val="24"/>
        </w:rPr>
      </w:pPr>
      <w:r w:rsidRPr="000A2CB0">
        <w:rPr>
          <w:rFonts w:ascii="Open Sans" w:eastAsia="Times New Roman" w:hAnsi="Open Sans" w:cs="Open Sans"/>
          <w:b/>
          <w:bCs/>
          <w:color w:val="1C1D1E"/>
          <w:sz w:val="24"/>
          <w:szCs w:val="24"/>
        </w:rPr>
        <w:t>Practitioner Points</w:t>
      </w:r>
    </w:p>
    <w:p w14:paraId="28DDE53B" w14:textId="77777777" w:rsidR="0076404E" w:rsidRPr="00FF69AA" w:rsidRDefault="0076404E" w:rsidP="0076404E">
      <w:pPr>
        <w:pStyle w:val="ListParagraph"/>
        <w:numPr>
          <w:ilvl w:val="0"/>
          <w:numId w:val="2"/>
        </w:numPr>
        <w:shd w:val="clear" w:color="auto" w:fill="FFFFFF"/>
        <w:spacing w:after="100" w:afterAutospacing="1" w:line="240" w:lineRule="auto"/>
        <w:outlineLvl w:val="3"/>
        <w:rPr>
          <w:rFonts w:ascii="Open Sans" w:hAnsi="Open Sans" w:cs="Open Sans"/>
        </w:rPr>
      </w:pPr>
      <w:r w:rsidRPr="00FF69AA">
        <w:rPr>
          <w:rFonts w:ascii="Open Sans" w:hAnsi="Open Sans" w:cs="Open Sans"/>
        </w:rPr>
        <w:t xml:space="preserve">As </w:t>
      </w:r>
      <w:r w:rsidRPr="00FF69AA">
        <w:rPr>
          <w:rFonts w:ascii="Open Sans" w:hAnsi="Open Sans" w:cs="Open Sans"/>
        </w:rPr>
        <w:t>hindrance demands are rated more variably, it may be important to have conversations about job characteristics and expectations at multiple time points after hire. For example, having open conversations with employees regarding their subjective perceptions of characteristics that may be unique in limiting their performance or comfort.</w:t>
      </w:r>
    </w:p>
    <w:p w14:paraId="2D278A9C" w14:textId="34F37F69" w:rsidR="0076404E" w:rsidRPr="000A2CB0" w:rsidRDefault="0076404E" w:rsidP="00E6186C">
      <w:pPr>
        <w:pStyle w:val="ListParagraph"/>
        <w:numPr>
          <w:ilvl w:val="0"/>
          <w:numId w:val="2"/>
        </w:numPr>
        <w:shd w:val="clear" w:color="auto" w:fill="FFFFFF"/>
        <w:spacing w:after="100" w:afterAutospacing="1" w:line="240" w:lineRule="auto"/>
        <w:outlineLvl w:val="3"/>
        <w:rPr>
          <w:rFonts w:ascii="Open Sans" w:eastAsia="Times New Roman" w:hAnsi="Open Sans" w:cs="Open Sans"/>
          <w:b/>
          <w:bCs/>
          <w:color w:val="1C1D1E"/>
          <w:sz w:val="24"/>
          <w:szCs w:val="24"/>
        </w:rPr>
      </w:pPr>
      <w:r w:rsidRPr="00FF69AA">
        <w:rPr>
          <w:rFonts w:ascii="Open Sans" w:hAnsi="Open Sans" w:cs="Open Sans"/>
        </w:rPr>
        <w:t>I</w:t>
      </w:r>
      <w:r w:rsidRPr="00FF69AA">
        <w:rPr>
          <w:rFonts w:ascii="Open Sans" w:hAnsi="Open Sans" w:cs="Open Sans"/>
        </w:rPr>
        <w:t>ncorporate strain-reducing activities like training and support to offset the negative effects of challenging job demands</w:t>
      </w:r>
      <w:r w:rsidRPr="00FF69AA">
        <w:rPr>
          <w:rFonts w:ascii="Open Sans" w:hAnsi="Open Sans" w:cs="Open Sans"/>
        </w:rPr>
        <w:t>.</w:t>
      </w:r>
    </w:p>
    <w:p w14:paraId="0056E514" w14:textId="77777777" w:rsidR="00174509" w:rsidRDefault="00174509"/>
    <w:sectPr w:rsidR="00174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944AF4"/>
    <w:multiLevelType w:val="multilevel"/>
    <w:tmpl w:val="6046E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5D7AA5"/>
    <w:multiLevelType w:val="hybridMultilevel"/>
    <w:tmpl w:val="E3E2D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1470499">
    <w:abstractNumId w:val="0"/>
  </w:num>
  <w:num w:numId="2" w16cid:durableId="1501308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CB0"/>
    <w:rsid w:val="000A2CB0"/>
    <w:rsid w:val="00174509"/>
    <w:rsid w:val="0076404E"/>
    <w:rsid w:val="00FF6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991FF"/>
  <w15:chartTrackingRefBased/>
  <w15:docId w15:val="{52BB17B2-84B2-48B0-9F7E-E63459FD2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A2CB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A2CB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A2CB0"/>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qFormat/>
    <w:rsid w:val="0076404E"/>
    <w:pPr>
      <w:spacing w:before="180" w:after="180" w:line="240" w:lineRule="auto"/>
    </w:pPr>
    <w:rPr>
      <w:sz w:val="24"/>
      <w:szCs w:val="24"/>
    </w:rPr>
  </w:style>
  <w:style w:type="character" w:customStyle="1" w:styleId="BodyTextChar">
    <w:name w:val="Body Text Char"/>
    <w:basedOn w:val="DefaultParagraphFont"/>
    <w:link w:val="BodyText"/>
    <w:rsid w:val="0076404E"/>
    <w:rPr>
      <w:sz w:val="24"/>
      <w:szCs w:val="24"/>
    </w:rPr>
  </w:style>
  <w:style w:type="paragraph" w:styleId="ListParagraph">
    <w:name w:val="List Paragraph"/>
    <w:basedOn w:val="Normal"/>
    <w:uiPriority w:val="34"/>
    <w:qFormat/>
    <w:rsid w:val="00764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376343">
      <w:bodyDiv w:val="1"/>
      <w:marLeft w:val="0"/>
      <w:marRight w:val="0"/>
      <w:marTop w:val="0"/>
      <w:marBottom w:val="0"/>
      <w:divBdr>
        <w:top w:val="none" w:sz="0" w:space="0" w:color="auto"/>
        <w:left w:val="none" w:sz="0" w:space="0" w:color="auto"/>
        <w:bottom w:val="none" w:sz="0" w:space="0" w:color="auto"/>
        <w:right w:val="none" w:sz="0" w:space="0" w:color="auto"/>
      </w:divBdr>
    </w:div>
    <w:div w:id="120914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72</Words>
  <Characters>413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Stachowski, Alicia</dc:creator>
  <cp:keywords/>
  <dc:description/>
  <cp:lastModifiedBy>Stachowski, Alicia</cp:lastModifiedBy>
  <cp:revision>1</cp:revision>
  <dcterms:created xsi:type="dcterms:W3CDTF">2023-08-12T17:02:00Z</dcterms:created>
  <dcterms:modified xsi:type="dcterms:W3CDTF">2023-08-12T17:27:00Z</dcterms:modified>
</cp:coreProperties>
</file>