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610" w:rsidRDefault="00E1317E" w:rsidP="00E1317E">
      <w:r>
        <w:t xml:space="preserve">We want you to rate how desirable is it to be for someone to be, </w:t>
      </w:r>
      <w:r w:rsidRPr="00A37186">
        <w:rPr>
          <w:highlight w:val="yellow"/>
        </w:rPr>
        <w:t>in our culture</w:t>
      </w:r>
      <w:r>
        <w:t>, extremely high</w:t>
      </w:r>
      <w:r w:rsidR="00964DE5">
        <w:t xml:space="preserve"> (top 1% of all people) on a number of different </w:t>
      </w:r>
      <w:r>
        <w:t>characteristic</w:t>
      </w:r>
      <w:r w:rsidR="00964DE5">
        <w:t>s</w:t>
      </w:r>
      <w:r>
        <w:t>.</w:t>
      </w:r>
      <w:r w:rsidR="00620610">
        <w:t xml:space="preserve"> This means that very, very few people are “better” than the person along the characteristic. </w:t>
      </w:r>
    </w:p>
    <w:p w:rsidR="00E1317E" w:rsidRDefault="00620610" w:rsidP="00E1317E">
      <w:r>
        <w:t>Below we provide some examples of how we would like you to think and respond to “how valued” a person would be viewed by our culture, if they were deemed top 1% for each characteristic.</w:t>
      </w:r>
    </w:p>
    <w:p w:rsidR="00E1317E" w:rsidRPr="00964DE5" w:rsidRDefault="00964DE5" w:rsidP="00964DE5">
      <w:pPr>
        <w:rPr>
          <w:i/>
        </w:rPr>
      </w:pPr>
      <w:r w:rsidRPr="00964DE5">
        <w:rPr>
          <w:i/>
        </w:rPr>
        <w:t>(</w:t>
      </w:r>
      <w:r w:rsidR="00E1317E" w:rsidRPr="00964DE5">
        <w:rPr>
          <w:i/>
        </w:rPr>
        <w:t xml:space="preserve">You and your administrator can go through so you understand </w:t>
      </w:r>
      <w:r w:rsidR="001567B4" w:rsidRPr="00964DE5">
        <w:rPr>
          <w:i/>
        </w:rPr>
        <w:t>what these ratings mean</w:t>
      </w:r>
      <w:r w:rsidR="009047B9" w:rsidRPr="00964DE5">
        <w:rPr>
          <w:i/>
        </w:rPr>
        <w:t xml:space="preserve"> and the nature of how you will be responding to these items on </w:t>
      </w:r>
      <w:proofErr w:type="spellStart"/>
      <w:r w:rsidR="009047B9" w:rsidRPr="00964DE5">
        <w:rPr>
          <w:i/>
        </w:rPr>
        <w:t>Qualtrics</w:t>
      </w:r>
      <w:proofErr w:type="spellEnd"/>
      <w:r w:rsidRPr="00964DE5">
        <w:rPr>
          <w:i/>
        </w:rPr>
        <w:t>)</w:t>
      </w:r>
    </w:p>
    <w:p w:rsidR="00964DE5" w:rsidRDefault="00964DE5">
      <w:r>
        <w:rPr>
          <w:noProof/>
        </w:rPr>
        <mc:AlternateContent>
          <mc:Choice Requires="wps">
            <w:drawing>
              <wp:anchor distT="0" distB="0" distL="114300" distR="114300" simplePos="0" relativeHeight="251687936" behindDoc="0" locked="0" layoutInCell="1" allowOverlap="1">
                <wp:simplePos x="0" y="0"/>
                <wp:positionH relativeFrom="column">
                  <wp:posOffset>-3810</wp:posOffset>
                </wp:positionH>
                <wp:positionV relativeFrom="paragraph">
                  <wp:posOffset>203835</wp:posOffset>
                </wp:positionV>
                <wp:extent cx="58864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B61F0" id="Straight Connector 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pt,16.05pt" to="463.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" strokecolor="#4472c4 [3204]" strokeweight=".5pt">
                <v:stroke joinstyle="miter"/>
              </v:line>
            </w:pict>
          </mc:Fallback>
        </mc:AlternateContent>
      </w:r>
    </w:p>
    <w:p w:rsidR="00964DE5" w:rsidRDefault="00964DE5"/>
    <w:p w:rsidR="00B068E3" w:rsidRDefault="003D37B1">
      <w:r>
        <w:t>Example Item</w:t>
      </w:r>
      <w:r w:rsidR="009047B9">
        <w:t xml:space="preserve"> 1</w:t>
      </w:r>
      <w:r>
        <w:t>:</w:t>
      </w:r>
      <w:r w:rsidR="00757329">
        <w:tab/>
      </w:r>
      <w:r w:rsidR="00757329">
        <w:tab/>
      </w:r>
      <w:r w:rsidR="00757329">
        <w:tab/>
      </w:r>
      <w:r w:rsidR="00757329">
        <w:tab/>
      </w:r>
      <w:r w:rsidR="00757329">
        <w:tab/>
      </w:r>
      <w:r w:rsidR="00757329">
        <w:tab/>
      </w:r>
      <w:r w:rsidR="00757329">
        <w:tab/>
      </w:r>
      <w:r w:rsidR="00757329" w:rsidRPr="003D37B1">
        <w:rPr>
          <w:b/>
        </w:rPr>
        <w:t>EXTREMELY HIGH</w:t>
      </w:r>
      <w:r w:rsidR="00757329">
        <w:rPr>
          <w:b/>
        </w:rPr>
        <w:t xml:space="preserve"> (top 1%)</w:t>
      </w:r>
    </w:p>
    <w:p w:rsidR="00A37186" w:rsidRDefault="003D37B1" w:rsidP="003D37B1">
      <w:pPr>
        <w:ind w:firstLine="720"/>
      </w:pPr>
      <w:r>
        <w:t xml:space="preserve">Characteristic: “I am irritated by people who ask favors of me” </w:t>
      </w:r>
    </w:p>
    <w:p w:rsidR="00964DE5" w:rsidRDefault="00620610" w:rsidP="00A37186">
      <w:r>
        <w:rPr>
          <w:b/>
        </w:rPr>
        <w:t xml:space="preserve">Thinking: </w:t>
      </w:r>
      <w:r w:rsidR="001567B4">
        <w:t xml:space="preserve">In other words, if someone is </w:t>
      </w:r>
      <w:r w:rsidR="00964DE5">
        <w:t>in the top 1% of people on this characteristic, then</w:t>
      </w:r>
      <w:r w:rsidR="001567B4">
        <w:t xml:space="preserve"> they </w:t>
      </w:r>
      <w:r w:rsidR="00964DE5">
        <w:t>have a very strong tendency</w:t>
      </w:r>
      <w:r w:rsidR="001567B4">
        <w:t xml:space="preserve"> to get irritated when s</w:t>
      </w:r>
      <w:r w:rsidR="00964DE5">
        <w:t>omeone asks for a favor of them.</w:t>
      </w:r>
      <w:r w:rsidR="00964DE5" w:rsidRPr="00964DE5">
        <w:t xml:space="preserve"> </w:t>
      </w:r>
      <w:r w:rsidR="00964DE5">
        <w:t>It is probably very undesirable for someone to be extremely high in this characteristic (reacting to a favor by being irritated).</w:t>
      </w:r>
    </w:p>
    <w:p w:rsidR="00620610" w:rsidRPr="00620610" w:rsidRDefault="00757329" w:rsidP="00620610">
      <w:pPr>
        <w:rPr>
          <w:b/>
        </w:rPr>
      </w:pPr>
      <w:r>
        <w:rPr>
          <w:b/>
          <w:noProof/>
        </w:rPr>
        <mc:AlternateContent>
          <mc:Choice Requires="wps">
            <w:drawing>
              <wp:anchor distT="0" distB="0" distL="114300" distR="114300" simplePos="0" relativeHeight="251693056" behindDoc="0" locked="0" layoutInCell="1" allowOverlap="1">
                <wp:simplePos x="0" y="0"/>
                <wp:positionH relativeFrom="column">
                  <wp:posOffset>-167640</wp:posOffset>
                </wp:positionH>
                <wp:positionV relativeFrom="paragraph">
                  <wp:posOffset>114935</wp:posOffset>
                </wp:positionV>
                <wp:extent cx="1295400" cy="556260"/>
                <wp:effectExtent l="0" t="0" r="19050" b="15240"/>
                <wp:wrapNone/>
                <wp:docPr id="19" name="Oval 19"/>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11B37" id="Oval 19" o:spid="_x0000_s1026" style="position:absolute;margin-left:-13.2pt;margin-top:9.05pt;width:102pt;height:43.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" filled="f" strokecolor="red" strokeweight="1pt">
                <v:stroke joinstyle="miter"/>
              </v:oval>
            </w:pict>
          </mc:Fallback>
        </mc:AlternateContent>
      </w:r>
      <w:r w:rsidR="00620610">
        <w:rPr>
          <w:b/>
        </w:rPr>
        <w:t>Rating:</w:t>
      </w:r>
    </w:p>
    <w:p w:rsidR="00620610" w:rsidRDefault="00620610" w:rsidP="00620610">
      <w:r w:rsidRPr="00757329">
        <w:t>Very Undesirable</w:t>
      </w:r>
      <w:r>
        <w:t xml:space="preserve">           </w:t>
      </w:r>
      <w:proofErr w:type="spellStart"/>
      <w:r>
        <w:t>Undesirable</w:t>
      </w:r>
      <w:proofErr w:type="spellEnd"/>
      <w:r>
        <w:t xml:space="preserve">           Neutral           Desirable           Very Desirable</w:t>
      </w:r>
    </w:p>
    <w:p w:rsidR="00964DE5" w:rsidRDefault="00757329" w:rsidP="00A37186">
      <w:r>
        <w:rPr>
          <w:noProof/>
        </w:rPr>
        <mc:AlternateContent>
          <mc:Choice Requires="wps">
            <w:drawing>
              <wp:anchor distT="0" distB="0" distL="114300" distR="114300" simplePos="0" relativeHeight="251689984" behindDoc="0" locked="0" layoutInCell="1" allowOverlap="1" wp14:anchorId="3E281B9C" wp14:editId="23B80C23">
                <wp:simplePos x="0" y="0"/>
                <wp:positionH relativeFrom="column">
                  <wp:posOffset>0</wp:posOffset>
                </wp:positionH>
                <wp:positionV relativeFrom="paragraph">
                  <wp:posOffset>151765</wp:posOffset>
                </wp:positionV>
                <wp:extent cx="5886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28409A" id="Straight Connector 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1.95pt" to="46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2dptwEAAMMDAAAOAAAAZHJzL2Uyb0RvYy54bWysU8GOEzEMvSPxD1HudKYr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" strokecolor="#4472c4 [3204]" strokeweight=".5pt">
                <v:stroke joinstyle="miter"/>
              </v:line>
            </w:pict>
          </mc:Fallback>
        </mc:AlternateContent>
      </w:r>
    </w:p>
    <w:p w:rsidR="00757329" w:rsidRDefault="00964DE5" w:rsidP="00757329">
      <w:r>
        <w:t>Example Item 2:</w:t>
      </w:r>
      <w:r w:rsidR="00757329">
        <w:tab/>
      </w:r>
      <w:r w:rsidR="00757329">
        <w:tab/>
      </w:r>
      <w:r w:rsidR="00757329">
        <w:tab/>
      </w:r>
      <w:r w:rsidR="00757329">
        <w:tab/>
      </w:r>
      <w:r w:rsidR="00757329">
        <w:tab/>
      </w:r>
      <w:r w:rsidR="00757329">
        <w:tab/>
      </w:r>
      <w:r w:rsidR="00757329">
        <w:tab/>
      </w:r>
      <w:r w:rsidR="00757329" w:rsidRPr="003D37B1">
        <w:rPr>
          <w:b/>
        </w:rPr>
        <w:t>EXTREMELY HIGH</w:t>
      </w:r>
      <w:r w:rsidR="00757329">
        <w:rPr>
          <w:b/>
        </w:rPr>
        <w:t xml:space="preserve"> (top 1%)</w:t>
      </w:r>
    </w:p>
    <w:p w:rsidR="00964DE5" w:rsidRDefault="00964DE5" w:rsidP="00964DE5">
      <w:pPr>
        <w:ind w:firstLine="720"/>
      </w:pPr>
      <w:r>
        <w:t>Characteristic: “</w:t>
      </w:r>
      <w:r>
        <w:rPr>
          <w:color w:val="000080"/>
          <w:shd w:val="clear" w:color="auto" w:fill="FFFFFF"/>
        </w:rPr>
        <w:t>Am a "glass is half empty" kind of person</w:t>
      </w:r>
      <w:r>
        <w:t xml:space="preserve">” </w:t>
      </w:r>
    </w:p>
    <w:p w:rsidR="00757329" w:rsidRDefault="00757329" w:rsidP="00757329">
      <w:r>
        <w:rPr>
          <w:b/>
        </w:rPr>
        <w:t>Thinking:</w:t>
      </w:r>
      <w:r>
        <w:rPr>
          <w:b/>
        </w:rPr>
        <w:t xml:space="preserve"> </w:t>
      </w:r>
      <w:r w:rsidRPr="00757329">
        <w:t>I</w:t>
      </w:r>
      <w:r w:rsidRPr="00757329">
        <w:t>f</w:t>
      </w:r>
      <w:r>
        <w:t xml:space="preserve"> someone is in the top 1% of people on this characteristic, they are very pessimistic. Being pessimistic is not an extremely undesirable thing to be in our society, but it is still considered less desirable than being an optimist. </w:t>
      </w:r>
    </w:p>
    <w:p w:rsidR="00757329" w:rsidRDefault="00757329" w:rsidP="00A37186">
      <w:r>
        <w:rPr>
          <w:b/>
          <w:noProof/>
        </w:rPr>
        <mc:AlternateContent>
          <mc:Choice Requires="wps">
            <w:drawing>
              <wp:anchor distT="0" distB="0" distL="114300" distR="114300" simplePos="0" relativeHeight="251699200" behindDoc="0" locked="0" layoutInCell="1" allowOverlap="1" wp14:anchorId="6DE8DB72" wp14:editId="1937A7FE">
                <wp:simplePos x="0" y="0"/>
                <wp:positionH relativeFrom="column">
                  <wp:posOffset>1013460</wp:posOffset>
                </wp:positionH>
                <wp:positionV relativeFrom="paragraph">
                  <wp:posOffset>113030</wp:posOffset>
                </wp:positionV>
                <wp:extent cx="1295400" cy="556260"/>
                <wp:effectExtent l="0" t="0" r="19050" b="15240"/>
                <wp:wrapNone/>
                <wp:docPr id="22" name="Oval 22"/>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4DBD7C" id="Oval 22" o:spid="_x0000_s1026" style="position:absolute;margin-left:79.8pt;margin-top:8.9pt;width:102pt;height:43.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" filled="f" strokecolor="red" strokeweight="1pt">
                <v:stroke joinstyle="miter"/>
              </v:oval>
            </w:pict>
          </mc:Fallback>
        </mc:AlternateContent>
      </w:r>
      <w:r>
        <w:rPr>
          <w:b/>
        </w:rPr>
        <w:t>Rating:</w:t>
      </w:r>
    </w:p>
    <w:p w:rsidR="00A37186" w:rsidRDefault="00A37186" w:rsidP="00A37186">
      <w:r>
        <w:t xml:space="preserve">Very Undesirable           </w:t>
      </w:r>
      <w:proofErr w:type="spellStart"/>
      <w:r w:rsidRPr="00757329">
        <w:t>Undesirable</w:t>
      </w:r>
      <w:proofErr w:type="spellEnd"/>
      <w:r>
        <w:t xml:space="preserve">           Neutral           Desirable           Very Desirable</w:t>
      </w:r>
    </w:p>
    <w:p w:rsidR="00757329" w:rsidRDefault="00757329" w:rsidP="00620610">
      <w:r>
        <w:rPr>
          <w:noProof/>
        </w:rPr>
        <mc:AlternateContent>
          <mc:Choice Requires="wps">
            <w:drawing>
              <wp:anchor distT="0" distB="0" distL="114300" distR="114300" simplePos="0" relativeHeight="251703296" behindDoc="0" locked="0" layoutInCell="1" allowOverlap="1" wp14:anchorId="3AFEC9CC" wp14:editId="5B905C1E">
                <wp:simplePos x="0" y="0"/>
                <wp:positionH relativeFrom="column">
                  <wp:posOffset>0</wp:posOffset>
                </wp:positionH>
                <wp:positionV relativeFrom="paragraph">
                  <wp:posOffset>197485</wp:posOffset>
                </wp:positionV>
                <wp:extent cx="58864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3728A" id="Straight Connector 2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0,15.55pt" to="46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" strokecolor="#4472c4 [3204]" strokeweight=".5pt">
                <v:stroke joinstyle="miter"/>
              </v:line>
            </w:pict>
          </mc:Fallback>
        </mc:AlternateContent>
      </w:r>
    </w:p>
    <w:p w:rsidR="00757329" w:rsidRPr="003D37B1" w:rsidRDefault="00620610" w:rsidP="00757329">
      <w:pPr>
        <w:rPr>
          <w:b/>
        </w:rPr>
      </w:pPr>
      <w:r>
        <w:t xml:space="preserve">Example Item </w:t>
      </w:r>
      <w:r>
        <w:t>3</w:t>
      </w:r>
      <w:r>
        <w:t>:</w:t>
      </w:r>
      <w:r w:rsidR="00757329">
        <w:tab/>
      </w:r>
      <w:r w:rsidR="00757329">
        <w:tab/>
      </w:r>
      <w:r w:rsidR="00757329">
        <w:tab/>
      </w:r>
      <w:r w:rsidR="00757329">
        <w:tab/>
      </w:r>
      <w:r w:rsidR="00757329">
        <w:tab/>
      </w:r>
      <w:r w:rsidR="00757329">
        <w:tab/>
      </w:r>
      <w:r w:rsidR="00757329">
        <w:tab/>
      </w:r>
      <w:r w:rsidR="00757329" w:rsidRPr="003D37B1">
        <w:rPr>
          <w:b/>
        </w:rPr>
        <w:t>EXTREMELY HIGH</w:t>
      </w:r>
      <w:r w:rsidR="00757329">
        <w:rPr>
          <w:b/>
        </w:rPr>
        <w:t xml:space="preserve"> (top 1%)</w:t>
      </w:r>
    </w:p>
    <w:p w:rsidR="00620610" w:rsidRDefault="00620610" w:rsidP="00620610">
      <w:pPr>
        <w:ind w:firstLine="720"/>
      </w:pPr>
      <w:r>
        <w:t>Characteristic: “</w:t>
      </w:r>
      <w:r>
        <w:rPr>
          <w:color w:val="000080"/>
          <w:shd w:val="clear" w:color="auto" w:fill="FFFFFF"/>
        </w:rPr>
        <w:t>Like to know how things work.</w:t>
      </w:r>
      <w:r>
        <w:t xml:space="preserve">” </w:t>
      </w:r>
    </w:p>
    <w:p w:rsidR="00757329" w:rsidRDefault="00757329" w:rsidP="00757329">
      <w:r>
        <w:rPr>
          <w:b/>
        </w:rPr>
        <w:t xml:space="preserve">Thinking: </w:t>
      </w:r>
      <w:r>
        <w:t xml:space="preserve">Someone in the top 1% of people on this characteristic is curious about this inner workings of things. Being curious about how objects operate, however, is not necessarily desirable or undesirable. </w:t>
      </w:r>
    </w:p>
    <w:p w:rsidR="001567B4" w:rsidRPr="00757329" w:rsidRDefault="00757329" w:rsidP="00A37186">
      <w:pPr>
        <w:rPr>
          <w:b/>
        </w:rPr>
      </w:pPr>
      <w:r>
        <w:rPr>
          <w:b/>
          <w:noProof/>
        </w:rPr>
        <mc:AlternateContent>
          <mc:Choice Requires="wps">
            <w:drawing>
              <wp:anchor distT="0" distB="0" distL="114300" distR="114300" simplePos="0" relativeHeight="251701248" behindDoc="0" locked="0" layoutInCell="1" allowOverlap="1" wp14:anchorId="6DE8DB72" wp14:editId="1937A7FE">
                <wp:simplePos x="0" y="0"/>
                <wp:positionH relativeFrom="column">
                  <wp:posOffset>1920240</wp:posOffset>
                </wp:positionH>
                <wp:positionV relativeFrom="paragraph">
                  <wp:posOffset>113030</wp:posOffset>
                </wp:positionV>
                <wp:extent cx="1295400" cy="556260"/>
                <wp:effectExtent l="0" t="0" r="19050" b="15240"/>
                <wp:wrapNone/>
                <wp:docPr id="23" name="Oval 23"/>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DF06B" id="Oval 23" o:spid="_x0000_s1026" style="position:absolute;margin-left:151.2pt;margin-top:8.9pt;width:102pt;height:43.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" filled="f" strokecolor="red" strokeweight="1pt">
                <v:stroke joinstyle="miter"/>
              </v:oval>
            </w:pict>
          </mc:Fallback>
        </mc:AlternateContent>
      </w:r>
      <w:r>
        <w:rPr>
          <w:b/>
        </w:rPr>
        <w:t xml:space="preserve">Rating: </w:t>
      </w:r>
    </w:p>
    <w:p w:rsidR="00A37186" w:rsidRDefault="00A37186" w:rsidP="00A37186">
      <w:r>
        <w:t xml:space="preserve">Very Undesirable           </w:t>
      </w:r>
      <w:proofErr w:type="spellStart"/>
      <w:r w:rsidRPr="00757329">
        <w:t>Undesirable</w:t>
      </w:r>
      <w:proofErr w:type="spellEnd"/>
      <w:r w:rsidRPr="00757329">
        <w:t xml:space="preserve">           Neutral</w:t>
      </w:r>
      <w:r>
        <w:t xml:space="preserve">           Desirable           Very Desirable</w:t>
      </w:r>
    </w:p>
    <w:p w:rsidR="00757329" w:rsidRPr="003D37B1" w:rsidRDefault="00757329" w:rsidP="00757329">
      <w:pPr>
        <w:rPr>
          <w:b/>
        </w:rPr>
      </w:pPr>
      <w:r>
        <w:rPr>
          <w:noProof/>
        </w:rPr>
        <w:lastRenderedPageBreak/>
        <mc:AlternateContent>
          <mc:Choice Requires="wps">
            <w:drawing>
              <wp:anchor distT="0" distB="0" distL="114300" distR="114300" simplePos="0" relativeHeight="251705344" behindDoc="0" locked="0" layoutInCell="1" allowOverlap="1" wp14:anchorId="3AFEC9CC" wp14:editId="5B905C1E">
                <wp:simplePos x="0" y="0"/>
                <wp:positionH relativeFrom="column">
                  <wp:posOffset>-60960</wp:posOffset>
                </wp:positionH>
                <wp:positionV relativeFrom="paragraph">
                  <wp:posOffset>-152400</wp:posOffset>
                </wp:positionV>
                <wp:extent cx="588645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1547A" id="Straight Connector 2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8pt,-12pt" to="458.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" strokecolor="#4472c4 [3204]" strokeweight=".5pt">
                <v:stroke joinstyle="miter"/>
              </v:line>
            </w:pict>
          </mc:Fallback>
        </mc:AlternateContent>
      </w:r>
      <w:r w:rsidR="00620610">
        <w:t xml:space="preserve">Example Item </w:t>
      </w:r>
      <w:r w:rsidR="00620610">
        <w:t>4</w:t>
      </w:r>
      <w:r w:rsidR="00620610">
        <w:t>:</w:t>
      </w:r>
      <w:r>
        <w:tab/>
      </w:r>
      <w:r>
        <w:tab/>
      </w:r>
      <w:r>
        <w:tab/>
      </w:r>
      <w:r>
        <w:tab/>
      </w:r>
      <w:r>
        <w:tab/>
      </w:r>
      <w:r>
        <w:tab/>
      </w:r>
      <w:r w:rsidRPr="003D37B1">
        <w:rPr>
          <w:b/>
        </w:rPr>
        <w:t>EXTREMELY HIGH</w:t>
      </w:r>
      <w:r>
        <w:rPr>
          <w:b/>
        </w:rPr>
        <w:t xml:space="preserve"> (top 1%)</w:t>
      </w:r>
    </w:p>
    <w:p w:rsidR="00620610" w:rsidRDefault="00620610" w:rsidP="00620610">
      <w:pPr>
        <w:ind w:firstLine="720"/>
      </w:pPr>
      <w:r>
        <w:t>Characteristic: “</w:t>
      </w:r>
      <w:r>
        <w:rPr>
          <w:color w:val="000080"/>
          <w:shd w:val="clear" w:color="auto" w:fill="FFFFFF"/>
        </w:rPr>
        <w:t>Like to tidy up.</w:t>
      </w:r>
      <w:r>
        <w:t xml:space="preserve">” </w:t>
      </w:r>
    </w:p>
    <w:p w:rsidR="00757329" w:rsidRDefault="00757329" w:rsidP="00757329">
      <w:r>
        <w:rPr>
          <w:b/>
        </w:rPr>
        <w:t xml:space="preserve">Thinking: </w:t>
      </w:r>
      <w:r>
        <w:t xml:space="preserve">Someone in the top 1% of people on this characteristic is a neat person (or at least a person who likes to keep things neat). Being a person who keeps things neat is certainly a desirable characteristic in our society, but it is not something that is </w:t>
      </w:r>
      <w:proofErr w:type="spellStart"/>
      <w:r>
        <w:t>extraodinarily</w:t>
      </w:r>
      <w:proofErr w:type="spellEnd"/>
      <w:r>
        <w:t xml:space="preserve"> valued. </w:t>
      </w:r>
    </w:p>
    <w:p w:rsidR="00757329" w:rsidRDefault="00757329" w:rsidP="00A37186">
      <w:pPr>
        <w:rPr>
          <w:b/>
        </w:rPr>
      </w:pPr>
      <w:r>
        <w:rPr>
          <w:b/>
          <w:noProof/>
        </w:rPr>
        <mc:AlternateContent>
          <mc:Choice Requires="wps">
            <w:drawing>
              <wp:anchor distT="0" distB="0" distL="114300" distR="114300" simplePos="0" relativeHeight="251695104" behindDoc="0" locked="0" layoutInCell="1" allowOverlap="1" wp14:anchorId="6DE8DB72" wp14:editId="1937A7FE">
                <wp:simplePos x="0" y="0"/>
                <wp:positionH relativeFrom="column">
                  <wp:posOffset>2750820</wp:posOffset>
                </wp:positionH>
                <wp:positionV relativeFrom="paragraph">
                  <wp:posOffset>123825</wp:posOffset>
                </wp:positionV>
                <wp:extent cx="1295400" cy="556260"/>
                <wp:effectExtent l="0" t="0" r="19050" b="15240"/>
                <wp:wrapNone/>
                <wp:docPr id="20" name="Oval 20"/>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CE2C07" id="Oval 20" o:spid="_x0000_s1026" style="position:absolute;margin-left:216.6pt;margin-top:9.75pt;width:102pt;height:43.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" filled="f" strokecolor="red" strokeweight="1pt">
                <v:stroke joinstyle="miter"/>
              </v:oval>
            </w:pict>
          </mc:Fallback>
        </mc:AlternateContent>
      </w:r>
      <w:r>
        <w:rPr>
          <w:b/>
        </w:rPr>
        <w:t>Rating:</w:t>
      </w:r>
    </w:p>
    <w:p w:rsidR="00A37186" w:rsidRDefault="00A37186" w:rsidP="00A37186">
      <w:r>
        <w:t xml:space="preserve">Very Undesirable           </w:t>
      </w:r>
      <w:proofErr w:type="spellStart"/>
      <w:r>
        <w:t>Undesirable</w:t>
      </w:r>
      <w:proofErr w:type="spellEnd"/>
      <w:r>
        <w:t xml:space="preserve">           Neutral           </w:t>
      </w:r>
      <w:r w:rsidRPr="00757329">
        <w:t>Desirable</w:t>
      </w:r>
      <w:r>
        <w:t xml:space="preserve">           Very Desirable</w:t>
      </w:r>
    </w:p>
    <w:p w:rsidR="00620610" w:rsidRDefault="00757329" w:rsidP="00FB674D">
      <w:r>
        <w:rPr>
          <w:noProof/>
        </w:rPr>
        <mc:AlternateContent>
          <mc:Choice Requires="wps">
            <w:drawing>
              <wp:anchor distT="0" distB="0" distL="114300" distR="114300" simplePos="0" relativeHeight="251707392" behindDoc="0" locked="0" layoutInCell="1" allowOverlap="1" wp14:anchorId="3AFEC9CC" wp14:editId="5B905C1E">
                <wp:simplePos x="0" y="0"/>
                <wp:positionH relativeFrom="column">
                  <wp:posOffset>-106680</wp:posOffset>
                </wp:positionH>
                <wp:positionV relativeFrom="paragraph">
                  <wp:posOffset>108585</wp:posOffset>
                </wp:positionV>
                <wp:extent cx="58864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19892" id="Straight Connector 2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8.4pt,8.55pt" to="455.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" strokecolor="#4472c4 [3204]" strokeweight=".5pt">
                <v:stroke joinstyle="miter"/>
              </v:line>
            </w:pict>
          </mc:Fallback>
        </mc:AlternateContent>
      </w:r>
    </w:p>
    <w:p w:rsidR="00757329" w:rsidRPr="003D37B1" w:rsidRDefault="00620610" w:rsidP="00757329">
      <w:pPr>
        <w:rPr>
          <w:b/>
        </w:rPr>
      </w:pPr>
      <w:r>
        <w:t xml:space="preserve">Example Item </w:t>
      </w:r>
      <w:r>
        <w:t>5</w:t>
      </w:r>
      <w:r>
        <w:t>:</w:t>
      </w:r>
      <w:r w:rsidR="00757329">
        <w:tab/>
      </w:r>
      <w:r w:rsidR="00757329">
        <w:tab/>
      </w:r>
      <w:r w:rsidR="00757329">
        <w:tab/>
      </w:r>
      <w:r w:rsidR="00757329">
        <w:tab/>
      </w:r>
      <w:r w:rsidR="00757329">
        <w:tab/>
      </w:r>
      <w:r w:rsidR="00757329">
        <w:tab/>
      </w:r>
      <w:r w:rsidR="00757329" w:rsidRPr="003D37B1">
        <w:rPr>
          <w:b/>
        </w:rPr>
        <w:t>EXTREMELY HIGH</w:t>
      </w:r>
      <w:r w:rsidR="00757329">
        <w:rPr>
          <w:b/>
        </w:rPr>
        <w:t xml:space="preserve"> (top 1%)</w:t>
      </w:r>
    </w:p>
    <w:p w:rsidR="00620610" w:rsidRDefault="00620610" w:rsidP="00620610">
      <w:pPr>
        <w:ind w:firstLine="720"/>
      </w:pPr>
      <w:r>
        <w:t>Characteristic: “</w:t>
      </w:r>
      <w:r>
        <w:rPr>
          <w:color w:val="000080"/>
          <w:shd w:val="clear" w:color="auto" w:fill="FFFFFF"/>
        </w:rPr>
        <w:t>I work hard to achieve things</w:t>
      </w:r>
      <w:r>
        <w:rPr>
          <w:color w:val="000080"/>
          <w:shd w:val="clear" w:color="auto" w:fill="FFFFFF"/>
        </w:rPr>
        <w:t>.</w:t>
      </w:r>
      <w:r>
        <w:t xml:space="preserve">” </w:t>
      </w:r>
    </w:p>
    <w:p w:rsidR="00757329" w:rsidRDefault="00757329" w:rsidP="00757329">
      <w:r>
        <w:rPr>
          <w:b/>
        </w:rPr>
        <w:t xml:space="preserve">Thinking: </w:t>
      </w:r>
      <w:r>
        <w:t xml:space="preserve">Someone in the top 1% of people on this characteristic is a very hard worker and goal-driven. Both of these characteristics are extremely desirable in our society, therefore, this characteristic would be rated “very desirable” for someone who is in the top 1%. </w:t>
      </w:r>
    </w:p>
    <w:p w:rsidR="001567B4" w:rsidRPr="00757329" w:rsidRDefault="00757329" w:rsidP="00A37186">
      <w:pPr>
        <w:rPr>
          <w:b/>
        </w:rPr>
      </w:pPr>
      <w:r>
        <w:rPr>
          <w:b/>
          <w:noProof/>
        </w:rPr>
        <mc:AlternateContent>
          <mc:Choice Requires="wps">
            <w:drawing>
              <wp:anchor distT="0" distB="0" distL="114300" distR="114300" simplePos="0" relativeHeight="251697152" behindDoc="0" locked="0" layoutInCell="1" allowOverlap="1" wp14:anchorId="6DE8DB72" wp14:editId="1937A7FE">
                <wp:simplePos x="0" y="0"/>
                <wp:positionH relativeFrom="column">
                  <wp:posOffset>3741420</wp:posOffset>
                </wp:positionH>
                <wp:positionV relativeFrom="paragraph">
                  <wp:posOffset>83820</wp:posOffset>
                </wp:positionV>
                <wp:extent cx="1295400" cy="556260"/>
                <wp:effectExtent l="0" t="0" r="19050" b="15240"/>
                <wp:wrapNone/>
                <wp:docPr id="21" name="Oval 21"/>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C88990" id="Oval 21" o:spid="_x0000_s1026" style="position:absolute;margin-left:294.6pt;margin-top:6.6pt;width:102pt;height:43.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" filled="f" strokecolor="red" strokeweight="1pt">
                <v:stroke joinstyle="miter"/>
              </v:oval>
            </w:pict>
          </mc:Fallback>
        </mc:AlternateContent>
      </w:r>
      <w:r>
        <w:rPr>
          <w:b/>
        </w:rPr>
        <w:t>Rating:</w:t>
      </w:r>
    </w:p>
    <w:p w:rsidR="00A37186" w:rsidRDefault="00A37186" w:rsidP="00A37186">
      <w:r>
        <w:t xml:space="preserve">Very Undesirable           </w:t>
      </w:r>
      <w:proofErr w:type="spellStart"/>
      <w:r>
        <w:t>Undesirable</w:t>
      </w:r>
      <w:proofErr w:type="spellEnd"/>
      <w:r>
        <w:t xml:space="preserve">           Neutral           </w:t>
      </w:r>
      <w:r w:rsidRPr="00757329">
        <w:t>Desirable           Very Desirable</w:t>
      </w:r>
    </w:p>
    <w:p w:rsidR="009047B9" w:rsidRPr="009047B9" w:rsidRDefault="009047B9" w:rsidP="009047B9">
      <w:pPr>
        <w:pBdr>
          <w:bottom w:val="single" w:sz="6" w:space="1" w:color="auto"/>
        </w:pBdr>
      </w:pPr>
    </w:p>
    <w:p w:rsidR="009047B9" w:rsidRDefault="009047B9" w:rsidP="003D37B1">
      <w:pPr>
        <w:rPr>
          <w:b/>
        </w:rPr>
      </w:pPr>
    </w:p>
    <w:p w:rsidR="009047B9" w:rsidRDefault="009047B9" w:rsidP="003D37B1">
      <w:bookmarkStart w:id="0" w:name="_GoBack"/>
      <w:bookmarkEnd w:id="0"/>
    </w:p>
    <w:sectPr w:rsidR="00904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B1"/>
    <w:rsid w:val="000D17D0"/>
    <w:rsid w:val="001567B4"/>
    <w:rsid w:val="003D2221"/>
    <w:rsid w:val="003D37B1"/>
    <w:rsid w:val="00422950"/>
    <w:rsid w:val="0046447B"/>
    <w:rsid w:val="004A5547"/>
    <w:rsid w:val="00620610"/>
    <w:rsid w:val="00757329"/>
    <w:rsid w:val="009047B9"/>
    <w:rsid w:val="00964DE5"/>
    <w:rsid w:val="00A37186"/>
    <w:rsid w:val="00B068E3"/>
    <w:rsid w:val="00CC2602"/>
    <w:rsid w:val="00E1317E"/>
    <w:rsid w:val="00E44729"/>
    <w:rsid w:val="00E53EFB"/>
    <w:rsid w:val="00FB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DC1F7-12BE-4344-B5E7-0E065C10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Kulas, John T.</cp:lastModifiedBy>
  <cp:revision>2</cp:revision>
  <dcterms:created xsi:type="dcterms:W3CDTF">2018-02-07T17:39:00Z</dcterms:created>
  <dcterms:modified xsi:type="dcterms:W3CDTF">2018-02-07T17:39:00Z</dcterms:modified>
</cp:coreProperties>
</file>