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A5" w:rsidRDefault="00AC639A">
      <w:pPr>
        <w:pStyle w:val="1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t>示範文件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主流產品</w:t>
      </w:r>
      <w:r>
        <w:rPr>
          <w:rFonts w:ascii="新細明體" w:eastAsia="新細明體"/>
        </w:rPr>
        <w:t>IBM PC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公司所發展出來的電腦（又稱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）最引人注目，因此本書也將以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成功之道是多做練習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病毒新聞</w:t>
      </w:r>
      <w:r w:rsidR="009B4B57">
        <w:rPr>
          <w:rFonts w:ascii="新細明體" w:eastAsia="新細明體"/>
        </w:rPr>
        <w:fldChar w:fldCharType="begin"/>
      </w:r>
      <w:r w:rsidR="009B4B57">
        <w:instrText xml:space="preserve"> XE "</w:instrText>
      </w:r>
      <w:r w:rsidR="009B4B57" w:rsidRPr="00534AD1">
        <w:rPr>
          <w:rFonts w:ascii="新細明體" w:eastAsia="新細明體" w:hint="eastAsia"/>
        </w:rPr>
        <w:instrText>病毒新聞</w:instrText>
      </w:r>
      <w:r w:rsidR="009B4B57">
        <w:instrText xml:space="preserve">" </w:instrText>
      </w:r>
      <w:r w:rsidR="009B4B57">
        <w:rPr>
          <w:rFonts w:ascii="新細明體" w:eastAsia="新細明體"/>
        </w:rPr>
        <w:fldChar w:fldCharType="end"/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巫師與天才</w:t>
      </w:r>
      <w:r w:rsidR="00B80287">
        <w:rPr>
          <w:rFonts w:ascii="新細明體" w:eastAsia="新細明體"/>
        </w:rPr>
        <w:fldChar w:fldCharType="begin"/>
      </w:r>
      <w:r w:rsidR="00B80287">
        <w:instrText xml:space="preserve"> XE "</w:instrText>
      </w:r>
      <w:r w:rsidR="00B80287" w:rsidRPr="001817C1">
        <w:rPr>
          <w:rFonts w:ascii="新細明體" w:eastAsia="新細明體" w:hint="eastAsia"/>
        </w:rPr>
        <w:instrText>巫師與天才</w:instrText>
      </w:r>
      <w:r w:rsidR="00B80287">
        <w:instrText xml:space="preserve">" </w:instrText>
      </w:r>
      <w:r w:rsidR="00B80287">
        <w:rPr>
          <w:rFonts w:ascii="新細明體" w:eastAsia="新細明體"/>
        </w:rPr>
        <w:fldChar w:fldCharType="end"/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求學的過程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</w:t>
      </w:r>
      <w:r w:rsidR="009B4B57">
        <w:rPr>
          <w:rFonts w:ascii="新細明體" w:eastAsia="新細明體"/>
        </w:rPr>
        <w:fldChar w:fldCharType="begin"/>
      </w:r>
      <w:r w:rsidR="009B4B57">
        <w:instrText xml:space="preserve"> XE "</w:instrText>
      </w:r>
      <w:r w:rsidR="009B4B57" w:rsidRPr="00461122">
        <w:rPr>
          <w:rFonts w:ascii="新細明體" w:eastAsia="新細明體" w:hint="eastAsia"/>
        </w:rPr>
        <w:instrText>電腦帳戶</w:instrText>
      </w:r>
      <w:r w:rsidR="009B4B57">
        <w:instrText xml:space="preserve">" </w:instrText>
      </w:r>
      <w:r w:rsidR="009B4B57">
        <w:rPr>
          <w:rFonts w:ascii="新細明體" w:eastAsia="新細明體"/>
        </w:rPr>
        <w:fldChar w:fldCharType="end"/>
      </w:r>
      <w:r>
        <w:rPr>
          <w:rFonts w:ascii="新細明體" w:eastAsia="新細明體" w:hint="eastAsia"/>
        </w:rPr>
        <w:t>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）的密碼（</w:t>
      </w:r>
      <w:r>
        <w:rPr>
          <w:rFonts w:ascii="新細明體" w:eastAsia="新細明體"/>
        </w:rPr>
        <w:t>Password</w:t>
      </w:r>
      <w:r>
        <w:rPr>
          <w:rFonts w:ascii="新細明體" w:eastAsia="新細明體" w:hint="eastAsia"/>
        </w:rPr>
        <w:t>），</w:t>
      </w:r>
      <w:r>
        <w:rPr>
          <w:rFonts w:ascii="新細明體" w:eastAsia="新細明體" w:hint="eastAsia"/>
        </w:rPr>
        <w:lastRenderedPageBreak/>
        <w:t>而進入他人電腦帳戶內，在讀哈佛大學時，因太沉迷於電腦工作，而多讀了一年大學。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求學的方法</w:t>
      </w:r>
      <w:r w:rsidR="009B4B57">
        <w:rPr>
          <w:rFonts w:ascii="新細明體" w:eastAsia="新細明體"/>
        </w:rPr>
        <w:fldChar w:fldCharType="begin"/>
      </w:r>
      <w:r w:rsidR="009B4B57">
        <w:instrText xml:space="preserve"> XE "</w:instrText>
      </w:r>
      <w:r w:rsidR="009B4B57" w:rsidRPr="008718D0">
        <w:rPr>
          <w:rFonts w:ascii="新細明體" w:eastAsia="新細明體" w:hint="eastAsia"/>
        </w:rPr>
        <w:instrText>求學的方法</w:instrText>
      </w:r>
      <w:r w:rsidR="009B4B57">
        <w:instrText xml:space="preserve">" </w:instrText>
      </w:r>
      <w:r w:rsidR="009B4B57">
        <w:rPr>
          <w:rFonts w:ascii="新細明體" w:eastAsia="新細明體"/>
        </w:rPr>
        <w:fldChar w:fldCharType="end"/>
      </w:r>
    </w:p>
    <w:p w:rsidR="00AC639A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因此，唯有多做練習才可精益求精。當然，一般在程式設計的規劃過程中，也有簡單的規則可循。那就是拿到程式作業，首先檢查，輸入資料有那些？輸出要求是什麼？條條大路通羅馬，你應該在這許多條道路中，自行找出最可行的步驟。</w:t>
      </w:r>
    </w:p>
    <w:p w:rsidR="009B4B57" w:rsidRDefault="009B4B57">
      <w:pPr>
        <w:widowControl/>
        <w:adjustRightInd/>
        <w:spacing w:line="240" w:lineRule="auto"/>
        <w:textAlignment w:val="auto"/>
        <w:rPr>
          <w:rFonts w:ascii="新細明體" w:eastAsia="新細明體"/>
        </w:rPr>
      </w:pPr>
      <w:r>
        <w:rPr>
          <w:rFonts w:ascii="新細明體" w:eastAsia="新細明體"/>
        </w:rPr>
        <w:br w:type="page"/>
      </w:r>
    </w:p>
    <w:p w:rsidR="00B80287" w:rsidRDefault="00B80287" w:rsidP="009B4B57">
      <w:pPr>
        <w:jc w:val="both"/>
        <w:rPr>
          <w:rFonts w:ascii="新細明體" w:eastAsia="新細明體"/>
          <w:noProof/>
        </w:rPr>
        <w:sectPr w:rsidR="00B80287" w:rsidSect="00B80287">
          <w:pgSz w:w="11906" w:h="16838"/>
          <w:pgMar w:top="1440" w:right="1800" w:bottom="1440" w:left="1800" w:header="720" w:footer="720" w:gutter="0"/>
          <w:cols w:space="720"/>
        </w:sectPr>
      </w:pPr>
      <w:r>
        <w:rPr>
          <w:rFonts w:ascii="新細明體" w:eastAsia="新細明體"/>
        </w:rPr>
        <w:lastRenderedPageBreak/>
        <w:fldChar w:fldCharType="begin"/>
      </w:r>
      <w:r>
        <w:rPr>
          <w:rFonts w:ascii="新細明體" w:eastAsia="新細明體"/>
        </w:rPr>
        <w:instrText xml:space="preserve"> </w:instrText>
      </w:r>
      <w:r>
        <w:rPr>
          <w:rFonts w:ascii="新細明體" w:eastAsia="新細明體" w:hint="eastAsia"/>
        </w:rPr>
        <w:instrText>INDEX \o "S" \c "2" \z "1028"</w:instrText>
      </w:r>
      <w:r>
        <w:rPr>
          <w:rFonts w:ascii="新細明體" w:eastAsia="新細明體"/>
        </w:rPr>
        <w:instrText xml:space="preserve"> </w:instrText>
      </w:r>
      <w:r>
        <w:rPr>
          <w:rFonts w:ascii="新細明體" w:eastAsia="新細明體"/>
        </w:rPr>
        <w:fldChar w:fldCharType="separate"/>
      </w:r>
    </w:p>
    <w:p w:rsidR="00B80287" w:rsidRDefault="00B80287">
      <w:pPr>
        <w:pStyle w:val="10"/>
        <w:tabs>
          <w:tab w:val="right" w:leader="dot" w:pos="3783"/>
        </w:tabs>
        <w:rPr>
          <w:noProof/>
        </w:rPr>
      </w:pPr>
      <w:r w:rsidRPr="001F13EC">
        <w:rPr>
          <w:rFonts w:ascii="新細明體" w:eastAsia="新細明體" w:hint="eastAsia"/>
          <w:noProof/>
        </w:rPr>
        <w:lastRenderedPageBreak/>
        <w:t>巫師與天才</w:t>
      </w:r>
      <w:r>
        <w:rPr>
          <w:noProof/>
        </w:rPr>
        <w:t>, 1</w:t>
      </w:r>
    </w:p>
    <w:p w:rsidR="00B80287" w:rsidRDefault="00B80287">
      <w:pPr>
        <w:pStyle w:val="10"/>
        <w:tabs>
          <w:tab w:val="right" w:leader="dot" w:pos="3783"/>
        </w:tabs>
        <w:rPr>
          <w:noProof/>
        </w:rPr>
      </w:pPr>
      <w:r w:rsidRPr="001F13EC">
        <w:rPr>
          <w:rFonts w:ascii="新細明體" w:eastAsia="新細明體" w:hint="eastAsia"/>
          <w:noProof/>
        </w:rPr>
        <w:t>求學的方法</w:t>
      </w:r>
      <w:r>
        <w:rPr>
          <w:noProof/>
        </w:rPr>
        <w:t>, 2</w:t>
      </w:r>
    </w:p>
    <w:p w:rsidR="00B80287" w:rsidRDefault="00B80287">
      <w:pPr>
        <w:pStyle w:val="10"/>
        <w:tabs>
          <w:tab w:val="right" w:leader="dot" w:pos="3783"/>
        </w:tabs>
        <w:rPr>
          <w:noProof/>
        </w:rPr>
      </w:pPr>
      <w:r w:rsidRPr="001F13EC">
        <w:rPr>
          <w:rFonts w:ascii="新細明體" w:eastAsia="新細明體" w:hint="eastAsia"/>
          <w:noProof/>
        </w:rPr>
        <w:lastRenderedPageBreak/>
        <w:t>病毒新聞</w:t>
      </w:r>
      <w:r>
        <w:rPr>
          <w:noProof/>
        </w:rPr>
        <w:t>, 1</w:t>
      </w:r>
    </w:p>
    <w:p w:rsidR="00B80287" w:rsidRDefault="00B80287">
      <w:pPr>
        <w:pStyle w:val="10"/>
        <w:tabs>
          <w:tab w:val="right" w:leader="dot" w:pos="3783"/>
        </w:tabs>
        <w:rPr>
          <w:noProof/>
        </w:rPr>
      </w:pPr>
      <w:r w:rsidRPr="001F13EC">
        <w:rPr>
          <w:rFonts w:ascii="新細明體" w:eastAsia="新細明體" w:hint="eastAsia"/>
          <w:noProof/>
        </w:rPr>
        <w:t>電腦帳戶</w:t>
      </w:r>
      <w:r>
        <w:rPr>
          <w:noProof/>
        </w:rPr>
        <w:t>, 1</w:t>
      </w:r>
    </w:p>
    <w:p w:rsidR="00B80287" w:rsidRDefault="00B80287" w:rsidP="009B4B57">
      <w:pPr>
        <w:jc w:val="both"/>
        <w:rPr>
          <w:rFonts w:ascii="新細明體" w:eastAsia="新細明體"/>
          <w:noProof/>
        </w:rPr>
        <w:sectPr w:rsidR="00B80287" w:rsidSect="00B80287">
          <w:type w:val="continuous"/>
          <w:pgSz w:w="11906" w:h="16838"/>
          <w:pgMar w:top="1440" w:right="1800" w:bottom="1440" w:left="1800" w:header="720" w:footer="720" w:gutter="0"/>
          <w:cols w:num="2" w:space="720"/>
        </w:sectPr>
      </w:pPr>
    </w:p>
    <w:p w:rsidR="009B4B57" w:rsidRDefault="00B80287" w:rsidP="009B4B57">
      <w:pPr>
        <w:jc w:val="both"/>
        <w:rPr>
          <w:rFonts w:ascii="新細明體" w:eastAsia="新細明體"/>
        </w:rPr>
      </w:pPr>
      <w:r>
        <w:rPr>
          <w:rFonts w:ascii="新細明體" w:eastAsia="新細明體"/>
        </w:rPr>
        <w:lastRenderedPageBreak/>
        <w:fldChar w:fldCharType="end"/>
      </w:r>
    </w:p>
    <w:sectPr w:rsidR="009B4B57" w:rsidSect="00B80287">
      <w:type w:val="continuous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850" w:rsidRDefault="00441850" w:rsidP="00F51C0B">
      <w:pPr>
        <w:spacing w:line="240" w:lineRule="auto"/>
      </w:pPr>
      <w:r>
        <w:separator/>
      </w:r>
    </w:p>
  </w:endnote>
  <w:endnote w:type="continuationSeparator" w:id="0">
    <w:p w:rsidR="00441850" w:rsidRDefault="00441850" w:rsidP="00F51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850" w:rsidRDefault="00441850" w:rsidP="00F51C0B">
      <w:pPr>
        <w:spacing w:line="240" w:lineRule="auto"/>
      </w:pPr>
      <w:r>
        <w:separator/>
      </w:r>
    </w:p>
  </w:footnote>
  <w:footnote w:type="continuationSeparator" w:id="0">
    <w:p w:rsidR="00441850" w:rsidRDefault="00441850" w:rsidP="00F51C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0B"/>
    <w:rsid w:val="000748A5"/>
    <w:rsid w:val="00122F21"/>
    <w:rsid w:val="002A415D"/>
    <w:rsid w:val="00441850"/>
    <w:rsid w:val="0058498C"/>
    <w:rsid w:val="006F3954"/>
    <w:rsid w:val="00834B75"/>
    <w:rsid w:val="0096071C"/>
    <w:rsid w:val="009B4B57"/>
    <w:rsid w:val="00AC639A"/>
    <w:rsid w:val="00B80287"/>
    <w:rsid w:val="00D41F5C"/>
    <w:rsid w:val="00F51C0B"/>
    <w:rsid w:val="00F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42A190-B347-4AAD-A508-38745FC0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pPr>
      <w:keepNext/>
      <w:spacing w:line="720" w:lineRule="atLeast"/>
      <w:outlineLvl w:val="1"/>
    </w:pPr>
    <w:rPr>
      <w:rFonts w:ascii="Arial" w:hAnsi="Arial"/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C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51C0B"/>
  </w:style>
  <w:style w:type="paragraph" w:styleId="a5">
    <w:name w:val="footer"/>
    <w:basedOn w:val="a"/>
    <w:link w:val="a6"/>
    <w:uiPriority w:val="99"/>
    <w:unhideWhenUsed/>
    <w:rsid w:val="00F51C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51C0B"/>
  </w:style>
  <w:style w:type="paragraph" w:styleId="10">
    <w:name w:val="index 1"/>
    <w:basedOn w:val="a"/>
    <w:next w:val="a"/>
    <w:autoRedefine/>
    <w:uiPriority w:val="99"/>
    <w:semiHidden/>
    <w:unhideWhenUsed/>
    <w:rsid w:val="00B80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3B575-752A-4DF8-AFF4-5B4CE1A6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960</Characters>
  <Application>Microsoft Office Word</Application>
  <DocSecurity>0</DocSecurity>
  <Lines>8</Lines>
  <Paragraphs>2</Paragraphs>
  <ScaleCrop>false</ScaleCrop>
  <Company>魁工作室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第十章示範文件</dc:title>
  <dc:creator>洪錦魁</dc:creator>
  <cp:lastModifiedBy>Peter</cp:lastModifiedBy>
  <cp:revision>4</cp:revision>
  <cp:lastPrinted>1994-12-02T08:02:00Z</cp:lastPrinted>
  <dcterms:created xsi:type="dcterms:W3CDTF">2013-08-22T07:51:00Z</dcterms:created>
  <dcterms:modified xsi:type="dcterms:W3CDTF">2014-06-17T03:01:00Z</dcterms:modified>
</cp:coreProperties>
</file>